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51" w:rsidRPr="007241FB" w:rsidRDefault="00270F51" w:rsidP="00270F51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А</w:t>
      </w:r>
      <w:r w:rsidRPr="007241FB">
        <w:rPr>
          <w:b w:val="0"/>
          <w:sz w:val="36"/>
          <w:szCs w:val="36"/>
        </w:rPr>
        <w:t>дминистраци</w:t>
      </w:r>
      <w:r>
        <w:rPr>
          <w:b w:val="0"/>
          <w:sz w:val="36"/>
          <w:szCs w:val="36"/>
        </w:rPr>
        <w:t>я</w:t>
      </w:r>
    </w:p>
    <w:p w:rsidR="00270F51" w:rsidRPr="004F2F61" w:rsidRDefault="00270F51" w:rsidP="00270F51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4F2F61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270F51" w:rsidRPr="007241FB" w:rsidRDefault="00270F51" w:rsidP="00270F51">
      <w:pPr>
        <w:pStyle w:val="4"/>
        <w:spacing w:line="276" w:lineRule="auto"/>
        <w:rPr>
          <w:b w:val="0"/>
          <w:sz w:val="36"/>
          <w:szCs w:val="36"/>
        </w:rPr>
      </w:pPr>
      <w:r w:rsidRPr="007241FB">
        <w:rPr>
          <w:b w:val="0"/>
          <w:sz w:val="36"/>
          <w:szCs w:val="36"/>
        </w:rPr>
        <w:t xml:space="preserve">Ленинградской  области </w:t>
      </w:r>
    </w:p>
    <w:p w:rsidR="00270F51" w:rsidRPr="006D1A65" w:rsidRDefault="00270F51" w:rsidP="00270F5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70F51" w:rsidRPr="007241FB" w:rsidRDefault="00270F51" w:rsidP="00270F51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7241FB">
        <w:rPr>
          <w:b w:val="0"/>
          <w:spacing w:val="70"/>
          <w:sz w:val="36"/>
          <w:szCs w:val="36"/>
        </w:rPr>
        <w:t>ПОСТАНОВЛЕНИЕ</w:t>
      </w:r>
    </w:p>
    <w:p w:rsidR="00270F51" w:rsidRPr="00C404FF" w:rsidRDefault="00270F51" w:rsidP="00270F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F51" w:rsidRPr="007241FB" w:rsidRDefault="00270F51" w:rsidP="00270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1FB">
        <w:rPr>
          <w:rFonts w:ascii="Times New Roman" w:hAnsi="Times New Roman"/>
          <w:sz w:val="24"/>
          <w:szCs w:val="24"/>
        </w:rPr>
        <w:t xml:space="preserve">от </w:t>
      </w:r>
      <w:r w:rsidR="0039023F">
        <w:rPr>
          <w:rFonts w:ascii="Times New Roman" w:hAnsi="Times New Roman"/>
          <w:sz w:val="24"/>
          <w:szCs w:val="24"/>
        </w:rPr>
        <w:t>30.12.</w:t>
      </w:r>
      <w:r w:rsidRPr="007241FB">
        <w:rPr>
          <w:rFonts w:ascii="Times New Roman" w:hAnsi="Times New Roman"/>
          <w:sz w:val="24"/>
          <w:szCs w:val="24"/>
        </w:rPr>
        <w:t xml:space="preserve">2013 года  № </w:t>
      </w:r>
      <w:r w:rsidR="0039023F">
        <w:rPr>
          <w:rFonts w:ascii="Times New Roman" w:hAnsi="Times New Roman"/>
          <w:sz w:val="24"/>
          <w:szCs w:val="24"/>
        </w:rPr>
        <w:t>4116</w:t>
      </w:r>
    </w:p>
    <w:p w:rsidR="00270F51" w:rsidRPr="00497B7B" w:rsidRDefault="00270F51" w:rsidP="00270F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0F51" w:rsidRDefault="00270F51" w:rsidP="00270F51">
      <w:pPr>
        <w:spacing w:after="0" w:line="240" w:lineRule="auto"/>
        <w:jc w:val="both"/>
        <w:rPr>
          <w:rFonts w:ascii="Times New Roman" w:hAnsi="Times New Roman"/>
        </w:rPr>
      </w:pPr>
      <w:r w:rsidRPr="00E449A3">
        <w:rPr>
          <w:rFonts w:ascii="Times New Roman" w:hAnsi="Times New Roman"/>
        </w:rPr>
        <w:t xml:space="preserve">Об утверждении </w:t>
      </w:r>
      <w:r>
        <w:rPr>
          <w:rFonts w:ascii="Times New Roman" w:hAnsi="Times New Roman"/>
        </w:rPr>
        <w:t>Положения</w:t>
      </w:r>
    </w:p>
    <w:p w:rsidR="00270F51" w:rsidRDefault="00270F51" w:rsidP="00270F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предоставлению субсидий из бюджета </w:t>
      </w:r>
    </w:p>
    <w:p w:rsidR="00270F51" w:rsidRDefault="00270F51" w:rsidP="00270F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Волосовский </w:t>
      </w:r>
    </w:p>
    <w:p w:rsidR="00270F51" w:rsidRDefault="00270F51" w:rsidP="00270F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муниципальный район Ленинградской области </w:t>
      </w:r>
    </w:p>
    <w:p w:rsidR="00270F51" w:rsidRDefault="00270F51" w:rsidP="00270F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социально ориентированным некоммерческим организациям</w:t>
      </w:r>
    </w:p>
    <w:p w:rsidR="00270F51" w:rsidRPr="00E449A3" w:rsidRDefault="00270F51" w:rsidP="00270F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70F51" w:rsidRDefault="00270F51" w:rsidP="00270F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70F51" w:rsidRPr="00643EEC" w:rsidRDefault="00270F51" w:rsidP="00F25B61">
      <w:pPr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3EEC">
        <w:rPr>
          <w:rFonts w:ascii="Times New Roman" w:hAnsi="Times New Roman"/>
          <w:sz w:val="26"/>
          <w:szCs w:val="26"/>
        </w:rPr>
        <w:t>В соответствии с пунктом 2 статьи 78.1 Бюджетного кодекса Российской Федерации, Федеральными законами Российской Федера</w:t>
      </w:r>
      <w:bookmarkStart w:id="0" w:name="_GoBack"/>
      <w:bookmarkEnd w:id="0"/>
      <w:r w:rsidRPr="00643EEC">
        <w:rPr>
          <w:rFonts w:ascii="Times New Roman" w:hAnsi="Times New Roman"/>
          <w:sz w:val="26"/>
          <w:szCs w:val="26"/>
        </w:rPr>
        <w:t xml:space="preserve">ции от 12.01.1996 № 7-ФЗ «О некоммерческих организациях», от 06.10.2003 № 131-ФЗ «Об общих принципах организации местного самоуправления </w:t>
      </w:r>
      <w:r w:rsidR="00F25B61">
        <w:rPr>
          <w:rFonts w:ascii="Times New Roman" w:hAnsi="Times New Roman"/>
          <w:sz w:val="26"/>
          <w:szCs w:val="26"/>
        </w:rPr>
        <w:t>в Российской Федерации»,</w:t>
      </w:r>
      <w:r w:rsidR="00930BF9">
        <w:rPr>
          <w:rFonts w:ascii="Times New Roman" w:hAnsi="Times New Roman"/>
          <w:sz w:val="26"/>
          <w:szCs w:val="26"/>
        </w:rPr>
        <w:t xml:space="preserve"> </w:t>
      </w:r>
      <w:r w:rsidRPr="00643EEC">
        <w:rPr>
          <w:rFonts w:ascii="Times New Roman" w:hAnsi="Times New Roman"/>
          <w:sz w:val="26"/>
          <w:szCs w:val="26"/>
        </w:rPr>
        <w:t>ПОСТАНОВЛЯЕТ:</w:t>
      </w:r>
    </w:p>
    <w:p w:rsidR="00270F51" w:rsidRPr="00EA1EC2" w:rsidRDefault="00270F51" w:rsidP="00F25B6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EC2">
        <w:rPr>
          <w:rFonts w:ascii="Times New Roman" w:hAnsi="Times New Roman"/>
          <w:sz w:val="26"/>
          <w:szCs w:val="26"/>
        </w:rPr>
        <w:t xml:space="preserve">1. Утвердить </w:t>
      </w:r>
      <w:r w:rsidRPr="00643EEC">
        <w:rPr>
          <w:rFonts w:ascii="Times New Roman" w:hAnsi="Times New Roman"/>
          <w:sz w:val="26"/>
          <w:szCs w:val="26"/>
        </w:rPr>
        <w:t xml:space="preserve">Положение по предоставлению субсидий из бюджета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643EEC">
        <w:rPr>
          <w:rFonts w:ascii="Times New Roman" w:hAnsi="Times New Roman"/>
          <w:sz w:val="26"/>
          <w:szCs w:val="26"/>
        </w:rPr>
        <w:t xml:space="preserve"> Волосовский муниципальный район Ленинградской области социально </w:t>
      </w:r>
      <w:r w:rsidRPr="00EA1EC2">
        <w:rPr>
          <w:rFonts w:ascii="Times New Roman" w:hAnsi="Times New Roman" w:cs="Times New Roman"/>
          <w:sz w:val="26"/>
          <w:szCs w:val="26"/>
        </w:rPr>
        <w:t xml:space="preserve">ориентированным некоммерческим </w:t>
      </w:r>
      <w:r w:rsidRPr="009E47F9">
        <w:rPr>
          <w:rFonts w:ascii="Times New Roman" w:hAnsi="Times New Roman" w:cs="Times New Roman"/>
          <w:sz w:val="26"/>
          <w:szCs w:val="26"/>
        </w:rPr>
        <w:t xml:space="preserve">организациям </w:t>
      </w:r>
      <w:r w:rsidRPr="00EA1EC2">
        <w:rPr>
          <w:rFonts w:ascii="Times New Roman" w:hAnsi="Times New Roman" w:cs="Times New Roman"/>
          <w:sz w:val="26"/>
          <w:szCs w:val="26"/>
        </w:rPr>
        <w:t>согласно приложению 1 к настоящему Постановлению.</w:t>
      </w:r>
    </w:p>
    <w:p w:rsidR="00270F51" w:rsidRPr="00EA1EC2" w:rsidRDefault="00270F51" w:rsidP="00F25B6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EC2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r:id="rId6" w:history="1">
        <w:r w:rsidRPr="00EA1EC2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EA1EC2">
        <w:rPr>
          <w:rFonts w:ascii="Times New Roman" w:hAnsi="Times New Roman" w:cs="Times New Roman"/>
          <w:sz w:val="26"/>
          <w:szCs w:val="26"/>
        </w:rPr>
        <w:t xml:space="preserve"> о конкурсной комиссии по отбору программ (проектов) социально ориентированных некоммерческих организаций для предоставления субсидий из бюджета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643EEC">
        <w:rPr>
          <w:rFonts w:ascii="Times New Roman" w:hAnsi="Times New Roman"/>
          <w:sz w:val="26"/>
          <w:szCs w:val="26"/>
        </w:rPr>
        <w:t xml:space="preserve"> Волосовский муниципальный район </w:t>
      </w:r>
      <w:r w:rsidRPr="00EA1EC2">
        <w:rPr>
          <w:rFonts w:ascii="Times New Roman" w:hAnsi="Times New Roman" w:cs="Times New Roman"/>
          <w:sz w:val="26"/>
          <w:szCs w:val="26"/>
        </w:rPr>
        <w:t>Ленинградской области согласно приложению 2 к настоящему Постановлению.</w:t>
      </w:r>
    </w:p>
    <w:p w:rsidR="00270F51" w:rsidRDefault="00270F51" w:rsidP="00F25B6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EC2">
        <w:rPr>
          <w:rFonts w:ascii="Times New Roman" w:hAnsi="Times New Roman" w:cs="Times New Roman"/>
          <w:sz w:val="26"/>
          <w:szCs w:val="26"/>
        </w:rPr>
        <w:t xml:space="preserve">3. </w:t>
      </w:r>
      <w:hyperlink r:id="rId7" w:history="1">
        <w:r w:rsidRPr="00EA1EC2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EA1EC2">
        <w:rPr>
          <w:rFonts w:ascii="Times New Roman" w:hAnsi="Times New Roman" w:cs="Times New Roman"/>
          <w:sz w:val="26"/>
          <w:szCs w:val="26"/>
        </w:rPr>
        <w:t xml:space="preserve"> конкурсной комиссии по отбору программ (проектов) социально ориентированных некоммерческих организаций для предоставления субсидий из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643EEC">
        <w:rPr>
          <w:rFonts w:ascii="Times New Roman" w:hAnsi="Times New Roman"/>
          <w:sz w:val="26"/>
          <w:szCs w:val="26"/>
        </w:rPr>
        <w:t xml:space="preserve"> Волосовский муниципальный район </w:t>
      </w:r>
      <w:r w:rsidRPr="00EA1EC2">
        <w:rPr>
          <w:rFonts w:ascii="Times New Roman" w:hAnsi="Times New Roman" w:cs="Times New Roman"/>
          <w:sz w:val="26"/>
          <w:szCs w:val="26"/>
        </w:rPr>
        <w:t>Ленинградской области согласно приложению 3 к настоящему Постановлению (далее – конкурсная комиссия).</w:t>
      </w:r>
    </w:p>
    <w:p w:rsidR="00270F51" w:rsidRPr="00EA1EC2" w:rsidRDefault="00270F51" w:rsidP="00F25B6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E449A3">
        <w:rPr>
          <w:rFonts w:ascii="Times New Roman" w:hAnsi="Times New Roman"/>
          <w:sz w:val="26"/>
          <w:szCs w:val="26"/>
        </w:rPr>
        <w:t xml:space="preserve">Опубликовать настоящее </w:t>
      </w:r>
      <w:r>
        <w:rPr>
          <w:rFonts w:ascii="Times New Roman" w:hAnsi="Times New Roman"/>
          <w:sz w:val="26"/>
          <w:szCs w:val="26"/>
        </w:rPr>
        <w:t>П</w:t>
      </w:r>
      <w:r w:rsidRPr="00E449A3">
        <w:rPr>
          <w:rFonts w:ascii="Times New Roman" w:hAnsi="Times New Roman"/>
          <w:sz w:val="26"/>
          <w:szCs w:val="26"/>
        </w:rPr>
        <w:t xml:space="preserve">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8" w:history="1">
        <w:r w:rsidRPr="00EA1EC2">
          <w:rPr>
            <w:rStyle w:val="a5"/>
            <w:rFonts w:ascii="Times New Roman" w:hAnsi="Times New Roman"/>
            <w:sz w:val="26"/>
            <w:szCs w:val="26"/>
            <w:lang w:val="en-US"/>
          </w:rPr>
          <w:t>http</w:t>
        </w:r>
        <w:r w:rsidRPr="00EA1EC2">
          <w:rPr>
            <w:rStyle w:val="a5"/>
            <w:rFonts w:ascii="Times New Roman" w:hAnsi="Times New Roman"/>
            <w:sz w:val="26"/>
            <w:szCs w:val="26"/>
          </w:rPr>
          <w:t>://</w:t>
        </w:r>
        <w:proofErr w:type="spellStart"/>
        <w:r w:rsidRPr="00EA1EC2">
          <w:rPr>
            <w:rStyle w:val="a5"/>
            <w:rFonts w:ascii="Times New Roman" w:hAnsi="Times New Roman"/>
            <w:sz w:val="26"/>
            <w:szCs w:val="26"/>
          </w:rPr>
          <w:t>волосовскийрайон.рф</w:t>
        </w:r>
        <w:proofErr w:type="spellEnd"/>
      </w:hyperlink>
    </w:p>
    <w:p w:rsidR="00270F51" w:rsidRPr="009E47F9" w:rsidRDefault="00270F51" w:rsidP="00F25B61">
      <w:pPr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47F9">
        <w:rPr>
          <w:rFonts w:ascii="Times New Roman" w:hAnsi="Times New Roman"/>
          <w:sz w:val="26"/>
          <w:szCs w:val="26"/>
        </w:rPr>
        <w:lastRenderedPageBreak/>
        <w:t xml:space="preserve">5. </w:t>
      </w:r>
      <w:proofErr w:type="gramStart"/>
      <w:r w:rsidRPr="009E47F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E47F9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образования  Волосовский муниципальный район по социальным вопросам Левченко М.Н.</w:t>
      </w:r>
    </w:p>
    <w:p w:rsidR="00270F51" w:rsidRPr="009E47F9" w:rsidRDefault="00270F51" w:rsidP="00270F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0F51" w:rsidRPr="00DA1BAA" w:rsidRDefault="00270F51" w:rsidP="00270F51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70F51" w:rsidRPr="00B115C5" w:rsidRDefault="00270F51" w:rsidP="00270F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15C5">
        <w:rPr>
          <w:rFonts w:ascii="Times New Roman" w:hAnsi="Times New Roman"/>
          <w:sz w:val="26"/>
          <w:szCs w:val="26"/>
        </w:rPr>
        <w:t>Глава администрации                                                                                   В. В. Рыжков</w:t>
      </w:r>
    </w:p>
    <w:p w:rsidR="00270F51" w:rsidRPr="00B115C5" w:rsidRDefault="00270F51" w:rsidP="00270F5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70F51" w:rsidRPr="00B115C5" w:rsidRDefault="00270F51" w:rsidP="00270F5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0F51" w:rsidRPr="00B115C5" w:rsidRDefault="00270F51" w:rsidP="00270F5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70F51" w:rsidRPr="00B115C5" w:rsidRDefault="00270F51" w:rsidP="00270F51">
      <w:pPr>
        <w:spacing w:after="0" w:line="240" w:lineRule="auto"/>
        <w:jc w:val="both"/>
        <w:rPr>
          <w:rFonts w:ascii="Times New Roman" w:hAnsi="Times New Roman"/>
        </w:rPr>
      </w:pPr>
      <w:r w:rsidRPr="00B115C5">
        <w:rPr>
          <w:rFonts w:ascii="Times New Roman" w:hAnsi="Times New Roman"/>
        </w:rPr>
        <w:t xml:space="preserve">Разослано: в дело, структурным подразделениям администрации МО Волосовский </w:t>
      </w:r>
      <w:proofErr w:type="gramStart"/>
      <w:r w:rsidRPr="00B115C5">
        <w:rPr>
          <w:rFonts w:ascii="Times New Roman" w:hAnsi="Times New Roman"/>
        </w:rPr>
        <w:t>муниципальный</w:t>
      </w:r>
      <w:proofErr w:type="gramEnd"/>
      <w:r w:rsidRPr="00B115C5">
        <w:rPr>
          <w:rFonts w:ascii="Times New Roman" w:hAnsi="Times New Roman"/>
        </w:rPr>
        <w:t xml:space="preserve"> район</w:t>
      </w:r>
      <w:r w:rsidR="0088121F">
        <w:rPr>
          <w:rFonts w:ascii="Times New Roman" w:hAnsi="Times New Roman"/>
        </w:rPr>
        <w:t>-6.</w:t>
      </w:r>
    </w:p>
    <w:p w:rsidR="00270F51" w:rsidRDefault="00270F51" w:rsidP="00270F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D7B58" w:rsidRDefault="00DD7B58" w:rsidP="00270F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D7B58" w:rsidRPr="00DD7B58" w:rsidRDefault="00DD7B58" w:rsidP="00270F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D7B58">
        <w:rPr>
          <w:rFonts w:ascii="Times New Roman" w:hAnsi="Times New Roman"/>
          <w:sz w:val="18"/>
          <w:szCs w:val="18"/>
        </w:rPr>
        <w:t>Федорова Н.Н.</w:t>
      </w:r>
    </w:p>
    <w:p w:rsidR="00270F51" w:rsidRPr="00DD7B58" w:rsidRDefault="00270F51" w:rsidP="00270F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270F51" w:rsidRPr="00DD7B58" w:rsidSect="008812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F51" w:rsidRPr="00240132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70F51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70F51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Волосовский муниципальный район </w:t>
      </w:r>
    </w:p>
    <w:p w:rsidR="00270F51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270F51" w:rsidRPr="00240132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023F">
        <w:rPr>
          <w:rFonts w:ascii="Times New Roman" w:hAnsi="Times New Roman" w:cs="Times New Roman"/>
          <w:sz w:val="24"/>
          <w:szCs w:val="24"/>
        </w:rPr>
        <w:t>30.12.2013 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39023F">
        <w:rPr>
          <w:rFonts w:ascii="Times New Roman" w:hAnsi="Times New Roman" w:cs="Times New Roman"/>
          <w:sz w:val="24"/>
          <w:szCs w:val="24"/>
        </w:rPr>
        <w:t>4116</w:t>
      </w:r>
    </w:p>
    <w:p w:rsidR="00270F51" w:rsidRPr="00B115C5" w:rsidRDefault="00270F51" w:rsidP="00270F51">
      <w:pPr>
        <w:pStyle w:val="style13222202430000000471msonormal"/>
        <w:spacing w:before="0" w:beforeAutospacing="0" w:after="0" w:afterAutospacing="0"/>
        <w:ind w:firstLine="709"/>
        <w:jc w:val="center"/>
        <w:rPr>
          <w:b/>
        </w:rPr>
      </w:pPr>
      <w:r w:rsidRPr="00B115C5">
        <w:rPr>
          <w:b/>
        </w:rPr>
        <w:t>Положение</w:t>
      </w:r>
    </w:p>
    <w:p w:rsidR="00270F51" w:rsidRPr="00B115C5" w:rsidRDefault="00270F51" w:rsidP="00270F51">
      <w:pPr>
        <w:pStyle w:val="style13222202430000000471msonormal"/>
        <w:spacing w:before="0" w:beforeAutospacing="0" w:after="0" w:afterAutospacing="0"/>
        <w:ind w:firstLine="709"/>
        <w:jc w:val="center"/>
        <w:rPr>
          <w:b/>
        </w:rPr>
      </w:pPr>
      <w:r w:rsidRPr="00B115C5">
        <w:rPr>
          <w:b/>
        </w:rPr>
        <w:t xml:space="preserve">по предоставлению субсидий из бюджета муниципального образования </w:t>
      </w:r>
    </w:p>
    <w:p w:rsidR="00270F51" w:rsidRPr="00B115C5" w:rsidRDefault="00270F51" w:rsidP="00270F51">
      <w:pPr>
        <w:pStyle w:val="style13222202430000000471msonormal"/>
        <w:spacing w:before="0" w:beforeAutospacing="0" w:after="0" w:afterAutospacing="0"/>
        <w:ind w:firstLine="709"/>
        <w:jc w:val="center"/>
        <w:rPr>
          <w:b/>
        </w:rPr>
      </w:pPr>
      <w:r w:rsidRPr="00B115C5">
        <w:rPr>
          <w:b/>
        </w:rPr>
        <w:t xml:space="preserve">Волосовский муниципальный район Ленинградской области </w:t>
      </w:r>
    </w:p>
    <w:p w:rsidR="00270F51" w:rsidRPr="00B115C5" w:rsidRDefault="00270F51" w:rsidP="00270F51">
      <w:pPr>
        <w:pStyle w:val="style13222202430000000471msonormal"/>
        <w:spacing w:before="0" w:beforeAutospacing="0" w:after="0" w:afterAutospacing="0"/>
        <w:ind w:firstLine="709"/>
        <w:jc w:val="center"/>
        <w:rPr>
          <w:b/>
        </w:rPr>
      </w:pPr>
      <w:r w:rsidRPr="00B115C5">
        <w:rPr>
          <w:b/>
        </w:rPr>
        <w:t>социально ориентированным некоммерческим организациям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3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определения объема и предоставления субсидий из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Волосовский муниципальный район Ленинградской области </w:t>
      </w:r>
      <w:r w:rsidRPr="00240132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организациям, не являющимся государственными (муниципальными) учреждениями (далее – Субсидии).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1.2. Субсидии предоставляются в пределах лимитов бюджетных обязательств, утвержденных соответствующему главному распорядителю бюджетных средств</w:t>
      </w:r>
      <w:r w:rsidRPr="002401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40132">
        <w:rPr>
          <w:rFonts w:ascii="Times New Roman" w:hAnsi="Times New Roman" w:cs="Times New Roman"/>
          <w:sz w:val="24"/>
          <w:szCs w:val="24"/>
        </w:rPr>
        <w:t>на соответствующие цели.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B61">
        <w:rPr>
          <w:rFonts w:ascii="Times New Roman" w:hAnsi="Times New Roman" w:cs="Times New Roman"/>
          <w:sz w:val="24"/>
          <w:szCs w:val="24"/>
        </w:rPr>
        <w:t xml:space="preserve">1.3. Размер средств, предоставляемых конкретной организации, не может превышать </w:t>
      </w:r>
      <w:r w:rsidR="00F25B61" w:rsidRPr="00F25B61">
        <w:rPr>
          <w:rFonts w:ascii="Times New Roman" w:hAnsi="Times New Roman" w:cs="Times New Roman"/>
          <w:sz w:val="24"/>
          <w:szCs w:val="24"/>
        </w:rPr>
        <w:t xml:space="preserve">1 </w:t>
      </w:r>
      <w:r w:rsidRPr="00F25B61">
        <w:rPr>
          <w:rFonts w:ascii="Times New Roman" w:hAnsi="Times New Roman" w:cs="Times New Roman"/>
          <w:sz w:val="24"/>
          <w:szCs w:val="24"/>
        </w:rPr>
        <w:t>%  от общего объема средств, утвержденных соответствующему главному распорядителю бюджетных средств</w:t>
      </w:r>
      <w:r w:rsidRPr="00F25B6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25B61">
        <w:rPr>
          <w:rFonts w:ascii="Times New Roman" w:hAnsi="Times New Roman" w:cs="Times New Roman"/>
          <w:sz w:val="24"/>
          <w:szCs w:val="24"/>
        </w:rPr>
        <w:t xml:space="preserve"> на соответствующие цели.</w:t>
      </w:r>
    </w:p>
    <w:p w:rsidR="00270F51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1.4. Субсидии предоставляются социально ориентированным некоммерческим организациям на основе решений конкурсной комиссии по отбору проектов социально ориентированных некоммерческих организаций для предоставления субсидий из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Волосовский муниципальный район Ленинградской области </w:t>
      </w:r>
      <w:r w:rsidRPr="00240132">
        <w:rPr>
          <w:rFonts w:ascii="Times New Roman" w:hAnsi="Times New Roman" w:cs="Times New Roman"/>
          <w:sz w:val="24"/>
          <w:szCs w:val="24"/>
        </w:rPr>
        <w:t>по итогам проведения конкурса в порядке, предусмотренном настоящим Положением.</w:t>
      </w:r>
    </w:p>
    <w:p w:rsidR="00930BF9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1.5. Субсидии предоставляются на реализацию программ (проектов) социально ориентированных некоммерческих организаций в рамках осуществления их уставной деятельности, соответствующей положениям статьи 31.1 Федерального закона от 12 января 1996 года № 7-ФЗ «О некоммерческих организациях» (далее – Федеральный закон «О некоммерческих организациях»).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В целях настоящего Положения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статьей 31.1 Федерального закона «О некоммерческих организациях».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1.6. Организация предоставления субсидий осуществляется </w:t>
      </w:r>
      <w:r w:rsidR="007E1A8A" w:rsidRPr="007E1A8A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Волосовский муниципальный район Ленинградской области</w:t>
      </w:r>
      <w:r w:rsidRPr="007E1A8A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32">
        <w:rPr>
          <w:rFonts w:ascii="Times New Roman" w:hAnsi="Times New Roman" w:cs="Times New Roman"/>
          <w:b/>
          <w:sz w:val="24"/>
          <w:szCs w:val="24"/>
        </w:rPr>
        <w:t>2. Организация проведения конкурса</w:t>
      </w:r>
    </w:p>
    <w:p w:rsidR="00270F51" w:rsidRPr="00240132" w:rsidRDefault="00270F51" w:rsidP="00270F51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2.1. Уполномоченный орган:</w:t>
      </w:r>
    </w:p>
    <w:p w:rsidR="00270F51" w:rsidRPr="00240132" w:rsidRDefault="00270F51" w:rsidP="00270F51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обеспечивает работу конкурсной комиссии;</w:t>
      </w:r>
    </w:p>
    <w:p w:rsidR="00270F51" w:rsidRPr="00240132" w:rsidRDefault="00270F51" w:rsidP="00270F51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устанавливает сроки приема заявок на участие в конкурсе;</w:t>
      </w:r>
    </w:p>
    <w:p w:rsidR="00270F51" w:rsidRPr="00240132" w:rsidRDefault="00270F51" w:rsidP="00270F51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объявляет конкурс;</w:t>
      </w:r>
    </w:p>
    <w:p w:rsidR="00270F51" w:rsidRPr="00240132" w:rsidRDefault="00270F51" w:rsidP="00270F51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организует распространение информации о проведении конкурса, в том числе через средства массовой информации и сеть «Интернет»;</w:t>
      </w:r>
    </w:p>
    <w:p w:rsidR="00270F51" w:rsidRPr="00240132" w:rsidRDefault="00270F51" w:rsidP="00270F51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lastRenderedPageBreak/>
        <w:t>организует консультирование по вопросам подготовки заявок на участие в конкурсе;</w:t>
      </w:r>
    </w:p>
    <w:p w:rsidR="00270F51" w:rsidRPr="00240132" w:rsidRDefault="00270F51" w:rsidP="00270F51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организует прием, регистрацию заявок на участие в конкурсе;</w:t>
      </w:r>
    </w:p>
    <w:p w:rsidR="00270F51" w:rsidRPr="00240132" w:rsidRDefault="00270F51" w:rsidP="00270F51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рассмотрение заявок на участие в конкурсе с привлечением экспертов;</w:t>
      </w:r>
    </w:p>
    <w:p w:rsidR="00270F51" w:rsidRPr="00240132" w:rsidRDefault="00270F51" w:rsidP="00270F51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обеспечивает сохранность поданных заявок на участие в конкурсе;</w:t>
      </w:r>
    </w:p>
    <w:p w:rsidR="00270F51" w:rsidRPr="00240132" w:rsidRDefault="00270F51" w:rsidP="00270F51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на основании решения конкурсной комиссии утверждает список победителей 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 xml:space="preserve"> с указанием размеров предоставленных им субсидий;</w:t>
      </w:r>
    </w:p>
    <w:p w:rsidR="00270F51" w:rsidRPr="00240132" w:rsidRDefault="00270F51" w:rsidP="00270F51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заключ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240132">
        <w:rPr>
          <w:rFonts w:ascii="Times New Roman" w:hAnsi="Times New Roman" w:cs="Times New Roman"/>
          <w:sz w:val="24"/>
          <w:szCs w:val="24"/>
        </w:rPr>
        <w:t xml:space="preserve"> с победителями конкурса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240132">
        <w:rPr>
          <w:rFonts w:ascii="Times New Roman" w:hAnsi="Times New Roman" w:cs="Times New Roman"/>
          <w:sz w:val="24"/>
          <w:szCs w:val="24"/>
        </w:rPr>
        <w:t xml:space="preserve"> о предоставлении субсидий;</w:t>
      </w:r>
    </w:p>
    <w:p w:rsidR="00270F51" w:rsidRPr="00240132" w:rsidRDefault="00270F51" w:rsidP="00270F51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 xml:space="preserve"> целевым использованием предоставленных субсидий;</w:t>
      </w:r>
    </w:p>
    <w:p w:rsidR="00270F51" w:rsidRPr="00240132" w:rsidRDefault="00270F51" w:rsidP="00270F51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организует оценку результативности и эффективности использования предоставленных субсидий.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32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pStyle w:val="ConsPlusNonformat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Участниками конкурса могут быть некоммерческие организации, </w:t>
      </w:r>
      <w:r w:rsidRPr="00B26FC3">
        <w:rPr>
          <w:rFonts w:ascii="Times New Roman" w:hAnsi="Times New Roman" w:cs="Times New Roman"/>
          <w:sz w:val="24"/>
          <w:szCs w:val="24"/>
        </w:rPr>
        <w:t>зарегистрированные в установленном федеральным законом порядке и осуществляющие деятельность на территории Волосовского муниципального района Ленинградской области в соответствии со своими учредительными документами виды деятельности,</w:t>
      </w:r>
      <w:r w:rsidRPr="00240132">
        <w:rPr>
          <w:rFonts w:ascii="Times New Roman" w:hAnsi="Times New Roman" w:cs="Times New Roman"/>
          <w:sz w:val="24"/>
          <w:szCs w:val="24"/>
        </w:rPr>
        <w:t xml:space="preserve"> предусмотренные статьей 31.1 Федерального закона «О некоммерческих организациях».</w:t>
      </w:r>
    </w:p>
    <w:p w:rsidR="00270F51" w:rsidRPr="00240132" w:rsidRDefault="00270F51" w:rsidP="00270F51">
      <w:pPr>
        <w:pStyle w:val="ConsPlusNonformat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Участниками конкурса не могут быть: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физические лица;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коммерческие организации;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государственные корпорации;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государственные компании;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политические партии;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государственные учреждения;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муниципальные учреждения;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общественные объединения, не являющиеся юридическими лицами;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некоммерческие организации, представители которых являются членами конкурсной комиссии;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32">
        <w:rPr>
          <w:rFonts w:ascii="Times New Roman" w:hAnsi="Times New Roman" w:cs="Times New Roman"/>
          <w:b/>
          <w:sz w:val="24"/>
          <w:szCs w:val="24"/>
        </w:rPr>
        <w:t>4. Приоритетные направления конкурса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240132">
        <w:rPr>
          <w:rFonts w:ascii="Times New Roman" w:hAnsi="Times New Roman" w:cs="Times New Roman"/>
          <w:sz w:val="24"/>
          <w:szCs w:val="24"/>
        </w:rPr>
        <w:t>Программы (проекты) социально ориентированных некоммерческих организаций, указанные в пункте 1.5 настоящего Положения, должны быть направлены на решение конкретных задач по одному или нескольким из следующих приоритетных направлений: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а) профилактика социального сиротства, поддержка материнства и детства;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б) повышение качества жизни людей пожилого возраста; 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в) социальная адаптация инвалидов и их семей;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г)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270F51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д) развитие </w:t>
      </w:r>
      <w:r>
        <w:rPr>
          <w:rFonts w:ascii="Times New Roman" w:hAnsi="Times New Roman" w:cs="Times New Roman"/>
          <w:sz w:val="24"/>
          <w:szCs w:val="24"/>
        </w:rPr>
        <w:t>межнационального сотрудничества;</w:t>
      </w:r>
    </w:p>
    <w:p w:rsidR="00270F51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духовно-нра</w:t>
      </w:r>
      <w:r w:rsidR="00836972">
        <w:rPr>
          <w:rFonts w:ascii="Times New Roman" w:hAnsi="Times New Roman" w:cs="Times New Roman"/>
          <w:sz w:val="24"/>
          <w:szCs w:val="24"/>
        </w:rPr>
        <w:t>вственное развитие и воспитание;</w:t>
      </w:r>
    </w:p>
    <w:p w:rsidR="00836972" w:rsidRDefault="00836972" w:rsidP="00836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ж)</w:t>
      </w:r>
      <w:r w:rsidRPr="0083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деятельность в сфере патриотического, в том числе военно-патриотического, воспитания граждан Российской Федерации</w:t>
      </w:r>
    </w:p>
    <w:p w:rsidR="00836972" w:rsidRPr="00240132" w:rsidRDefault="00836972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972" w:rsidRDefault="00836972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32">
        <w:rPr>
          <w:rFonts w:ascii="Times New Roman" w:hAnsi="Times New Roman" w:cs="Times New Roman"/>
          <w:b/>
          <w:sz w:val="24"/>
          <w:szCs w:val="24"/>
        </w:rPr>
        <w:t>5. Порядок проведения конкурса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lastRenderedPageBreak/>
        <w:t xml:space="preserve">Объявление о проведении конкурса размещается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240132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Волосовский муниципальный район Ленинградской области </w:t>
      </w:r>
      <w:hyperlink r:id="rId9" w:history="1">
        <w:r w:rsidRPr="00AB53F8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AB53F8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AB53F8">
          <w:rPr>
            <w:rStyle w:val="a5"/>
            <w:rFonts w:ascii="Times New Roman" w:hAnsi="Times New Roman"/>
            <w:sz w:val="24"/>
            <w:szCs w:val="24"/>
          </w:rPr>
          <w:t>волосовскийрайон.рф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132">
        <w:rPr>
          <w:rFonts w:ascii="Times New Roman" w:hAnsi="Times New Roman" w:cs="Times New Roman"/>
          <w:sz w:val="24"/>
          <w:szCs w:val="24"/>
        </w:rPr>
        <w:t>до начала срока приема заявок на участие в конкурсе и включает: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извлечения из настоящего Порядка;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сроки приема заявок на участие в конкурсе;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номер телефона для получения консультаций по вопросам подготовки заявок на участие в конкурсе.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Срок приема заявок на участие в конкурсе не может быть менее двадцати одного дня.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представить в </w:t>
      </w:r>
      <w:r w:rsidRPr="006E624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40132">
        <w:rPr>
          <w:rFonts w:ascii="Times New Roman" w:hAnsi="Times New Roman" w:cs="Times New Roman"/>
          <w:sz w:val="24"/>
          <w:szCs w:val="24"/>
        </w:rPr>
        <w:t xml:space="preserve"> заявку, подготовленную в соответствии с настоящим Положением.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Одна социально ориентированная некоммерческая организация может подать только одну заявку.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Заявка на участие в конкурсе представляется в уполномоченный орган непосредственно или направляется по почте.</w:t>
      </w:r>
    </w:p>
    <w:p w:rsidR="00270F51" w:rsidRPr="00240132" w:rsidRDefault="00270F51" w:rsidP="00270F51">
      <w:pPr>
        <w:pStyle w:val="31"/>
        <w:spacing w:after="0" w:line="240" w:lineRule="auto"/>
        <w:ind w:left="0"/>
        <w:rPr>
          <w:sz w:val="24"/>
          <w:szCs w:val="24"/>
        </w:rPr>
      </w:pPr>
      <w:r w:rsidRPr="00240132">
        <w:rPr>
          <w:sz w:val="24"/>
          <w:szCs w:val="24"/>
        </w:rPr>
        <w:t>Заявка на участие в конкурсе, поступившая в уполномоченный орган  после окончания срока приема заявок (в том числе по почте), не регистрируется и к участию в конкурсе не допускается.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Поданные на участие в конкурсе заявки пров</w:t>
      </w:r>
      <w:r>
        <w:rPr>
          <w:rFonts w:ascii="Times New Roman" w:hAnsi="Times New Roman" w:cs="Times New Roman"/>
          <w:sz w:val="24"/>
          <w:szCs w:val="24"/>
        </w:rPr>
        <w:t xml:space="preserve">еряются уполномоченным органом </w:t>
      </w:r>
      <w:r w:rsidRPr="00240132">
        <w:rPr>
          <w:rFonts w:ascii="Times New Roman" w:hAnsi="Times New Roman" w:cs="Times New Roman"/>
          <w:sz w:val="24"/>
          <w:szCs w:val="24"/>
        </w:rPr>
        <w:t>на соответствие требованиям, установленным настоящим Положением.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Заявитель, подавший заявку на участие в конкурсе, не допускается к участию в нем (не является участником конкурса), если: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заявитель не соответствует требованиям к участникам конкурса, установленным настоящим Положением;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заявителем представлено более одной заявки;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представленная заявителем заявка не соответствует требованиям, установленным настоящим Положением;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подготовленная заявителем заявка поступила в уполномоченный орган после окончания срока приема заявок (в том числе по почте).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Не может являться основанием для отказа</w:t>
      </w:r>
      <w:r w:rsidR="00331607">
        <w:rPr>
          <w:rFonts w:ascii="Times New Roman" w:hAnsi="Times New Roman" w:cs="Times New Roman"/>
          <w:sz w:val="24"/>
          <w:szCs w:val="24"/>
        </w:rPr>
        <w:t>,</w:t>
      </w:r>
      <w:r w:rsidRPr="00240132">
        <w:rPr>
          <w:rFonts w:ascii="Times New Roman" w:hAnsi="Times New Roman" w:cs="Times New Roman"/>
          <w:sz w:val="24"/>
          <w:szCs w:val="24"/>
        </w:rPr>
        <w:t xml:space="preserve"> в допуске к участию в конкурсе наличие в документах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Заявки, представленные участниками конкурса, рассматриваются конкурсной комиссией по критериям, установленным настоящим Положением.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</w:t>
      </w:r>
      <w:r w:rsidRPr="00240132">
        <w:rPr>
          <w:rFonts w:ascii="Times New Roman" w:hAnsi="Times New Roman" w:cs="Times New Roman"/>
          <w:sz w:val="24"/>
          <w:szCs w:val="24"/>
        </w:rPr>
        <w:lastRenderedPageBreak/>
        <w:t>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В случае выявления несоответствия участника конкурса или  поданной им заявки требованиям, установленным настоящим Положением, конкурсная комиссия не вправе определять такого участника победителем конкурса.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Протокол заседания конкурсной комиссии со списком победителей конкурса и размерами предоставляемых субсидий передается для утверждения в уполномоченный орган.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Итоги конкурса (список победителей конкурса с указанием размеров предоставляемых субсидий) размещаются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240132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>администрации МО Волосовский муниципальный район Ленинградской области в срок не более 5 дней</w:t>
      </w:r>
      <w:r w:rsidRPr="00240132">
        <w:rPr>
          <w:rFonts w:ascii="Times New Roman" w:hAnsi="Times New Roman" w:cs="Times New Roman"/>
          <w:sz w:val="24"/>
          <w:szCs w:val="24"/>
        </w:rPr>
        <w:t xml:space="preserve"> со дня их утверждения.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Уполномоченный орган  не направляет уведомления заявителям, не допущенным к участию в конкурсе, и уведомления участникам конкурса о результатах рассмотрения поданных ими заявок.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Уполномоченный орган 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Информация об участниках конкурса, рейтинге поданных ими заявок и иная информация о проведении конкурса может размещаться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240132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Волосовский муниципальный район Ленинградской области </w:t>
      </w:r>
      <w:hyperlink r:id="rId10" w:history="1">
        <w:r w:rsidRPr="00AB53F8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AB53F8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AB53F8">
          <w:rPr>
            <w:rStyle w:val="a5"/>
            <w:rFonts w:ascii="Times New Roman" w:hAnsi="Times New Roman"/>
            <w:sz w:val="24"/>
            <w:szCs w:val="24"/>
          </w:rPr>
          <w:t>волосовскийрайон.рф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132">
        <w:rPr>
          <w:rFonts w:ascii="Times New Roman" w:hAnsi="Times New Roman" w:cs="Times New Roman"/>
          <w:sz w:val="24"/>
          <w:szCs w:val="24"/>
        </w:rPr>
        <w:t>и в средствах массовой информации.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Уполномоченный орган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Уведомление о прекращении проведения конкурса незамедлительно размещается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240132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Волосовский муниципальный район Ленинградской области </w:t>
      </w:r>
      <w:hyperlink r:id="rId11" w:history="1">
        <w:r w:rsidRPr="00AB53F8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AB53F8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AB53F8">
          <w:rPr>
            <w:rStyle w:val="a5"/>
            <w:rFonts w:ascii="Times New Roman" w:hAnsi="Times New Roman"/>
            <w:sz w:val="24"/>
            <w:szCs w:val="24"/>
          </w:rPr>
          <w:t>волосовскийрайон.рф</w:t>
        </w:r>
        <w:proofErr w:type="spellEnd"/>
      </w:hyperlink>
      <w:r w:rsidRPr="00240132">
        <w:rPr>
          <w:rFonts w:ascii="Times New Roman" w:hAnsi="Times New Roman" w:cs="Times New Roman"/>
          <w:sz w:val="24"/>
          <w:szCs w:val="24"/>
        </w:rPr>
        <w:t>.</w:t>
      </w:r>
    </w:p>
    <w:p w:rsidR="00270F51" w:rsidRPr="00240132" w:rsidRDefault="00270F51" w:rsidP="00270F51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 В случае полного отсутствия заявок или в случае принятия решения о несоответствии всех поступивших заявок перечню документов, установленному в </w:t>
      </w:r>
      <w:hyperlink r:id="rId12" w:history="1">
        <w:r w:rsidRPr="0024013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9A0178">
        <w:rPr>
          <w:rFonts w:ascii="Times New Roman" w:hAnsi="Times New Roman" w:cs="Times New Roman"/>
          <w:sz w:val="24"/>
          <w:szCs w:val="24"/>
        </w:rPr>
        <w:t>6.1. настоящ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24013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40132">
        <w:rPr>
          <w:rFonts w:ascii="Times New Roman" w:hAnsi="Times New Roman" w:cs="Times New Roman"/>
          <w:sz w:val="24"/>
          <w:szCs w:val="24"/>
        </w:rPr>
        <w:t>, конкурс признается несостоявшимся, о чем оформляется соответствующий протокол конкурсной комиссии.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32">
        <w:rPr>
          <w:rFonts w:ascii="Times New Roman" w:hAnsi="Times New Roman" w:cs="Times New Roman"/>
          <w:b/>
          <w:sz w:val="24"/>
          <w:szCs w:val="24"/>
        </w:rPr>
        <w:t>6. Условия участия в конкурсе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6.1. Для участия в конкурсе программ (проектов) на получение субсидий из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Волосовский муниципальный район Ленинградской области</w:t>
      </w:r>
      <w:r w:rsidRPr="00240132">
        <w:rPr>
          <w:rFonts w:ascii="Times New Roman" w:hAnsi="Times New Roman" w:cs="Times New Roman"/>
          <w:sz w:val="24"/>
          <w:szCs w:val="24"/>
        </w:rPr>
        <w:t xml:space="preserve"> соискатель представляет следующую конкурсную документацию: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- заявление установленной формы на печатном и электронном носителях (приложение 1 к Положению);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- программу (проект) на печатном и электронном носителях по установленной форме;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конкурсе;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- копию учредительных документов заявителя;</w:t>
      </w:r>
    </w:p>
    <w:p w:rsidR="00270F51" w:rsidRPr="00F25B61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B61">
        <w:rPr>
          <w:rFonts w:ascii="Times New Roman" w:hAnsi="Times New Roman" w:cs="Times New Roman"/>
          <w:sz w:val="24"/>
          <w:szCs w:val="24"/>
        </w:rPr>
        <w:t>- копию отчетности,  за предыдущий отчетный год.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6.2. В конкурсной документации должны быть представлены расходы по реализации программы (проекта) с учетом того, что средства субсидии не могут быть использованы 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>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оказание материальной помощи, а также платных услуг населению;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проведение митингов, демонстраций, пикетирования;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lastRenderedPageBreak/>
        <w:t>реализацию мероприятий, предполагающих извлечение прибыли.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6.3. Кроме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40132">
        <w:rPr>
          <w:rFonts w:ascii="Times New Roman" w:hAnsi="Times New Roman" w:cs="Times New Roman"/>
          <w:sz w:val="24"/>
          <w:szCs w:val="24"/>
        </w:rPr>
        <w:t>.1 настоящего Положения, соискатель может представить дополнительные документы и материалы о деятельности организации, в том числе информацию о ранее реализованных программ</w:t>
      </w:r>
      <w:r w:rsidR="0088121F">
        <w:rPr>
          <w:rFonts w:ascii="Times New Roman" w:hAnsi="Times New Roman" w:cs="Times New Roman"/>
          <w:sz w:val="24"/>
          <w:szCs w:val="24"/>
        </w:rPr>
        <w:t>ах</w:t>
      </w:r>
      <w:r w:rsidRPr="00240132">
        <w:rPr>
          <w:rFonts w:ascii="Times New Roman" w:hAnsi="Times New Roman" w:cs="Times New Roman"/>
          <w:sz w:val="24"/>
          <w:szCs w:val="24"/>
        </w:rPr>
        <w:t xml:space="preserve"> (проект</w:t>
      </w:r>
      <w:r w:rsidR="0088121F">
        <w:rPr>
          <w:rFonts w:ascii="Times New Roman" w:hAnsi="Times New Roman" w:cs="Times New Roman"/>
          <w:sz w:val="24"/>
          <w:szCs w:val="24"/>
        </w:rPr>
        <w:t>ов</w:t>
      </w:r>
      <w:r w:rsidRPr="00240132">
        <w:rPr>
          <w:rFonts w:ascii="Times New Roman" w:hAnsi="Times New Roman" w:cs="Times New Roman"/>
          <w:sz w:val="24"/>
          <w:szCs w:val="24"/>
        </w:rPr>
        <w:t>).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32">
        <w:rPr>
          <w:rFonts w:ascii="Times New Roman" w:hAnsi="Times New Roman" w:cs="Times New Roman"/>
          <w:b/>
          <w:sz w:val="24"/>
          <w:szCs w:val="24"/>
        </w:rPr>
        <w:t>7. Предоставление и использование субсидий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7.1. Уполномоченный орган заключа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0132">
        <w:rPr>
          <w:rFonts w:ascii="Times New Roman" w:hAnsi="Times New Roman" w:cs="Times New Roman"/>
          <w:sz w:val="24"/>
          <w:szCs w:val="24"/>
        </w:rPr>
        <w:t xml:space="preserve">т с победителями конкурса договоры в </w:t>
      </w:r>
      <w:r w:rsidRPr="0034581C">
        <w:rPr>
          <w:rFonts w:ascii="Times New Roman" w:hAnsi="Times New Roman" w:cs="Times New Roman"/>
          <w:sz w:val="24"/>
          <w:szCs w:val="24"/>
        </w:rPr>
        <w:t>течение 30 календарных дней с момента официального опубликования результатов</w:t>
      </w:r>
      <w:r w:rsidRPr="00240132">
        <w:rPr>
          <w:rFonts w:ascii="Times New Roman" w:hAnsi="Times New Roman" w:cs="Times New Roman"/>
          <w:sz w:val="24"/>
          <w:szCs w:val="24"/>
        </w:rPr>
        <w:t xml:space="preserve"> конкурса по форме согласно приложению 2 к настоящему Положению, 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 xml:space="preserve"> которых предусматриваются: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условия, порядок и сроки предоставления субсидий, в том числе требования по обеспечению прозрачности деятельности социально ориентированной некоммерческой организации;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размеры субсидий;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цели и сроки использования субсидий;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порядок и сроки предоставления отчетности об использовании субсидий;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порядок возврата субсидии в случае ее нецелевого использования или неиспользования в установленные сроки.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7.2. Если в течение установленного срока договор не заключен по вине получателя субсидии, то он теряет право на ее получение.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7.3. Условия предоставления субсидий: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соответствие социально ориентированной некоммерческой организации требованиям к участникам конкурса, установленным настоящим Положением;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включение социально ориентированной некоммерческой организации в список победителей конкурса, утвержденный уполномоченным органом;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заключение социально ориентированной некоммерческой организации договора, указанного в пункте 7.1 настоящего Положения;</w:t>
      </w:r>
    </w:p>
    <w:p w:rsidR="00270F51" w:rsidRPr="00F25B61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B61">
        <w:rPr>
          <w:rFonts w:ascii="Times New Roman" w:hAnsi="Times New Roman" w:cs="Times New Roman"/>
          <w:sz w:val="24"/>
          <w:szCs w:val="24"/>
        </w:rPr>
        <w:t>обязательство социально ориентированной некоммерческой организации по финансированию программы (проекта), указанной в пункте 1.5. настоящего Положения, за счет средств из внебюджетных источников в размере не менее двадцати пяти процентов общей суммы расходов на реализацию программы (проекта).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7F9">
        <w:rPr>
          <w:rFonts w:ascii="Times New Roman" w:hAnsi="Times New Roman" w:cs="Times New Roman"/>
          <w:sz w:val="24"/>
          <w:szCs w:val="24"/>
        </w:rPr>
        <w:t>В счет исполнения обязательства социально ориентированной некоммерческой организации по финансированию программы (проекта), указанной в пункте 1.5. настоящего Положения, за счет средств из внебюджетных источников засчитываются использованные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и услуги, труд добровольцев.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7.4</w:t>
      </w:r>
      <w:r w:rsidR="00F500A9">
        <w:rPr>
          <w:rFonts w:ascii="Times New Roman" w:hAnsi="Times New Roman" w:cs="Times New Roman"/>
          <w:sz w:val="24"/>
          <w:szCs w:val="24"/>
        </w:rPr>
        <w:t>.</w:t>
      </w:r>
      <w:r w:rsidRPr="00240132">
        <w:rPr>
          <w:rFonts w:ascii="Times New Roman" w:hAnsi="Times New Roman" w:cs="Times New Roman"/>
          <w:sz w:val="24"/>
          <w:szCs w:val="24"/>
        </w:rPr>
        <w:t>При соблюдении условий, предусмотренных пунктом 7.3 настоящего Положения, субсидия перечисляется на банковские счета соответствующих социально ориентированных некоммерческих организаций.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7.5. Предоставленные субсидии могут быть использованы только на цели, указанные в пункте 4 настоящего Положения.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За счет предоставленных субсидий социально ориентированные некоммерческие организации вправе осуществлять в соответствии с программами (проектами), указанными в пункте 1.5. настоящего Положения, следующие расходы на свое содержание и ведение уставной деятельности: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lastRenderedPageBreak/>
        <w:t>оплата труда;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оплата товаров, работ, услуг;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арендная плата;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уплата налогов, сборов, страховых взносов и иных обязательных платежей в бюджетную систему Российской Федерации;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прочие расходы.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расходы, связанные с осуществлением деятельности, напрямую не связанной с программами (проектами), указанными в пункте 1.5. настоящего Положения;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расходы на поддержку политических партий и кампаний;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расходы на проведение митингов, демонстраций, пикетирований;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расходы на фундаментальные научные исследования;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расходы на приобретение алкогольных напитков и табачной продукции;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уплата штрафов.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7.6. Предоставленные субсидии должны быть использованы в сроки, предусмотренные договором о предоставлении субсидий.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Сроки использования субсидий могут определяться в договорах о предоставлении субсидий в индивидуальном порядке с учетом сроков реализации программ (проектов), указанных в пункте 1.5. настоящего Положения.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7F9">
        <w:rPr>
          <w:rFonts w:ascii="Times New Roman" w:hAnsi="Times New Roman" w:cs="Times New Roman"/>
          <w:sz w:val="24"/>
          <w:szCs w:val="24"/>
        </w:rPr>
        <w:t>Сроки использования субсидий ограничиваются финансовым годом, в котором предоставлены эти субсидии.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7F9">
        <w:rPr>
          <w:rFonts w:ascii="Times New Roman" w:hAnsi="Times New Roman" w:cs="Times New Roman"/>
          <w:sz w:val="24"/>
          <w:szCs w:val="24"/>
        </w:rPr>
        <w:t>7.7. Получатели субсидий представляют в уполномоченный орган отчеты об использовании субсидий по форме, установленной уполномоченным органом, в сроки, предусмотренные договором о предоставлении субсидий.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Сроки предоставления отчетности могут определяться в договорах о предоставлении субсидий в индивидуальном порядке с учетом сроков реализации программ (проектов), указанных в пункте 1.5. настоящего Положения.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7.8. Субсидии, использованные их получателями не по целевому назначению и (или) неиспользованные в сроки, предусмотренные договорами о предоставлении субсидий, подлежат возврату в бюджет </w:t>
      </w:r>
      <w:r>
        <w:rPr>
          <w:rFonts w:ascii="Times New Roman" w:hAnsi="Times New Roman" w:cs="Times New Roman"/>
          <w:sz w:val="24"/>
          <w:szCs w:val="24"/>
        </w:rPr>
        <w:t>МО Волосовский муниципальный район Ленинградской области</w:t>
      </w:r>
      <w:r w:rsidRPr="00240132">
        <w:rPr>
          <w:rFonts w:ascii="Times New Roman" w:hAnsi="Times New Roman" w:cs="Times New Roman"/>
          <w:sz w:val="24"/>
          <w:szCs w:val="24"/>
        </w:rPr>
        <w:t>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7.9. 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осуществляют 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40132">
        <w:rPr>
          <w:rFonts w:ascii="Times New Roman" w:hAnsi="Times New Roman" w:cs="Times New Roman"/>
          <w:sz w:val="24"/>
          <w:szCs w:val="24"/>
        </w:rPr>
        <w:t xml:space="preserve"> главный распорядитель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и комитет финансов администрации МО Волосовский муниципальный район Ленинградской области</w:t>
      </w:r>
      <w:r w:rsidRPr="00240132">
        <w:rPr>
          <w:rFonts w:ascii="Times New Roman" w:hAnsi="Times New Roman" w:cs="Times New Roman"/>
          <w:sz w:val="24"/>
          <w:szCs w:val="24"/>
        </w:rPr>
        <w:t>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9E47F9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7F9">
        <w:rPr>
          <w:rFonts w:ascii="Times New Roman" w:hAnsi="Times New Roman" w:cs="Times New Roman"/>
          <w:b/>
          <w:sz w:val="24"/>
          <w:szCs w:val="24"/>
        </w:rPr>
        <w:t>8. Порядок определения объема субсидий</w:t>
      </w:r>
    </w:p>
    <w:p w:rsidR="00270F51" w:rsidRPr="009E47F9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9E47F9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7F9">
        <w:rPr>
          <w:rFonts w:ascii="Times New Roman" w:hAnsi="Times New Roman" w:cs="Times New Roman"/>
          <w:sz w:val="24"/>
          <w:szCs w:val="24"/>
        </w:rPr>
        <w:t>8.1.</w:t>
      </w:r>
      <w:r w:rsidRPr="009E47F9">
        <w:rPr>
          <w:rFonts w:ascii="Times New Roman" w:hAnsi="Times New Roman" w:cs="Times New Roman"/>
          <w:sz w:val="24"/>
          <w:szCs w:val="24"/>
        </w:rPr>
        <w:tab/>
        <w:t xml:space="preserve">На основе баллов, полученных каждой отобранной программой (проектом) формируется рейтинг программ (проектов) организаций, в </w:t>
      </w:r>
      <w:proofErr w:type="gramStart"/>
      <w:r w:rsidRPr="009E47F9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9E47F9">
        <w:rPr>
          <w:rFonts w:ascii="Times New Roman" w:hAnsi="Times New Roman" w:cs="Times New Roman"/>
          <w:sz w:val="24"/>
          <w:szCs w:val="24"/>
        </w:rPr>
        <w:t xml:space="preserve"> организации, получившие большее количество баллов, получают более высокий рейтинг.</w:t>
      </w:r>
    </w:p>
    <w:p w:rsidR="00270F51" w:rsidRPr="009E47F9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7F9">
        <w:rPr>
          <w:rFonts w:ascii="Times New Roman" w:hAnsi="Times New Roman" w:cs="Times New Roman"/>
          <w:sz w:val="24"/>
          <w:szCs w:val="24"/>
        </w:rPr>
        <w:t>8.2.</w:t>
      </w:r>
      <w:r w:rsidRPr="009E47F9">
        <w:rPr>
          <w:rFonts w:ascii="Times New Roman" w:hAnsi="Times New Roman" w:cs="Times New Roman"/>
          <w:sz w:val="24"/>
          <w:szCs w:val="24"/>
        </w:rPr>
        <w:tab/>
        <w:t xml:space="preserve">Средства выделяются первой в рейтинге организации в объеме необходимом для реализации программы (проекта) в соответствии с заявкой организации с учетом ограничений, установленных пунктом 1.3. настоящего Положения. 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7F9">
        <w:rPr>
          <w:rFonts w:ascii="Times New Roman" w:hAnsi="Times New Roman" w:cs="Times New Roman"/>
          <w:sz w:val="24"/>
          <w:szCs w:val="24"/>
        </w:rPr>
        <w:t>8.</w:t>
      </w:r>
      <w:r w:rsidR="009E47F9">
        <w:rPr>
          <w:rFonts w:ascii="Times New Roman" w:hAnsi="Times New Roman" w:cs="Times New Roman"/>
          <w:sz w:val="24"/>
          <w:szCs w:val="24"/>
        </w:rPr>
        <w:t>3</w:t>
      </w:r>
      <w:r w:rsidRPr="009E47F9">
        <w:rPr>
          <w:rFonts w:ascii="Times New Roman" w:hAnsi="Times New Roman" w:cs="Times New Roman"/>
          <w:sz w:val="24"/>
          <w:szCs w:val="24"/>
        </w:rPr>
        <w:t>. После определения суммы средств на конкретную программу (проект) и наличия нераспределенного остатка средств, предназначенных на поддержку, и программ (проектов) в рейтинге выбирается следующая программа (проект) и определяется сумма в соответствии с пунктами 8.2.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br w:type="page"/>
      </w:r>
      <w:r w:rsidRPr="0024013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к Положению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3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70F51" w:rsidRPr="00240132" w:rsidRDefault="00270F51" w:rsidP="00270F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32">
        <w:rPr>
          <w:rFonts w:ascii="Times New Roman" w:hAnsi="Times New Roman" w:cs="Times New Roman"/>
          <w:b/>
          <w:sz w:val="24"/>
          <w:szCs w:val="24"/>
        </w:rPr>
        <w:t>на участие в конкурсном отборе</w:t>
      </w:r>
    </w:p>
    <w:p w:rsidR="00270F51" w:rsidRPr="00240132" w:rsidRDefault="00270F51" w:rsidP="00270F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32">
        <w:rPr>
          <w:rFonts w:ascii="Times New Roman" w:hAnsi="Times New Roman" w:cs="Times New Roman"/>
          <w:b/>
          <w:sz w:val="24"/>
          <w:szCs w:val="24"/>
        </w:rPr>
        <w:t>социально ориентированных некоммерческих организаций</w:t>
      </w:r>
    </w:p>
    <w:p w:rsidR="00270F51" w:rsidRPr="00240132" w:rsidRDefault="00270F51" w:rsidP="00270F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32">
        <w:rPr>
          <w:rFonts w:ascii="Times New Roman" w:hAnsi="Times New Roman" w:cs="Times New Roman"/>
          <w:b/>
          <w:sz w:val="24"/>
          <w:szCs w:val="24"/>
        </w:rPr>
        <w:t>для предоставления субсидии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из бюджета муниципального образования Волосовский муниципальный район Ленинградской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270F51" w:rsidRPr="00240132" w:rsidTr="0088121F">
        <w:tc>
          <w:tcPr>
            <w:tcW w:w="9286" w:type="dxa"/>
          </w:tcPr>
          <w:p w:rsidR="00270F51" w:rsidRPr="00240132" w:rsidRDefault="00270F51" w:rsidP="008812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F51" w:rsidRPr="005552D9" w:rsidRDefault="00270F51" w:rsidP="00270F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552D9">
        <w:rPr>
          <w:rFonts w:ascii="Times New Roman" w:hAnsi="Times New Roman" w:cs="Times New Roman"/>
          <w:sz w:val="20"/>
          <w:szCs w:val="20"/>
        </w:rPr>
        <w:t>(полное наименование некоммерческой организации)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  <w:trHeight w:val="70"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4358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предоставленные из федерального бюджета, бюджетов субъектов Российской Федерации, местных бюджетов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доход от целевого капитала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270F51" w:rsidRPr="00240132" w:rsidTr="0088121F">
        <w:tc>
          <w:tcPr>
            <w:tcW w:w="9286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видах деятельности, осуществляемых некоммерческой организацией </w:t>
            </w:r>
          </w:p>
        </w:tc>
      </w:tr>
      <w:tr w:rsidR="00270F51" w:rsidRPr="00240132" w:rsidTr="0088121F">
        <w:tc>
          <w:tcPr>
            <w:tcW w:w="9286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3791"/>
      </w:tblGrid>
      <w:tr w:rsidR="00270F51" w:rsidRPr="00240132" w:rsidTr="0088121F">
        <w:trPr>
          <w:cantSplit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программе, представленной в составе заявки на участие в конкурсном отборе социально ориентированных некоммерческих организаций </w:t>
            </w:r>
          </w:p>
        </w:tc>
      </w:tr>
      <w:tr w:rsidR="00270F51" w:rsidRPr="00240132" w:rsidTr="0088121F">
        <w:trPr>
          <w:cantSplit/>
        </w:trPr>
        <w:tc>
          <w:tcPr>
            <w:tcW w:w="5495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791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управления некоммерческой организации, утвердившего программу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мероприятий программы, для финансового обеспечения которых запрашивается субсидия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Общая сумма планируемых расходов на реализацию программы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размер субсидии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сумма </w:t>
            </w:r>
            <w:proofErr w:type="spell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270F51" w:rsidRPr="00240132" w:rsidTr="0088121F">
        <w:tc>
          <w:tcPr>
            <w:tcW w:w="9286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мероприятий программы, для финансового обеспечения которых запрашивается субсидия </w:t>
            </w:r>
          </w:p>
        </w:tc>
      </w:tr>
      <w:tr w:rsidR="00270F51" w:rsidRPr="00240132" w:rsidTr="0088121F">
        <w:tc>
          <w:tcPr>
            <w:tcW w:w="9286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предоставления субсидии 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285"/>
        <w:gridCol w:w="1262"/>
        <w:gridCol w:w="297"/>
        <w:gridCol w:w="2799"/>
      </w:tblGrid>
      <w:tr w:rsidR="00270F51" w:rsidRPr="00240132" w:rsidTr="0088121F">
        <w:tc>
          <w:tcPr>
            <w:tcW w:w="4643" w:type="dxa"/>
            <w:tcBorders>
              <w:bottom w:val="single" w:sz="4" w:space="0" w:color="auto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c>
          <w:tcPr>
            <w:tcW w:w="4643" w:type="dxa"/>
            <w:tcBorders>
              <w:top w:val="single" w:sz="4" w:space="0" w:color="auto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85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7" w:type="dxa"/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270F51" w:rsidRPr="00240132" w:rsidRDefault="00270F51" w:rsidP="0088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     (фамилия, инициалы)</w:t>
            </w:r>
          </w:p>
        </w:tc>
      </w:tr>
    </w:tbl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«___» __________ 20</w:t>
      </w:r>
      <w:r w:rsidRPr="00240132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240132">
        <w:rPr>
          <w:rFonts w:ascii="Times New Roman" w:hAnsi="Times New Roman" w:cs="Times New Roman"/>
          <w:sz w:val="24"/>
          <w:szCs w:val="24"/>
        </w:rPr>
        <w:t xml:space="preserve"> г.</w:t>
      </w:r>
      <w:r w:rsidRPr="00240132">
        <w:rPr>
          <w:rFonts w:ascii="Times New Roman" w:hAnsi="Times New Roman" w:cs="Times New Roman"/>
          <w:sz w:val="24"/>
          <w:szCs w:val="24"/>
        </w:rPr>
        <w:tab/>
      </w:r>
      <w:r w:rsidRPr="00240132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270F51" w:rsidRPr="00240132" w:rsidRDefault="00270F51" w:rsidP="00270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br w:type="page"/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к Положению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ДОГОВОР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на предоставление субсидий из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Волосовский муниципальный район Ленинградской области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pStyle w:val="10"/>
        <w:ind w:firstLine="0"/>
        <w:rPr>
          <w:sz w:val="24"/>
          <w:szCs w:val="24"/>
        </w:rPr>
      </w:pPr>
      <w:r w:rsidRPr="00240132">
        <w:rPr>
          <w:sz w:val="24"/>
          <w:szCs w:val="24"/>
        </w:rPr>
        <w:t xml:space="preserve">г. ________ </w:t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  <w:t xml:space="preserve"> «__»__________ 20__ г.</w:t>
      </w:r>
    </w:p>
    <w:p w:rsidR="00270F51" w:rsidRPr="00240132" w:rsidRDefault="00270F51" w:rsidP="00270F51">
      <w:pPr>
        <w:pStyle w:val="10"/>
        <w:rPr>
          <w:sz w:val="24"/>
          <w:szCs w:val="24"/>
        </w:rPr>
      </w:pPr>
    </w:p>
    <w:p w:rsidR="00623D6A" w:rsidRDefault="00623D6A" w:rsidP="00270F51">
      <w:pPr>
        <w:pStyle w:val="10"/>
        <w:rPr>
          <w:sz w:val="24"/>
          <w:szCs w:val="24"/>
        </w:rPr>
      </w:pPr>
    </w:p>
    <w:p w:rsidR="00270F51" w:rsidRPr="00240132" w:rsidRDefault="00270F51" w:rsidP="00270F51">
      <w:pPr>
        <w:pStyle w:val="10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 муниципального образования Волосовский муниципальный район</w:t>
      </w:r>
      <w:r w:rsidRPr="00240132">
        <w:rPr>
          <w:sz w:val="24"/>
          <w:szCs w:val="24"/>
        </w:rPr>
        <w:t xml:space="preserve">, в лице </w:t>
      </w:r>
      <w:r w:rsidR="007E1A8A">
        <w:rPr>
          <w:sz w:val="24"/>
          <w:szCs w:val="24"/>
        </w:rPr>
        <w:t xml:space="preserve">Главы администрации Рыжкова В.В., действующего  на основании Устава муниципального образования Волосовский муниципальный район, </w:t>
      </w:r>
      <w:r w:rsidRPr="00240132">
        <w:rPr>
          <w:sz w:val="24"/>
          <w:szCs w:val="24"/>
        </w:rPr>
        <w:t>именуемый в дальнейшем «Уполномоченный о</w:t>
      </w:r>
      <w:r w:rsidR="007E1A8A">
        <w:rPr>
          <w:sz w:val="24"/>
          <w:szCs w:val="24"/>
        </w:rPr>
        <w:t xml:space="preserve">рган», </w:t>
      </w:r>
      <w:r w:rsidRPr="00240132">
        <w:rPr>
          <w:sz w:val="24"/>
          <w:szCs w:val="24"/>
        </w:rPr>
        <w:t>с одной стороны,</w:t>
      </w:r>
      <w:r w:rsidR="007E1A8A">
        <w:rPr>
          <w:sz w:val="24"/>
          <w:szCs w:val="24"/>
        </w:rPr>
        <w:t xml:space="preserve"> </w:t>
      </w:r>
      <w:r w:rsidRPr="00240132">
        <w:rPr>
          <w:sz w:val="24"/>
          <w:szCs w:val="24"/>
        </w:rPr>
        <w:t>и _______</w:t>
      </w:r>
      <w:r w:rsidR="007E1A8A">
        <w:rPr>
          <w:sz w:val="24"/>
          <w:szCs w:val="24"/>
        </w:rPr>
        <w:t>_</w:t>
      </w:r>
      <w:r w:rsidRPr="00240132">
        <w:rPr>
          <w:sz w:val="24"/>
          <w:szCs w:val="24"/>
        </w:rPr>
        <w:t>__________(полное наименование организации), именуемое в дальнейшем «Получатель субсидии», в лице _______________________________(Ф.И.О., должность руководителя организации), действующего на основании _____________, с другой стороны, заключили настоящий Договор о нижеследующем.</w:t>
      </w:r>
      <w:proofErr w:type="gramEnd"/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485B0E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B0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Уполномоченный орган передает Получателю субсидии для целевого использования средства (далее - субсидия), а Получатель субсидии обязуется выполнить программу (проект) ___________________ ____________________________________ в сроки и в порядке, которые определены настоящим Договором.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485B0E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B0E">
        <w:rPr>
          <w:rFonts w:ascii="Times New Roman" w:hAnsi="Times New Roman" w:cs="Times New Roman"/>
          <w:b/>
          <w:sz w:val="24"/>
          <w:szCs w:val="24"/>
        </w:rPr>
        <w:t>2. Состав субсидии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2.1. Размер субсидии,  предоставляемой Получателю субсидии, составляет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 xml:space="preserve"> ________________________ (_______________________________________) 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>рублей.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(цифрами)                                                        (прописью)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2.2. Получатель субсидии использует предоставленные средства в соответствии со </w:t>
      </w:r>
      <w:hyperlink r:id="rId13" w:history="1">
        <w:r w:rsidRPr="00240132">
          <w:rPr>
            <w:rFonts w:ascii="Times New Roman" w:hAnsi="Times New Roman" w:cs="Times New Roman"/>
            <w:sz w:val="24"/>
            <w:szCs w:val="24"/>
          </w:rPr>
          <w:t>сметой</w:t>
        </w:r>
      </w:hyperlink>
      <w:r w:rsidRPr="00240132">
        <w:rPr>
          <w:rFonts w:ascii="Times New Roman" w:hAnsi="Times New Roman" w:cs="Times New Roman"/>
          <w:sz w:val="24"/>
          <w:szCs w:val="24"/>
        </w:rPr>
        <w:t xml:space="preserve"> расходов на реализацию программы (проекта), являющейся неотъемлемой частью настоящего Договора (далее - смета расходов) (приложение 1 к настоящему Договору).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485B0E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B0E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3.1. Уполномоченный орган имеет право: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3.1.1. Осуществлять текущий 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 проекта (программы).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3.1.2. Требовать от Получателя субсидии представление отчетности, предусмотренной </w:t>
      </w:r>
      <w:hyperlink r:id="rId14" w:history="1">
        <w:r w:rsidRPr="00240132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24013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3.2. Уполномоченный орган обязуется передать субсидию (финансовые средства) Получателю субсидии в полном объеме путем перечисления всей суммы на счет Получателя субсидии, указанный в настоящем Договоре, в течение 10 банковских дней со дня подписания настоящего Договора.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3.3. Получатель субсидии имеет право: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3.3.1. Перераспределять средства между мероприятиями, направленными на реализацию проекта (программы), в пределах объема предоставленных Уполномоченным органом средств.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3.3.2. В пределах сметы расходов привлекать третьих лиц к выполнению работ (оказанию услуг).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3.4. Получатель субсидии обязан: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3.4.1. Принять субсидию (финансовые средства) для реализации программы (проекта).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lastRenderedPageBreak/>
        <w:t>3.4.2. Использовать финансовые средства в соответствии с предметом и условиями настоящего Договора.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3.4.3. Представить отчетность, предусмотренную </w:t>
      </w:r>
      <w:hyperlink r:id="rId15" w:history="1">
        <w:r w:rsidRPr="00240132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24013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70F51" w:rsidRPr="00F25B61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3.4.4. Перечислить в бюджет неиспользованные и (или) использованные не в </w:t>
      </w:r>
      <w:r w:rsidRPr="00F25B61">
        <w:rPr>
          <w:rFonts w:ascii="Times New Roman" w:hAnsi="Times New Roman" w:cs="Times New Roman"/>
          <w:sz w:val="24"/>
          <w:szCs w:val="24"/>
        </w:rPr>
        <w:t xml:space="preserve">соответствии с предметом и (или) условиями настоящего Договора финансовые средства в течение 5 дней с момента принятия Уполномоченного органа отчета, предусмотренного </w:t>
      </w:r>
      <w:hyperlink r:id="rId16" w:history="1">
        <w:r w:rsidRPr="00F25B61">
          <w:rPr>
            <w:rFonts w:ascii="Times New Roman" w:hAnsi="Times New Roman" w:cs="Times New Roman"/>
            <w:sz w:val="24"/>
            <w:szCs w:val="24"/>
          </w:rPr>
          <w:t>пунктом 4.1</w:t>
        </w:r>
      </w:hyperlink>
      <w:r w:rsidRPr="00F25B6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3.4.5. Обеспечить наличие в сети «Интернет» сведений согласно приложению 3 к настоящему договору.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485B0E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B0E">
        <w:rPr>
          <w:rFonts w:ascii="Times New Roman" w:hAnsi="Times New Roman" w:cs="Times New Roman"/>
          <w:b/>
          <w:sz w:val="24"/>
          <w:szCs w:val="24"/>
        </w:rPr>
        <w:t>4. Отчетность и контроль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4.1. Настоящим Договором устанавливается финансовый </w:t>
      </w:r>
      <w:hyperlink r:id="rId17" w:history="1">
        <w:r w:rsidRPr="00240132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240132">
        <w:rPr>
          <w:rFonts w:ascii="Times New Roman" w:hAnsi="Times New Roman" w:cs="Times New Roman"/>
          <w:sz w:val="24"/>
          <w:szCs w:val="24"/>
        </w:rPr>
        <w:t xml:space="preserve"> о реализации проекта по форме согласно приложение 2 к настоящему Договору.</w:t>
      </w:r>
    </w:p>
    <w:p w:rsidR="00270F51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4.2. Отчетность, предусмотренная </w:t>
      </w:r>
      <w:hyperlink r:id="rId18" w:history="1">
        <w:r w:rsidRPr="00240132">
          <w:rPr>
            <w:rFonts w:ascii="Times New Roman" w:hAnsi="Times New Roman" w:cs="Times New Roman"/>
            <w:sz w:val="24"/>
            <w:szCs w:val="24"/>
          </w:rPr>
          <w:t>пунктом 4.1</w:t>
        </w:r>
      </w:hyperlink>
      <w:r w:rsidRPr="00240132">
        <w:rPr>
          <w:rFonts w:ascii="Times New Roman" w:hAnsi="Times New Roman" w:cs="Times New Roman"/>
          <w:sz w:val="24"/>
          <w:szCs w:val="24"/>
        </w:rPr>
        <w:t xml:space="preserve"> настоящего Договора, представляется Получателем субсидии </w:t>
      </w:r>
      <w:r>
        <w:rPr>
          <w:rFonts w:ascii="Times New Roman" w:hAnsi="Times New Roman" w:cs="Times New Roman"/>
          <w:sz w:val="24"/>
          <w:szCs w:val="24"/>
        </w:rPr>
        <w:t xml:space="preserve">ежеквартально, не позднее 10-го числа месяца, следующего за отчетным периодом. </w:t>
      </w:r>
    </w:p>
    <w:p w:rsidR="009E47F9" w:rsidRPr="00240132" w:rsidRDefault="009E47F9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485B0E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B0E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бюджетным, административным и гражданским законодательством Российской Федерации.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5.2. Стороны освобождаются от ответственности за частичное или полное неисполнение обязательств по настоящему Договору, если это явилось следствием форс-мажорных обстоятельств. Форс-мажорные обстоятельства должны быть документально подтверждены.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485B0E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B0E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270F51" w:rsidRPr="00F25B61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его подписания обеими </w:t>
      </w:r>
      <w:r w:rsidRPr="00F25B61">
        <w:rPr>
          <w:rFonts w:ascii="Times New Roman" w:hAnsi="Times New Roman" w:cs="Times New Roman"/>
          <w:sz w:val="24"/>
          <w:szCs w:val="24"/>
        </w:rPr>
        <w:t xml:space="preserve">сторонами и действует </w:t>
      </w:r>
      <w:r w:rsidR="0034581C" w:rsidRPr="00F25B61">
        <w:rPr>
          <w:rFonts w:ascii="Times New Roman" w:hAnsi="Times New Roman" w:cs="Times New Roman"/>
          <w:sz w:val="24"/>
          <w:szCs w:val="24"/>
        </w:rPr>
        <w:t>до 31 декабря (один финансовый год)</w:t>
      </w:r>
      <w:r w:rsidRPr="00F25B61">
        <w:rPr>
          <w:rFonts w:ascii="Times New Roman" w:hAnsi="Times New Roman" w:cs="Times New Roman"/>
          <w:sz w:val="24"/>
          <w:szCs w:val="24"/>
        </w:rPr>
        <w:t>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1746DA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6DA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настоящего Договора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7.1. Изменения к настоящему Договору вступают в силу после подписания их обеими сторонами.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81C">
        <w:rPr>
          <w:rFonts w:ascii="Times New Roman" w:hAnsi="Times New Roman" w:cs="Times New Roman"/>
          <w:sz w:val="24"/>
          <w:szCs w:val="24"/>
        </w:rPr>
        <w:t>7.2. Получатель субсидии вправе в одностороннем порядке расторгнуть настоящий Договор, предупредив об этом Уполномоченный орган не менее чем за две недели.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7.3. При досрочном расторжении настоящего Договора сумма субсидии подлежит возврату в бюджет в течение 10 дней со дня расторжения настоящего Договора.</w:t>
      </w:r>
    </w:p>
    <w:p w:rsidR="00270F51" w:rsidRPr="001746DA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6DA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8.1. Стороны обязуются принимать все меры для разрешения спорных вопросов, возникающих в процессе исполнения настоящего Договора, путем переговоров.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8.2. В случае невозможности достижения соглашения путем переговоров споры рассматриваются в установленном действующим законодательством порядке.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8.3. Лица, подписавшие Договор, обладают соответствующими полномочиями и несут ответственность в соответствии с действующим законодательством.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8.4. Настоящий Договор составлен и подписан в двух экземплярах, имеющих одинаковую юридическую силу.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1746DA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6DA">
        <w:rPr>
          <w:rFonts w:ascii="Times New Roman" w:hAnsi="Times New Roman" w:cs="Times New Roman"/>
          <w:b/>
          <w:sz w:val="24"/>
          <w:szCs w:val="24"/>
        </w:rPr>
        <w:t>9. Адреса и реквизиты сторон</w:t>
      </w:r>
    </w:p>
    <w:p w:rsidR="0034581C" w:rsidRPr="00240132" w:rsidRDefault="00270F51" w:rsidP="0034581C">
      <w:pPr>
        <w:pStyle w:val="10"/>
        <w:rPr>
          <w:sz w:val="24"/>
          <w:szCs w:val="24"/>
        </w:rPr>
      </w:pPr>
      <w:r w:rsidRPr="00240132">
        <w:rPr>
          <w:sz w:val="24"/>
          <w:szCs w:val="24"/>
        </w:rPr>
        <w:t xml:space="preserve">Уполномоченный орган </w:t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</w:r>
      <w:r w:rsidRPr="00240132">
        <w:rPr>
          <w:sz w:val="24"/>
          <w:szCs w:val="24"/>
        </w:rPr>
        <w:tab/>
      </w:r>
      <w:r w:rsidR="0034581C" w:rsidRPr="00240132">
        <w:rPr>
          <w:sz w:val="24"/>
          <w:szCs w:val="24"/>
        </w:rPr>
        <w:t>Получатель субсидии</w:t>
      </w:r>
    </w:p>
    <w:p w:rsidR="0034581C" w:rsidRDefault="00270F51" w:rsidP="00270F51">
      <w:pPr>
        <w:pStyle w:val="10"/>
        <w:rPr>
          <w:sz w:val="24"/>
          <w:szCs w:val="24"/>
        </w:rPr>
      </w:pPr>
      <w:r w:rsidRPr="00240132">
        <w:rPr>
          <w:sz w:val="24"/>
          <w:szCs w:val="24"/>
        </w:rPr>
        <w:tab/>
      </w:r>
    </w:p>
    <w:p w:rsidR="0034581C" w:rsidRDefault="0034581C" w:rsidP="00270F51">
      <w:pPr>
        <w:pStyle w:val="10"/>
        <w:rPr>
          <w:sz w:val="24"/>
          <w:szCs w:val="24"/>
        </w:rPr>
      </w:pPr>
    </w:p>
    <w:p w:rsidR="0034581C" w:rsidRDefault="0034581C" w:rsidP="00270F51">
      <w:pPr>
        <w:pStyle w:val="10"/>
        <w:rPr>
          <w:sz w:val="24"/>
          <w:szCs w:val="24"/>
        </w:rPr>
      </w:pPr>
    </w:p>
    <w:p w:rsidR="0034581C" w:rsidRDefault="0034581C" w:rsidP="00270F51">
      <w:pPr>
        <w:pStyle w:val="10"/>
        <w:rPr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к Договору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СМЕТА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НА РЕАЛИЗАЦИЮ ПРОГРАММЫ (ПРОЕКТА)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2160"/>
        <w:gridCol w:w="2700"/>
      </w:tblGrid>
      <w:tr w:rsidR="00270F51" w:rsidRPr="00240132" w:rsidTr="0088121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Финансирование (тыс. руб.)</w:t>
            </w:r>
          </w:p>
        </w:tc>
      </w:tr>
      <w:tr w:rsidR="00270F51" w:rsidRPr="00240132" w:rsidTr="0088121F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за счет субсидии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gram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270F51" w:rsidRPr="00240132" w:rsidTr="008812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  <w:trHeight w:val="2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к Договору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(форма)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ФИНАНСОВЫЙ ОТЧЕТ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О РЕАЛИЗАЦИИ ПРОЕКТА (ПРОГРАММЫ)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2430"/>
        <w:gridCol w:w="2390"/>
      </w:tblGrid>
      <w:tr w:rsidR="00270F51" w:rsidRPr="00240132" w:rsidTr="0088121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</w:t>
            </w:r>
            <w:proofErr w:type="gram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смете (тыс. руб.)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270F51" w:rsidRPr="00240132" w:rsidTr="008812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  <w:trHeight w:val="2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Default="00270F51" w:rsidP="00270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F51" w:rsidRPr="00240132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0323A">
        <w:rPr>
          <w:rFonts w:ascii="Times New Roman" w:hAnsi="Times New Roman" w:cs="Times New Roman"/>
          <w:sz w:val="24"/>
          <w:szCs w:val="24"/>
        </w:rPr>
        <w:t>2</w:t>
      </w:r>
    </w:p>
    <w:p w:rsidR="00270F51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70F51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Волосовский муниципальный район </w:t>
      </w:r>
    </w:p>
    <w:p w:rsidR="00270F51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270F51" w:rsidRPr="00240132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023F">
        <w:rPr>
          <w:rFonts w:ascii="Times New Roman" w:hAnsi="Times New Roman" w:cs="Times New Roman"/>
          <w:sz w:val="24"/>
          <w:szCs w:val="24"/>
        </w:rPr>
        <w:t xml:space="preserve">30.12.2013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39023F">
        <w:rPr>
          <w:rFonts w:ascii="Times New Roman" w:hAnsi="Times New Roman" w:cs="Times New Roman"/>
          <w:sz w:val="24"/>
          <w:szCs w:val="24"/>
        </w:rPr>
        <w:t>4116</w:t>
      </w:r>
    </w:p>
    <w:p w:rsidR="00270F51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F51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13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70F51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132">
        <w:rPr>
          <w:rFonts w:ascii="Times New Roman" w:hAnsi="Times New Roman" w:cs="Times New Roman"/>
          <w:b/>
          <w:bCs/>
          <w:sz w:val="24"/>
          <w:szCs w:val="24"/>
        </w:rPr>
        <w:t>о конкурсной комиссии по отбору проектов (программ)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132">
        <w:rPr>
          <w:rFonts w:ascii="Times New Roman" w:hAnsi="Times New Roman" w:cs="Times New Roman"/>
          <w:b/>
          <w:bCs/>
          <w:sz w:val="24"/>
          <w:szCs w:val="24"/>
        </w:rPr>
        <w:t>социально ориентированных некоммерческих организаций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40132">
        <w:rPr>
          <w:rFonts w:ascii="Times New Roman" w:hAnsi="Times New Roman" w:cs="Times New Roman"/>
          <w:sz w:val="24"/>
          <w:szCs w:val="24"/>
        </w:rPr>
        <w:t>.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40132">
        <w:rPr>
          <w:rFonts w:ascii="Times New Roman" w:hAnsi="Times New Roman" w:cs="Times New Roman"/>
          <w:sz w:val="24"/>
          <w:szCs w:val="24"/>
        </w:rPr>
        <w:t>.1. 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40132">
        <w:rPr>
          <w:rFonts w:ascii="Times New Roman" w:hAnsi="Times New Roman" w:cs="Times New Roman"/>
          <w:sz w:val="24"/>
          <w:szCs w:val="24"/>
        </w:rPr>
        <w:t>.2. Заместитель председателя комиссии исполняет обязанности председателя в период его отсутствия.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40132">
        <w:rPr>
          <w:rFonts w:ascii="Times New Roman" w:hAnsi="Times New Roman" w:cs="Times New Roman"/>
          <w:sz w:val="24"/>
          <w:szCs w:val="24"/>
        </w:rPr>
        <w:t>.3. Секретарь комиссии оповещает членов комиссии о времени и месте заседания комиссии, ведет протоколы заседаний комиссии.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0132">
        <w:rPr>
          <w:rFonts w:ascii="Times New Roman" w:hAnsi="Times New Roman" w:cs="Times New Roman"/>
          <w:sz w:val="24"/>
          <w:szCs w:val="24"/>
        </w:rPr>
        <w:t>. Деятельность комиссии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0132">
        <w:rPr>
          <w:rFonts w:ascii="Times New Roman" w:hAnsi="Times New Roman" w:cs="Times New Roman"/>
          <w:sz w:val="24"/>
          <w:szCs w:val="24"/>
        </w:rPr>
        <w:t>.1. Члены комиссии работают на общественных началах и принимают личное участие в ее работе.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0132">
        <w:rPr>
          <w:rFonts w:ascii="Times New Roman" w:hAnsi="Times New Roman" w:cs="Times New Roman"/>
          <w:sz w:val="24"/>
          <w:szCs w:val="24"/>
        </w:rPr>
        <w:t>.2. Формой работы комиссии является ее заседание.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0132">
        <w:rPr>
          <w:rFonts w:ascii="Times New Roman" w:hAnsi="Times New Roman" w:cs="Times New Roman"/>
          <w:sz w:val="24"/>
          <w:szCs w:val="24"/>
        </w:rPr>
        <w:t>.3. По решению 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программ (проектов).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0132">
        <w:rPr>
          <w:rFonts w:ascii="Times New Roman" w:hAnsi="Times New Roman" w:cs="Times New Roman"/>
          <w:sz w:val="24"/>
          <w:szCs w:val="24"/>
        </w:rPr>
        <w:t>.4.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0132">
        <w:rPr>
          <w:rFonts w:ascii="Times New Roman" w:hAnsi="Times New Roman" w:cs="Times New Roman"/>
          <w:sz w:val="24"/>
          <w:szCs w:val="24"/>
        </w:rPr>
        <w:t>.5.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0132">
        <w:rPr>
          <w:rFonts w:ascii="Times New Roman" w:hAnsi="Times New Roman" w:cs="Times New Roman"/>
          <w:sz w:val="24"/>
          <w:szCs w:val="24"/>
        </w:rPr>
        <w:t>.6. 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0132">
        <w:rPr>
          <w:rFonts w:ascii="Times New Roman" w:hAnsi="Times New Roman" w:cs="Times New Roman"/>
          <w:sz w:val="24"/>
          <w:szCs w:val="24"/>
        </w:rPr>
        <w:t>. Рассмотрение и оценка программ (проектов), иных предоставленных документов включает в себя: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0132">
        <w:rPr>
          <w:rFonts w:ascii="Times New Roman" w:hAnsi="Times New Roman" w:cs="Times New Roman"/>
          <w:sz w:val="24"/>
          <w:szCs w:val="24"/>
        </w:rPr>
        <w:t>.1. Рассмотрение программ (проектов), которое осуществляется в два этапа: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0132">
        <w:rPr>
          <w:rFonts w:ascii="Times New Roman" w:hAnsi="Times New Roman" w:cs="Times New Roman"/>
          <w:sz w:val="24"/>
          <w:szCs w:val="24"/>
        </w:rPr>
        <w:t xml:space="preserve">.1.1. Предварительное рассмотрение программ (проектов) членами комиссии, в 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 xml:space="preserve"> которого каждый член комиссии оценивает по 6-балльной шкале представленные программы (проекты) и заполняет оценочную </w:t>
      </w:r>
      <w:hyperlink r:id="rId19" w:history="1">
        <w:r w:rsidRPr="00240132">
          <w:rPr>
            <w:rFonts w:ascii="Times New Roman" w:hAnsi="Times New Roman" w:cs="Times New Roman"/>
            <w:sz w:val="24"/>
            <w:szCs w:val="24"/>
          </w:rPr>
          <w:t>ведомость</w:t>
        </w:r>
      </w:hyperlink>
      <w:r w:rsidRPr="00240132">
        <w:rPr>
          <w:rFonts w:ascii="Times New Roman" w:hAnsi="Times New Roman" w:cs="Times New Roman"/>
          <w:sz w:val="24"/>
          <w:szCs w:val="24"/>
        </w:rPr>
        <w:t xml:space="preserve"> (приложение 1 к настоящему Положению).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На основании оценочных ведомостей членов комиссии по каждой рассматриваемой программе (проекту) секретарь заполняет итоговую </w:t>
      </w:r>
      <w:hyperlink r:id="rId20" w:history="1">
        <w:r w:rsidRPr="00240132">
          <w:rPr>
            <w:rFonts w:ascii="Times New Roman" w:hAnsi="Times New Roman" w:cs="Times New Roman"/>
            <w:sz w:val="24"/>
            <w:szCs w:val="24"/>
          </w:rPr>
          <w:t>ведомость</w:t>
        </w:r>
      </w:hyperlink>
      <w:r w:rsidRPr="00240132">
        <w:rPr>
          <w:rFonts w:ascii="Times New Roman" w:hAnsi="Times New Roman" w:cs="Times New Roman"/>
          <w:sz w:val="24"/>
          <w:szCs w:val="24"/>
        </w:rPr>
        <w:t xml:space="preserve"> (приложение 2 к настоящему Положению), в которой по показателям оценки выводится средний балл, а также итоговый балл в целом по каждой программе (проекту). Итоговые баллы по всем рассматриваемым программам (проектам) заносятся в сводную </w:t>
      </w:r>
      <w:hyperlink r:id="rId21" w:history="1">
        <w:r w:rsidRPr="00240132">
          <w:rPr>
            <w:rFonts w:ascii="Times New Roman" w:hAnsi="Times New Roman" w:cs="Times New Roman"/>
            <w:sz w:val="24"/>
            <w:szCs w:val="24"/>
          </w:rPr>
          <w:t>ведомость</w:t>
        </w:r>
      </w:hyperlink>
      <w:r w:rsidRPr="00240132">
        <w:rPr>
          <w:rFonts w:ascii="Times New Roman" w:hAnsi="Times New Roman" w:cs="Times New Roman"/>
          <w:sz w:val="24"/>
          <w:szCs w:val="24"/>
        </w:rPr>
        <w:t xml:space="preserve"> (приложение 3 к настоящему Положению).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240132">
        <w:rPr>
          <w:rFonts w:ascii="Times New Roman" w:hAnsi="Times New Roman" w:cs="Times New Roman"/>
          <w:sz w:val="24"/>
          <w:szCs w:val="24"/>
        </w:rPr>
        <w:t>.1.2. Рассмотрение на заседании комиссии программ (проектов), получивших максимальные баллы, по результатам предварительного рассмотрения.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0132">
        <w:rPr>
          <w:rFonts w:ascii="Times New Roman" w:hAnsi="Times New Roman" w:cs="Times New Roman"/>
          <w:sz w:val="24"/>
          <w:szCs w:val="24"/>
        </w:rPr>
        <w:t>.2. В случае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 xml:space="preserve">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0132">
        <w:rPr>
          <w:rFonts w:ascii="Times New Roman" w:hAnsi="Times New Roman" w:cs="Times New Roman"/>
          <w:sz w:val="24"/>
          <w:szCs w:val="24"/>
        </w:rPr>
        <w:t>.3. Социально ориентированная некоммерческая организация, представитель которой является членом конкурсной комиссии, не может быть участником конкурса.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0132">
        <w:rPr>
          <w:rFonts w:ascii="Times New Roman" w:hAnsi="Times New Roman" w:cs="Times New Roman"/>
          <w:sz w:val="24"/>
          <w:szCs w:val="24"/>
        </w:rPr>
        <w:t>.4.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0132">
        <w:rPr>
          <w:rFonts w:ascii="Times New Roman" w:hAnsi="Times New Roman" w:cs="Times New Roman"/>
          <w:sz w:val="24"/>
          <w:szCs w:val="24"/>
        </w:rPr>
        <w:t>.5. Член конкурсной комиссии вправе знакомиться с документами заявок на участие в конкурсе.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0132">
        <w:rPr>
          <w:rFonts w:ascii="Times New Roman" w:hAnsi="Times New Roman" w:cs="Times New Roman"/>
          <w:sz w:val="24"/>
          <w:szCs w:val="24"/>
        </w:rPr>
        <w:t>.6. Член конкурсной комиссии не вправе самостоятельно вступать в личные контакты с участниками конкурса.</w:t>
      </w:r>
    </w:p>
    <w:p w:rsidR="00270F51" w:rsidRPr="00240132" w:rsidRDefault="00270F51" w:rsidP="0027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0132">
        <w:rPr>
          <w:rFonts w:ascii="Times New Roman" w:hAnsi="Times New Roman" w:cs="Times New Roman"/>
          <w:sz w:val="24"/>
          <w:szCs w:val="24"/>
        </w:rPr>
        <w:t>.7. 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0132">
        <w:rPr>
          <w:rFonts w:ascii="Times New Roman" w:hAnsi="Times New Roman" w:cs="Times New Roman"/>
          <w:sz w:val="24"/>
          <w:szCs w:val="24"/>
        </w:rPr>
        <w:t>.8.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0132">
        <w:rPr>
          <w:rFonts w:ascii="Times New Roman" w:hAnsi="Times New Roman" w:cs="Times New Roman"/>
          <w:sz w:val="24"/>
          <w:szCs w:val="24"/>
        </w:rPr>
        <w:t>.9. Комиссия в течение 3 рабочих дней со дня подведения итогов конкурса письменно извещает уполномоченный орган о предложениях по предоставлению субсидий, их размерах и возвращает рассмотренные проекты уполномоченному органу.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Default="00270F51" w:rsidP="00270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к Положению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о конкурсной комиссии по отбору программ (проектов) 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ОЦЕНОЧНАЯ ВЕДОМОСТЬ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по программе (проекту)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0132">
        <w:rPr>
          <w:rFonts w:ascii="Times New Roman" w:hAnsi="Times New Roman" w:cs="Times New Roman"/>
          <w:sz w:val="24"/>
          <w:szCs w:val="24"/>
        </w:rPr>
        <w:t>(наименование проекта (программы)</w:t>
      </w:r>
      <w:proofErr w:type="gramEnd"/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Заседание Комиссии по отбору программ (проектов) социально ориентированных некоммерческих  организаций 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 xml:space="preserve"> ____________ № _______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1701"/>
      </w:tblGrid>
      <w:tr w:rsidR="00270F51" w:rsidRPr="00240132" w:rsidTr="0088121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proofErr w:type="gramStart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баллах</w:t>
            </w:r>
            <w:proofErr w:type="gramEnd"/>
          </w:p>
        </w:tc>
      </w:tr>
      <w:tr w:rsidR="00270F51" w:rsidRPr="00240132" w:rsidTr="0088121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0132">
              <w:rPr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аналогичных проблем</w:t>
            </w:r>
            <w:proofErr w:type="gram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</w:t>
            </w:r>
            <w:proofErr w:type="gram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объему</w:t>
            </w:r>
            <w:proofErr w:type="gram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0132">
              <w:rPr>
                <w:sz w:val="24"/>
                <w:szCs w:val="24"/>
              </w:rPr>
              <w:t xml:space="preserve"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</w:t>
            </w:r>
            <w:r w:rsidRPr="00240132">
              <w:rPr>
                <w:sz w:val="24"/>
                <w:szCs w:val="24"/>
              </w:rPr>
              <w:lastRenderedPageBreak/>
              <w:t>возможности увеличения экономической активности целевых групп населения в результате реализации мероприятий).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Член Комиссии _________ _____________________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              (подпись) (расшифровка подписи)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Примечания: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Для оценки программы (проекта) по каждому показателю применяется 6-балльная шкала, где учитываются: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0 - программа (проект) полностью не соответствует данному показателю;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1 - программа (проект) в малой степени соответствует данному показателю;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2 - программа (проект) в незначительной части соответствует данному показателю;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3 - программа (проект) в средней степени соответствует данному показателю;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4 - программа (проект) в значительной степени соответствует данному показателю;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5 - программа (проект) полностью соответствует данному показателю.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Default="00270F51" w:rsidP="00270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к Положению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о конкурсной комиссии по отбору программ (проектов) 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ИТОГОВАЯ ВЕДОМОСТЬ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по программе (проекту)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0132">
        <w:rPr>
          <w:rFonts w:ascii="Times New Roman" w:hAnsi="Times New Roman" w:cs="Times New Roman"/>
          <w:sz w:val="24"/>
          <w:szCs w:val="24"/>
        </w:rPr>
        <w:t>(наименование программы (проекта)</w:t>
      </w:r>
      <w:proofErr w:type="gramEnd"/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Заседание Комиссии по отбору программ (проектов) социально ориентированных некоммерческих организаций 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 xml:space="preserve"> ____________ № ________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405"/>
        <w:gridCol w:w="405"/>
        <w:gridCol w:w="405"/>
        <w:gridCol w:w="405"/>
        <w:gridCol w:w="1356"/>
      </w:tblGrid>
      <w:tr w:rsidR="00270F51" w:rsidRPr="00240132" w:rsidTr="0088121F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</w:p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членов Комиссии </w:t>
            </w:r>
            <w:proofErr w:type="gramStart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баллах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по критерию   </w:t>
            </w:r>
          </w:p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(до десятых</w:t>
            </w:r>
            <w:proofErr w:type="gramEnd"/>
          </w:p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b/>
                <w:sz w:val="24"/>
                <w:szCs w:val="24"/>
              </w:rPr>
              <w:t>долей)</w:t>
            </w:r>
          </w:p>
        </w:tc>
      </w:tr>
      <w:tr w:rsidR="00270F51" w:rsidRPr="00240132" w:rsidTr="0088121F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0132">
              <w:rPr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аналогичных проблем</w:t>
            </w:r>
            <w:proofErr w:type="gram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</w:t>
            </w:r>
            <w:proofErr w:type="gram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объему</w:t>
            </w:r>
            <w:proofErr w:type="gram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 заявляемым в программе (проекте), предоставление информации об организации в сети-Интернет)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предлагаемых мероприятий)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0132">
              <w:rPr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  <w:trHeight w:val="24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Итоговый балл                                                   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  <w:trHeight w:val="240"/>
        </w:trPr>
        <w:tc>
          <w:tcPr>
            <w:tcW w:w="9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Ф.И.О. членов Комиссии                                                                  </w:t>
            </w:r>
          </w:p>
        </w:tc>
      </w:tr>
    </w:tbl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Default="00270F51" w:rsidP="00270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к Положению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о конкурсной комиссии по отбору программ (проектов) 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по программам (проектам)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(наименование программы (проекта))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Заседание Комиссии по отбору программ (проектов) социально  ориентированных  некоммерческих  организаций 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 xml:space="preserve"> ____________ № ________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1276"/>
        <w:gridCol w:w="2552"/>
      </w:tblGrid>
      <w:tr w:rsidR="00270F51" w:rsidRPr="00240132" w:rsidTr="008812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(проекта)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Балл по обоснованности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Сумма для выполнения программы (проекта)</w:t>
            </w:r>
          </w:p>
        </w:tc>
      </w:tr>
      <w:tr w:rsidR="00270F51" w:rsidRPr="00240132" w:rsidTr="008812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51" w:rsidRPr="00240132" w:rsidTr="008812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51" w:rsidRPr="00240132" w:rsidRDefault="00270F51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240132">
        <w:rPr>
          <w:rFonts w:ascii="Times New Roman" w:hAnsi="Times New Roman" w:cs="Times New Roman"/>
          <w:sz w:val="24"/>
          <w:szCs w:val="24"/>
        </w:rPr>
        <w:tab/>
        <w:t>_________ _____________________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Pr="00240132">
        <w:rPr>
          <w:rFonts w:ascii="Times New Roman" w:hAnsi="Times New Roman" w:cs="Times New Roman"/>
          <w:sz w:val="24"/>
          <w:szCs w:val="24"/>
        </w:rPr>
        <w:tab/>
        <w:t>_________ _____________________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Члены Комиссии:</w:t>
      </w:r>
      <w:r w:rsidRPr="00240132">
        <w:rPr>
          <w:rFonts w:ascii="Times New Roman" w:hAnsi="Times New Roman" w:cs="Times New Roman"/>
          <w:sz w:val="24"/>
          <w:szCs w:val="24"/>
        </w:rPr>
        <w:tab/>
      </w:r>
      <w:r w:rsidRPr="00240132">
        <w:rPr>
          <w:rFonts w:ascii="Times New Roman" w:hAnsi="Times New Roman" w:cs="Times New Roman"/>
          <w:sz w:val="24"/>
          <w:szCs w:val="24"/>
        </w:rPr>
        <w:tab/>
        <w:t>_________ _____________________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_________ _____________________</w:t>
      </w:r>
    </w:p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Default="00270F51" w:rsidP="00270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F51" w:rsidRPr="00240132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23D6A">
        <w:rPr>
          <w:rFonts w:ascii="Times New Roman" w:hAnsi="Times New Roman" w:cs="Times New Roman"/>
          <w:sz w:val="24"/>
          <w:szCs w:val="24"/>
        </w:rPr>
        <w:t>3</w:t>
      </w:r>
    </w:p>
    <w:p w:rsidR="00270F51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70F51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Волосовский муниципальный район </w:t>
      </w:r>
    </w:p>
    <w:p w:rsidR="00270F51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270F51" w:rsidRPr="00240132" w:rsidRDefault="00270F51" w:rsidP="0027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023F">
        <w:rPr>
          <w:rFonts w:ascii="Times New Roman" w:hAnsi="Times New Roman" w:cs="Times New Roman"/>
          <w:sz w:val="24"/>
          <w:szCs w:val="24"/>
        </w:rPr>
        <w:t xml:space="preserve">30.12.2013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39023F">
        <w:rPr>
          <w:rFonts w:ascii="Times New Roman" w:hAnsi="Times New Roman" w:cs="Times New Roman"/>
          <w:sz w:val="24"/>
          <w:szCs w:val="24"/>
        </w:rPr>
        <w:t>4116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Состав</w:t>
      </w:r>
    </w:p>
    <w:p w:rsidR="00270F51" w:rsidRPr="00240132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40132">
        <w:rPr>
          <w:rFonts w:ascii="Times New Roman" w:hAnsi="Times New Roman" w:cs="Times New Roman"/>
          <w:sz w:val="24"/>
          <w:szCs w:val="24"/>
        </w:rPr>
        <w:t xml:space="preserve">онкурсной комиссии по отбору программ (проектов) социально ориентированных некоммерческих организаций для предоставления субсидий из бюджета </w:t>
      </w:r>
      <w:r w:rsidR="00DD7B58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 Ленинградской области</w:t>
      </w:r>
    </w:p>
    <w:p w:rsidR="00270F51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B58" w:rsidRPr="00240132" w:rsidRDefault="00DD7B58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485"/>
      </w:tblGrid>
      <w:tr w:rsidR="00270F51" w:rsidRPr="00240132" w:rsidTr="00DD7B58">
        <w:tc>
          <w:tcPr>
            <w:tcW w:w="3085" w:type="dxa"/>
          </w:tcPr>
          <w:p w:rsidR="00270F51" w:rsidRPr="00240132" w:rsidRDefault="006377EF" w:rsidP="006377EF">
            <w:pPr>
              <w:tabs>
                <w:tab w:val="center" w:pos="14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Марина Николаевна</w:t>
            </w:r>
            <w:r w:rsidR="00270F51" w:rsidRPr="00240132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5" w:type="dxa"/>
          </w:tcPr>
          <w:p w:rsidR="00DD7B58" w:rsidRDefault="00DD7B58" w:rsidP="0063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51" w:rsidRPr="00240132" w:rsidRDefault="00DD7B58" w:rsidP="0063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0F51" w:rsidRPr="00240132">
              <w:rPr>
                <w:rFonts w:ascii="Times New Roman" w:hAnsi="Times New Roman" w:cs="Times New Roman"/>
                <w:sz w:val="24"/>
                <w:szCs w:val="24"/>
              </w:rPr>
              <w:t>– Председатель комиссии</w:t>
            </w:r>
          </w:p>
        </w:tc>
      </w:tr>
      <w:tr w:rsidR="006377EF" w:rsidRPr="00240132" w:rsidTr="00DD7B58">
        <w:tc>
          <w:tcPr>
            <w:tcW w:w="9570" w:type="dxa"/>
            <w:gridSpan w:val="2"/>
          </w:tcPr>
          <w:p w:rsidR="006377EF" w:rsidRPr="00240132" w:rsidRDefault="006377EF" w:rsidP="0063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Волосовский муниципальный район по социальным вопросам</w:t>
            </w:r>
          </w:p>
        </w:tc>
      </w:tr>
      <w:tr w:rsidR="006377EF" w:rsidRPr="00240132" w:rsidTr="00DD7B58">
        <w:tc>
          <w:tcPr>
            <w:tcW w:w="3085" w:type="dxa"/>
          </w:tcPr>
          <w:p w:rsidR="006377EF" w:rsidRDefault="006377EF" w:rsidP="0088121F">
            <w:pPr>
              <w:tabs>
                <w:tab w:val="center" w:pos="14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6485" w:type="dxa"/>
          </w:tcPr>
          <w:p w:rsidR="00DD7B58" w:rsidRDefault="00DD7B58" w:rsidP="0063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EF" w:rsidRPr="00240132" w:rsidRDefault="00DD7B58" w:rsidP="0063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7EF" w:rsidRPr="00240132">
              <w:rPr>
                <w:rFonts w:ascii="Times New Roman" w:hAnsi="Times New Roman" w:cs="Times New Roman"/>
                <w:sz w:val="24"/>
                <w:szCs w:val="24"/>
              </w:rPr>
              <w:t>– заместитель председателя комиссии</w:t>
            </w:r>
          </w:p>
        </w:tc>
      </w:tr>
      <w:tr w:rsidR="006377EF" w:rsidRPr="00240132" w:rsidTr="00DD7B58">
        <w:tc>
          <w:tcPr>
            <w:tcW w:w="9570" w:type="dxa"/>
            <w:gridSpan w:val="2"/>
          </w:tcPr>
          <w:p w:rsidR="006377EF" w:rsidRPr="00240132" w:rsidRDefault="006377EF" w:rsidP="00DD7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комитета социальной защиты населения администрации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Волосовский муниципальный район</w:t>
            </w:r>
          </w:p>
        </w:tc>
      </w:tr>
    </w:tbl>
    <w:p w:rsidR="00DD7B58" w:rsidRDefault="00DD7B58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B58" w:rsidRDefault="00DD7B58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51" w:rsidRDefault="00270F51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D7B58" w:rsidRDefault="00DD7B58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B58" w:rsidRPr="00240132" w:rsidRDefault="00DD7B58" w:rsidP="0027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518"/>
        <w:gridCol w:w="7088"/>
      </w:tblGrid>
      <w:tr w:rsidR="00270F51" w:rsidRPr="00240132" w:rsidTr="00DD7B58">
        <w:trPr>
          <w:trHeight w:val="893"/>
        </w:trPr>
        <w:tc>
          <w:tcPr>
            <w:tcW w:w="2518" w:type="dxa"/>
          </w:tcPr>
          <w:p w:rsidR="00270F51" w:rsidRPr="00240132" w:rsidRDefault="006377EF" w:rsidP="006377EF">
            <w:pPr>
              <w:tabs>
                <w:tab w:val="center" w:pos="14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Ольга Николаевна</w:t>
            </w:r>
            <w:r w:rsidR="00270F51" w:rsidRPr="002401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270F51" w:rsidRPr="00240132" w:rsidRDefault="006377EF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сектора  молодежной политики и физической культуры</w:t>
            </w:r>
          </w:p>
        </w:tc>
      </w:tr>
      <w:tr w:rsidR="00270F51" w:rsidRPr="00240132" w:rsidTr="00DD7B58">
        <w:trPr>
          <w:trHeight w:val="862"/>
        </w:trPr>
        <w:tc>
          <w:tcPr>
            <w:tcW w:w="2518" w:type="dxa"/>
          </w:tcPr>
          <w:p w:rsidR="00270F51" w:rsidRPr="00240132" w:rsidRDefault="006377EF" w:rsidP="0088121F">
            <w:pPr>
              <w:tabs>
                <w:tab w:val="center" w:pos="14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Николай Иванович</w:t>
            </w:r>
          </w:p>
        </w:tc>
        <w:tc>
          <w:tcPr>
            <w:tcW w:w="7088" w:type="dxa"/>
          </w:tcPr>
          <w:p w:rsidR="00270F51" w:rsidRPr="00240132" w:rsidRDefault="006377EF" w:rsidP="0063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Юристконсульт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Волосовский муниципальный район</w:t>
            </w:r>
          </w:p>
        </w:tc>
      </w:tr>
      <w:tr w:rsidR="00270F51" w:rsidRPr="00240132" w:rsidTr="00DD7B58">
        <w:trPr>
          <w:trHeight w:val="833"/>
        </w:trPr>
        <w:tc>
          <w:tcPr>
            <w:tcW w:w="2518" w:type="dxa"/>
          </w:tcPr>
          <w:p w:rsidR="00270F51" w:rsidRPr="00240132" w:rsidRDefault="006377EF" w:rsidP="0088121F">
            <w:pPr>
              <w:tabs>
                <w:tab w:val="center" w:pos="14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Светлана</w:t>
            </w:r>
            <w:r w:rsidR="007E1A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7B58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7088" w:type="dxa"/>
          </w:tcPr>
          <w:p w:rsidR="00270F51" w:rsidRPr="00240132" w:rsidRDefault="004D40DC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взаимодействия  с поселениями и СМИ</w:t>
            </w:r>
          </w:p>
        </w:tc>
      </w:tr>
      <w:tr w:rsidR="00270F51" w:rsidRPr="00240132" w:rsidTr="00DD7B58">
        <w:trPr>
          <w:trHeight w:val="830"/>
        </w:trPr>
        <w:tc>
          <w:tcPr>
            <w:tcW w:w="2518" w:type="dxa"/>
          </w:tcPr>
          <w:p w:rsidR="00270F51" w:rsidRPr="00240132" w:rsidRDefault="007E1A8A" w:rsidP="007E1A8A">
            <w:pPr>
              <w:tabs>
                <w:tab w:val="center" w:pos="14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</w:t>
            </w:r>
            <w:r w:rsidR="004D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270F51" w:rsidRPr="00240132" w:rsidRDefault="004D40DC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  педагогического  труда </w:t>
            </w:r>
          </w:p>
        </w:tc>
      </w:tr>
      <w:tr w:rsidR="00270F51" w:rsidRPr="00240132" w:rsidTr="00DD7B58">
        <w:trPr>
          <w:trHeight w:val="843"/>
        </w:trPr>
        <w:tc>
          <w:tcPr>
            <w:tcW w:w="2518" w:type="dxa"/>
          </w:tcPr>
          <w:p w:rsidR="00270F51" w:rsidRPr="00240132" w:rsidRDefault="004D40DC" w:rsidP="0088121F">
            <w:pPr>
              <w:tabs>
                <w:tab w:val="center" w:pos="14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Нина Николаевна</w:t>
            </w:r>
          </w:p>
        </w:tc>
        <w:tc>
          <w:tcPr>
            <w:tcW w:w="7088" w:type="dxa"/>
          </w:tcPr>
          <w:p w:rsidR="00270F51" w:rsidRPr="00240132" w:rsidRDefault="004D40DC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педагогического  труда</w:t>
            </w:r>
          </w:p>
        </w:tc>
      </w:tr>
      <w:tr w:rsidR="00270F51" w:rsidRPr="00240132" w:rsidTr="00DD7B58">
        <w:trPr>
          <w:trHeight w:val="854"/>
        </w:trPr>
        <w:tc>
          <w:tcPr>
            <w:tcW w:w="2518" w:type="dxa"/>
          </w:tcPr>
          <w:p w:rsidR="00270F51" w:rsidRPr="00240132" w:rsidRDefault="004D40DC" w:rsidP="0088121F">
            <w:pPr>
              <w:tabs>
                <w:tab w:val="center" w:pos="14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 Раиса Евгеньевна</w:t>
            </w:r>
          </w:p>
        </w:tc>
        <w:tc>
          <w:tcPr>
            <w:tcW w:w="7088" w:type="dxa"/>
          </w:tcPr>
          <w:p w:rsidR="00270F51" w:rsidRPr="00240132" w:rsidRDefault="004D40DC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МКУК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библиотеки</w:t>
            </w:r>
          </w:p>
        </w:tc>
      </w:tr>
      <w:tr w:rsidR="00270F51" w:rsidRPr="00240132" w:rsidTr="00DD7B58">
        <w:trPr>
          <w:trHeight w:val="981"/>
        </w:trPr>
        <w:tc>
          <w:tcPr>
            <w:tcW w:w="2518" w:type="dxa"/>
          </w:tcPr>
          <w:p w:rsidR="00270F51" w:rsidRPr="00240132" w:rsidRDefault="004D40DC" w:rsidP="004D40DC">
            <w:pPr>
              <w:tabs>
                <w:tab w:val="center" w:pos="14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Надежда Павловна</w:t>
            </w:r>
          </w:p>
        </w:tc>
        <w:tc>
          <w:tcPr>
            <w:tcW w:w="7088" w:type="dxa"/>
          </w:tcPr>
          <w:p w:rsidR="00270F51" w:rsidRPr="00240132" w:rsidRDefault="004D40DC" w:rsidP="0088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общественно-политической газеты  Волосовского района Ленинградской области «Сельская новь»</w:t>
            </w:r>
          </w:p>
        </w:tc>
      </w:tr>
      <w:tr w:rsidR="004D40DC" w:rsidRPr="00240132" w:rsidTr="00DD7B58">
        <w:tc>
          <w:tcPr>
            <w:tcW w:w="2518" w:type="dxa"/>
          </w:tcPr>
          <w:p w:rsidR="004D40DC" w:rsidRDefault="004D40DC" w:rsidP="004D40DC">
            <w:pPr>
              <w:tabs>
                <w:tab w:val="center" w:pos="14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Валентина Константиновна</w:t>
            </w:r>
          </w:p>
        </w:tc>
        <w:tc>
          <w:tcPr>
            <w:tcW w:w="7088" w:type="dxa"/>
          </w:tcPr>
          <w:p w:rsidR="004D40DC" w:rsidRDefault="004D40DC" w:rsidP="004D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 бюджетного учреждения </w:t>
            </w:r>
            <w:r w:rsidRPr="00CB0FEB">
              <w:rPr>
                <w:rFonts w:ascii="Times New Roman" w:hAnsi="Times New Roman"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/>
                <w:sz w:val="24"/>
                <w:szCs w:val="24"/>
              </w:rPr>
              <w:t>омплексный территориальный центр социального обслуживания населения</w:t>
            </w:r>
            <w:r w:rsidRPr="00CB0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FEB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CB0F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70F51" w:rsidRPr="00240132" w:rsidRDefault="00270F51" w:rsidP="002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38A" w:rsidRDefault="0027638A"/>
    <w:sectPr w:rsidR="0027638A" w:rsidSect="0088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7425"/>
    <w:multiLevelType w:val="multilevel"/>
    <w:tmpl w:val="0FFA4AEE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63F14E9D"/>
    <w:multiLevelType w:val="hybridMultilevel"/>
    <w:tmpl w:val="4DC01CD2"/>
    <w:lvl w:ilvl="0" w:tplc="40D6B5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AF558AA"/>
    <w:multiLevelType w:val="multilevel"/>
    <w:tmpl w:val="08F26F6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6D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D626D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3AA3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0323A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0F5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1607"/>
    <w:rsid w:val="00334341"/>
    <w:rsid w:val="00335516"/>
    <w:rsid w:val="00340FA5"/>
    <w:rsid w:val="00341657"/>
    <w:rsid w:val="003442D7"/>
    <w:rsid w:val="0034581C"/>
    <w:rsid w:val="00346AE9"/>
    <w:rsid w:val="003474C1"/>
    <w:rsid w:val="00361A58"/>
    <w:rsid w:val="00384FE5"/>
    <w:rsid w:val="0039023F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263F3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40DC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676BB"/>
    <w:rsid w:val="00582EA5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23D6A"/>
    <w:rsid w:val="00636AB9"/>
    <w:rsid w:val="006377EF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1F9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0F26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1A8A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36972"/>
    <w:rsid w:val="00846FD3"/>
    <w:rsid w:val="00847DA9"/>
    <w:rsid w:val="00850F3A"/>
    <w:rsid w:val="00860622"/>
    <w:rsid w:val="00860C0B"/>
    <w:rsid w:val="00861B28"/>
    <w:rsid w:val="00874527"/>
    <w:rsid w:val="0088121F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30BF9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47F9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D7B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25B61"/>
    <w:rsid w:val="00F3133E"/>
    <w:rsid w:val="00F4772B"/>
    <w:rsid w:val="00F500A9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5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0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70F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70F5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70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Абзац списка1"/>
    <w:basedOn w:val="a"/>
    <w:rsid w:val="00270F51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0F5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0">
    <w:name w:val="Без интервала1"/>
    <w:rsid w:val="00270F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13222202430000000471msonormal">
    <w:name w:val="style_13222202430000000471msonormal"/>
    <w:basedOn w:val="a"/>
    <w:rsid w:val="0027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70F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31">
    <w:name w:val="Body Text Indent 3"/>
    <w:basedOn w:val="a"/>
    <w:link w:val="32"/>
    <w:semiHidden/>
    <w:rsid w:val="00270F51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70F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uiPriority w:val="99"/>
    <w:qFormat/>
    <w:rsid w:val="00270F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270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270F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B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5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0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70F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70F5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70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Абзац списка1"/>
    <w:basedOn w:val="a"/>
    <w:rsid w:val="00270F51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0F5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0">
    <w:name w:val="Без интервала1"/>
    <w:rsid w:val="00270F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13222202430000000471msonormal">
    <w:name w:val="style_13222202430000000471msonormal"/>
    <w:basedOn w:val="a"/>
    <w:rsid w:val="0027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70F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31">
    <w:name w:val="Body Text Indent 3"/>
    <w:basedOn w:val="a"/>
    <w:link w:val="32"/>
    <w:semiHidden/>
    <w:rsid w:val="00270F51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70F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uiPriority w:val="99"/>
    <w:qFormat/>
    <w:rsid w:val="00270F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270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270F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B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13" Type="http://schemas.openxmlformats.org/officeDocument/2006/relationships/hyperlink" Target="consultantplus://offline/main?base=RLAW095;n=69920;fld=134;dst=100107" TargetMode="External"/><Relationship Id="rId18" Type="http://schemas.openxmlformats.org/officeDocument/2006/relationships/hyperlink" Target="consultantplus://offline/main?base=RLAW095;n=69920;fld=134;dst=10008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095;n=69920;fld=134;dst=100184" TargetMode="External"/><Relationship Id="rId7" Type="http://schemas.openxmlformats.org/officeDocument/2006/relationships/hyperlink" Target="consultantplus://offline/main?base=RLAW095;n=69920;fld=134;dst=100190" TargetMode="External"/><Relationship Id="rId12" Type="http://schemas.openxmlformats.org/officeDocument/2006/relationships/hyperlink" Target="consultantplus://offline/main?base=RLAW095;n=69920;fld=134;dst=100037" TargetMode="External"/><Relationship Id="rId17" Type="http://schemas.openxmlformats.org/officeDocument/2006/relationships/hyperlink" Target="consultantplus://offline/main?base=RLAW095;n=69920;fld=134;dst=10011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95;n=69920;fld=134;dst=100088" TargetMode="External"/><Relationship Id="rId20" Type="http://schemas.openxmlformats.org/officeDocument/2006/relationships/hyperlink" Target="consultantplus://offline/main?base=RLAW095;n=69920;fld=134;dst=10016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95;n=69920;fld=134;dst=100116" TargetMode="External"/><Relationship Id="rId11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95;n=69920;fld=134;dst=1000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&#1074;&#1086;&#1083;&#1086;&#1089;&#1086;&#1074;&#1089;&#1082;&#1080;&#1081;&#1088;&#1072;&#1081;&#1086;&#1085;.&#1088;&#1092;" TargetMode="External"/><Relationship Id="rId19" Type="http://schemas.openxmlformats.org/officeDocument/2006/relationships/hyperlink" Target="consultantplus://offline/main?base=RLAW095;n=69920;fld=134;dst=100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4;&#1086;&#1083;&#1086;&#1089;&#1086;&#1074;&#1089;&#1082;&#1080;&#1081;&#1088;&#1072;&#1081;&#1086;&#1085;.&#1088;&#1092;" TargetMode="External"/><Relationship Id="rId14" Type="http://schemas.openxmlformats.org/officeDocument/2006/relationships/hyperlink" Target="consultantplus://offline/main?base=RLAW095;n=69920;fld=134;dst=1000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6182</Words>
  <Characters>35238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Лидия Бородина</cp:lastModifiedBy>
  <cp:revision>2</cp:revision>
  <cp:lastPrinted>2013-12-26T08:08:00Z</cp:lastPrinted>
  <dcterms:created xsi:type="dcterms:W3CDTF">2014-01-15T13:00:00Z</dcterms:created>
  <dcterms:modified xsi:type="dcterms:W3CDTF">2014-01-15T13:00:00Z</dcterms:modified>
</cp:coreProperties>
</file>