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ДОГОВОР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на предоставление субсидий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Волосовский муниципальный район Ленинградской области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99" w:rsidRPr="00240132" w:rsidRDefault="00817D99" w:rsidP="00817D99">
      <w:pPr>
        <w:pStyle w:val="10"/>
        <w:ind w:firstLine="0"/>
        <w:rPr>
          <w:sz w:val="24"/>
          <w:szCs w:val="24"/>
        </w:rPr>
      </w:pPr>
      <w:r w:rsidRPr="00240132">
        <w:rPr>
          <w:sz w:val="24"/>
          <w:szCs w:val="24"/>
        </w:rPr>
        <w:t xml:space="preserve">г. ________ </w:t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  <w:t xml:space="preserve"> «__»__________ 20__ г.</w:t>
      </w:r>
    </w:p>
    <w:p w:rsidR="00817D99" w:rsidRPr="00240132" w:rsidRDefault="00817D99" w:rsidP="00817D99">
      <w:pPr>
        <w:pStyle w:val="10"/>
        <w:rPr>
          <w:sz w:val="24"/>
          <w:szCs w:val="24"/>
        </w:rPr>
      </w:pPr>
    </w:p>
    <w:p w:rsidR="00817D99" w:rsidRDefault="00817D99" w:rsidP="00817D99">
      <w:pPr>
        <w:pStyle w:val="10"/>
        <w:rPr>
          <w:sz w:val="24"/>
          <w:szCs w:val="24"/>
        </w:rPr>
      </w:pPr>
    </w:p>
    <w:p w:rsidR="00817D99" w:rsidRPr="00240132" w:rsidRDefault="00817D99" w:rsidP="00817D99">
      <w:pPr>
        <w:pStyle w:val="10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муниципального образования Волосовский муниципальный район</w:t>
      </w:r>
      <w:r w:rsidRPr="00240132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 xml:space="preserve">Главы администрации Рыжкова В.В., действующего  на основании Устава муниципального образования Волосовский муниципальный район, </w:t>
      </w:r>
      <w:r w:rsidRPr="00240132">
        <w:rPr>
          <w:sz w:val="24"/>
          <w:szCs w:val="24"/>
        </w:rPr>
        <w:t>именуемый в дальнейшем «Уполномоченный о</w:t>
      </w:r>
      <w:r>
        <w:rPr>
          <w:sz w:val="24"/>
          <w:szCs w:val="24"/>
        </w:rPr>
        <w:t xml:space="preserve">рган», </w:t>
      </w:r>
      <w:r w:rsidRPr="00240132">
        <w:rPr>
          <w:sz w:val="24"/>
          <w:szCs w:val="24"/>
        </w:rPr>
        <w:t>с одной стороны,</w:t>
      </w:r>
      <w:r>
        <w:rPr>
          <w:sz w:val="24"/>
          <w:szCs w:val="24"/>
        </w:rPr>
        <w:t xml:space="preserve"> </w:t>
      </w:r>
      <w:r w:rsidRPr="00240132">
        <w:rPr>
          <w:sz w:val="24"/>
          <w:szCs w:val="24"/>
        </w:rPr>
        <w:t>и _______</w:t>
      </w:r>
      <w:r>
        <w:rPr>
          <w:sz w:val="24"/>
          <w:szCs w:val="24"/>
        </w:rPr>
        <w:t>_</w:t>
      </w:r>
      <w:r w:rsidRPr="00240132">
        <w:rPr>
          <w:sz w:val="24"/>
          <w:szCs w:val="24"/>
        </w:rPr>
        <w:t>__________(полное наименование организации), именуемое в дальнейшем «Получатель субсидии», в лице _______________________________(Ф.И.О., должность руководителя организации), действующего на основании _____________, с другой стороны, заключили настоящий Договор о нижеследующем.</w:t>
      </w:r>
      <w:proofErr w:type="gramEnd"/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99" w:rsidRPr="00485B0E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0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Уполномоченный орган передает Получателю субсидии для целевого использования средства (далее - субсидия), а Получатель субсидии обязуется выполнить программу (проект) ___________________ ____________________________________ в сроки и в порядке, которые определены настоящим Договором.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99" w:rsidRPr="00485B0E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0E">
        <w:rPr>
          <w:rFonts w:ascii="Times New Roman" w:hAnsi="Times New Roman" w:cs="Times New Roman"/>
          <w:b/>
          <w:sz w:val="24"/>
          <w:szCs w:val="24"/>
        </w:rPr>
        <w:t>2. Состав субсидии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2.1. Размер субсидии,  предоставляемой Получателю субсидии, составляет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 xml:space="preserve"> ________________________ (_______________________________________) 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>рублей.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>ифрами)                                                        (прописью)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2.2. Получатель субсидии использует предоставленные средства в соответствии со </w:t>
      </w:r>
      <w:hyperlink r:id="rId6" w:history="1">
        <w:r w:rsidRPr="00240132">
          <w:rPr>
            <w:rFonts w:ascii="Times New Roman" w:hAnsi="Times New Roman" w:cs="Times New Roman"/>
            <w:sz w:val="24"/>
            <w:szCs w:val="24"/>
          </w:rPr>
          <w:t>сметой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расходов на реализацию программы (проекта), являющейся неотъемлемой частью настоящего Договора (далее - смета расходов) (приложение 1 к настоящему Договору).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99" w:rsidRPr="00485B0E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0E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3.1. Уполномоченный орган имеет право: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3.1.1. Осуществлять текущий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проекта (программы).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3.1.2. Требовать от Получателя субсидии представление отчетности, предусмотренной </w:t>
      </w:r>
      <w:hyperlink r:id="rId7" w:history="1">
        <w:r w:rsidRPr="00240132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3.2. Уполномоченный орган обязуется передать субсидию (финансовые средства) Получателю субсидии в полном объеме путем перечисления всей суммы на счет Получателя субсидии, указанный в настоящем Договоре, в течение 10 банковских дней со дня подписания настоящего Договора.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3.3. Получатель субсидии имеет право: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3.3.1. Перераспределять средства между мероприятиями, направленными на реализацию проекта (программы), в пределах объема предоставленных Уполномоченным органом средств.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3.3.2. В пределах сметы расходов привлекать третьих лиц к выполнению работ (оказанию услуг).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3.4. Получатель субсидии обязан: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3.4.1. Принять субсидию (финансовые средства) для реализации программы (проекта).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>3.4.2. Использовать финансовые средства в соответствии с предметом и условиями настоящего Договора.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3.4.3. Представить отчетность, предусмотренную </w:t>
      </w:r>
      <w:hyperlink r:id="rId8" w:history="1">
        <w:r w:rsidRPr="00240132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17D99" w:rsidRPr="00F25B61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3.4.4. Перечислить в бюджет неиспользованные и (или) использованные не в </w:t>
      </w:r>
      <w:r w:rsidRPr="00F25B61">
        <w:rPr>
          <w:rFonts w:ascii="Times New Roman" w:hAnsi="Times New Roman" w:cs="Times New Roman"/>
          <w:sz w:val="24"/>
          <w:szCs w:val="24"/>
        </w:rPr>
        <w:t xml:space="preserve">соответствии с предметом и (или) условиями настоящего Договора финансовые средства в течение 5 дней с момента принятия Уполномоченного органа отчета, предусмотренного </w:t>
      </w:r>
      <w:hyperlink r:id="rId9" w:history="1">
        <w:r w:rsidRPr="00F25B61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Pr="00F25B6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3.4.5. Обеспечить наличие в сети «Интернет» сведений согласно приложению 3 к настоящему договору.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99" w:rsidRPr="00485B0E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0E">
        <w:rPr>
          <w:rFonts w:ascii="Times New Roman" w:hAnsi="Times New Roman" w:cs="Times New Roman"/>
          <w:b/>
          <w:sz w:val="24"/>
          <w:szCs w:val="24"/>
        </w:rPr>
        <w:t>4. Отчетность и контроль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4.1. Настоящим Договором устанавливается финансовый </w:t>
      </w:r>
      <w:hyperlink r:id="rId10" w:history="1">
        <w:r w:rsidRPr="00240132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о реализации проекта по форме согласно приложение 2 к настоящему Договору.</w:t>
      </w:r>
    </w:p>
    <w:p w:rsidR="00817D99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4.2. Отчетность, предусмотренная </w:t>
      </w:r>
      <w:hyperlink r:id="rId11" w:history="1">
        <w:r w:rsidRPr="00240132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настоящего Договора, представляется Получателем субсидии </w:t>
      </w:r>
      <w:r>
        <w:rPr>
          <w:rFonts w:ascii="Times New Roman" w:hAnsi="Times New Roman" w:cs="Times New Roman"/>
          <w:sz w:val="24"/>
          <w:szCs w:val="24"/>
        </w:rPr>
        <w:t xml:space="preserve">ежеквартально, не позднее 10-го числа месяца, следующего за отчетным периодом. 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99" w:rsidRPr="00485B0E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0E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частичное или полное неисполнение обязательств по настоящему Договору,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99" w:rsidRPr="00485B0E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0E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817D99" w:rsidRPr="00F25B61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обеими </w:t>
      </w:r>
      <w:r w:rsidRPr="00F25B61">
        <w:rPr>
          <w:rFonts w:ascii="Times New Roman" w:hAnsi="Times New Roman" w:cs="Times New Roman"/>
          <w:sz w:val="24"/>
          <w:szCs w:val="24"/>
        </w:rPr>
        <w:t>сторонами и действует до 31 декабря (один финансовый год).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99" w:rsidRPr="001746DA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6DA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настоящего Договора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7.1. Изменения к настоящему Договору вступают в силу после подписания их обеими сторонами.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81C">
        <w:rPr>
          <w:rFonts w:ascii="Times New Roman" w:hAnsi="Times New Roman" w:cs="Times New Roman"/>
          <w:sz w:val="24"/>
          <w:szCs w:val="24"/>
        </w:rPr>
        <w:t>7.2. Получатель субсидии вправе в одностороннем порядке расторгнуть настоящий Договор, предупредив об этом Уполномоченный орган не менее чем за две недели.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7.3. При досрочном расторжении настоящего Договора сумма субсидии подлежит возврату в бюджет в течение 10 дней со дня расторжения настоящего Договора.</w:t>
      </w:r>
    </w:p>
    <w:p w:rsidR="00817D99" w:rsidRPr="001746DA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6DA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8.1. 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8.2. В случае невозможности достижения соглашения путем переговоров споры рассматриваются в установленном действующим законодательством порядке.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8.3. Лица, подписавшие Договор, обладают соответствующими полномочиями и несут ответственность в соответствии с действующим законодательством.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8.4. Настоящий Договор составлен и подписан в двух экземплярах, имеющих одинаковую юридическую силу.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99" w:rsidRPr="001746DA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6DA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817D99" w:rsidRPr="00240132" w:rsidRDefault="00817D99" w:rsidP="00817D99">
      <w:pPr>
        <w:pStyle w:val="10"/>
        <w:rPr>
          <w:sz w:val="24"/>
          <w:szCs w:val="24"/>
        </w:rPr>
      </w:pPr>
      <w:r w:rsidRPr="00240132">
        <w:rPr>
          <w:sz w:val="24"/>
          <w:szCs w:val="24"/>
        </w:rPr>
        <w:t xml:space="preserve">Уполномоченный орган </w:t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  <w:t>Получатель субсидии</w:t>
      </w:r>
    </w:p>
    <w:p w:rsidR="00817D99" w:rsidRDefault="00817D99" w:rsidP="00817D99">
      <w:pPr>
        <w:pStyle w:val="10"/>
        <w:rPr>
          <w:sz w:val="24"/>
          <w:szCs w:val="24"/>
        </w:rPr>
      </w:pPr>
      <w:r w:rsidRPr="00240132">
        <w:rPr>
          <w:sz w:val="24"/>
          <w:szCs w:val="24"/>
        </w:rPr>
        <w:tab/>
      </w:r>
    </w:p>
    <w:p w:rsidR="00817D99" w:rsidRDefault="00817D99" w:rsidP="00817D99">
      <w:pPr>
        <w:pStyle w:val="10"/>
        <w:rPr>
          <w:sz w:val="24"/>
          <w:szCs w:val="24"/>
        </w:rPr>
      </w:pPr>
    </w:p>
    <w:p w:rsidR="00817D99" w:rsidRDefault="00817D99" w:rsidP="00817D99">
      <w:pPr>
        <w:pStyle w:val="10"/>
        <w:rPr>
          <w:sz w:val="24"/>
          <w:szCs w:val="24"/>
        </w:rPr>
      </w:pPr>
    </w:p>
    <w:p w:rsidR="00817D99" w:rsidRDefault="00817D99" w:rsidP="00817D99">
      <w:pPr>
        <w:pStyle w:val="10"/>
        <w:rPr>
          <w:sz w:val="24"/>
          <w:szCs w:val="24"/>
        </w:rPr>
      </w:pP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Договору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СМЕТА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НА РЕАЛИЗАЦИЮ ПРОГРАММЫ (ПРОЕКТА)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2160"/>
        <w:gridCol w:w="2700"/>
      </w:tblGrid>
      <w:tr w:rsidR="00817D99" w:rsidRPr="00240132" w:rsidTr="00EE6F0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817D99" w:rsidRPr="00240132" w:rsidTr="00EE6F0B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за счет субсидии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817D99" w:rsidRPr="00240132" w:rsidTr="00EE6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99" w:rsidRPr="00240132" w:rsidTr="00EE6F0B">
        <w:trPr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Договору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(форма)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ФИНАНСОВЫЙ ОТЧЕТ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 РЕАЛИЗАЦИИ ПРОЕКТА (ПРОГРАММЫ)</w:t>
      </w:r>
    </w:p>
    <w:p w:rsidR="00817D99" w:rsidRPr="00240132" w:rsidRDefault="00817D99" w:rsidP="0081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2430"/>
        <w:gridCol w:w="2390"/>
      </w:tblGrid>
      <w:tr w:rsidR="00817D99" w:rsidRPr="00240132" w:rsidTr="00EE6F0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смете (тыс. руб.)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817D99" w:rsidRPr="00240132" w:rsidTr="00EE6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99" w:rsidRPr="00240132" w:rsidTr="00EE6F0B">
        <w:trPr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99" w:rsidRPr="00240132" w:rsidRDefault="00817D99" w:rsidP="00EE6F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D99" w:rsidRPr="00240132" w:rsidRDefault="00817D99" w:rsidP="0081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99" w:rsidRPr="00240132" w:rsidRDefault="00817D99" w:rsidP="0081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99" w:rsidRPr="001674EC" w:rsidRDefault="00817D99" w:rsidP="00817D9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17D99" w:rsidRPr="001674EC" w:rsidSect="0088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425"/>
    <w:multiLevelType w:val="multilevel"/>
    <w:tmpl w:val="0FFA4AE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63F14E9D"/>
    <w:multiLevelType w:val="hybridMultilevel"/>
    <w:tmpl w:val="4DC01CD2"/>
    <w:lvl w:ilvl="0" w:tplc="40D6B5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AF558AA"/>
    <w:multiLevelType w:val="multilevel"/>
    <w:tmpl w:val="08F26F6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6D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D626D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674EC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0323A"/>
    <w:rsid w:val="00210733"/>
    <w:rsid w:val="00211FBC"/>
    <w:rsid w:val="002131A5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0F5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1607"/>
    <w:rsid w:val="00334341"/>
    <w:rsid w:val="00335516"/>
    <w:rsid w:val="00340FA5"/>
    <w:rsid w:val="00341657"/>
    <w:rsid w:val="003442D7"/>
    <w:rsid w:val="0034581C"/>
    <w:rsid w:val="00346AE9"/>
    <w:rsid w:val="003474C1"/>
    <w:rsid w:val="00361A58"/>
    <w:rsid w:val="00384FE5"/>
    <w:rsid w:val="0039023F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263F3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40DC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82EA5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23D6A"/>
    <w:rsid w:val="00636AB9"/>
    <w:rsid w:val="006377EF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1F9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0F26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0BDE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1A8A"/>
    <w:rsid w:val="007E6712"/>
    <w:rsid w:val="007E75F5"/>
    <w:rsid w:val="007F68F3"/>
    <w:rsid w:val="00816D54"/>
    <w:rsid w:val="00817D99"/>
    <w:rsid w:val="00821151"/>
    <w:rsid w:val="008235D4"/>
    <w:rsid w:val="00823C16"/>
    <w:rsid w:val="00824E86"/>
    <w:rsid w:val="00833DE5"/>
    <w:rsid w:val="0083402E"/>
    <w:rsid w:val="00836972"/>
    <w:rsid w:val="00846FD3"/>
    <w:rsid w:val="00847DA9"/>
    <w:rsid w:val="00850F3A"/>
    <w:rsid w:val="00860622"/>
    <w:rsid w:val="00860C0B"/>
    <w:rsid w:val="00861B28"/>
    <w:rsid w:val="00874527"/>
    <w:rsid w:val="0088121F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30BF9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47F9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D7B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25B61"/>
    <w:rsid w:val="00F3133E"/>
    <w:rsid w:val="00F4772B"/>
    <w:rsid w:val="00F500A9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0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0F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0F5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270F5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0F5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Без интервала1"/>
    <w:rsid w:val="00270F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3222202430000000471msonormal">
    <w:name w:val="style_13222202430000000471msonormal"/>
    <w:basedOn w:val="a"/>
    <w:rsid w:val="0027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70F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Indent 3"/>
    <w:basedOn w:val="a"/>
    <w:link w:val="32"/>
    <w:semiHidden/>
    <w:rsid w:val="00270F51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70F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27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270F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B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0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0F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0F5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270F5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0F5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Без интервала1"/>
    <w:rsid w:val="00270F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3222202430000000471msonormal">
    <w:name w:val="style_13222202430000000471msonormal"/>
    <w:basedOn w:val="a"/>
    <w:rsid w:val="0027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70F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Indent 3"/>
    <w:basedOn w:val="a"/>
    <w:link w:val="32"/>
    <w:semiHidden/>
    <w:rsid w:val="00270F51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70F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27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270F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B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5;n=69920;fld=134;dst=1000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95;n=69920;fld=134;dst=1000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5;n=69920;fld=134;dst=100107" TargetMode="External"/><Relationship Id="rId11" Type="http://schemas.openxmlformats.org/officeDocument/2006/relationships/hyperlink" Target="consultantplus://offline/main?base=RLAW095;n=69920;fld=134;dst=1000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95;n=69920;fld=134;dst=1001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5;n=69920;fld=134;dst=1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Лидия Бородина</cp:lastModifiedBy>
  <cp:revision>2</cp:revision>
  <cp:lastPrinted>2013-12-26T08:08:00Z</cp:lastPrinted>
  <dcterms:created xsi:type="dcterms:W3CDTF">2014-01-17T08:02:00Z</dcterms:created>
  <dcterms:modified xsi:type="dcterms:W3CDTF">2014-01-17T08:02:00Z</dcterms:modified>
</cp:coreProperties>
</file>