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7C" w:rsidRDefault="00415F7C" w:rsidP="00415F7C">
      <w:pPr>
        <w:pStyle w:val="30"/>
        <w:shd w:val="clear" w:color="auto" w:fill="auto"/>
        <w:spacing w:before="0"/>
        <w:ind w:left="20" w:right="20" w:hanging="20"/>
        <w:jc w:val="center"/>
        <w:rPr>
          <w:sz w:val="32"/>
          <w:szCs w:val="32"/>
        </w:rPr>
      </w:pPr>
      <w:bookmarkStart w:id="0" w:name="bookmark0"/>
      <w:r w:rsidRPr="00C60D2D">
        <w:rPr>
          <w:rStyle w:val="317pt"/>
          <w:rFonts w:eastAsia="Courier New"/>
          <w:sz w:val="32"/>
          <w:szCs w:val="32"/>
        </w:rPr>
        <w:t xml:space="preserve">Администрация </w:t>
      </w:r>
      <w:r w:rsidRPr="00C60D2D">
        <w:rPr>
          <w:sz w:val="32"/>
          <w:szCs w:val="32"/>
        </w:rPr>
        <w:t>муниципального образования</w:t>
      </w:r>
    </w:p>
    <w:p w:rsidR="00415F7C" w:rsidRPr="00C60D2D" w:rsidRDefault="00415F7C" w:rsidP="00415F7C">
      <w:pPr>
        <w:pStyle w:val="30"/>
        <w:shd w:val="clear" w:color="auto" w:fill="auto"/>
        <w:spacing w:before="0"/>
        <w:ind w:left="20" w:right="20" w:hanging="20"/>
        <w:jc w:val="center"/>
        <w:rPr>
          <w:sz w:val="32"/>
          <w:szCs w:val="32"/>
        </w:rPr>
      </w:pPr>
      <w:r w:rsidRPr="00C60D2D">
        <w:rPr>
          <w:sz w:val="32"/>
          <w:szCs w:val="32"/>
        </w:rPr>
        <w:t xml:space="preserve"> Волосовский муниципальный район</w:t>
      </w:r>
      <w:bookmarkEnd w:id="0"/>
    </w:p>
    <w:p w:rsidR="00B61F93" w:rsidRDefault="00415F7C" w:rsidP="00B61F93">
      <w:pPr>
        <w:pStyle w:val="23"/>
        <w:keepNext/>
        <w:keepLines/>
        <w:shd w:val="clear" w:color="auto" w:fill="auto"/>
        <w:spacing w:after="861"/>
        <w:ind w:left="2720" w:hanging="2720"/>
        <w:jc w:val="center"/>
        <w:rPr>
          <w:sz w:val="32"/>
          <w:szCs w:val="32"/>
        </w:rPr>
      </w:pPr>
      <w:bookmarkStart w:id="1" w:name="bookmark1"/>
      <w:r w:rsidRPr="00C60D2D">
        <w:rPr>
          <w:sz w:val="32"/>
          <w:szCs w:val="32"/>
        </w:rPr>
        <w:t>Ленинградской области</w:t>
      </w:r>
      <w:bookmarkEnd w:id="1"/>
    </w:p>
    <w:p w:rsidR="00E4504E" w:rsidRPr="00B61F93" w:rsidRDefault="00E4504E" w:rsidP="00B61F93">
      <w:pPr>
        <w:pStyle w:val="23"/>
        <w:keepNext/>
        <w:keepLines/>
        <w:shd w:val="clear" w:color="auto" w:fill="auto"/>
        <w:spacing w:after="861"/>
        <w:ind w:left="2720" w:hanging="2720"/>
        <w:jc w:val="center"/>
        <w:rPr>
          <w:sz w:val="32"/>
          <w:szCs w:val="32"/>
        </w:rPr>
      </w:pPr>
      <w:r>
        <w:rPr>
          <w:rStyle w:val="23pt"/>
        </w:rPr>
        <w:t>ПОСТАНОВЛЕНИЕ</w:t>
      </w:r>
    </w:p>
    <w:p w:rsidR="00E4504E" w:rsidRDefault="003A1A31" w:rsidP="00E4504E">
      <w:pPr>
        <w:pStyle w:val="21"/>
        <w:shd w:val="clear" w:color="auto" w:fill="auto"/>
        <w:tabs>
          <w:tab w:val="left" w:leader="underscore" w:pos="529"/>
          <w:tab w:val="left" w:leader="underscore" w:pos="3385"/>
        </w:tabs>
        <w:spacing w:before="0" w:after="203" w:line="230" w:lineRule="exact"/>
        <w:ind w:left="20"/>
      </w:pPr>
      <w:r>
        <w:t>О</w:t>
      </w:r>
      <w:r w:rsidR="00E4504E">
        <w:t>т</w:t>
      </w:r>
      <w:r>
        <w:t xml:space="preserve"> 19</w:t>
      </w:r>
      <w:r w:rsidR="00E4504E">
        <w:t>.05.2014 года №</w:t>
      </w:r>
      <w:r>
        <w:t xml:space="preserve"> </w:t>
      </w:r>
      <w:bookmarkStart w:id="2" w:name="_GoBack"/>
      <w:bookmarkEnd w:id="2"/>
      <w:r>
        <w:t>1343</w:t>
      </w:r>
    </w:p>
    <w:p w:rsidR="00E4504E" w:rsidRDefault="00E4504E" w:rsidP="00E4504E">
      <w:pPr>
        <w:pStyle w:val="21"/>
        <w:shd w:val="clear" w:color="auto" w:fill="auto"/>
        <w:tabs>
          <w:tab w:val="left" w:pos="2348"/>
          <w:tab w:val="left" w:pos="4038"/>
        </w:tabs>
        <w:spacing w:before="0" w:after="0" w:line="274" w:lineRule="exact"/>
        <w:ind w:left="20" w:right="4000"/>
      </w:pPr>
      <w:r>
        <w:t xml:space="preserve">О наделении администрации МО </w:t>
      </w:r>
      <w:proofErr w:type="spellStart"/>
      <w:r>
        <w:t>Волосовский</w:t>
      </w:r>
      <w:proofErr w:type="spellEnd"/>
      <w:r>
        <w:t xml:space="preserve"> муниципальный район полномочиями уполномоченного органа  на определение  Поставщиков (подрядчиков, исполнителей) для комитета финансов</w:t>
      </w:r>
      <w:r w:rsidR="00B640CE">
        <w:t xml:space="preserve">, комитета социальной защиты населения </w:t>
      </w:r>
      <w:r>
        <w:t xml:space="preserve">и комитета по управлению муниципальным имуществом администрации МО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при осуществлении закупок</w:t>
      </w:r>
    </w:p>
    <w:p w:rsidR="00415F7C" w:rsidRPr="00876F69" w:rsidRDefault="00415F7C" w:rsidP="00415F7C">
      <w:pPr>
        <w:pStyle w:val="21"/>
        <w:shd w:val="clear" w:color="auto" w:fill="auto"/>
        <w:tabs>
          <w:tab w:val="left" w:pos="2348"/>
          <w:tab w:val="left" w:pos="4038"/>
        </w:tabs>
        <w:spacing w:before="0" w:after="0" w:line="274" w:lineRule="exact"/>
        <w:ind w:left="20" w:right="4000"/>
      </w:pPr>
    </w:p>
    <w:p w:rsidR="00415F7C" w:rsidRPr="00876F69" w:rsidRDefault="00415F7C" w:rsidP="00415F7C">
      <w:pPr>
        <w:pStyle w:val="21"/>
        <w:shd w:val="clear" w:color="auto" w:fill="auto"/>
        <w:tabs>
          <w:tab w:val="left" w:pos="2348"/>
          <w:tab w:val="left" w:pos="4038"/>
        </w:tabs>
        <w:spacing w:before="0" w:after="0" w:line="274" w:lineRule="exact"/>
        <w:ind w:left="20" w:right="4000"/>
      </w:pPr>
    </w:p>
    <w:p w:rsidR="00415F7C" w:rsidRPr="00C60D2D" w:rsidRDefault="00415F7C" w:rsidP="00B61F93">
      <w:pPr>
        <w:pStyle w:val="21"/>
        <w:shd w:val="clear" w:color="auto" w:fill="auto"/>
        <w:tabs>
          <w:tab w:val="left" w:pos="3089"/>
        </w:tabs>
        <w:spacing w:before="0" w:after="0" w:line="360" w:lineRule="auto"/>
        <w:ind w:left="20" w:firstLine="689"/>
        <w:rPr>
          <w:sz w:val="28"/>
          <w:szCs w:val="28"/>
        </w:rPr>
      </w:pPr>
      <w:proofErr w:type="gramStart"/>
      <w:r w:rsidRPr="00C60D2D">
        <w:rPr>
          <w:sz w:val="28"/>
          <w:szCs w:val="28"/>
        </w:rPr>
        <w:t>В соответствии с ч. 1 ст.26 Федерального закона от 5 апреля 2013 г.</w:t>
      </w:r>
      <w:r>
        <w:rPr>
          <w:sz w:val="28"/>
          <w:szCs w:val="28"/>
        </w:rPr>
        <w:t xml:space="preserve">         </w:t>
      </w:r>
      <w:r w:rsidRPr="00C60D2D">
        <w:rPr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нужд", в целях централизации и оптимизации процесса в сфере закупок товаров, работ, услуг для обеспечения муниципальных нужд Заказчиков - комитета финансов</w:t>
      </w:r>
      <w:r w:rsidR="00B640CE">
        <w:rPr>
          <w:sz w:val="28"/>
          <w:szCs w:val="28"/>
        </w:rPr>
        <w:t xml:space="preserve">, </w:t>
      </w:r>
      <w:r w:rsidR="00B640CE" w:rsidRPr="00B640CE">
        <w:rPr>
          <w:sz w:val="28"/>
          <w:szCs w:val="28"/>
        </w:rPr>
        <w:t>комитета социальной защиты населения</w:t>
      </w:r>
      <w:r w:rsidRPr="00C60D2D">
        <w:rPr>
          <w:sz w:val="28"/>
          <w:szCs w:val="28"/>
        </w:rPr>
        <w:t xml:space="preserve"> и комитета по управлению муниципальным имуществом</w:t>
      </w:r>
      <w:proofErr w:type="gramEnd"/>
      <w:r w:rsidRPr="00C60D2D">
        <w:rPr>
          <w:sz w:val="28"/>
          <w:szCs w:val="28"/>
        </w:rPr>
        <w:t xml:space="preserve"> администрации МО Волосовский муниципальный район Ленинградской области:</w:t>
      </w:r>
    </w:p>
    <w:p w:rsidR="00415F7C" w:rsidRPr="00C60D2D" w:rsidRDefault="00825270" w:rsidP="00B640CE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36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Наделить </w:t>
      </w:r>
      <w:r w:rsidR="00415F7C" w:rsidRPr="00C60D2D">
        <w:rPr>
          <w:sz w:val="28"/>
          <w:szCs w:val="28"/>
        </w:rPr>
        <w:t>администрацию МО Волосовский муниципальный район полномочи</w:t>
      </w:r>
      <w:r>
        <w:rPr>
          <w:sz w:val="28"/>
          <w:szCs w:val="28"/>
        </w:rPr>
        <w:t>ями</w:t>
      </w:r>
      <w:r w:rsidR="00415F7C" w:rsidRPr="00C60D2D">
        <w:rPr>
          <w:sz w:val="28"/>
          <w:szCs w:val="28"/>
        </w:rPr>
        <w:t xml:space="preserve"> на осуществление функций по определению </w:t>
      </w:r>
      <w:r>
        <w:rPr>
          <w:sz w:val="28"/>
          <w:szCs w:val="28"/>
        </w:rPr>
        <w:t>П</w:t>
      </w:r>
      <w:r w:rsidR="00415F7C" w:rsidRPr="00C60D2D">
        <w:rPr>
          <w:sz w:val="28"/>
          <w:szCs w:val="28"/>
        </w:rPr>
        <w:t>оставщиков</w:t>
      </w:r>
      <w:r w:rsidR="00415F7C">
        <w:rPr>
          <w:sz w:val="28"/>
          <w:szCs w:val="28"/>
        </w:rPr>
        <w:t xml:space="preserve"> </w:t>
      </w:r>
      <w:r w:rsidR="00415F7C" w:rsidRPr="00C60D2D">
        <w:rPr>
          <w:sz w:val="28"/>
          <w:szCs w:val="28"/>
        </w:rPr>
        <w:t xml:space="preserve">(подрядчиков, </w:t>
      </w:r>
      <w:r w:rsidR="00415F7C">
        <w:rPr>
          <w:sz w:val="28"/>
          <w:szCs w:val="28"/>
        </w:rPr>
        <w:t xml:space="preserve">исполнителей) для </w:t>
      </w:r>
      <w:r>
        <w:rPr>
          <w:sz w:val="28"/>
          <w:szCs w:val="28"/>
        </w:rPr>
        <w:t>заказчиков -</w:t>
      </w:r>
      <w:r w:rsidR="00B640CE">
        <w:rPr>
          <w:sz w:val="28"/>
          <w:szCs w:val="28"/>
        </w:rPr>
        <w:t xml:space="preserve"> комитет</w:t>
      </w:r>
      <w:r w:rsidR="00415F7C" w:rsidRPr="00C60D2D">
        <w:rPr>
          <w:sz w:val="28"/>
          <w:szCs w:val="28"/>
        </w:rPr>
        <w:t xml:space="preserve"> финансов</w:t>
      </w:r>
      <w:r w:rsidR="00B640CE">
        <w:rPr>
          <w:sz w:val="28"/>
          <w:szCs w:val="28"/>
        </w:rPr>
        <w:t>, комитет</w:t>
      </w:r>
      <w:r w:rsidR="00B640CE" w:rsidRPr="00B640CE">
        <w:rPr>
          <w:sz w:val="28"/>
          <w:szCs w:val="28"/>
        </w:rPr>
        <w:t xml:space="preserve"> социальной защиты населения</w:t>
      </w:r>
      <w:r w:rsidR="00B640CE">
        <w:rPr>
          <w:sz w:val="28"/>
          <w:szCs w:val="28"/>
        </w:rPr>
        <w:t xml:space="preserve"> и комитет</w:t>
      </w:r>
      <w:r w:rsidR="00415F7C" w:rsidRPr="00C60D2D">
        <w:rPr>
          <w:sz w:val="28"/>
          <w:szCs w:val="28"/>
        </w:rPr>
        <w:t xml:space="preserve"> по управлению муниципальным имуществом администрации МО Волосовский муниципальный район Ленинградской области.</w:t>
      </w:r>
    </w:p>
    <w:p w:rsidR="00415F7C" w:rsidRPr="00C60D2D" w:rsidRDefault="00415F7C" w:rsidP="00B640CE">
      <w:pPr>
        <w:pStyle w:val="2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60" w:lineRule="auto"/>
        <w:ind w:left="20" w:right="20" w:firstLine="520"/>
        <w:rPr>
          <w:sz w:val="28"/>
          <w:szCs w:val="28"/>
        </w:rPr>
      </w:pPr>
      <w:r w:rsidRPr="00C60D2D">
        <w:rPr>
          <w:sz w:val="28"/>
          <w:szCs w:val="28"/>
        </w:rPr>
        <w:t xml:space="preserve">Утвердить Порядок (приложение № 1) взаимодействия </w:t>
      </w:r>
      <w:r w:rsidR="00E4504E">
        <w:rPr>
          <w:sz w:val="28"/>
          <w:szCs w:val="28"/>
        </w:rPr>
        <w:t xml:space="preserve">администрации МО </w:t>
      </w:r>
      <w:proofErr w:type="spellStart"/>
      <w:r w:rsidR="00E4504E">
        <w:rPr>
          <w:sz w:val="28"/>
          <w:szCs w:val="28"/>
        </w:rPr>
        <w:t>Волосовский</w:t>
      </w:r>
      <w:proofErr w:type="spellEnd"/>
      <w:r w:rsidR="00E4504E">
        <w:rPr>
          <w:sz w:val="28"/>
          <w:szCs w:val="28"/>
        </w:rPr>
        <w:t xml:space="preserve"> муниципаль</w:t>
      </w:r>
      <w:r w:rsidR="00BA2B85">
        <w:rPr>
          <w:sz w:val="28"/>
          <w:szCs w:val="28"/>
        </w:rPr>
        <w:t xml:space="preserve">ный район с </w:t>
      </w:r>
      <w:proofErr w:type="gramStart"/>
      <w:r w:rsidR="00BA2B85">
        <w:rPr>
          <w:sz w:val="28"/>
          <w:szCs w:val="28"/>
        </w:rPr>
        <w:t>заказчиками-</w:t>
      </w:r>
      <w:r w:rsidR="00BA2B85">
        <w:rPr>
          <w:sz w:val="28"/>
          <w:szCs w:val="28"/>
        </w:rPr>
        <w:lastRenderedPageBreak/>
        <w:t>комитет</w:t>
      </w:r>
      <w:proofErr w:type="gramEnd"/>
      <w:r w:rsidR="00BA2B85">
        <w:rPr>
          <w:sz w:val="28"/>
          <w:szCs w:val="28"/>
        </w:rPr>
        <w:t xml:space="preserve">  финансов</w:t>
      </w:r>
      <w:r w:rsidR="00B640CE">
        <w:rPr>
          <w:sz w:val="28"/>
          <w:szCs w:val="28"/>
        </w:rPr>
        <w:t>, комитет</w:t>
      </w:r>
      <w:r w:rsidR="00B640CE" w:rsidRPr="00B640CE">
        <w:rPr>
          <w:sz w:val="28"/>
          <w:szCs w:val="28"/>
        </w:rPr>
        <w:t xml:space="preserve"> социальной защиты населения</w:t>
      </w:r>
      <w:r w:rsidR="00BA2B85">
        <w:rPr>
          <w:sz w:val="28"/>
          <w:szCs w:val="28"/>
        </w:rPr>
        <w:t xml:space="preserve"> и комитет</w:t>
      </w:r>
      <w:r w:rsidR="00E4504E">
        <w:rPr>
          <w:sz w:val="28"/>
          <w:szCs w:val="28"/>
        </w:rPr>
        <w:t xml:space="preserve"> по управлению муниципальным имуществом </w:t>
      </w:r>
      <w:r w:rsidRPr="00C60D2D">
        <w:rPr>
          <w:sz w:val="28"/>
          <w:szCs w:val="28"/>
        </w:rPr>
        <w:t xml:space="preserve"> администрации МО Волосовский муниципальный район Ленинградской области при </w:t>
      </w:r>
      <w:r w:rsidR="00825270">
        <w:rPr>
          <w:sz w:val="28"/>
          <w:szCs w:val="28"/>
        </w:rPr>
        <w:t>определении Поставщиков (подрядчиков, исполнителей)</w:t>
      </w:r>
      <w:r w:rsidRPr="00C60D2D">
        <w:rPr>
          <w:sz w:val="28"/>
          <w:szCs w:val="28"/>
        </w:rPr>
        <w:t>.</w:t>
      </w:r>
    </w:p>
    <w:p w:rsidR="00415F7C" w:rsidRPr="00C60D2D" w:rsidRDefault="00415F7C" w:rsidP="00B61F93">
      <w:pPr>
        <w:pStyle w:val="21"/>
        <w:shd w:val="clear" w:color="auto" w:fill="auto"/>
        <w:spacing w:before="0" w:after="0" w:line="360" w:lineRule="auto"/>
        <w:ind w:firstLine="460"/>
        <w:rPr>
          <w:sz w:val="28"/>
          <w:szCs w:val="28"/>
        </w:rPr>
      </w:pPr>
      <w:r w:rsidRPr="00C60D2D">
        <w:rPr>
          <w:sz w:val="28"/>
          <w:szCs w:val="28"/>
        </w:rPr>
        <w:t xml:space="preserve">3.Опубликовать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C60D2D">
        <w:rPr>
          <w:sz w:val="28"/>
          <w:szCs w:val="28"/>
        </w:rPr>
        <w:t>Волосовский</w:t>
      </w:r>
      <w:proofErr w:type="spellEnd"/>
      <w:r w:rsidRPr="00C60D2D">
        <w:rPr>
          <w:sz w:val="28"/>
          <w:szCs w:val="28"/>
        </w:rPr>
        <w:t xml:space="preserve"> муниципальный район </w:t>
      </w:r>
      <w:r w:rsidRPr="00C60D2D">
        <w:rPr>
          <w:rStyle w:val="1"/>
          <w:sz w:val="28"/>
          <w:szCs w:val="28"/>
          <w:lang w:val="en-US"/>
        </w:rPr>
        <w:t>http</w:t>
      </w:r>
      <w:r w:rsidRPr="00C60D2D">
        <w:rPr>
          <w:rStyle w:val="1"/>
          <w:sz w:val="28"/>
          <w:szCs w:val="28"/>
        </w:rPr>
        <w:t>://</w:t>
      </w:r>
      <w:proofErr w:type="spellStart"/>
      <w:r w:rsidRPr="00C60D2D">
        <w:rPr>
          <w:rStyle w:val="1"/>
          <w:sz w:val="28"/>
          <w:szCs w:val="28"/>
        </w:rPr>
        <w:t>волосовскийрайон</w:t>
      </w:r>
      <w:proofErr w:type="gramStart"/>
      <w:r w:rsidRPr="00C60D2D">
        <w:rPr>
          <w:rStyle w:val="1"/>
          <w:sz w:val="28"/>
          <w:szCs w:val="28"/>
        </w:rPr>
        <w:t>.р</w:t>
      </w:r>
      <w:proofErr w:type="gramEnd"/>
      <w:r w:rsidRPr="00C60D2D">
        <w:rPr>
          <w:rStyle w:val="1"/>
          <w:sz w:val="28"/>
          <w:szCs w:val="28"/>
        </w:rPr>
        <w:t>ф</w:t>
      </w:r>
      <w:proofErr w:type="spellEnd"/>
      <w:r w:rsidRPr="00C60D2D">
        <w:rPr>
          <w:sz w:val="28"/>
          <w:szCs w:val="28"/>
        </w:rPr>
        <w:t xml:space="preserve">; </w:t>
      </w:r>
    </w:p>
    <w:p w:rsidR="00415F7C" w:rsidRDefault="00415F7C" w:rsidP="00B61F93">
      <w:pPr>
        <w:pStyle w:val="21"/>
        <w:shd w:val="clear" w:color="auto" w:fill="auto"/>
        <w:spacing w:before="0" w:after="530" w:line="360" w:lineRule="auto"/>
        <w:ind w:firstLine="460"/>
        <w:rPr>
          <w:sz w:val="28"/>
          <w:szCs w:val="28"/>
        </w:rPr>
      </w:pPr>
      <w:r w:rsidRPr="00C60D2D">
        <w:rPr>
          <w:sz w:val="28"/>
          <w:szCs w:val="28"/>
        </w:rPr>
        <w:t>4.</w:t>
      </w:r>
      <w:proofErr w:type="gramStart"/>
      <w:r w:rsidRPr="00C60D2D">
        <w:rPr>
          <w:sz w:val="28"/>
          <w:szCs w:val="28"/>
        </w:rPr>
        <w:t>Контроль за</w:t>
      </w:r>
      <w:proofErr w:type="gramEnd"/>
      <w:r w:rsidRPr="00C60D2D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C60D2D">
        <w:rPr>
          <w:sz w:val="28"/>
          <w:szCs w:val="28"/>
        </w:rPr>
        <w:t>Волосовского</w:t>
      </w:r>
      <w:proofErr w:type="spellEnd"/>
      <w:r w:rsidRPr="00C60D2D">
        <w:rPr>
          <w:sz w:val="28"/>
          <w:szCs w:val="28"/>
        </w:rPr>
        <w:t xml:space="preserve"> муниципального района Ленинградской области по безопасности Булычева Л.М.</w:t>
      </w:r>
    </w:p>
    <w:p w:rsidR="00415F7C" w:rsidRPr="00C60D2D" w:rsidRDefault="00415F7C" w:rsidP="00B61F93">
      <w:pPr>
        <w:pStyle w:val="21"/>
        <w:shd w:val="clear" w:color="auto" w:fill="auto"/>
        <w:spacing w:before="0" w:after="530" w:line="360" w:lineRule="auto"/>
        <w:ind w:firstLine="460"/>
        <w:rPr>
          <w:sz w:val="28"/>
          <w:szCs w:val="28"/>
        </w:rPr>
      </w:pPr>
    </w:p>
    <w:p w:rsidR="00415F7C" w:rsidRPr="00C60D2D" w:rsidRDefault="00415F7C" w:rsidP="00B61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D2D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15F7C" w:rsidRPr="00C60D2D" w:rsidRDefault="00415F7C" w:rsidP="00B61F9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D2D">
        <w:rPr>
          <w:rFonts w:ascii="Times New Roman" w:hAnsi="Times New Roman" w:cs="Times New Roman"/>
          <w:sz w:val="28"/>
          <w:szCs w:val="28"/>
        </w:rPr>
        <w:t>Волосовский муниципальный район                                                В.В. Рыжков</w:t>
      </w:r>
    </w:p>
    <w:p w:rsidR="00415F7C" w:rsidRDefault="00415F7C" w:rsidP="00B61F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60D2D">
        <w:rPr>
          <w:rFonts w:ascii="Times New Roman" w:hAnsi="Times New Roman" w:cs="Times New Roman"/>
          <w:sz w:val="22"/>
          <w:szCs w:val="22"/>
        </w:rPr>
        <w:t xml:space="preserve">Разослано: в дело, </w:t>
      </w:r>
      <w:r>
        <w:rPr>
          <w:rFonts w:ascii="Times New Roman" w:hAnsi="Times New Roman" w:cs="Times New Roman"/>
          <w:sz w:val="22"/>
          <w:szCs w:val="22"/>
        </w:rPr>
        <w:t>структурным подразделениям администрации МО Волосовский муниципальный район</w:t>
      </w:r>
      <w:r w:rsidRPr="00C60D2D">
        <w:rPr>
          <w:rFonts w:ascii="Times New Roman" w:hAnsi="Times New Roman" w:cs="Times New Roman"/>
          <w:sz w:val="22"/>
          <w:szCs w:val="22"/>
        </w:rPr>
        <w:t>, газета «Сельская Новь».</w:t>
      </w:r>
    </w:p>
    <w:p w:rsidR="00415F7C" w:rsidRDefault="00415F7C" w:rsidP="00B61F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15F7C" w:rsidRDefault="00415F7C" w:rsidP="00B61F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15F7C" w:rsidRDefault="00415F7C" w:rsidP="00B61F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15F7C" w:rsidRDefault="00415F7C" w:rsidP="00B61F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Исп. </w:t>
      </w:r>
      <w:r w:rsidR="00825270">
        <w:rPr>
          <w:rFonts w:ascii="Times New Roman" w:hAnsi="Times New Roman" w:cs="Times New Roman"/>
          <w:sz w:val="22"/>
          <w:szCs w:val="22"/>
        </w:rPr>
        <w:t>Булычев Л.М.</w:t>
      </w:r>
    </w:p>
    <w:p w:rsidR="00415F7C" w:rsidRDefault="00415F7C" w:rsidP="00B61F9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Тел: </w:t>
      </w:r>
      <w:r w:rsidR="00825270">
        <w:rPr>
          <w:rFonts w:ascii="Times New Roman" w:hAnsi="Times New Roman" w:cs="Times New Roman"/>
          <w:sz w:val="22"/>
          <w:szCs w:val="22"/>
        </w:rPr>
        <w:t>21-151</w:t>
      </w:r>
    </w:p>
    <w:p w:rsidR="00415F7C" w:rsidRDefault="00415F7C" w:rsidP="00415F7C">
      <w:pPr>
        <w:rPr>
          <w:rFonts w:ascii="Times New Roman" w:hAnsi="Times New Roman" w:cs="Times New Roman"/>
          <w:sz w:val="22"/>
          <w:szCs w:val="22"/>
        </w:rPr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825270" w:rsidRDefault="00825270" w:rsidP="00415F7C">
      <w:pPr>
        <w:pStyle w:val="21"/>
        <w:shd w:val="clear" w:color="auto" w:fill="auto"/>
        <w:spacing w:before="0" w:after="0" w:line="240" w:lineRule="auto"/>
        <w:ind w:right="23"/>
        <w:jc w:val="right"/>
      </w:pPr>
    </w:p>
    <w:p w:rsidR="00825270" w:rsidRDefault="00825270" w:rsidP="00B61F93">
      <w:pPr>
        <w:pStyle w:val="21"/>
        <w:shd w:val="clear" w:color="auto" w:fill="auto"/>
        <w:spacing w:before="0" w:after="0" w:line="240" w:lineRule="auto"/>
        <w:ind w:right="23"/>
      </w:pPr>
    </w:p>
    <w:p w:rsidR="00825270" w:rsidRDefault="00825270" w:rsidP="002C1C46">
      <w:pPr>
        <w:pStyle w:val="21"/>
        <w:shd w:val="clear" w:color="auto" w:fill="auto"/>
        <w:spacing w:before="0" w:after="0" w:line="240" w:lineRule="auto"/>
        <w:ind w:right="23"/>
      </w:pPr>
    </w:p>
    <w:p w:rsidR="00415F7C" w:rsidRDefault="00415F7C" w:rsidP="00B61F93">
      <w:pPr>
        <w:pStyle w:val="21"/>
        <w:shd w:val="clear" w:color="auto" w:fill="auto"/>
        <w:spacing w:before="0" w:after="0" w:line="240" w:lineRule="auto"/>
        <w:ind w:right="23"/>
      </w:pPr>
    </w:p>
    <w:p w:rsidR="00415F7C" w:rsidRPr="00CC4A90" w:rsidRDefault="00415F7C" w:rsidP="004734AC">
      <w:pPr>
        <w:pStyle w:val="21"/>
        <w:shd w:val="clear" w:color="auto" w:fill="auto"/>
        <w:spacing w:before="0" w:after="0" w:line="240" w:lineRule="auto"/>
        <w:ind w:right="23"/>
        <w:jc w:val="right"/>
      </w:pPr>
      <w:r>
        <w:t>ПРИЛОЖЕНИЕ № 1</w:t>
      </w: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left="540" w:right="23"/>
        <w:jc w:val="right"/>
      </w:pPr>
      <w:r>
        <w:t>УТВЕРЖДЕН</w:t>
      </w: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left="540" w:right="23"/>
        <w:jc w:val="right"/>
      </w:pPr>
      <w:r>
        <w:t xml:space="preserve"> постановлением администрации</w:t>
      </w: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left="540" w:right="23"/>
        <w:jc w:val="right"/>
      </w:pPr>
      <w:r>
        <w:t xml:space="preserve"> муниципального образования </w:t>
      </w: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left="540" w:right="23"/>
        <w:jc w:val="right"/>
      </w:pPr>
      <w:r>
        <w:t xml:space="preserve">Волосовский муниципальный район </w:t>
      </w:r>
    </w:p>
    <w:p w:rsidR="00415F7C" w:rsidRDefault="00415F7C" w:rsidP="00415F7C">
      <w:pPr>
        <w:pStyle w:val="21"/>
        <w:shd w:val="clear" w:color="auto" w:fill="auto"/>
        <w:spacing w:before="0" w:after="0" w:line="240" w:lineRule="auto"/>
        <w:ind w:left="540" w:right="23"/>
        <w:jc w:val="right"/>
      </w:pPr>
      <w:r>
        <w:t xml:space="preserve">Ленинградской области </w:t>
      </w:r>
    </w:p>
    <w:p w:rsidR="00415F7C" w:rsidRPr="00CC4A90" w:rsidRDefault="004734AC" w:rsidP="00415F7C">
      <w:pPr>
        <w:pStyle w:val="21"/>
        <w:shd w:val="clear" w:color="auto" w:fill="auto"/>
        <w:spacing w:before="0" w:after="0" w:line="240" w:lineRule="auto"/>
        <w:ind w:left="540" w:right="23"/>
        <w:jc w:val="right"/>
      </w:pPr>
      <w:proofErr w:type="spellStart"/>
      <w:r>
        <w:t>о</w:t>
      </w:r>
      <w:r w:rsidR="00415F7C">
        <w:t>т</w:t>
      </w:r>
      <w:r w:rsidR="00415F7C">
        <w:softHyphen/>
      </w:r>
      <w:r w:rsidR="00415F7C">
        <w:softHyphen/>
      </w:r>
      <w:r w:rsidR="00415F7C">
        <w:softHyphen/>
      </w:r>
      <w:r w:rsidR="00415F7C">
        <w:softHyphen/>
      </w:r>
      <w:r w:rsidR="00415F7C">
        <w:softHyphen/>
      </w:r>
      <w:r w:rsidR="00415F7C">
        <w:softHyphen/>
      </w:r>
      <w:r w:rsidR="00415F7C">
        <w:softHyphen/>
      </w:r>
      <w:r w:rsidR="00415F7C">
        <w:softHyphen/>
      </w:r>
      <w:r w:rsidR="00415F7C">
        <w:softHyphen/>
        <w:t>____мая</w:t>
      </w:r>
      <w:proofErr w:type="spellEnd"/>
      <w:r w:rsidR="00415F7C">
        <w:t xml:space="preserve"> 2014 №___</w:t>
      </w:r>
    </w:p>
    <w:p w:rsidR="00415F7C" w:rsidRDefault="00415F7C" w:rsidP="00415F7C">
      <w:pPr>
        <w:pStyle w:val="32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3" w:name="bookmark3"/>
    </w:p>
    <w:p w:rsidR="00415F7C" w:rsidRDefault="00415F7C" w:rsidP="00415F7C">
      <w:pPr>
        <w:pStyle w:val="32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E4504E" w:rsidRPr="00B640CE" w:rsidRDefault="00415F7C" w:rsidP="00B640CE">
      <w:pPr>
        <w:pStyle w:val="21"/>
        <w:shd w:val="clear" w:color="auto" w:fill="auto"/>
        <w:tabs>
          <w:tab w:val="left" w:pos="865"/>
        </w:tabs>
        <w:spacing w:before="0" w:after="0" w:line="240" w:lineRule="auto"/>
        <w:ind w:left="540" w:right="20"/>
        <w:jc w:val="center"/>
        <w:rPr>
          <w:sz w:val="24"/>
          <w:szCs w:val="24"/>
        </w:rPr>
      </w:pPr>
      <w:r w:rsidRPr="00B640CE">
        <w:rPr>
          <w:sz w:val="24"/>
          <w:szCs w:val="24"/>
        </w:rPr>
        <w:t>Порядок</w:t>
      </w:r>
      <w:bookmarkEnd w:id="3"/>
    </w:p>
    <w:p w:rsidR="00E4504E" w:rsidRPr="00B640CE" w:rsidRDefault="00E4504E" w:rsidP="00B640CE">
      <w:pPr>
        <w:pStyle w:val="21"/>
        <w:shd w:val="clear" w:color="auto" w:fill="auto"/>
        <w:tabs>
          <w:tab w:val="left" w:pos="865"/>
        </w:tabs>
        <w:spacing w:before="0" w:after="0" w:line="240" w:lineRule="auto"/>
        <w:ind w:left="540" w:right="20"/>
        <w:jc w:val="center"/>
        <w:rPr>
          <w:sz w:val="24"/>
          <w:szCs w:val="24"/>
        </w:rPr>
      </w:pPr>
      <w:r w:rsidRPr="00B640CE">
        <w:rPr>
          <w:sz w:val="24"/>
          <w:szCs w:val="24"/>
        </w:rPr>
        <w:t xml:space="preserve">взаимодействия администрации МО </w:t>
      </w:r>
      <w:proofErr w:type="spellStart"/>
      <w:r w:rsidRPr="00B640CE">
        <w:rPr>
          <w:sz w:val="24"/>
          <w:szCs w:val="24"/>
        </w:rPr>
        <w:t>Волосовский</w:t>
      </w:r>
      <w:proofErr w:type="spellEnd"/>
      <w:r w:rsidRPr="00B640CE">
        <w:rPr>
          <w:sz w:val="24"/>
          <w:szCs w:val="24"/>
        </w:rPr>
        <w:t xml:space="preserve"> муниципальный район с заказчиками</w:t>
      </w:r>
      <w:r w:rsidR="00B61F93" w:rsidRPr="00B640CE">
        <w:rPr>
          <w:sz w:val="24"/>
          <w:szCs w:val="24"/>
        </w:rPr>
        <w:t xml:space="preserve">  </w:t>
      </w:r>
      <w:r w:rsidRPr="00B640CE">
        <w:rPr>
          <w:sz w:val="24"/>
          <w:szCs w:val="24"/>
        </w:rPr>
        <w:t>-</w:t>
      </w:r>
      <w:r w:rsidR="00B61F93" w:rsidRPr="00B640CE">
        <w:rPr>
          <w:sz w:val="24"/>
          <w:szCs w:val="24"/>
        </w:rPr>
        <w:t xml:space="preserve"> </w:t>
      </w:r>
      <w:r w:rsidRPr="00B640CE">
        <w:rPr>
          <w:sz w:val="24"/>
          <w:szCs w:val="24"/>
        </w:rPr>
        <w:t>комитет  финансов</w:t>
      </w:r>
      <w:r w:rsidR="00B640CE" w:rsidRPr="00B640CE">
        <w:rPr>
          <w:sz w:val="24"/>
          <w:szCs w:val="24"/>
        </w:rPr>
        <w:t>, комитет социальной защиты населения</w:t>
      </w:r>
      <w:r w:rsidRPr="00B640CE">
        <w:rPr>
          <w:sz w:val="24"/>
          <w:szCs w:val="24"/>
        </w:rPr>
        <w:t xml:space="preserve"> и комитет по управлению муниципальным имуществом  администрации МО </w:t>
      </w:r>
      <w:proofErr w:type="spellStart"/>
      <w:r w:rsidRPr="00B640CE">
        <w:rPr>
          <w:sz w:val="24"/>
          <w:szCs w:val="24"/>
        </w:rPr>
        <w:t>Волосовский</w:t>
      </w:r>
      <w:proofErr w:type="spellEnd"/>
      <w:r w:rsidRPr="00B640CE">
        <w:rPr>
          <w:sz w:val="24"/>
          <w:szCs w:val="24"/>
        </w:rPr>
        <w:t xml:space="preserve"> муниципальный район Ленинградской области при определении Поставщиков (подрядчиков, исполнителей).</w:t>
      </w:r>
    </w:p>
    <w:p w:rsidR="00415F7C" w:rsidRPr="00CC4A90" w:rsidRDefault="00415F7C" w:rsidP="00B640CE">
      <w:pPr>
        <w:pStyle w:val="3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415F7C" w:rsidRPr="00CC4A90" w:rsidRDefault="00415F7C" w:rsidP="00415F7C">
      <w:pPr>
        <w:pStyle w:val="2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74" w:lineRule="exact"/>
        <w:ind w:left="20" w:right="20" w:firstLine="520"/>
        <w:rPr>
          <w:sz w:val="24"/>
          <w:szCs w:val="24"/>
        </w:rPr>
      </w:pPr>
      <w:r w:rsidRPr="00CC4A90">
        <w:rPr>
          <w:sz w:val="24"/>
          <w:szCs w:val="24"/>
        </w:rPr>
        <w:t>Настоящий Порядок разработан в соответствии с ч. 1 ст. 26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415F7C" w:rsidRPr="00CC4A90" w:rsidRDefault="00415F7C" w:rsidP="00415F7C">
      <w:pPr>
        <w:pStyle w:val="2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20"/>
        <w:rPr>
          <w:sz w:val="24"/>
          <w:szCs w:val="24"/>
        </w:rPr>
      </w:pPr>
      <w:r w:rsidRPr="00CC4A90">
        <w:rPr>
          <w:sz w:val="24"/>
          <w:szCs w:val="24"/>
        </w:rPr>
        <w:t>Порядок определяет основы взаимодействия администрации МО Волосовский муниципальный район как уполномоченного органа на осуществление функций по определению поставщиков (подрядчиков, исполнителей) и заказчиков - комитета финансов</w:t>
      </w:r>
      <w:r w:rsidR="00B640CE">
        <w:rPr>
          <w:sz w:val="24"/>
          <w:szCs w:val="24"/>
        </w:rPr>
        <w:t>,</w:t>
      </w:r>
      <w:r w:rsidR="00B640CE" w:rsidRPr="00B640CE">
        <w:t xml:space="preserve"> </w:t>
      </w:r>
      <w:r w:rsidR="00B640CE">
        <w:t>комитета социальной защиты населения</w:t>
      </w:r>
      <w:r w:rsidRPr="00CC4A90">
        <w:rPr>
          <w:sz w:val="24"/>
          <w:szCs w:val="24"/>
        </w:rPr>
        <w:t xml:space="preserve"> и комитета по управлению муниципальным имуществом администрации МО Волосовский муниципальный район Ленинградской области при осуществлении закупок.</w:t>
      </w:r>
    </w:p>
    <w:p w:rsidR="00415F7C" w:rsidRPr="00CC4A90" w:rsidRDefault="00415F7C" w:rsidP="00415F7C">
      <w:pPr>
        <w:pStyle w:val="2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20"/>
        <w:rPr>
          <w:sz w:val="24"/>
          <w:szCs w:val="24"/>
        </w:rPr>
      </w:pPr>
      <w:proofErr w:type="gramStart"/>
      <w:r w:rsidRPr="00CC4A90">
        <w:rPr>
          <w:sz w:val="24"/>
          <w:szCs w:val="24"/>
        </w:rPr>
        <w:t>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форме, запросов котировок и запросов предложений (в случае признания повторного конкурса, электронного аукциона несостоявшимися в соответствии с частью 4 статьи 55 и частью 4 статьи 71 Федерального закона о контрактной системе) (далее по тексту - конкурсов, аукционов, запросов котировок и запросов предложений) осуществляется уполномоченным</w:t>
      </w:r>
      <w:proofErr w:type="gramEnd"/>
      <w:r w:rsidRPr="00CC4A90">
        <w:rPr>
          <w:sz w:val="24"/>
          <w:szCs w:val="24"/>
        </w:rPr>
        <w:t xml:space="preserve"> органом только при наличии информации о закупке в плане-графике заказчика, а после 01.01.2015 и в плане закупок заказчика.</w:t>
      </w:r>
    </w:p>
    <w:p w:rsidR="00415F7C" w:rsidRPr="00CC4A90" w:rsidRDefault="00415F7C" w:rsidP="00415F7C">
      <w:pPr>
        <w:pStyle w:val="21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20"/>
        <w:rPr>
          <w:sz w:val="24"/>
          <w:szCs w:val="24"/>
        </w:rPr>
      </w:pPr>
      <w:r w:rsidRPr="00CC4A90">
        <w:rPr>
          <w:sz w:val="24"/>
          <w:szCs w:val="24"/>
        </w:rPr>
        <w:t>Для осуществления закупки путем конкурсов, аукционов, запросов котировок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415F7C" w:rsidRPr="00CC4A90" w:rsidRDefault="00415F7C" w:rsidP="00415F7C">
      <w:pPr>
        <w:pStyle w:val="2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0" w:line="274" w:lineRule="exact"/>
        <w:ind w:left="20" w:right="20" w:firstLine="520"/>
        <w:rPr>
          <w:sz w:val="24"/>
          <w:szCs w:val="24"/>
        </w:rPr>
      </w:pPr>
      <w:r w:rsidRPr="00CC4A90">
        <w:rPr>
          <w:sz w:val="24"/>
          <w:szCs w:val="24"/>
        </w:rPr>
        <w:t>Заявка оформляется в соответствии с определенной формой (Приложение N 1 к настоящему Порядку).</w:t>
      </w:r>
    </w:p>
    <w:p w:rsidR="00415F7C" w:rsidRPr="00CC4A90" w:rsidRDefault="00415F7C" w:rsidP="00415F7C">
      <w:pPr>
        <w:pStyle w:val="21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left="20" w:right="20" w:firstLine="520"/>
        <w:rPr>
          <w:sz w:val="24"/>
          <w:szCs w:val="24"/>
        </w:rPr>
      </w:pPr>
      <w:r w:rsidRPr="00CC4A90">
        <w:rPr>
          <w:sz w:val="24"/>
          <w:szCs w:val="24"/>
        </w:rPr>
        <w:t>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котировок, документации о проведении запроса предложений (включая все необходимые приложения), в том числе:</w:t>
      </w:r>
    </w:p>
    <w:p w:rsidR="00B640CE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0" w:line="274" w:lineRule="exact"/>
        <w:ind w:left="20" w:firstLine="520"/>
        <w:rPr>
          <w:sz w:val="24"/>
          <w:szCs w:val="24"/>
        </w:rPr>
      </w:pPr>
      <w:r w:rsidRPr="00CC4A90">
        <w:rPr>
          <w:sz w:val="24"/>
          <w:szCs w:val="24"/>
        </w:rPr>
        <w:t xml:space="preserve">предмет (объект) закупки; 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0" w:line="274" w:lineRule="exact"/>
        <w:ind w:left="20" w:firstLine="520"/>
        <w:rPr>
          <w:sz w:val="24"/>
          <w:szCs w:val="24"/>
        </w:rPr>
      </w:pPr>
      <w:r w:rsidRPr="00CC4A90">
        <w:rPr>
          <w:sz w:val="24"/>
          <w:szCs w:val="24"/>
        </w:rPr>
        <w:t xml:space="preserve"> источник финансирования;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74" w:lineRule="exact"/>
        <w:ind w:left="20" w:firstLine="520"/>
        <w:rPr>
          <w:sz w:val="24"/>
          <w:szCs w:val="24"/>
        </w:rPr>
      </w:pPr>
      <w:r w:rsidRPr="00CC4A90">
        <w:rPr>
          <w:sz w:val="24"/>
          <w:szCs w:val="24"/>
        </w:rPr>
        <w:t>размер обеспечения заявки;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0" w:line="274" w:lineRule="exact"/>
        <w:ind w:left="20" w:firstLine="520"/>
        <w:rPr>
          <w:sz w:val="24"/>
          <w:szCs w:val="24"/>
        </w:rPr>
      </w:pPr>
      <w:r w:rsidRPr="00CC4A90">
        <w:rPr>
          <w:sz w:val="24"/>
          <w:szCs w:val="24"/>
        </w:rPr>
        <w:t>размер обеспечения исполнения контракта;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0" w:line="274" w:lineRule="exact"/>
        <w:ind w:left="20" w:firstLine="520"/>
        <w:rPr>
          <w:sz w:val="24"/>
          <w:szCs w:val="24"/>
        </w:rPr>
      </w:pPr>
      <w:r w:rsidRPr="00CC4A90">
        <w:rPr>
          <w:sz w:val="24"/>
          <w:szCs w:val="24"/>
        </w:rPr>
        <w:t>техническое задание, содержащее описание объекта закупки;</w:t>
      </w:r>
    </w:p>
    <w:p w:rsidR="00415F7C" w:rsidRPr="00CC4A90" w:rsidRDefault="00415F7C" w:rsidP="00415F7C">
      <w:pPr>
        <w:pStyle w:val="21"/>
        <w:shd w:val="clear" w:color="auto" w:fill="auto"/>
        <w:spacing w:before="0" w:after="0" w:line="274" w:lineRule="exact"/>
        <w:ind w:left="20" w:right="20" w:firstLine="520"/>
        <w:rPr>
          <w:sz w:val="24"/>
          <w:szCs w:val="24"/>
        </w:rPr>
      </w:pPr>
      <w:r w:rsidRPr="00CC4A90">
        <w:rPr>
          <w:sz w:val="24"/>
          <w:szCs w:val="24"/>
        </w:rPr>
        <w:t>-начальная (максимальная) цена контракта и ее обоснование в соответствии с законодательством Российской Федерации;</w:t>
      </w:r>
    </w:p>
    <w:p w:rsidR="00415F7C" w:rsidRPr="00CC4A90" w:rsidRDefault="00415F7C" w:rsidP="00B640CE">
      <w:pPr>
        <w:pStyle w:val="21"/>
        <w:shd w:val="clear" w:color="auto" w:fill="auto"/>
        <w:spacing w:before="0" w:after="0" w:line="274" w:lineRule="exact"/>
        <w:ind w:right="20"/>
        <w:jc w:val="center"/>
        <w:rPr>
          <w:sz w:val="24"/>
          <w:szCs w:val="24"/>
        </w:rPr>
      </w:pPr>
      <w:r w:rsidRPr="00CC4A90">
        <w:rPr>
          <w:sz w:val="24"/>
          <w:szCs w:val="24"/>
        </w:rPr>
        <w:t xml:space="preserve">-информация об установленных заказчиком дополнительных требованиях </w:t>
      </w:r>
      <w:proofErr w:type="gramStart"/>
      <w:r w:rsidRPr="00CC4A90">
        <w:rPr>
          <w:sz w:val="24"/>
          <w:szCs w:val="24"/>
        </w:rPr>
        <w:t>при</w:t>
      </w:r>
      <w:proofErr w:type="gramEnd"/>
    </w:p>
    <w:p w:rsidR="00415F7C" w:rsidRPr="00CC4A90" w:rsidRDefault="00415F7C" w:rsidP="00415F7C">
      <w:pPr>
        <w:pStyle w:val="21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proofErr w:type="gramStart"/>
      <w:r w:rsidRPr="00CC4A90">
        <w:rPr>
          <w:sz w:val="24"/>
          <w:szCs w:val="24"/>
        </w:rPr>
        <w:lastRenderedPageBreak/>
        <w:t>осуществлении</w:t>
      </w:r>
      <w:proofErr w:type="gramEnd"/>
      <w:r w:rsidRPr="00CC4A90">
        <w:rPr>
          <w:sz w:val="24"/>
          <w:szCs w:val="24"/>
        </w:rPr>
        <w:t xml:space="preserve"> закупки, в том числе по наличию лицензий, возможности и условиям привлечения к исполнению контракта соисполнителей;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информация о предоставлении преимуществ организациям инвалидов при осуществлении закупки;</w:t>
      </w:r>
    </w:p>
    <w:p w:rsidR="00415F7C" w:rsidRPr="00CC4A90" w:rsidRDefault="00B640CE" w:rsidP="00B640CE">
      <w:pPr>
        <w:pStyle w:val="21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415F7C" w:rsidRPr="00CC4A90">
        <w:rPr>
          <w:sz w:val="24"/>
          <w:szCs w:val="24"/>
        </w:rPr>
        <w:t>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15F7C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информация о применении или неприменении национального р</w:t>
      </w:r>
      <w:r w:rsidR="002C1C46">
        <w:rPr>
          <w:sz w:val="24"/>
          <w:szCs w:val="24"/>
        </w:rPr>
        <w:t>ежима при осуществлении закупки;</w:t>
      </w:r>
    </w:p>
    <w:p w:rsidR="002C1C46" w:rsidRPr="00CC4A90" w:rsidRDefault="002C1C46" w:rsidP="00415F7C">
      <w:pPr>
        <w:pStyle w:val="21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проект муниципального контракта</w:t>
      </w:r>
    </w:p>
    <w:p w:rsidR="00415F7C" w:rsidRPr="00CC4A90" w:rsidRDefault="00415F7C" w:rsidP="00415F7C">
      <w:pPr>
        <w:pStyle w:val="21"/>
        <w:numPr>
          <w:ilvl w:val="1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Заявка на определение поставщика (подрядчика, исполнителя) путем проведения конкурсов и аукционов, запроса котировок, запроса предложений подписывается руководителем заказчика, главным бухгалтером (в случае отсутствия главного бухгалтера обслуживание в централизованном учреждении - главным бухгалтером централизованного учреждения), работником контрактной службы или контрактным управляющим заказчика, ответственным за данную закупку, и согласовывается с распорядителем бюджетных средств.</w:t>
      </w:r>
    </w:p>
    <w:p w:rsidR="00415F7C" w:rsidRPr="00CC4A90" w:rsidRDefault="00415F7C" w:rsidP="00415F7C">
      <w:pPr>
        <w:pStyle w:val="21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 xml:space="preserve">Оформленная в соответствии с пунктами </w:t>
      </w:r>
      <w:r w:rsidRPr="00CC4A90">
        <w:rPr>
          <w:rStyle w:val="7pt"/>
          <w:sz w:val="24"/>
          <w:szCs w:val="24"/>
        </w:rPr>
        <w:t>5-7</w:t>
      </w:r>
      <w:r w:rsidRPr="00CC4A90">
        <w:rPr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415F7C" w:rsidRPr="00CC4A90" w:rsidRDefault="00415F7C" w:rsidP="00415F7C">
      <w:pPr>
        <w:pStyle w:val="21"/>
        <w:numPr>
          <w:ilvl w:val="1"/>
          <w:numId w:val="2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 xml:space="preserve">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котировок,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proofErr w:type="gramStart"/>
      <w:r w:rsidRPr="00CC4A90">
        <w:rPr>
          <w:sz w:val="24"/>
          <w:szCs w:val="24"/>
        </w:rPr>
        <w:t>заказчиком</w:t>
      </w:r>
      <w:proofErr w:type="gramEnd"/>
      <w:r w:rsidRPr="00CC4A90">
        <w:rPr>
          <w:sz w:val="24"/>
          <w:szCs w:val="24"/>
        </w:rPr>
        <w:t xml:space="preserve"> при возврате заявки уполномоченным органом в случаях, перечисленных в пункте 10 настоящего Порядка.</w:t>
      </w:r>
    </w:p>
    <w:p w:rsidR="00415F7C" w:rsidRPr="00CC4A90" w:rsidRDefault="00415F7C" w:rsidP="00415F7C">
      <w:pPr>
        <w:pStyle w:val="21"/>
        <w:numPr>
          <w:ilvl w:val="1"/>
          <w:numId w:val="2"/>
        </w:numPr>
        <w:shd w:val="clear" w:color="auto" w:fill="auto"/>
        <w:tabs>
          <w:tab w:val="left" w:pos="891"/>
        </w:tabs>
        <w:spacing w:before="0" w:after="0" w:line="274" w:lineRule="exact"/>
        <w:ind w:left="20" w:firstLine="540"/>
        <w:rPr>
          <w:sz w:val="24"/>
          <w:szCs w:val="24"/>
        </w:rPr>
      </w:pPr>
      <w:r w:rsidRPr="00CC4A90">
        <w:rPr>
          <w:sz w:val="24"/>
          <w:szCs w:val="24"/>
        </w:rPr>
        <w:t>Уполномоченный орган вправе возвратить заявку заказчику в случаях: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неполного представления документов и информации, необходимой для осуществления закупки;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отсутствия отметки о согласовании заявки, предусмотренной пунктом 7 настоящего Порядка;</w:t>
      </w:r>
    </w:p>
    <w:p w:rsidR="00415F7C" w:rsidRPr="00CC4A90" w:rsidRDefault="00415F7C" w:rsidP="00415F7C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отсутствия информации о закупке в плане-графике заказчика, а после 01.01.2015 - и в плане закупок заказчика.</w:t>
      </w:r>
    </w:p>
    <w:p w:rsidR="00415F7C" w:rsidRPr="00CC4A90" w:rsidRDefault="00415F7C" w:rsidP="00415F7C">
      <w:pPr>
        <w:pStyle w:val="2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415F7C" w:rsidRPr="00CC4A90" w:rsidRDefault="00415F7C" w:rsidP="00415F7C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415F7C" w:rsidRPr="00CC4A90" w:rsidRDefault="00415F7C" w:rsidP="00415F7C">
      <w:pPr>
        <w:pStyle w:val="21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CC4A90">
        <w:rPr>
          <w:sz w:val="24"/>
          <w:szCs w:val="24"/>
        </w:rPr>
        <w:t>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415F7C" w:rsidRPr="00CC4A90" w:rsidRDefault="00415F7C" w:rsidP="00415F7C">
      <w:pPr>
        <w:pStyle w:val="2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CC4A90">
        <w:rPr>
          <w:sz w:val="24"/>
          <w:szCs w:val="24"/>
        </w:rPr>
        <w:lastRenderedPageBreak/>
        <w:t xml:space="preserve">Конкурсная документация, документация об аукционе, документация о проведении запроса котировок, документация о проведении запроса Предложений утверждаются </w:t>
      </w:r>
      <w:r w:rsidR="00862AA9">
        <w:rPr>
          <w:sz w:val="24"/>
          <w:szCs w:val="24"/>
        </w:rPr>
        <w:t xml:space="preserve">главой </w:t>
      </w:r>
      <w:r w:rsidRPr="00CC4A90">
        <w:rPr>
          <w:sz w:val="24"/>
          <w:szCs w:val="24"/>
        </w:rPr>
        <w:t xml:space="preserve">администрации </w:t>
      </w:r>
      <w:r w:rsidR="00862AA9">
        <w:rPr>
          <w:sz w:val="24"/>
          <w:szCs w:val="24"/>
        </w:rPr>
        <w:t xml:space="preserve">МО </w:t>
      </w:r>
      <w:proofErr w:type="spellStart"/>
      <w:r w:rsidRPr="00CC4A90">
        <w:rPr>
          <w:sz w:val="24"/>
          <w:szCs w:val="24"/>
        </w:rPr>
        <w:t>Волосовский</w:t>
      </w:r>
      <w:proofErr w:type="spellEnd"/>
      <w:r w:rsidRPr="00CC4A90">
        <w:rPr>
          <w:sz w:val="24"/>
          <w:szCs w:val="24"/>
        </w:rPr>
        <w:t xml:space="preserve"> муниципальный район Ленинградской области и согласовываются с юрисконсультом администрации </w:t>
      </w:r>
      <w:r w:rsidR="00862AA9">
        <w:rPr>
          <w:sz w:val="24"/>
          <w:szCs w:val="24"/>
        </w:rPr>
        <w:t xml:space="preserve">МО </w:t>
      </w:r>
      <w:r w:rsidRPr="00CC4A90">
        <w:rPr>
          <w:sz w:val="24"/>
          <w:szCs w:val="24"/>
        </w:rPr>
        <w:t>Волосовский муниципальный район Ленинградской области.</w:t>
      </w:r>
    </w:p>
    <w:p w:rsidR="00415F7C" w:rsidRPr="00CC4A90" w:rsidRDefault="00415F7C" w:rsidP="00415F7C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CC4A90">
        <w:rPr>
          <w:sz w:val="24"/>
          <w:szCs w:val="24"/>
        </w:rPr>
        <w:t>После утверждения и согласования конкурсной документации, документации об аукционе, документации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запроса котировок, запросов предложений (соответственно) в соответствии с требованиями Федерального закона о контрактной системе.</w:t>
      </w:r>
    </w:p>
    <w:p w:rsidR="00415F7C" w:rsidRPr="00CC4A90" w:rsidRDefault="00415F7C" w:rsidP="00415F7C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74" w:lineRule="exact"/>
        <w:ind w:left="20" w:right="20" w:firstLine="560"/>
        <w:rPr>
          <w:sz w:val="24"/>
          <w:szCs w:val="24"/>
        </w:rPr>
      </w:pPr>
      <w:proofErr w:type="gramStart"/>
      <w:r w:rsidRPr="00CC4A90">
        <w:rPr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CC4A90">
        <w:rPr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415F7C" w:rsidRPr="00606FAF" w:rsidRDefault="00415F7C" w:rsidP="00415F7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CC4A90">
        <w:rPr>
          <w:sz w:val="24"/>
          <w:szCs w:val="24"/>
        </w:rPr>
        <w:t>По результатам процедуры определения поставщика (подрядчика, исполнителя) путем проведения конкурса, или аукциона, или запроса котировок, или запроса предложений заказчиком заключается контракт с победителем процедуры определения поставщика</w:t>
      </w:r>
      <w:r>
        <w:rPr>
          <w:sz w:val="24"/>
          <w:szCs w:val="24"/>
        </w:rPr>
        <w:t xml:space="preserve"> </w:t>
      </w:r>
      <w:r w:rsidRPr="00CC4A90">
        <w:rPr>
          <w:sz w:val="24"/>
          <w:szCs w:val="24"/>
        </w:rPr>
        <w:t>(подрядчика, исполнителя) или с иным участником такой процедуры в случаях, предусмотренных Федеральным законом о контрактной системе.</w:t>
      </w:r>
    </w:p>
    <w:p w:rsidR="00415F7C" w:rsidRPr="00AA1630" w:rsidRDefault="00415F7C" w:rsidP="00415F7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Заказчики в соответствии со ст. 41 и ч.3 ст. 94 самостоятельно проводят экспертизу результатов, предусмотренных контрактом.</w:t>
      </w:r>
    </w:p>
    <w:p w:rsidR="00415F7C" w:rsidRDefault="00415F7C" w:rsidP="00415F7C">
      <w:pPr>
        <w:pStyle w:val="21"/>
        <w:shd w:val="clear" w:color="auto" w:fill="auto"/>
        <w:tabs>
          <w:tab w:val="left" w:pos="951"/>
        </w:tabs>
        <w:spacing w:before="0" w:after="0" w:line="274" w:lineRule="exact"/>
        <w:ind w:right="20"/>
        <w:rPr>
          <w:sz w:val="24"/>
          <w:szCs w:val="24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15F7C">
      <w:pPr>
        <w:pStyle w:val="20"/>
        <w:shd w:val="clear" w:color="auto" w:fill="auto"/>
        <w:spacing w:after="196" w:line="250" w:lineRule="exact"/>
        <w:ind w:left="4980" w:right="20" w:firstLine="2817"/>
        <w:rPr>
          <w:rStyle w:val="2CourierNew"/>
        </w:rPr>
      </w:pPr>
    </w:p>
    <w:p w:rsidR="00415F7C" w:rsidRDefault="00415F7C" w:rsidP="004734AC">
      <w:pPr>
        <w:pStyle w:val="20"/>
        <w:shd w:val="clear" w:color="auto" w:fill="auto"/>
        <w:spacing w:after="196" w:line="250" w:lineRule="exact"/>
        <w:ind w:right="20"/>
        <w:rPr>
          <w:rStyle w:val="2CourierNew"/>
        </w:rPr>
        <w:sectPr w:rsidR="00415F7C" w:rsidSect="008700C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15F7C" w:rsidRPr="00AA1630" w:rsidRDefault="00415F7C" w:rsidP="004734AC">
      <w:pPr>
        <w:pStyle w:val="20"/>
        <w:shd w:val="clear" w:color="auto" w:fill="auto"/>
        <w:spacing w:after="196" w:line="250" w:lineRule="exact"/>
        <w:ind w:left="4980" w:right="20" w:firstLine="2817"/>
      </w:pPr>
      <w:r w:rsidRPr="004734AC">
        <w:rPr>
          <w:rStyle w:val="2CourierNew"/>
          <w:rFonts w:ascii="Times New Roman" w:hAnsi="Times New Roman" w:cs="Times New Roman"/>
        </w:rPr>
        <w:lastRenderedPageBreak/>
        <w:t>Приложение N 1</w:t>
      </w:r>
      <w:r>
        <w:rPr>
          <w:rStyle w:val="2CourierNew"/>
        </w:rPr>
        <w:t xml:space="preserve"> </w:t>
      </w:r>
      <w:r>
        <w:t>к Порядку взаимодействия администрации МО Волосовский муниципальный район</w:t>
      </w:r>
      <w:r w:rsidR="00B61F93" w:rsidRPr="00B61F93">
        <w:t xml:space="preserve"> </w:t>
      </w:r>
      <w:r w:rsidR="00B61F93">
        <w:t xml:space="preserve"> </w:t>
      </w:r>
      <w:r w:rsidR="00B61F93" w:rsidRPr="00B61F93">
        <w:t xml:space="preserve">с </w:t>
      </w:r>
      <w:proofErr w:type="gramStart"/>
      <w:r w:rsidR="00B61F93" w:rsidRPr="00B61F93">
        <w:t>заказчиками-комитет</w:t>
      </w:r>
      <w:proofErr w:type="gramEnd"/>
      <w:r w:rsidR="00B61F93" w:rsidRPr="00B61F93">
        <w:t xml:space="preserve">  финансов</w:t>
      </w:r>
      <w:r w:rsidR="00051D64">
        <w:t>,</w:t>
      </w:r>
      <w:r w:rsidR="00051D64" w:rsidRPr="00051D64">
        <w:t xml:space="preserve"> </w:t>
      </w:r>
      <w:r w:rsidR="00051D64">
        <w:t>комитет</w:t>
      </w:r>
      <w:r w:rsidR="00051D64" w:rsidRPr="00051D64">
        <w:t xml:space="preserve"> социальной защиты населения</w:t>
      </w:r>
      <w:r w:rsidR="00B61F93" w:rsidRPr="00B61F93">
        <w:t xml:space="preserve"> и комитет по управлению муниципальным имуществом  администрации МО </w:t>
      </w:r>
      <w:proofErr w:type="spellStart"/>
      <w:r w:rsidR="00B61F93" w:rsidRPr="00B61F93">
        <w:t>Волосовский</w:t>
      </w:r>
      <w:proofErr w:type="spellEnd"/>
      <w:r w:rsidR="00B61F93" w:rsidRPr="00B61F93">
        <w:t xml:space="preserve"> муниципальный район Ленинградской области при определении Поставщиков (подрядчиков, исполнителей).</w:t>
      </w:r>
      <w:r>
        <w:t xml:space="preserve"> </w:t>
      </w:r>
    </w:p>
    <w:p w:rsidR="00415F7C" w:rsidRDefault="00415F7C" w:rsidP="00415F7C">
      <w:pPr>
        <w:pStyle w:val="ConsPlusNonformat"/>
      </w:pPr>
    </w:p>
    <w:p w:rsidR="00415F7C" w:rsidRDefault="00415F7C" w:rsidP="00415F7C">
      <w:pPr>
        <w:pStyle w:val="ConsPlusNonformat"/>
        <w:jc w:val="center"/>
      </w:pPr>
      <w:r>
        <w:t>ЗАЯВКА</w:t>
      </w:r>
    </w:p>
    <w:p w:rsidR="00415F7C" w:rsidRDefault="00415F7C" w:rsidP="00415F7C">
      <w:pPr>
        <w:pStyle w:val="ConsPlusNonformat"/>
      </w:pPr>
      <w:r>
        <w:t xml:space="preserve">   на определение поставщика (подрядчика, исполнителя) путем проведения</w:t>
      </w:r>
    </w:p>
    <w:p w:rsidR="00415F7C" w:rsidRDefault="00415F7C" w:rsidP="00415F7C">
      <w:pPr>
        <w:pStyle w:val="ConsPlusNonformat"/>
      </w:pPr>
      <w:r>
        <w:t xml:space="preserve">     открытого конкурса, конкурса с ограниченным участием, аукциона</w:t>
      </w:r>
    </w:p>
    <w:p w:rsidR="00415F7C" w:rsidRDefault="00415F7C" w:rsidP="00415F7C">
      <w:pPr>
        <w:pStyle w:val="ConsPlusNonformat"/>
      </w:pPr>
      <w:r>
        <w:t xml:space="preserve">        в электронной форме, запроса котировок, запроса предложений</w:t>
      </w:r>
    </w:p>
    <w:p w:rsidR="00415F7C" w:rsidRDefault="00415F7C" w:rsidP="00415F7C">
      <w:pPr>
        <w:pStyle w:val="ConsPlusNonformat"/>
      </w:pPr>
      <w:r>
        <w:t xml:space="preserve">                             (выбрать нужное)</w:t>
      </w:r>
    </w:p>
    <w:p w:rsidR="00415F7C" w:rsidRDefault="00415F7C" w:rsidP="00415F7C">
      <w:pPr>
        <w:pStyle w:val="ConsPlusNonformat"/>
        <w:outlineLvl w:val="0"/>
      </w:pPr>
    </w:p>
    <w:p w:rsidR="00415F7C" w:rsidRDefault="00415F7C" w:rsidP="00415F7C">
      <w:pPr>
        <w:pStyle w:val="ConsPlusNonformat"/>
      </w:pPr>
      <w:r>
        <w:t xml:space="preserve">            от "___" _____________ 20__ г. N ________/ ________</w:t>
      </w:r>
    </w:p>
    <w:p w:rsidR="00415F7C" w:rsidRDefault="00415F7C" w:rsidP="00415F7C">
      <w:pPr>
        <w:pStyle w:val="ConsPlusNonformat"/>
      </w:pPr>
    </w:p>
    <w:p w:rsidR="00415F7C" w:rsidRDefault="00415F7C" w:rsidP="00415F7C">
      <w:pPr>
        <w:pStyle w:val="ConsPlusNonformat"/>
      </w:pPr>
      <w:r>
        <w:t>1. Заказчик:</w:t>
      </w:r>
    </w:p>
    <w:p w:rsidR="00415F7C" w:rsidRDefault="00415F7C" w:rsidP="00415F7C">
      <w:pPr>
        <w:pStyle w:val="ConsPlusNonformat"/>
      </w:pPr>
      <w:r>
        <w:t>1.1. Наименование__________________________________________________________</w:t>
      </w:r>
    </w:p>
    <w:p w:rsidR="00415F7C" w:rsidRDefault="00415F7C" w:rsidP="00415F7C">
      <w:pPr>
        <w:pStyle w:val="ConsPlusNonformat"/>
      </w:pPr>
      <w:r>
        <w:t>1.2. ИНН/КПП ______________________________________________________________</w:t>
      </w:r>
    </w:p>
    <w:p w:rsidR="00415F7C" w:rsidRDefault="00415F7C" w:rsidP="00415F7C">
      <w:pPr>
        <w:pStyle w:val="ConsPlusNonformat"/>
      </w:pPr>
      <w:r>
        <w:t>1.3. Почтовый адрес________________________________________________________</w:t>
      </w:r>
    </w:p>
    <w:p w:rsidR="00415F7C" w:rsidRDefault="00415F7C" w:rsidP="00415F7C">
      <w:pPr>
        <w:pStyle w:val="ConsPlusNonformat"/>
      </w:pPr>
      <w:r>
        <w:t>1.4. Адрес электронной почты_______________________________________________</w:t>
      </w:r>
    </w:p>
    <w:p w:rsidR="00415F7C" w:rsidRDefault="00415F7C" w:rsidP="00415F7C">
      <w:pPr>
        <w:pStyle w:val="ConsPlusNonformat"/>
      </w:pPr>
      <w:r>
        <w:t>1.5. Телефон/факс _________________________________________________________</w:t>
      </w:r>
    </w:p>
    <w:p w:rsidR="00415F7C" w:rsidRDefault="00415F7C" w:rsidP="00415F7C">
      <w:pPr>
        <w:pStyle w:val="ConsPlusNonformat"/>
      </w:pPr>
      <w:r>
        <w:t>2. Источник финансирования_________________________________________________</w:t>
      </w:r>
    </w:p>
    <w:p w:rsidR="00415F7C" w:rsidRDefault="00415F7C" w:rsidP="00415F7C">
      <w:pPr>
        <w:pStyle w:val="ConsPlusNonformat"/>
      </w:pPr>
      <w:r>
        <w:t>2.1. Код бюджетной классификации: Глава ____________________________ Раздел</w:t>
      </w:r>
    </w:p>
    <w:p w:rsidR="00415F7C" w:rsidRDefault="00415F7C" w:rsidP="00415F7C">
      <w:pPr>
        <w:pStyle w:val="ConsPlusNonformat"/>
      </w:pPr>
      <w:r>
        <w:t>(подраздел) ______________ Целевая статья ___________ Вид расходов ________</w:t>
      </w:r>
    </w:p>
    <w:p w:rsidR="00415F7C" w:rsidRDefault="00415F7C" w:rsidP="00415F7C">
      <w:pPr>
        <w:pStyle w:val="ConsPlusNonformat"/>
      </w:pPr>
      <w:r>
        <w:t>КОСГУ ________________.</w:t>
      </w:r>
    </w:p>
    <w:p w:rsidR="00415F7C" w:rsidRDefault="00415F7C" w:rsidP="00415F7C">
      <w:pPr>
        <w:pStyle w:val="ConsPlusNonformat"/>
      </w:pPr>
      <w:r>
        <w:t>2.2. Код продукции по ОКВЭД ______________________________________________.</w:t>
      </w:r>
    </w:p>
    <w:p w:rsidR="00415F7C" w:rsidRDefault="00415F7C" w:rsidP="00415F7C">
      <w:pPr>
        <w:pStyle w:val="ConsPlusNonformat"/>
      </w:pPr>
      <w:r>
        <w:t>2.3. Код продукции по ОКПД ________________________________________________</w:t>
      </w:r>
    </w:p>
    <w:p w:rsidR="00415F7C" w:rsidRDefault="00415F7C" w:rsidP="00415F7C">
      <w:pPr>
        <w:pStyle w:val="ConsPlusNonformat"/>
      </w:pPr>
      <w:r>
        <w:t xml:space="preserve">3.   </w:t>
      </w:r>
      <w:proofErr w:type="gramStart"/>
      <w:r>
        <w:t>Предмет   (объект)  закупки  (наименование  товара,  работ,  услуг,  с</w:t>
      </w:r>
      <w:proofErr w:type="gramEnd"/>
    </w:p>
    <w:p w:rsidR="00415F7C" w:rsidRDefault="00415F7C" w:rsidP="00415F7C">
      <w:pPr>
        <w:pStyle w:val="ConsPlusNonformat"/>
      </w:pPr>
      <w:r>
        <w:t>обязательным указанием их количества и объема, функциональных и технических</w:t>
      </w:r>
    </w:p>
    <w:p w:rsidR="00415F7C" w:rsidRDefault="00415F7C" w:rsidP="00415F7C">
      <w:pPr>
        <w:pStyle w:val="ConsPlusNonformat"/>
      </w:pPr>
      <w:r>
        <w:t>характеристик такого товара, работ и услуг)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 xml:space="preserve">4.   </w:t>
      </w:r>
      <w:proofErr w:type="gramStart"/>
      <w:r>
        <w:t>Требования,   предъявляемые   к   товару,  работам,  услугам  (включая</w:t>
      </w:r>
      <w:proofErr w:type="gramEnd"/>
    </w:p>
    <w:p w:rsidR="00415F7C" w:rsidRDefault="00415F7C" w:rsidP="00415F7C">
      <w:pPr>
        <w:pStyle w:val="ConsPlusNonformat"/>
      </w:pPr>
      <w:r>
        <w:t>нормативные   документы   и  циркулярные  письма,  при  наличии требований,</w:t>
      </w:r>
    </w:p>
    <w:p w:rsidR="00415F7C" w:rsidRDefault="00415F7C" w:rsidP="00415F7C">
      <w:pPr>
        <w:pStyle w:val="ConsPlusNonformat"/>
      </w:pPr>
      <w:r>
        <w:t>установленных  ГОСТами, ТУ, либо обязательное наличие лицензий, допуска СРО</w:t>
      </w:r>
    </w:p>
    <w:p w:rsidR="00415F7C" w:rsidRDefault="00415F7C" w:rsidP="00415F7C">
      <w:pPr>
        <w:pStyle w:val="ConsPlusNonformat"/>
      </w:pPr>
      <w:r>
        <w:t>у  потенциального поставщика (подрядчика, исполнителя) на вид деятельности,</w:t>
      </w:r>
    </w:p>
    <w:p w:rsidR="00415F7C" w:rsidRDefault="00415F7C" w:rsidP="00415F7C">
      <w:pPr>
        <w:pStyle w:val="ConsPlusNonformat"/>
      </w:pPr>
      <w:r>
        <w:t>особые требования, технические требования)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5. Место поставок товара, выполнение работ, оказание услуг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6. Условия поставок товара, выполнение работ, оказание услуг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7. Сроки (периоды) поставок товара, выполнение работ, оказание услуг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8. Форма, сроки и порядок оплаты товара, работ и услуг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9.   Начальная   (максимальная)  цена  контракта,  в  том  числе  начальная</w:t>
      </w:r>
    </w:p>
    <w:p w:rsidR="00415F7C" w:rsidRDefault="00415F7C" w:rsidP="00415F7C">
      <w:pPr>
        <w:pStyle w:val="ConsPlusNonformat"/>
      </w:pPr>
      <w:proofErr w:type="gramStart"/>
      <w:r>
        <w:t>(максимальная)  цена единицы товара, работы, услуги (с учетом или без учета</w:t>
      </w:r>
      <w:proofErr w:type="gramEnd"/>
    </w:p>
    <w:p w:rsidR="00415F7C" w:rsidRDefault="00415F7C" w:rsidP="00415F7C">
      <w:pPr>
        <w:pStyle w:val="ConsPlusNonformat"/>
      </w:pPr>
      <w:r>
        <w:t>расходов  на  перевозку,  страхование,  уплату таможенных пошлин, налогов и</w:t>
      </w:r>
    </w:p>
    <w:p w:rsidR="00415F7C" w:rsidRDefault="00415F7C" w:rsidP="00415F7C">
      <w:pPr>
        <w:pStyle w:val="ConsPlusNonformat"/>
      </w:pPr>
      <w:r>
        <w:t>других обязательных платежей) _____________________________________________</w:t>
      </w:r>
    </w:p>
    <w:p w:rsidR="00415F7C" w:rsidRDefault="00415F7C" w:rsidP="00415F7C">
      <w:pPr>
        <w:pStyle w:val="ConsPlusNonformat"/>
      </w:pPr>
      <w:r>
        <w:t>10. Обоснование начальной (максимальной) цены контракта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11.   Размер   обеспечения  заявки  на  участие  в  определении  поставщика</w:t>
      </w:r>
    </w:p>
    <w:p w:rsidR="00415F7C" w:rsidRDefault="00415F7C" w:rsidP="00415F7C">
      <w:pPr>
        <w:pStyle w:val="ConsPlusNonformat"/>
      </w:pPr>
      <w:r>
        <w:t>(подрядчика, исполнителя) (в процентах) ___________________________________</w:t>
      </w:r>
    </w:p>
    <w:p w:rsidR="00415F7C" w:rsidRDefault="00415F7C" w:rsidP="00415F7C">
      <w:pPr>
        <w:pStyle w:val="ConsPlusNonformat"/>
      </w:pPr>
      <w:r>
        <w:t>12. Размер обеспечения исполнения контракта (в процентах) _________________</w:t>
      </w:r>
    </w:p>
    <w:p w:rsidR="00415F7C" w:rsidRDefault="00415F7C" w:rsidP="00415F7C">
      <w:pPr>
        <w:pStyle w:val="ConsPlusNonformat"/>
      </w:pPr>
      <w:r>
        <w:t>13.  Критерии оценки и величины их значимости, применяемые для целей оценки</w:t>
      </w:r>
    </w:p>
    <w:p w:rsidR="00415F7C" w:rsidRDefault="00415F7C" w:rsidP="00415F7C">
      <w:pPr>
        <w:pStyle w:val="ConsPlusNonformat"/>
      </w:pPr>
      <w:proofErr w:type="gramStart"/>
      <w:r>
        <w:t>заявок   (при   определении   поставщика  (подрядчика,  исполнителя)  путем</w:t>
      </w:r>
      <w:proofErr w:type="gramEnd"/>
    </w:p>
    <w:p w:rsidR="00415F7C" w:rsidRDefault="00415F7C" w:rsidP="00415F7C">
      <w:pPr>
        <w:pStyle w:val="ConsPlusNonformat"/>
      </w:pPr>
      <w:r>
        <w:lastRenderedPageBreak/>
        <w:t>проведения конкурса и запроса предложений)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___________________________________________________________________________</w:t>
      </w:r>
    </w:p>
    <w:p w:rsidR="00415F7C" w:rsidRDefault="00415F7C" w:rsidP="00415F7C">
      <w:pPr>
        <w:pStyle w:val="ConsPlusNonformat"/>
      </w:pPr>
      <w:r>
        <w:t>14.  Информация  о  предоставлении  преимуществ  учреждениям и предприятиям</w:t>
      </w:r>
    </w:p>
    <w:p w:rsidR="00415F7C" w:rsidRDefault="00415F7C" w:rsidP="00415F7C">
      <w:pPr>
        <w:pStyle w:val="ConsPlusNonformat"/>
      </w:pPr>
      <w:r>
        <w:t>уголовно-исправительной системы при осуществлении закупки _____установлено/</w:t>
      </w:r>
    </w:p>
    <w:p w:rsidR="00415F7C" w:rsidRDefault="00415F7C" w:rsidP="00415F7C">
      <w:pPr>
        <w:pStyle w:val="ConsPlusNonformat"/>
      </w:pPr>
      <w:r>
        <w:t>не установлено____</w:t>
      </w:r>
    </w:p>
    <w:p w:rsidR="00415F7C" w:rsidRDefault="00415F7C" w:rsidP="00415F7C">
      <w:pPr>
        <w:pStyle w:val="ConsPlusNonformat"/>
      </w:pPr>
      <w:r>
        <w:t xml:space="preserve">15.  Информация  о  предоставлении  преимуществ  организациям инвалидов </w:t>
      </w:r>
      <w:proofErr w:type="gramStart"/>
      <w:r>
        <w:t>при</w:t>
      </w:r>
      <w:proofErr w:type="gramEnd"/>
    </w:p>
    <w:p w:rsidR="00415F7C" w:rsidRDefault="00415F7C" w:rsidP="00415F7C">
      <w:pPr>
        <w:pStyle w:val="ConsPlusNonformat"/>
      </w:pPr>
      <w:r>
        <w:t>осуществлении закупки ____</w:t>
      </w:r>
      <w:proofErr w:type="gramStart"/>
      <w:r>
        <w:t>установлено</w:t>
      </w:r>
      <w:proofErr w:type="gramEnd"/>
      <w:r>
        <w:t>/не установлено____</w:t>
      </w:r>
    </w:p>
    <w:p w:rsidR="00415F7C" w:rsidRDefault="00415F7C" w:rsidP="00415F7C">
      <w:pPr>
        <w:pStyle w:val="ConsPlusNonformat"/>
      </w:pPr>
      <w:r>
        <w:t>16.    Информация    об    осуществлении   закупки   у   субъектов   малого</w:t>
      </w:r>
    </w:p>
    <w:p w:rsidR="00415F7C" w:rsidRDefault="00415F7C" w:rsidP="00415F7C">
      <w:pPr>
        <w:pStyle w:val="ConsPlusNonformat"/>
      </w:pPr>
      <w:r>
        <w:t>предпринимательства,  социально  ориентированных некоммерческих организаций</w:t>
      </w:r>
    </w:p>
    <w:p w:rsidR="00415F7C" w:rsidRDefault="00415F7C" w:rsidP="00415F7C">
      <w:pPr>
        <w:pStyle w:val="ConsPlusNonformat"/>
      </w:pPr>
      <w:r>
        <w:t>или  решение  установить требование к поставщику (подрядчику, исполнителю),</w:t>
      </w:r>
    </w:p>
    <w:p w:rsidR="00415F7C" w:rsidRDefault="00415F7C" w:rsidP="00415F7C">
      <w:pPr>
        <w:pStyle w:val="ConsPlusNonformat"/>
      </w:pPr>
      <w:r>
        <w:t xml:space="preserve">не   </w:t>
      </w:r>
      <w:proofErr w:type="gramStart"/>
      <w:r>
        <w:t>являющемуся</w:t>
      </w:r>
      <w:proofErr w:type="gramEnd"/>
      <w:r>
        <w:t xml:space="preserve">   субъектом   малого   предпринимательства  или  социально</w:t>
      </w:r>
    </w:p>
    <w:p w:rsidR="00415F7C" w:rsidRDefault="00415F7C" w:rsidP="00415F7C">
      <w:pPr>
        <w:pStyle w:val="ConsPlusNonformat"/>
      </w:pPr>
      <w:r>
        <w:t>ориентированной  некоммерческой  организацией,  о  привлечении к исполнению</w:t>
      </w:r>
    </w:p>
    <w:p w:rsidR="00415F7C" w:rsidRDefault="00415F7C" w:rsidP="00415F7C">
      <w:pPr>
        <w:pStyle w:val="ConsPlusNonformat"/>
      </w:pPr>
      <w:r>
        <w:t>контракта   субподрядчиков,   соисполнителей   из  числа  субъектов  малого</w:t>
      </w:r>
    </w:p>
    <w:p w:rsidR="00415F7C" w:rsidRDefault="00415F7C" w:rsidP="00415F7C">
      <w:pPr>
        <w:pStyle w:val="ConsPlusNonformat"/>
      </w:pPr>
      <w:r>
        <w:t>предпринимательства,  социально  ориентированных некоммерческих организаций</w:t>
      </w:r>
    </w:p>
    <w:p w:rsidR="00415F7C" w:rsidRDefault="00415F7C" w:rsidP="00415F7C">
      <w:pPr>
        <w:pStyle w:val="ConsPlusNonformat"/>
      </w:pPr>
      <w:r>
        <w:t>____</w:t>
      </w:r>
      <w:proofErr w:type="gramStart"/>
      <w:r>
        <w:t>установлено</w:t>
      </w:r>
      <w:proofErr w:type="gramEnd"/>
      <w:r>
        <w:t>/не установлено____</w:t>
      </w:r>
    </w:p>
    <w:p w:rsidR="00415F7C" w:rsidRDefault="00415F7C" w:rsidP="00415F7C">
      <w:pPr>
        <w:pStyle w:val="ConsPlusNonformat"/>
      </w:pPr>
      <w:r>
        <w:t xml:space="preserve">17.  Информация  о  применении  или  неприменении  национального режима </w:t>
      </w:r>
      <w:proofErr w:type="gramStart"/>
      <w:r>
        <w:t>при</w:t>
      </w:r>
      <w:proofErr w:type="gramEnd"/>
    </w:p>
    <w:p w:rsidR="00415F7C" w:rsidRDefault="00415F7C" w:rsidP="00415F7C">
      <w:pPr>
        <w:pStyle w:val="ConsPlusNonformat"/>
      </w:pPr>
      <w:r>
        <w:t>осуществлении закупки ____</w:t>
      </w:r>
      <w:proofErr w:type="gramStart"/>
      <w:r>
        <w:t>установлено</w:t>
      </w:r>
      <w:proofErr w:type="gramEnd"/>
      <w:r>
        <w:t>/не установлено____</w:t>
      </w:r>
    </w:p>
    <w:p w:rsidR="00415F7C" w:rsidRDefault="00415F7C" w:rsidP="00415F7C">
      <w:pPr>
        <w:pStyle w:val="ConsPlusNonformat"/>
      </w:pPr>
    </w:p>
    <w:p w:rsidR="00415F7C" w:rsidRDefault="00415F7C" w:rsidP="00415F7C">
      <w:pPr>
        <w:pStyle w:val="ConsPlusNonformat"/>
      </w:pPr>
      <w:r>
        <w:t>18. Неотъемлемой частью заявки являются следующие Приложения:</w:t>
      </w:r>
    </w:p>
    <w:p w:rsidR="00415F7C" w:rsidRDefault="00415F7C" w:rsidP="00415F7C">
      <w:pPr>
        <w:pStyle w:val="ConsPlusNonformat"/>
      </w:pPr>
      <w:r>
        <w:t>- техническое задание;</w:t>
      </w:r>
    </w:p>
    <w:p w:rsidR="00415F7C" w:rsidRDefault="00415F7C" w:rsidP="00415F7C">
      <w:pPr>
        <w:pStyle w:val="ConsPlusNonformat"/>
      </w:pPr>
      <w:r>
        <w:t>- обоснование начальной (максимальной) цены контракта;</w:t>
      </w:r>
    </w:p>
    <w:p w:rsidR="00415F7C" w:rsidRDefault="00415F7C" w:rsidP="00415F7C">
      <w:pPr>
        <w:pStyle w:val="ConsPlusNonformat"/>
      </w:pPr>
      <w:r>
        <w:t>-   выписка  из  плана-графика  размещения  заказов  на  поставку  товаров,</w:t>
      </w:r>
    </w:p>
    <w:p w:rsidR="00415F7C" w:rsidRDefault="00415F7C" w:rsidP="00415F7C">
      <w:pPr>
        <w:pStyle w:val="ConsPlusNonformat"/>
      </w:pPr>
      <w:r>
        <w:t>выполнение   работ,   оказание  услуг  для  обеспечения  государственных  и</w:t>
      </w:r>
    </w:p>
    <w:p w:rsidR="00415F7C" w:rsidRDefault="00415F7C" w:rsidP="00415F7C">
      <w:pPr>
        <w:pStyle w:val="ConsPlusNonformat"/>
      </w:pPr>
      <w:r>
        <w:t>муниципальных нужд с указанием строки, соответствующей предмету закупки;</w:t>
      </w:r>
    </w:p>
    <w:p w:rsidR="00415F7C" w:rsidRDefault="00415F7C" w:rsidP="00415F7C">
      <w:pPr>
        <w:pStyle w:val="ConsPlusNonformat"/>
      </w:pPr>
      <w:r>
        <w:t>-  др.  документы,  необходимые  для  осуществления  определения поставщика</w:t>
      </w:r>
    </w:p>
    <w:p w:rsidR="00415F7C" w:rsidRDefault="00415F7C" w:rsidP="00415F7C">
      <w:pPr>
        <w:pStyle w:val="ConsPlusNonformat"/>
      </w:pPr>
      <w:r>
        <w:t>(подрядчика, исполнителя)</w:t>
      </w:r>
    </w:p>
    <w:p w:rsidR="00415F7C" w:rsidRDefault="00415F7C" w:rsidP="00415F7C">
      <w:pPr>
        <w:pStyle w:val="ConsPlusNonformat"/>
      </w:pPr>
    </w:p>
    <w:p w:rsidR="00415F7C" w:rsidRDefault="00415F7C" w:rsidP="00415F7C">
      <w:pPr>
        <w:pStyle w:val="ConsPlusNonformat"/>
      </w:pPr>
      <w:r>
        <w:t>Вся   документация  представляется   на  бумажном  и  электронном  носителе</w:t>
      </w:r>
    </w:p>
    <w:p w:rsidR="00415F7C" w:rsidRDefault="00415F7C" w:rsidP="00415F7C">
      <w:pPr>
        <w:pStyle w:val="ConsPlusNonformat"/>
      </w:pPr>
      <w:r>
        <w:t>одновременно.</w:t>
      </w:r>
    </w:p>
    <w:p w:rsidR="00415F7C" w:rsidRDefault="00415F7C" w:rsidP="00415F7C">
      <w:pPr>
        <w:pStyle w:val="ConsPlusNonformat"/>
      </w:pPr>
    </w:p>
    <w:p w:rsidR="00415F7C" w:rsidRDefault="00415F7C" w:rsidP="00415F7C">
      <w:pPr>
        <w:pStyle w:val="ConsPlusNonformat"/>
      </w:pPr>
      <w:r>
        <w:t>Заказчик           ______________________      ____________________________</w:t>
      </w:r>
    </w:p>
    <w:p w:rsidR="00415F7C" w:rsidRDefault="00415F7C" w:rsidP="00415F7C">
      <w:pPr>
        <w:pStyle w:val="ConsPlusNonformat"/>
      </w:pPr>
      <w:r>
        <w:t xml:space="preserve">                    Подпись руководителя           Расшифровка подписи</w:t>
      </w:r>
    </w:p>
    <w:p w:rsidR="00415F7C" w:rsidRDefault="00415F7C" w:rsidP="00415F7C">
      <w:pPr>
        <w:pStyle w:val="ConsPlusNonformat"/>
      </w:pPr>
      <w:r>
        <w:t xml:space="preserve">                                                "___" _____________ 20__ г.</w:t>
      </w:r>
    </w:p>
    <w:p w:rsidR="00415F7C" w:rsidRDefault="00415F7C" w:rsidP="00415F7C">
      <w:pPr>
        <w:pStyle w:val="ConsPlusNonformat"/>
      </w:pPr>
      <w:r>
        <w:t xml:space="preserve">                   ______________________      ____________________________</w:t>
      </w:r>
    </w:p>
    <w:p w:rsidR="00415F7C" w:rsidRDefault="00415F7C" w:rsidP="00415F7C">
      <w:pPr>
        <w:pStyle w:val="ConsPlusNonformat"/>
      </w:pPr>
      <w:r>
        <w:t xml:space="preserve">                   Подпись гл. бухгалтера          Расшифровка подписи</w:t>
      </w:r>
    </w:p>
    <w:p w:rsidR="00415F7C" w:rsidRDefault="00415F7C" w:rsidP="00415F7C">
      <w:pPr>
        <w:pStyle w:val="ConsPlusNonformat"/>
      </w:pPr>
      <w:r>
        <w:t xml:space="preserve">                                                "___" _____________ 20__ г.</w:t>
      </w:r>
    </w:p>
    <w:p w:rsidR="00415F7C" w:rsidRDefault="00415F7C" w:rsidP="00415F7C">
      <w:pPr>
        <w:pStyle w:val="ConsPlusNonformat"/>
      </w:pPr>
      <w:proofErr w:type="gramStart"/>
      <w:r>
        <w:t>Контрактный  управляющий  (сотрудник  контрактной  службы, ответственный за</w:t>
      </w:r>
      <w:proofErr w:type="gramEnd"/>
    </w:p>
    <w:p w:rsidR="00415F7C" w:rsidRDefault="00415F7C" w:rsidP="00415F7C">
      <w:pPr>
        <w:pStyle w:val="ConsPlusNonformat"/>
      </w:pPr>
      <w:r>
        <w:t>закупку)</w:t>
      </w:r>
    </w:p>
    <w:p w:rsidR="00415F7C" w:rsidRDefault="00415F7C" w:rsidP="00415F7C">
      <w:pPr>
        <w:pStyle w:val="ConsPlusNonformat"/>
      </w:pPr>
      <w:r>
        <w:t xml:space="preserve">                   ______________________      ____________________________</w:t>
      </w:r>
    </w:p>
    <w:p w:rsidR="00415F7C" w:rsidRDefault="00415F7C" w:rsidP="00415F7C">
      <w:pPr>
        <w:pStyle w:val="ConsPlusNonformat"/>
      </w:pPr>
      <w:r>
        <w:t xml:space="preserve">                           Подпись                 Расшифровка подписи</w:t>
      </w:r>
    </w:p>
    <w:p w:rsidR="00415F7C" w:rsidRDefault="00415F7C" w:rsidP="00415F7C">
      <w:pPr>
        <w:pStyle w:val="ConsPlusNonformat"/>
      </w:pPr>
      <w:r>
        <w:t xml:space="preserve">                                                "___" _____________ 20__ г.</w:t>
      </w:r>
    </w:p>
    <w:p w:rsidR="00415F7C" w:rsidRDefault="00415F7C" w:rsidP="00415F7C">
      <w:pPr>
        <w:pStyle w:val="ConsPlusNonformat"/>
      </w:pPr>
      <w:r>
        <w:t xml:space="preserve">                         Телефон: ________________</w:t>
      </w:r>
    </w:p>
    <w:p w:rsidR="00415F7C" w:rsidRDefault="00415F7C" w:rsidP="00415F7C">
      <w:pPr>
        <w:pStyle w:val="ConsPlusNonformat"/>
      </w:pPr>
    </w:p>
    <w:p w:rsidR="00415F7C" w:rsidRDefault="00415F7C" w:rsidP="00415F7C">
      <w:pPr>
        <w:pStyle w:val="ConsPlusNonformat"/>
      </w:pPr>
      <w:r>
        <w:t>СОГЛАСОВАНО:</w:t>
      </w:r>
    </w:p>
    <w:p w:rsidR="00415F7C" w:rsidRDefault="00415F7C" w:rsidP="00415F7C">
      <w:pPr>
        <w:pStyle w:val="ConsPlusNonformat"/>
      </w:pPr>
      <w:r>
        <w:t>Главный распорядитель БС    ______________     ____________________________</w:t>
      </w:r>
    </w:p>
    <w:p w:rsidR="00415F7C" w:rsidRDefault="00415F7C" w:rsidP="00415F7C">
      <w:pPr>
        <w:pStyle w:val="ConsPlusNonformat"/>
      </w:pPr>
      <w:r>
        <w:t xml:space="preserve">                                Подпись             Расшифровка подписи</w:t>
      </w:r>
    </w:p>
    <w:p w:rsidR="00415F7C" w:rsidRDefault="00415F7C" w:rsidP="00415F7C">
      <w:pPr>
        <w:pStyle w:val="ConsPlusNonformat"/>
      </w:pPr>
      <w:r>
        <w:t xml:space="preserve">                                                "___" _____________ 20__ г.</w:t>
      </w:r>
    </w:p>
    <w:p w:rsidR="00501914" w:rsidRPr="00415F7C" w:rsidRDefault="00501914" w:rsidP="00415F7C"/>
    <w:sectPr w:rsidR="00501914" w:rsidRPr="00415F7C" w:rsidSect="008700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963"/>
    <w:multiLevelType w:val="multilevel"/>
    <w:tmpl w:val="8B8AB47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2738B"/>
    <w:multiLevelType w:val="multilevel"/>
    <w:tmpl w:val="FD425F6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2375D"/>
    <w:multiLevelType w:val="multilevel"/>
    <w:tmpl w:val="6534D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F7C"/>
    <w:rsid w:val="00031F82"/>
    <w:rsid w:val="00051D64"/>
    <w:rsid w:val="002C1C46"/>
    <w:rsid w:val="003A1A31"/>
    <w:rsid w:val="00415F7C"/>
    <w:rsid w:val="004734AC"/>
    <w:rsid w:val="00501914"/>
    <w:rsid w:val="006D1DD5"/>
    <w:rsid w:val="00825270"/>
    <w:rsid w:val="00862AA9"/>
    <w:rsid w:val="0097242C"/>
    <w:rsid w:val="00B5479B"/>
    <w:rsid w:val="00B61F93"/>
    <w:rsid w:val="00B640CE"/>
    <w:rsid w:val="00BA2B85"/>
    <w:rsid w:val="00DC619F"/>
    <w:rsid w:val="00E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F7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15F7C"/>
    <w:rPr>
      <w:rFonts w:ascii="Courier New" w:eastAsia="Courier New" w:hAnsi="Courier New" w:cs="Courier New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5F7C"/>
    <w:pPr>
      <w:shd w:val="clear" w:color="auto" w:fill="FFFFFF"/>
      <w:spacing w:line="250" w:lineRule="exact"/>
    </w:pPr>
    <w:rPr>
      <w:rFonts w:ascii="Courier New" w:eastAsia="Courier New" w:hAnsi="Courier New" w:cs="Courier New"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415F7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415F7C"/>
    <w:rPr>
      <w:shd w:val="clear" w:color="auto" w:fill="FFFFFF"/>
    </w:rPr>
  </w:style>
  <w:style w:type="character" w:customStyle="1" w:styleId="2CourierNew">
    <w:name w:val="Основной текст (2) + Courier New"/>
    <w:basedOn w:val="2"/>
    <w:rsid w:val="00415F7C"/>
    <w:rPr>
      <w:rFonts w:ascii="Courier New" w:eastAsia="Courier New" w:hAnsi="Courier New" w:cs="Courier Ne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F7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21"/>
    <w:rsid w:val="00415F7C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5F7C"/>
    <w:rPr>
      <w:sz w:val="30"/>
      <w:szCs w:val="30"/>
      <w:shd w:val="clear" w:color="auto" w:fill="FFFFFF"/>
    </w:rPr>
  </w:style>
  <w:style w:type="character" w:customStyle="1" w:styleId="317pt">
    <w:name w:val="Основной текст (3) + 17 pt"/>
    <w:basedOn w:val="3"/>
    <w:rsid w:val="00415F7C"/>
    <w:rPr>
      <w:sz w:val="34"/>
      <w:szCs w:val="34"/>
      <w:shd w:val="clear" w:color="auto" w:fill="FFFFFF"/>
    </w:rPr>
  </w:style>
  <w:style w:type="character" w:customStyle="1" w:styleId="22">
    <w:name w:val="Заголовок №2_"/>
    <w:basedOn w:val="a0"/>
    <w:link w:val="23"/>
    <w:rsid w:val="00415F7C"/>
    <w:rPr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2"/>
    <w:rsid w:val="00415F7C"/>
    <w:rPr>
      <w:spacing w:val="70"/>
      <w:sz w:val="34"/>
      <w:szCs w:val="34"/>
      <w:shd w:val="clear" w:color="auto" w:fill="FFFFFF"/>
    </w:rPr>
  </w:style>
  <w:style w:type="character" w:customStyle="1" w:styleId="1">
    <w:name w:val="Основной текст1"/>
    <w:basedOn w:val="a3"/>
    <w:rsid w:val="00415F7C"/>
    <w:rPr>
      <w:sz w:val="23"/>
      <w:szCs w:val="23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3"/>
    <w:rsid w:val="00415F7C"/>
    <w:pPr>
      <w:shd w:val="clear" w:color="auto" w:fill="FFFFFF"/>
      <w:spacing w:before="96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rsid w:val="00415F7C"/>
    <w:pPr>
      <w:shd w:val="clear" w:color="auto" w:fill="FFFFFF"/>
      <w:spacing w:before="120" w:line="442" w:lineRule="exact"/>
      <w:ind w:firstLine="3440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23">
    <w:name w:val="Заголовок №2"/>
    <w:basedOn w:val="a"/>
    <w:link w:val="22"/>
    <w:rsid w:val="00415F7C"/>
    <w:pPr>
      <w:shd w:val="clear" w:color="auto" w:fill="FFFFFF"/>
      <w:spacing w:after="780" w:line="442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31">
    <w:name w:val="Заголовок №3_"/>
    <w:basedOn w:val="a0"/>
    <w:link w:val="32"/>
    <w:rsid w:val="00415F7C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5F7C"/>
    <w:rPr>
      <w:sz w:val="29"/>
      <w:szCs w:val="29"/>
      <w:shd w:val="clear" w:color="auto" w:fill="FFFFFF"/>
    </w:rPr>
  </w:style>
  <w:style w:type="character" w:customStyle="1" w:styleId="7pt">
    <w:name w:val="Основной текст + Интервал 7 pt"/>
    <w:basedOn w:val="a3"/>
    <w:rsid w:val="00415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15F7C"/>
    <w:pPr>
      <w:shd w:val="clear" w:color="auto" w:fill="FFFFFF"/>
      <w:spacing w:before="540" w:line="29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415F7C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473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4AC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Алена Афанасьева</cp:lastModifiedBy>
  <cp:revision>9</cp:revision>
  <cp:lastPrinted>2014-05-14T11:29:00Z</cp:lastPrinted>
  <dcterms:created xsi:type="dcterms:W3CDTF">2014-05-13T11:30:00Z</dcterms:created>
  <dcterms:modified xsi:type="dcterms:W3CDTF">2014-05-20T04:06:00Z</dcterms:modified>
</cp:coreProperties>
</file>