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D" w:rsidRDefault="004E093D" w:rsidP="004B2D22">
      <w:pPr>
        <w:spacing w:after="0"/>
      </w:pPr>
    </w:p>
    <w:p w:rsidR="004E093D" w:rsidRDefault="004E093D" w:rsidP="004B2D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Опросная форма об удовлетворенности заявителями качеством и доступностью предоставления государственных услуг</w:t>
      </w:r>
    </w:p>
    <w:p w:rsidR="004E093D" w:rsidRPr="00281EF0" w:rsidRDefault="004E093D" w:rsidP="004B2D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81EF0">
        <w:rPr>
          <w:rFonts w:ascii="Times New Roman" w:hAnsi="Times New Roman" w:cs="Times New Roman"/>
          <w:sz w:val="16"/>
          <w:szCs w:val="16"/>
        </w:rPr>
        <w:t>(отметьте один из вариантов ответа)</w:t>
      </w:r>
    </w:p>
    <w:p w:rsidR="004E093D" w:rsidRDefault="004E093D" w:rsidP="004B2D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8"/>
        <w:gridCol w:w="858"/>
        <w:gridCol w:w="4341"/>
      </w:tblGrid>
      <w:tr w:rsidR="004E093D" w:rsidRPr="0088689A">
        <w:tc>
          <w:tcPr>
            <w:tcW w:w="9571" w:type="dxa"/>
            <w:gridSpan w:val="3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Дата опроса «___»____________201____года</w:t>
            </w:r>
          </w:p>
        </w:tc>
      </w:tr>
      <w:tr w:rsidR="004E093D" w:rsidRPr="0088689A">
        <w:tc>
          <w:tcPr>
            <w:tcW w:w="9571" w:type="dxa"/>
            <w:gridSpan w:val="3"/>
          </w:tcPr>
          <w:p w:rsidR="004E093D" w:rsidRPr="0088689A" w:rsidRDefault="004E093D" w:rsidP="00C7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Подразделение территориального органа МВД России на региональном уровне, непосредственно предоставляющее государственную услугу:</w:t>
            </w:r>
            <w:r w:rsidR="00C749D1">
              <w:rPr>
                <w:rFonts w:ascii="Times New Roman" w:hAnsi="Times New Roman" w:cs="Times New Roman"/>
              </w:rPr>
              <w:t xml:space="preserve">  </w:t>
            </w:r>
            <w:r w:rsidR="00C749D1" w:rsidRPr="00C749D1">
              <w:rPr>
                <w:rFonts w:ascii="Times New Roman" w:hAnsi="Times New Roman" w:cs="Times New Roman"/>
                <w:b/>
              </w:rPr>
              <w:t xml:space="preserve">ГЛРР ОМВД </w:t>
            </w:r>
            <w:r w:rsidR="00C749D1">
              <w:rPr>
                <w:rFonts w:ascii="Times New Roman" w:hAnsi="Times New Roman" w:cs="Times New Roman"/>
                <w:b/>
              </w:rPr>
              <w:t xml:space="preserve"> </w:t>
            </w:r>
            <w:r w:rsidR="00C749D1" w:rsidRPr="00C749D1">
              <w:rPr>
                <w:rFonts w:ascii="Times New Roman" w:hAnsi="Times New Roman" w:cs="Times New Roman"/>
                <w:b/>
              </w:rPr>
              <w:t>России по Волосовскому району ЛО</w:t>
            </w:r>
          </w:p>
        </w:tc>
      </w:tr>
      <w:tr w:rsidR="004E093D" w:rsidRPr="0088689A">
        <w:tc>
          <w:tcPr>
            <w:tcW w:w="9571" w:type="dxa"/>
            <w:gridSpan w:val="3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Наименование государственной услуги МВД России:_______________________________________</w:t>
            </w:r>
          </w:p>
        </w:tc>
      </w:tr>
      <w:tr w:rsidR="004E093D" w:rsidRPr="0088689A">
        <w:trPr>
          <w:trHeight w:val="254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1.Удовлетворены ли Вы качеством предоставления государственных услуг?</w:t>
            </w: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1.1.Да, удовлетворен</w:t>
            </w:r>
          </w:p>
        </w:tc>
      </w:tr>
      <w:tr w:rsidR="004E093D" w:rsidRPr="0088689A">
        <w:trPr>
          <w:trHeight w:val="25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1.2.Нет, не удовлетворен</w:t>
            </w:r>
          </w:p>
        </w:tc>
      </w:tr>
      <w:tr w:rsidR="004E093D" w:rsidRPr="0088689A">
        <w:trPr>
          <w:trHeight w:val="220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2.Оцените по пятибалльной шкале качество предоставления государственной услуги</w:t>
            </w: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(возможен только один вариант ответа)</w:t>
            </w: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2.1.Пять баллов</w:t>
            </w:r>
          </w:p>
        </w:tc>
      </w:tr>
      <w:tr w:rsidR="004E093D" w:rsidRPr="0088689A">
        <w:trPr>
          <w:trHeight w:val="200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2.2.Четыре балла</w:t>
            </w:r>
          </w:p>
        </w:tc>
      </w:tr>
      <w:tr w:rsidR="004E093D" w:rsidRPr="0088689A">
        <w:trPr>
          <w:trHeight w:val="13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2.3.Три балла</w:t>
            </w:r>
          </w:p>
        </w:tc>
      </w:tr>
      <w:tr w:rsidR="004E093D" w:rsidRPr="0088689A">
        <w:trPr>
          <w:trHeight w:val="120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2.4.Два балла</w:t>
            </w:r>
          </w:p>
        </w:tc>
      </w:tr>
      <w:tr w:rsidR="004E093D" w:rsidRPr="0088689A">
        <w:trPr>
          <w:trHeight w:val="107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2.5.Один балл</w:t>
            </w:r>
          </w:p>
        </w:tc>
      </w:tr>
      <w:tr w:rsidR="004E093D" w:rsidRPr="0088689A">
        <w:trPr>
          <w:trHeight w:val="120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3.Из какого источника Вы узнали о порядке предоставления государственной услуги?</w:t>
            </w:r>
            <w:r w:rsidRPr="0088689A">
              <w:t xml:space="preserve"> </w:t>
            </w: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(возможен только один вариант ответа)</w:t>
            </w: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3.1.Единый портал</w:t>
            </w:r>
          </w:p>
        </w:tc>
      </w:tr>
      <w:tr w:rsidR="004E093D" w:rsidRPr="0088689A">
        <w:trPr>
          <w:trHeight w:val="127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3.2.Официальный сайт МВД России</w:t>
            </w:r>
          </w:p>
        </w:tc>
      </w:tr>
      <w:tr w:rsidR="004E093D" w:rsidRPr="0088689A">
        <w:trPr>
          <w:trHeight w:val="140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3.3.Информационный стенд</w:t>
            </w:r>
          </w:p>
        </w:tc>
      </w:tr>
      <w:tr w:rsidR="004E093D" w:rsidRPr="0088689A">
        <w:trPr>
          <w:trHeight w:val="11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3.4.СМИ</w:t>
            </w:r>
          </w:p>
        </w:tc>
      </w:tr>
      <w:tr w:rsidR="004E093D" w:rsidRPr="0088689A">
        <w:trPr>
          <w:trHeight w:val="25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3.5.Иной</w:t>
            </w:r>
          </w:p>
        </w:tc>
      </w:tr>
      <w:tr w:rsidR="004E093D" w:rsidRPr="0088689A">
        <w:trPr>
          <w:trHeight w:val="200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 Если вы не удовлетворены качеством предоставления государственной услуги, укажите причину</w:t>
            </w: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(возможны несколько вариантов ответа)</w:t>
            </w: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4.1.Не устраивает график работы подразделения МВД России, предоставляющего государственную услугу</w:t>
            </w:r>
          </w:p>
        </w:tc>
      </w:tr>
      <w:tr w:rsidR="004E093D" w:rsidRPr="0088689A">
        <w:trPr>
          <w:trHeight w:val="220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4.2.Некомпетентность сотрудника, взаимодействующего с заявителем</w:t>
            </w:r>
          </w:p>
        </w:tc>
      </w:tr>
      <w:tr w:rsidR="004E093D" w:rsidRPr="0088689A">
        <w:trPr>
          <w:trHeight w:val="240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4.3.Не понятен порядок получения государственной услуги</w:t>
            </w:r>
          </w:p>
        </w:tc>
      </w:tr>
      <w:tr w:rsidR="004E093D" w:rsidRPr="0088689A">
        <w:trPr>
          <w:trHeight w:val="23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4.4.Не устраивает организация приема и выдачи документов</w:t>
            </w:r>
          </w:p>
        </w:tc>
      </w:tr>
      <w:tr w:rsidR="004E093D" w:rsidRPr="0088689A">
        <w:trPr>
          <w:trHeight w:val="21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4.5.Не устраиваем оборудование мест приема и ожидания</w:t>
            </w:r>
          </w:p>
        </w:tc>
      </w:tr>
      <w:tr w:rsidR="004E093D" w:rsidRPr="0088689A">
        <w:trPr>
          <w:trHeight w:val="166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4.6.Не устраивает территориальная доступность подразделения МВД России, предоставляющего государственные услуги</w:t>
            </w:r>
          </w:p>
        </w:tc>
      </w:tr>
      <w:tr w:rsidR="004E093D" w:rsidRPr="0088689A">
        <w:trPr>
          <w:trHeight w:val="207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4.7.Истребование документы, не предусмотренные административными регламентами</w:t>
            </w:r>
          </w:p>
        </w:tc>
      </w:tr>
      <w:tr w:rsidR="004E093D" w:rsidRPr="0088689A">
        <w:trPr>
          <w:trHeight w:val="226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5. Подавали ли Вы заявление на получение государственной услуги в электронном виде?</w:t>
            </w:r>
          </w:p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(возможен только один вариант ответа)</w:t>
            </w:r>
          </w:p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5.1.Да, с использованием Единого портала</w:t>
            </w:r>
          </w:p>
        </w:tc>
      </w:tr>
      <w:tr w:rsidR="004E093D" w:rsidRPr="0088689A">
        <w:trPr>
          <w:trHeight w:val="43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5.2.Да, с использованием официального сайта</w:t>
            </w:r>
          </w:p>
        </w:tc>
      </w:tr>
      <w:tr w:rsidR="004E093D" w:rsidRPr="0088689A">
        <w:trPr>
          <w:trHeight w:val="677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5.3.Нет, подавал все документы в бумажном виде</w:t>
            </w:r>
          </w:p>
        </w:tc>
      </w:tr>
      <w:tr w:rsidR="004E093D" w:rsidRPr="0088689A">
        <w:trPr>
          <w:trHeight w:val="480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689A">
              <w:rPr>
                <w:rFonts w:ascii="Times New Roman" w:hAnsi="Times New Roman" w:cs="Times New Roman"/>
              </w:rPr>
              <w:t xml:space="preserve">6. Привлекались ли Вами посредники в получении государственной услуги в силу требований (побуждения) органов исполнительной власти, предоставляющих государственную услугу? </w:t>
            </w: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(возможен только один вариант ответа)</w:t>
            </w:r>
          </w:p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6.1.Да, обращался</w:t>
            </w:r>
          </w:p>
        </w:tc>
      </w:tr>
      <w:tr w:rsidR="004E093D" w:rsidRPr="0088689A">
        <w:trPr>
          <w:trHeight w:val="546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6.2.Да, так как посредник был предложен как обязательное условие получения результата</w:t>
            </w:r>
          </w:p>
        </w:tc>
      </w:tr>
      <w:tr w:rsidR="004E093D" w:rsidRPr="0088689A">
        <w:trPr>
          <w:trHeight w:val="667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6.3.Нет, не обращался</w:t>
            </w:r>
          </w:p>
        </w:tc>
      </w:tr>
      <w:tr w:rsidR="004E093D" w:rsidRPr="0088689A">
        <w:trPr>
          <w:trHeight w:val="646"/>
        </w:trPr>
        <w:tc>
          <w:tcPr>
            <w:tcW w:w="4537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 xml:space="preserve">7.Фактическое время ожидания в очереди при получении государственной услуги </w:t>
            </w:r>
            <w:r w:rsidRPr="0088689A">
              <w:rPr>
                <w:rFonts w:ascii="Times New Roman" w:hAnsi="Times New Roman" w:cs="Times New Roman"/>
              </w:rPr>
              <w:lastRenderedPageBreak/>
              <w:t>МВД России</w:t>
            </w: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gridSpan w:val="2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lastRenderedPageBreak/>
              <w:t xml:space="preserve">  ___________ минут</w:t>
            </w:r>
          </w:p>
        </w:tc>
      </w:tr>
      <w:tr w:rsidR="004E093D" w:rsidRPr="0088689A">
        <w:trPr>
          <w:trHeight w:val="1086"/>
        </w:trPr>
        <w:tc>
          <w:tcPr>
            <w:tcW w:w="4537" w:type="dxa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lastRenderedPageBreak/>
              <w:t>8.Фактическое время получения государственной услуги (с момента подачи заявления до момента окончательного получения результатов услуги)</w:t>
            </w:r>
          </w:p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gridSpan w:val="2"/>
          </w:tcPr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____________ дней</w:t>
            </w: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____________ часов (если государственная услуга оказывается в течение дня)</w:t>
            </w: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93D" w:rsidRPr="0088689A">
        <w:trPr>
          <w:trHeight w:val="213"/>
        </w:trPr>
        <w:tc>
          <w:tcPr>
            <w:tcW w:w="4537" w:type="dxa"/>
            <w:vMerge w:val="restart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 xml:space="preserve">9.Количество обращений в подразделение для получения государственной услуги </w:t>
            </w:r>
            <w:r w:rsidRPr="00886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(возможен только один вариант ответа)</w:t>
            </w: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9.1.Одно обращение</w:t>
            </w:r>
          </w:p>
        </w:tc>
      </w:tr>
      <w:tr w:rsidR="004E093D" w:rsidRPr="0088689A">
        <w:trPr>
          <w:trHeight w:val="25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9.2.Два обращения</w:t>
            </w:r>
          </w:p>
        </w:tc>
      </w:tr>
      <w:tr w:rsidR="004E093D" w:rsidRPr="0088689A">
        <w:trPr>
          <w:trHeight w:val="27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9.3.Три обращения</w:t>
            </w:r>
          </w:p>
        </w:tc>
      </w:tr>
      <w:tr w:rsidR="004E093D" w:rsidRPr="0088689A">
        <w:trPr>
          <w:trHeight w:val="473"/>
        </w:trPr>
        <w:tc>
          <w:tcPr>
            <w:tcW w:w="4537" w:type="dxa"/>
            <w:vMerge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E093D" w:rsidRPr="0088689A" w:rsidRDefault="004E093D" w:rsidP="00886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9.4.Четыре и более обращений</w:t>
            </w: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93D" w:rsidRPr="0088689A">
        <w:trPr>
          <w:trHeight w:val="1560"/>
        </w:trPr>
        <w:tc>
          <w:tcPr>
            <w:tcW w:w="9571" w:type="dxa"/>
            <w:gridSpan w:val="3"/>
          </w:tcPr>
          <w:p w:rsidR="004E093D" w:rsidRPr="0088689A" w:rsidRDefault="004E093D" w:rsidP="00886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10. Ваши пожелания для улучшения качества предоставления государственных услуг:________</w:t>
            </w: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89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093D" w:rsidRPr="0088689A" w:rsidRDefault="004E093D" w:rsidP="0088689A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93D" w:rsidRDefault="004E093D" w:rsidP="004B2D22">
      <w:pPr>
        <w:spacing w:after="0"/>
        <w:jc w:val="center"/>
        <w:rPr>
          <w:rFonts w:ascii="Times New Roman" w:hAnsi="Times New Roman" w:cs="Times New Roman"/>
        </w:rPr>
      </w:pPr>
    </w:p>
    <w:p w:rsidR="004E093D" w:rsidRDefault="004E093D" w:rsidP="004B2D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участие в опросе!</w:t>
      </w:r>
    </w:p>
    <w:sectPr w:rsidR="004E093D" w:rsidSect="002F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DA" w:rsidRDefault="004763DA" w:rsidP="007340B7">
      <w:pPr>
        <w:spacing w:after="0" w:line="240" w:lineRule="auto"/>
      </w:pPr>
      <w:r>
        <w:separator/>
      </w:r>
    </w:p>
  </w:endnote>
  <w:endnote w:type="continuationSeparator" w:id="1">
    <w:p w:rsidR="004763DA" w:rsidRDefault="004763DA" w:rsidP="007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DA" w:rsidRDefault="004763DA" w:rsidP="007340B7">
      <w:pPr>
        <w:spacing w:after="0" w:line="240" w:lineRule="auto"/>
      </w:pPr>
      <w:r>
        <w:separator/>
      </w:r>
    </w:p>
  </w:footnote>
  <w:footnote w:type="continuationSeparator" w:id="1">
    <w:p w:rsidR="004763DA" w:rsidRDefault="004763DA" w:rsidP="0073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73A"/>
    <w:multiLevelType w:val="multilevel"/>
    <w:tmpl w:val="8EC8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533119B"/>
    <w:multiLevelType w:val="hybridMultilevel"/>
    <w:tmpl w:val="4C86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85"/>
    <w:rsid w:val="00120470"/>
    <w:rsid w:val="001A3C6C"/>
    <w:rsid w:val="00220A8B"/>
    <w:rsid w:val="00256AC9"/>
    <w:rsid w:val="0027737D"/>
    <w:rsid w:val="00281EF0"/>
    <w:rsid w:val="002F67BE"/>
    <w:rsid w:val="004763DA"/>
    <w:rsid w:val="004B1D25"/>
    <w:rsid w:val="004B2D22"/>
    <w:rsid w:val="004E093D"/>
    <w:rsid w:val="00515AB5"/>
    <w:rsid w:val="005D1495"/>
    <w:rsid w:val="005E26C6"/>
    <w:rsid w:val="00630FF8"/>
    <w:rsid w:val="006551D2"/>
    <w:rsid w:val="00656C1F"/>
    <w:rsid w:val="007340B7"/>
    <w:rsid w:val="0088689A"/>
    <w:rsid w:val="00902585"/>
    <w:rsid w:val="009953A7"/>
    <w:rsid w:val="00AA1B5A"/>
    <w:rsid w:val="00B15F53"/>
    <w:rsid w:val="00C67519"/>
    <w:rsid w:val="00C749D1"/>
    <w:rsid w:val="00C954A4"/>
    <w:rsid w:val="00DB2C88"/>
    <w:rsid w:val="00E53BD8"/>
    <w:rsid w:val="00ED799D"/>
    <w:rsid w:val="00F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495"/>
    <w:pPr>
      <w:ind w:left="720"/>
    </w:pPr>
  </w:style>
  <w:style w:type="table" w:styleId="a4">
    <w:name w:val="Table Grid"/>
    <w:basedOn w:val="a1"/>
    <w:uiPriority w:val="99"/>
    <w:rsid w:val="005D14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40B7"/>
  </w:style>
  <w:style w:type="paragraph" w:styleId="a7">
    <w:name w:val="footer"/>
    <w:basedOn w:val="a"/>
    <w:link w:val="a8"/>
    <w:uiPriority w:val="99"/>
    <w:rsid w:val="0073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40B7"/>
  </w:style>
  <w:style w:type="paragraph" w:styleId="a9">
    <w:name w:val="Balloon Text"/>
    <w:basedOn w:val="a"/>
    <w:link w:val="aa"/>
    <w:uiPriority w:val="99"/>
    <w:semiHidden/>
    <w:rsid w:val="001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Опросная форма об удовлетворенности заявителями качеством и доступностью предоставления государственных услуг</dc:title>
  <dc:subject/>
  <dc:creator>Пользователь Windows</dc:creator>
  <cp:keywords/>
  <dc:description/>
  <cp:lastModifiedBy>Пользователь</cp:lastModifiedBy>
  <cp:revision>4</cp:revision>
  <cp:lastPrinted>2013-12-12T09:48:00Z</cp:lastPrinted>
  <dcterms:created xsi:type="dcterms:W3CDTF">2013-12-12T05:40:00Z</dcterms:created>
  <dcterms:modified xsi:type="dcterms:W3CDTF">2013-12-12T09:48:00Z</dcterms:modified>
</cp:coreProperties>
</file>