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E" w:rsidRDefault="0029213E" w:rsidP="0029213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29213E" w:rsidRDefault="0029213E" w:rsidP="0029213E">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Постановлению </w:t>
      </w:r>
      <w:r w:rsidRPr="00AE5063">
        <w:rPr>
          <w:rFonts w:ascii="Times New Roman" w:eastAsia="Times New Roman" w:hAnsi="Times New Roman" w:cs="Times New Roman"/>
          <w:sz w:val="24"/>
          <w:szCs w:val="24"/>
          <w:lang w:eastAsia="ru-RU"/>
        </w:rPr>
        <w:t xml:space="preserve">администрации </w:t>
      </w:r>
    </w:p>
    <w:p w:rsidR="0029213E" w:rsidRPr="00AE5063" w:rsidRDefault="0029213E" w:rsidP="0029213E">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МО Волосовский муниципальный район</w:t>
      </w:r>
    </w:p>
    <w:p w:rsidR="0029213E" w:rsidRPr="00AE5063" w:rsidRDefault="0029213E" w:rsidP="0029213E">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от 27.08.2014 №</w:t>
      </w:r>
      <w:r w:rsidR="00430211">
        <w:rPr>
          <w:rFonts w:ascii="Times New Roman" w:eastAsia="Times New Roman" w:hAnsi="Times New Roman" w:cs="Times New Roman"/>
          <w:sz w:val="24"/>
          <w:szCs w:val="24"/>
          <w:lang w:eastAsia="ru-RU"/>
        </w:rPr>
        <w:t>2262</w:t>
      </w:r>
    </w:p>
    <w:p w:rsidR="0029213E" w:rsidRDefault="0029213E" w:rsidP="0029213E">
      <w:pPr>
        <w:spacing w:after="0" w:line="240" w:lineRule="auto"/>
        <w:jc w:val="right"/>
        <w:rPr>
          <w:rFonts w:ascii="Times New Roman" w:eastAsia="Times New Roman" w:hAnsi="Times New Roman" w:cs="Times New Roman"/>
          <w:b/>
          <w:sz w:val="28"/>
          <w:szCs w:val="28"/>
          <w:lang w:eastAsia="ru-RU"/>
        </w:rPr>
      </w:pPr>
    </w:p>
    <w:p w:rsidR="0029213E" w:rsidRDefault="0029213E" w:rsidP="00E33A84">
      <w:pPr>
        <w:spacing w:after="0" w:line="240" w:lineRule="auto"/>
        <w:jc w:val="center"/>
        <w:rPr>
          <w:rFonts w:ascii="Times New Roman" w:eastAsia="Times New Roman" w:hAnsi="Times New Roman" w:cs="Times New Roman"/>
          <w:b/>
          <w:sz w:val="28"/>
          <w:szCs w:val="28"/>
          <w:lang w:eastAsia="ru-RU"/>
        </w:rPr>
      </w:pP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ПОДПРОГРАММА</w:t>
      </w:r>
      <w:bookmarkStart w:id="0" w:name="_GoBack"/>
      <w:bookmarkEnd w:id="0"/>
      <w:r w:rsidRPr="00E33A84">
        <w:rPr>
          <w:rFonts w:ascii="Times New Roman" w:eastAsia="Times New Roman" w:hAnsi="Times New Roman" w:cs="Times New Roman"/>
          <w:b/>
          <w:sz w:val="28"/>
          <w:szCs w:val="28"/>
          <w:lang w:eastAsia="ru-RU"/>
        </w:rPr>
        <w:t xml:space="preserve">№2 </w:t>
      </w: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Муниципальной программы «Безопасность Волосовского муниципального района»</w:t>
      </w: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33A84">
        <w:rPr>
          <w:rFonts w:ascii="Times New Roman" w:eastAsia="Times New Roman" w:hAnsi="Times New Roman" w:cs="Times New Roman"/>
          <w:b/>
          <w:bCs/>
          <w:sz w:val="28"/>
          <w:szCs w:val="28"/>
          <w:lang w:eastAsia="ru-RU"/>
        </w:rPr>
        <w:t xml:space="preserve"> «БЕЗОПАСНОСТЬ ОБРАЗОВАТЕЛЬНЫХ УЧРЕЖДЕНИЙ</w:t>
      </w: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33A84">
        <w:rPr>
          <w:rFonts w:ascii="Times New Roman" w:eastAsia="Times New Roman" w:hAnsi="Times New Roman" w:cs="Times New Roman"/>
          <w:b/>
          <w:bCs/>
          <w:sz w:val="28"/>
          <w:szCs w:val="28"/>
          <w:lang w:eastAsia="ru-RU"/>
        </w:rPr>
        <w:t>МУНИЦИПАЛЬНОГО ОБРАЗОВАНИЯ</w:t>
      </w:r>
    </w:p>
    <w:p w:rsidR="00E33A84" w:rsidRPr="00E33A84" w:rsidRDefault="00E33A84" w:rsidP="0029213E">
      <w:pPr>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33A84">
        <w:rPr>
          <w:rFonts w:ascii="Times New Roman" w:eastAsia="Times New Roman" w:hAnsi="Times New Roman" w:cs="Times New Roman"/>
          <w:b/>
          <w:bCs/>
          <w:sz w:val="28"/>
          <w:szCs w:val="28"/>
          <w:lang w:eastAsia="ru-RU"/>
        </w:rPr>
        <w:t>ВОЛОСОВСКИЙ МУНИЦИПАЛЬНЫЙ РАЙОН»</w:t>
      </w: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before="100" w:beforeAutospacing="1" w:after="100" w:afterAutospacing="1" w:line="240" w:lineRule="auto"/>
        <w:ind w:firstLine="709"/>
        <w:jc w:val="center"/>
        <w:rPr>
          <w:rFonts w:ascii="Times New Roman" w:eastAsia="Times New Roman" w:hAnsi="Times New Roman" w:cs="Times New Roman"/>
          <w:bCs/>
          <w:sz w:val="28"/>
          <w:szCs w:val="28"/>
          <w:lang w:eastAsia="ru-RU"/>
        </w:rPr>
      </w:pPr>
    </w:p>
    <w:p w:rsidR="00E33A84" w:rsidRPr="00E33A84" w:rsidRDefault="00E33A84" w:rsidP="00E33A84">
      <w:pPr>
        <w:spacing w:after="0" w:line="240" w:lineRule="auto"/>
        <w:jc w:val="center"/>
        <w:rPr>
          <w:rFonts w:ascii="Times New Roman" w:eastAsia="Arial Unicode MS" w:hAnsi="Times New Roman" w:cs="Times New Roman"/>
          <w:b/>
          <w:sz w:val="28"/>
          <w:szCs w:val="28"/>
          <w:lang w:eastAsia="ru-RU"/>
        </w:rPr>
      </w:pPr>
    </w:p>
    <w:p w:rsidR="00E33A84" w:rsidRPr="00E33A84" w:rsidRDefault="00E33A84" w:rsidP="00E33A84">
      <w:pPr>
        <w:spacing w:after="0" w:line="240" w:lineRule="auto"/>
        <w:jc w:val="center"/>
        <w:rPr>
          <w:rFonts w:ascii="Times New Roman" w:eastAsia="Arial Unicode MS" w:hAnsi="Times New Roman" w:cs="Times New Roman"/>
          <w:b/>
          <w:sz w:val="28"/>
          <w:szCs w:val="28"/>
          <w:lang w:eastAsia="ru-RU"/>
        </w:rPr>
      </w:pPr>
    </w:p>
    <w:p w:rsidR="00E33A84" w:rsidRPr="00E33A84" w:rsidRDefault="00E33A84" w:rsidP="00E33A84">
      <w:pPr>
        <w:spacing w:after="0" w:line="240" w:lineRule="auto"/>
        <w:jc w:val="center"/>
        <w:rPr>
          <w:rFonts w:ascii="Times New Roman" w:eastAsia="Arial Unicode MS" w:hAnsi="Times New Roman" w:cs="Times New Roman"/>
          <w:b/>
          <w:sz w:val="28"/>
          <w:szCs w:val="28"/>
          <w:lang w:eastAsia="ru-RU"/>
        </w:rPr>
      </w:pPr>
    </w:p>
    <w:p w:rsidR="00E33A84" w:rsidRPr="00E33A84" w:rsidRDefault="00E33A84" w:rsidP="00E33A84">
      <w:pPr>
        <w:spacing w:after="0" w:line="240" w:lineRule="auto"/>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sz w:val="28"/>
          <w:szCs w:val="28"/>
          <w:lang w:eastAsia="ru-RU"/>
        </w:rPr>
        <w:br w:type="page"/>
      </w:r>
      <w:r w:rsidRPr="00E33A84">
        <w:rPr>
          <w:rFonts w:ascii="Times New Roman" w:eastAsia="Arial Unicode MS" w:hAnsi="Times New Roman" w:cs="Times New Roman"/>
          <w:b/>
          <w:sz w:val="28"/>
          <w:szCs w:val="28"/>
          <w:lang w:eastAsia="ru-RU"/>
        </w:rPr>
        <w:lastRenderedPageBreak/>
        <w:t>Паспорт П</w:t>
      </w:r>
      <w:r w:rsidRPr="00E33A84">
        <w:rPr>
          <w:rFonts w:ascii="Times New Roman" w:eastAsia="Arial Unicode MS" w:hAnsi="Times New Roman" w:cs="Times New Roman"/>
          <w:b/>
          <w:sz w:val="28"/>
          <w:szCs w:val="28"/>
          <w:lang w:eastAsia="ru-RU"/>
        </w:rPr>
        <w:t>одп</w:t>
      </w:r>
      <w:r w:rsidRPr="00E33A84">
        <w:rPr>
          <w:rFonts w:ascii="Times New Roman" w:eastAsia="Arial Unicode MS" w:hAnsi="Times New Roman" w:cs="Times New Roman"/>
          <w:b/>
          <w:sz w:val="28"/>
          <w:szCs w:val="28"/>
          <w:lang w:eastAsia="ru-RU"/>
        </w:rPr>
        <w:t>рограммы</w:t>
      </w:r>
      <w:r w:rsidRPr="00E33A84">
        <w:rPr>
          <w:rFonts w:ascii="Times New Roman" w:eastAsia="Arial Unicode MS" w:hAnsi="Times New Roman" w:cs="Times New Roman"/>
          <w:b/>
          <w:sz w:val="28"/>
          <w:szCs w:val="28"/>
          <w:lang w:eastAsia="ru-RU"/>
        </w:rPr>
        <w:t xml:space="preserve"> №2</w:t>
      </w:r>
    </w:p>
    <w:p w:rsidR="00E33A84" w:rsidRPr="00E33A84" w:rsidRDefault="00E33A84" w:rsidP="00E33A84">
      <w:pPr>
        <w:spacing w:after="0" w:line="240" w:lineRule="auto"/>
        <w:rPr>
          <w:rFonts w:ascii="Times New Roman" w:eastAsia="Arial Unicode MS" w:hAnsi="Times New Roman" w:cs="Times New Roman"/>
          <w:sz w:val="28"/>
          <w:szCs w:val="28"/>
          <w:lang w:eastAsia="ru-RU"/>
        </w:rPr>
      </w:pPr>
    </w:p>
    <w:tbl>
      <w:tblP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7"/>
        <w:gridCol w:w="6673"/>
      </w:tblGrid>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Наименование П</w:t>
            </w:r>
            <w:r w:rsidRPr="00E33A84">
              <w:rPr>
                <w:rFonts w:ascii="Times New Roman" w:eastAsia="Arial Unicode MS" w:hAnsi="Times New Roman" w:cs="Times New Roman"/>
                <w:sz w:val="28"/>
                <w:szCs w:val="28"/>
                <w:lang w:eastAsia="ru-RU"/>
              </w:rPr>
              <w:t>одп</w:t>
            </w:r>
            <w:r w:rsidRPr="00E33A84">
              <w:rPr>
                <w:rFonts w:ascii="Times New Roman" w:eastAsia="Arial Unicode MS" w:hAnsi="Times New Roman" w:cs="Times New Roman"/>
                <w:sz w:val="28"/>
                <w:szCs w:val="28"/>
                <w:lang w:eastAsia="ru-RU"/>
              </w:rPr>
              <w:t>рограммы</w:t>
            </w:r>
          </w:p>
          <w:p w:rsidR="00E33A84" w:rsidRPr="00E33A84" w:rsidRDefault="00E33A84" w:rsidP="00E33A84">
            <w:pPr>
              <w:spacing w:after="0" w:line="240" w:lineRule="auto"/>
              <w:rPr>
                <w:rFonts w:ascii="Times New Roman" w:eastAsia="Arial Unicode MS" w:hAnsi="Times New Roman" w:cs="Times New Roman"/>
                <w:sz w:val="28"/>
                <w:szCs w:val="28"/>
                <w:lang w:eastAsia="ru-RU"/>
              </w:rPr>
            </w:pPr>
          </w:p>
        </w:tc>
        <w:tc>
          <w:tcPr>
            <w:tcW w:w="6673" w:type="dxa"/>
          </w:tcPr>
          <w:p w:rsidR="00E33A84" w:rsidRPr="00E33A84" w:rsidRDefault="00E33A84" w:rsidP="0029213E">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color w:val="000000"/>
                <w:sz w:val="28"/>
                <w:szCs w:val="28"/>
                <w:lang w:eastAsia="ru-RU"/>
              </w:rPr>
              <w:t>Безопасность образовательных учреждений муниципального образования Волосовский муниципальный район (далее П</w:t>
            </w:r>
            <w:r w:rsidRPr="00E33A84">
              <w:rPr>
                <w:rFonts w:ascii="Times New Roman" w:eastAsia="Arial Unicode MS" w:hAnsi="Times New Roman" w:cs="Times New Roman"/>
                <w:color w:val="000000"/>
                <w:sz w:val="28"/>
                <w:szCs w:val="28"/>
                <w:lang w:eastAsia="ru-RU"/>
              </w:rPr>
              <w:t>одп</w:t>
            </w:r>
            <w:r w:rsidRPr="00E33A84">
              <w:rPr>
                <w:rFonts w:ascii="Times New Roman" w:eastAsia="Arial Unicode MS" w:hAnsi="Times New Roman" w:cs="Times New Roman"/>
                <w:color w:val="000000"/>
                <w:sz w:val="28"/>
                <w:szCs w:val="28"/>
                <w:lang w:eastAsia="ru-RU"/>
              </w:rPr>
              <w:t>рограмма)</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Ответственный исполнитель Подпрограммы</w:t>
            </w:r>
          </w:p>
        </w:tc>
        <w:tc>
          <w:tcPr>
            <w:tcW w:w="6673" w:type="dxa"/>
          </w:tcPr>
          <w:p w:rsidR="00E33A84" w:rsidRPr="00E33A84" w:rsidRDefault="00E33A84" w:rsidP="00E33A84">
            <w:pPr>
              <w:spacing w:after="0" w:line="240" w:lineRule="auto"/>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Комитет образования администрации МО Волосовский муниципальный район</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Соисполнители и участники Подпрограммы</w:t>
            </w:r>
          </w:p>
        </w:tc>
        <w:tc>
          <w:tcPr>
            <w:tcW w:w="6673" w:type="dxa"/>
          </w:tcPr>
          <w:p w:rsidR="00E33A84" w:rsidRPr="00E33A84" w:rsidRDefault="00E33A84" w:rsidP="00E33A84">
            <w:pPr>
              <w:spacing w:after="0" w:line="240" w:lineRule="auto"/>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Образовательные учреждения Волосовского муниципального района</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Цель Подпрограммы</w:t>
            </w:r>
          </w:p>
        </w:tc>
        <w:tc>
          <w:tcPr>
            <w:tcW w:w="6673"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Цель подпрограммы:</w:t>
            </w:r>
          </w:p>
          <w:p w:rsidR="00E33A84" w:rsidRPr="00E33A84" w:rsidRDefault="00E33A84" w:rsidP="00E33A84">
            <w:pPr>
              <w:spacing w:after="0" w:line="240" w:lineRule="auto"/>
              <w:rPr>
                <w:rFonts w:ascii="Times New Roman" w:eastAsia="Arial Unicode MS" w:hAnsi="Times New Roman" w:cs="Times New Roman"/>
                <w:noProof/>
                <w:color w:val="000000"/>
                <w:sz w:val="28"/>
                <w:szCs w:val="28"/>
                <w:lang w:eastAsia="ru-RU"/>
              </w:rPr>
            </w:pPr>
            <w:r w:rsidRPr="00E33A84">
              <w:rPr>
                <w:rFonts w:ascii="Times New Roman" w:eastAsia="Arial Unicode MS" w:hAnsi="Times New Roman" w:cs="Times New Roman"/>
                <w:noProof/>
                <w:color w:val="000000"/>
                <w:sz w:val="28"/>
                <w:szCs w:val="28"/>
                <w:lang w:eastAsia="ru-RU"/>
              </w:rPr>
              <w:t>-</w:t>
            </w:r>
            <w:r w:rsidRPr="00E33A84">
              <w:rPr>
                <w:rFonts w:ascii="Times New Roman" w:eastAsia="Arial Unicode MS" w:hAnsi="Times New Roman" w:cs="Times New Roman"/>
                <w:noProof/>
                <w:color w:val="000000"/>
                <w:sz w:val="28"/>
                <w:szCs w:val="28"/>
                <w:lang w:eastAsia="ru-RU"/>
              </w:rPr>
              <w:t xml:space="preserve">создание условий, необходимых для предотвращения </w:t>
            </w:r>
            <w:r w:rsidRPr="00E33A84">
              <w:rPr>
                <w:rFonts w:ascii="Times New Roman" w:eastAsia="Arial Unicode MS" w:hAnsi="Times New Roman" w:cs="Times New Roman"/>
                <w:sz w:val="28"/>
                <w:szCs w:val="28"/>
                <w:lang w:eastAsia="ru-RU"/>
              </w:rPr>
              <w:t>риска возникновения пожаров и</w:t>
            </w:r>
            <w:r w:rsidRPr="00E33A84">
              <w:rPr>
                <w:rFonts w:ascii="Times New Roman" w:eastAsia="Arial Unicode MS" w:hAnsi="Times New Roman" w:cs="Times New Roman"/>
                <w:noProof/>
                <w:color w:val="000000"/>
                <w:sz w:val="28"/>
                <w:szCs w:val="28"/>
                <w:lang w:eastAsia="ru-RU"/>
              </w:rPr>
              <w:t>чрезвычайных ситуаций, обеспечения санитарно-эпидемиологического благополучия на объектах образования Волосовского района, повышения уровня противопожарной, антитеррористической защиты зданий и сооружений, недопущения травматизма и гибели обучающихся, воспитанников, сотрудников образовательных учреждений</w:t>
            </w:r>
            <w:r w:rsidRPr="00E33A84">
              <w:rPr>
                <w:rFonts w:ascii="Times New Roman" w:eastAsia="Arial Unicode MS" w:hAnsi="Times New Roman" w:cs="Times New Roman"/>
                <w:sz w:val="28"/>
                <w:szCs w:val="28"/>
                <w:lang w:eastAsia="ru-RU"/>
              </w:rPr>
              <w:t>.</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Основные</w:t>
            </w:r>
            <w:r w:rsidRPr="00E33A84">
              <w:rPr>
                <w:rFonts w:ascii="Times New Roman" w:eastAsia="Arial Unicode MS" w:hAnsi="Times New Roman" w:cs="Times New Roman"/>
                <w:sz w:val="28"/>
                <w:szCs w:val="28"/>
                <w:lang w:eastAsia="ru-RU"/>
              </w:rPr>
              <w:t xml:space="preserve"> задачи П</w:t>
            </w:r>
            <w:r w:rsidRPr="00E33A84">
              <w:rPr>
                <w:rFonts w:ascii="Times New Roman" w:eastAsia="Arial Unicode MS" w:hAnsi="Times New Roman" w:cs="Times New Roman"/>
                <w:sz w:val="28"/>
                <w:szCs w:val="28"/>
                <w:lang w:eastAsia="ru-RU"/>
              </w:rPr>
              <w:t>одп</w:t>
            </w:r>
            <w:r w:rsidRPr="00E33A84">
              <w:rPr>
                <w:rFonts w:ascii="Times New Roman" w:eastAsia="Arial Unicode MS" w:hAnsi="Times New Roman" w:cs="Times New Roman"/>
                <w:sz w:val="28"/>
                <w:szCs w:val="28"/>
                <w:lang w:eastAsia="ru-RU"/>
              </w:rPr>
              <w:t>рограммы</w:t>
            </w:r>
          </w:p>
          <w:p w:rsidR="00E33A84" w:rsidRPr="00E33A84" w:rsidRDefault="00E33A84" w:rsidP="00E33A84">
            <w:pPr>
              <w:spacing w:after="0" w:line="240" w:lineRule="auto"/>
              <w:rPr>
                <w:rFonts w:ascii="Times New Roman" w:eastAsia="Arial Unicode MS" w:hAnsi="Times New Roman" w:cs="Times New Roman"/>
                <w:sz w:val="28"/>
                <w:szCs w:val="28"/>
                <w:lang w:eastAsia="ru-RU"/>
              </w:rPr>
            </w:pPr>
          </w:p>
        </w:tc>
        <w:tc>
          <w:tcPr>
            <w:tcW w:w="6673"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Задачи П</w:t>
            </w:r>
            <w:r w:rsidRPr="00E33A84">
              <w:rPr>
                <w:rFonts w:ascii="Times New Roman" w:eastAsia="Arial Unicode MS" w:hAnsi="Times New Roman" w:cs="Times New Roman"/>
                <w:sz w:val="28"/>
                <w:szCs w:val="28"/>
                <w:lang w:eastAsia="ru-RU"/>
              </w:rPr>
              <w:t>одп</w:t>
            </w:r>
            <w:r w:rsidRPr="00E33A84">
              <w:rPr>
                <w:rFonts w:ascii="Times New Roman" w:eastAsia="Arial Unicode MS" w:hAnsi="Times New Roman" w:cs="Times New Roman"/>
                <w:sz w:val="28"/>
                <w:szCs w:val="28"/>
                <w:lang w:eastAsia="ru-RU"/>
              </w:rPr>
              <w:t>рограммы:</w:t>
            </w:r>
          </w:p>
          <w:p w:rsidR="00E33A84" w:rsidRPr="00E33A84" w:rsidRDefault="00E33A84" w:rsidP="00E33A84">
            <w:p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Создание единой системы безопасного функционирования учреждений образования Волосовского муниципального района, основами которой являются:</w:t>
            </w:r>
          </w:p>
          <w:p w:rsidR="00E33A84" w:rsidRPr="00E33A84" w:rsidRDefault="00E33A84" w:rsidP="00E33A84">
            <w:p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 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жизнедеятельности образовательных учреждений всех типов и видов;</w:t>
            </w:r>
          </w:p>
          <w:p w:rsidR="00E33A84" w:rsidRPr="00E33A84" w:rsidRDefault="00E33A84" w:rsidP="00E33A84">
            <w:p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-укрепление и развитие материально-технической базы образовательных учреждений в соответствии с нормативной потребностью;</w:t>
            </w:r>
          </w:p>
          <w:p w:rsidR="00E33A84" w:rsidRPr="00E33A84" w:rsidRDefault="00E33A84" w:rsidP="00E33A84">
            <w:p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E33A84">
              <w:rPr>
                <w:rFonts w:ascii="Times New Roman" w:eastAsia="Times New Roman" w:hAnsi="Times New Roman" w:cs="Times New Roman"/>
                <w:sz w:val="28"/>
                <w:szCs w:val="28"/>
                <w:lang w:eastAsia="ru-RU"/>
              </w:rPr>
              <w:t>.</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 xml:space="preserve">Объемы </w:t>
            </w:r>
            <w:r w:rsidRPr="00E33A84">
              <w:rPr>
                <w:rFonts w:ascii="Times New Roman" w:eastAsia="Arial Unicode MS" w:hAnsi="Times New Roman" w:cs="Times New Roman"/>
                <w:sz w:val="28"/>
                <w:szCs w:val="28"/>
                <w:lang w:eastAsia="ru-RU"/>
              </w:rPr>
              <w:lastRenderedPageBreak/>
              <w:t>финансирования П</w:t>
            </w:r>
            <w:r w:rsidRPr="00E33A84">
              <w:rPr>
                <w:rFonts w:ascii="Times New Roman" w:eastAsia="Arial Unicode MS" w:hAnsi="Times New Roman" w:cs="Times New Roman"/>
                <w:sz w:val="28"/>
                <w:szCs w:val="28"/>
                <w:lang w:eastAsia="ru-RU"/>
              </w:rPr>
              <w:t>одп</w:t>
            </w:r>
            <w:r w:rsidRPr="00E33A84">
              <w:rPr>
                <w:rFonts w:ascii="Times New Roman" w:eastAsia="Arial Unicode MS" w:hAnsi="Times New Roman" w:cs="Times New Roman"/>
                <w:sz w:val="28"/>
                <w:szCs w:val="28"/>
                <w:lang w:eastAsia="ru-RU"/>
              </w:rPr>
              <w:t>рограммы</w:t>
            </w:r>
          </w:p>
        </w:tc>
        <w:tc>
          <w:tcPr>
            <w:tcW w:w="6673" w:type="dxa"/>
          </w:tcPr>
          <w:p w:rsidR="00E33A84" w:rsidRPr="006347A0" w:rsidRDefault="00E33A84" w:rsidP="00E33A84">
            <w:pPr>
              <w:spacing w:after="0" w:line="240" w:lineRule="auto"/>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sz w:val="28"/>
                <w:szCs w:val="28"/>
                <w:lang w:eastAsia="ru-RU"/>
              </w:rPr>
              <w:lastRenderedPageBreak/>
              <w:t>Ф</w:t>
            </w:r>
            <w:r w:rsidRPr="00E33A84">
              <w:rPr>
                <w:rFonts w:ascii="Times New Roman" w:eastAsia="Arial Unicode MS" w:hAnsi="Times New Roman" w:cs="Times New Roman"/>
                <w:sz w:val="28"/>
                <w:szCs w:val="28"/>
                <w:lang w:eastAsia="ru-RU"/>
              </w:rPr>
              <w:t>инансировани</w:t>
            </w:r>
            <w:r w:rsidRPr="00E33A84">
              <w:rPr>
                <w:rFonts w:ascii="Times New Roman" w:eastAsia="Arial Unicode MS" w:hAnsi="Times New Roman" w:cs="Times New Roman"/>
                <w:sz w:val="28"/>
                <w:szCs w:val="28"/>
                <w:lang w:eastAsia="ru-RU"/>
              </w:rPr>
              <w:t>е</w:t>
            </w:r>
            <w:r w:rsidRPr="00E33A84">
              <w:rPr>
                <w:rFonts w:ascii="Times New Roman" w:eastAsia="Arial Unicode MS" w:hAnsi="Times New Roman" w:cs="Times New Roman"/>
                <w:sz w:val="28"/>
                <w:szCs w:val="28"/>
                <w:lang w:eastAsia="ru-RU"/>
              </w:rPr>
              <w:t xml:space="preserve"> мероприятий </w:t>
            </w:r>
            <w:r w:rsidRPr="00E33A84">
              <w:rPr>
                <w:rFonts w:ascii="Times New Roman" w:eastAsia="Arial Unicode MS" w:hAnsi="Times New Roman" w:cs="Times New Roman"/>
                <w:sz w:val="28"/>
                <w:szCs w:val="28"/>
                <w:lang w:eastAsia="ru-RU"/>
              </w:rPr>
              <w:lastRenderedPageBreak/>
              <w:t>П</w:t>
            </w:r>
            <w:r w:rsidRPr="00E33A84">
              <w:rPr>
                <w:rFonts w:ascii="Times New Roman" w:eastAsia="Arial Unicode MS" w:hAnsi="Times New Roman" w:cs="Times New Roman"/>
                <w:sz w:val="28"/>
                <w:szCs w:val="28"/>
                <w:lang w:eastAsia="ru-RU"/>
              </w:rPr>
              <w:t>одп</w:t>
            </w:r>
            <w:r w:rsidRPr="00E33A84">
              <w:rPr>
                <w:rFonts w:ascii="Times New Roman" w:eastAsia="Arial Unicode MS" w:hAnsi="Times New Roman" w:cs="Times New Roman"/>
                <w:sz w:val="28"/>
                <w:szCs w:val="28"/>
                <w:lang w:eastAsia="ru-RU"/>
              </w:rPr>
              <w:t>рограммы</w:t>
            </w:r>
            <w:r w:rsidRPr="00E33A84">
              <w:rPr>
                <w:rFonts w:ascii="Times New Roman" w:eastAsia="Arial Unicode MS" w:hAnsi="Times New Roman" w:cs="Times New Roman"/>
                <w:sz w:val="28"/>
                <w:szCs w:val="28"/>
                <w:lang w:eastAsia="ru-RU"/>
              </w:rPr>
              <w:t>осуществляется за счетсредств</w:t>
            </w:r>
            <w:r w:rsidRPr="00E33A84">
              <w:rPr>
                <w:rFonts w:ascii="Times New Roman" w:eastAsia="Arial Unicode MS" w:hAnsi="Times New Roman" w:cs="Times New Roman"/>
                <w:sz w:val="28"/>
                <w:szCs w:val="28"/>
                <w:lang w:eastAsia="ru-RU"/>
              </w:rPr>
              <w:t xml:space="preserve"> бюджета </w:t>
            </w:r>
            <w:r w:rsidRPr="00E33A84">
              <w:rPr>
                <w:rFonts w:ascii="Times New Roman" w:eastAsia="Arial Unicode MS" w:hAnsi="Times New Roman" w:cs="Times New Roman"/>
                <w:sz w:val="28"/>
                <w:szCs w:val="28"/>
                <w:lang w:eastAsia="ru-RU"/>
              </w:rPr>
              <w:t xml:space="preserve">МО Волосовский муниципальный район. Общий объем финансирования Подпрограммы </w:t>
            </w:r>
            <w:r w:rsidRPr="00E33A84">
              <w:rPr>
                <w:rFonts w:ascii="Times New Roman" w:eastAsia="Arial Unicode MS" w:hAnsi="Times New Roman" w:cs="Times New Roman"/>
                <w:sz w:val="28"/>
                <w:szCs w:val="28"/>
                <w:lang w:eastAsia="ru-RU"/>
              </w:rPr>
              <w:t xml:space="preserve">составляет </w:t>
            </w:r>
            <w:r w:rsidR="006347A0" w:rsidRPr="006347A0">
              <w:rPr>
                <w:rFonts w:ascii="Times New Roman" w:eastAsia="Arial Unicode MS" w:hAnsi="Times New Roman" w:cs="Times New Roman"/>
                <w:b/>
                <w:sz w:val="28"/>
                <w:szCs w:val="28"/>
                <w:lang w:eastAsia="ru-RU"/>
              </w:rPr>
              <w:t>80382,161</w:t>
            </w:r>
            <w:r w:rsidRPr="006347A0">
              <w:rPr>
                <w:rFonts w:ascii="Times New Roman" w:eastAsia="Arial Unicode MS" w:hAnsi="Times New Roman" w:cs="Times New Roman"/>
                <w:b/>
                <w:sz w:val="28"/>
                <w:szCs w:val="28"/>
                <w:lang w:eastAsia="ru-RU"/>
              </w:rPr>
              <w:t xml:space="preserve"> тыс. рублей, в том числе:</w:t>
            </w:r>
          </w:p>
          <w:p w:rsidR="00E33A84" w:rsidRPr="006347A0" w:rsidRDefault="00E33A84"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2014 год – 8059,404 тыс. руб.;</w:t>
            </w:r>
          </w:p>
          <w:p w:rsidR="00E33A84" w:rsidRPr="006347A0" w:rsidRDefault="00E33A84"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2015 год – 10385,54 тыс. руб.;</w:t>
            </w:r>
          </w:p>
          <w:p w:rsidR="00E33A84" w:rsidRPr="006347A0" w:rsidRDefault="00E33A84"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2016 год – 10913,24 тыс. руб.</w:t>
            </w:r>
            <w:r w:rsidR="0029213E" w:rsidRPr="006347A0">
              <w:rPr>
                <w:rFonts w:ascii="Times New Roman" w:eastAsia="Times New Roman" w:hAnsi="Times New Roman" w:cs="Times New Roman"/>
                <w:b/>
                <w:sz w:val="28"/>
                <w:szCs w:val="28"/>
                <w:lang w:eastAsia="ru-RU"/>
              </w:rPr>
              <w:t>;</w:t>
            </w:r>
          </w:p>
          <w:p w:rsidR="0029213E" w:rsidRPr="006347A0" w:rsidRDefault="0029213E"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2017 год – 12724,69 тыс. руб.;</w:t>
            </w:r>
          </w:p>
          <w:p w:rsidR="0029213E" w:rsidRPr="006347A0" w:rsidRDefault="0029213E"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2018 год – 13176,78 тыс. руб.;</w:t>
            </w:r>
          </w:p>
          <w:p w:rsidR="0029213E" w:rsidRPr="006347A0" w:rsidRDefault="0029213E" w:rsidP="00E33A84">
            <w:pPr>
              <w:spacing w:after="0" w:line="240" w:lineRule="auto"/>
              <w:jc w:val="both"/>
              <w:rPr>
                <w:rFonts w:ascii="Times New Roman" w:eastAsia="Times New Roman" w:hAnsi="Times New Roman" w:cs="Times New Roman"/>
                <w:b/>
                <w:sz w:val="28"/>
                <w:szCs w:val="28"/>
                <w:lang w:eastAsia="ru-RU"/>
              </w:rPr>
            </w:pPr>
            <w:r w:rsidRPr="006347A0">
              <w:rPr>
                <w:rFonts w:ascii="Times New Roman" w:eastAsia="Times New Roman" w:hAnsi="Times New Roman" w:cs="Times New Roman"/>
                <w:b/>
                <w:sz w:val="28"/>
                <w:szCs w:val="28"/>
                <w:lang w:eastAsia="ru-RU"/>
              </w:rPr>
              <w:t>2019 год – 12725,727 тыс. руб.;</w:t>
            </w:r>
          </w:p>
          <w:p w:rsidR="0029213E" w:rsidRPr="0029213E" w:rsidRDefault="0029213E" w:rsidP="00E33A84">
            <w:pPr>
              <w:spacing w:after="0" w:line="240" w:lineRule="auto"/>
              <w:jc w:val="both"/>
              <w:rPr>
                <w:rFonts w:ascii="Times New Roman" w:eastAsia="Times New Roman" w:hAnsi="Times New Roman" w:cs="Times New Roman"/>
                <w:sz w:val="28"/>
                <w:szCs w:val="28"/>
                <w:lang w:eastAsia="ru-RU"/>
              </w:rPr>
            </w:pPr>
            <w:r w:rsidRPr="006347A0">
              <w:rPr>
                <w:rFonts w:ascii="Times New Roman" w:eastAsia="Times New Roman" w:hAnsi="Times New Roman" w:cs="Times New Roman"/>
                <w:b/>
                <w:sz w:val="28"/>
                <w:szCs w:val="28"/>
                <w:lang w:eastAsia="ru-RU"/>
              </w:rPr>
              <w:t>2020 год – 12396,78 тыс. руб.</w:t>
            </w:r>
          </w:p>
        </w:tc>
      </w:tr>
      <w:tr w:rsidR="00E33A84" w:rsidRPr="00E33A84" w:rsidTr="006347A0">
        <w:tc>
          <w:tcPr>
            <w:tcW w:w="3167" w:type="dxa"/>
          </w:tcPr>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lastRenderedPageBreak/>
              <w:t>Целевые показатели  (индикаторы) реализации Подпрограммы</w:t>
            </w:r>
          </w:p>
        </w:tc>
        <w:tc>
          <w:tcPr>
            <w:tcW w:w="6673" w:type="dxa"/>
          </w:tcPr>
          <w:p w:rsidR="00E33A84" w:rsidRPr="00E33A84" w:rsidRDefault="00E33A84" w:rsidP="00E33A84">
            <w:pPr>
              <w:autoSpaceDE w:val="0"/>
              <w:autoSpaceDN w:val="0"/>
              <w:adjustRightInd w:val="0"/>
              <w:spacing w:after="0" w:line="240" w:lineRule="auto"/>
              <w:ind w:firstLine="1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Результативность Подпрограммы будет оцениваться на основе целевых показателей и индикаторов на основании утвержденного постановлением главы администрации МО Волосовский муниципальный район от 02.09.2013 №2547 «Порядка разработки, реализации и оценки эффективности муниципальных программ МО Волосовский муниципальный район Ленинградской области».</w:t>
            </w:r>
          </w:p>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Основными показателями и индикаторами социально-экономической эффективности Подпрограммы являются:</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Оснащение образовательных учреждений МО Волосовский муниципальный район АПС с выводом сигнала о срабатывании АПС в пожарную часть  и обеспечение ее работоспособности</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Обеспечение огнезащитной обработки деревянных конструкций в образовательных учреждениях МО Волосовский муниципальный район</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 xml:space="preserve">Установка противопожарных дверей на путях эвакуации в образовательных учреждениях МО Волосовский муниципальный район, увеличение количества  </w:t>
            </w:r>
            <w:proofErr w:type="gramStart"/>
            <w:r w:rsidRPr="00E33A84">
              <w:rPr>
                <w:rFonts w:ascii="Times New Roman" w:eastAsia="Times New Roman" w:hAnsi="Times New Roman" w:cs="Times New Roman"/>
                <w:sz w:val="28"/>
                <w:szCs w:val="28"/>
                <w:lang w:eastAsia="ru-RU"/>
              </w:rPr>
              <w:t>на</w:t>
            </w:r>
            <w:proofErr w:type="gramEnd"/>
            <w:r w:rsidRPr="00E33A84">
              <w:rPr>
                <w:rFonts w:ascii="Times New Roman" w:eastAsia="Times New Roman" w:hAnsi="Times New Roman" w:cs="Times New Roman"/>
                <w:sz w:val="28"/>
                <w:szCs w:val="28"/>
                <w:lang w:eastAsia="ru-RU"/>
              </w:rPr>
              <w:t xml:space="preserve"> -% ;</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Обеспечение работоспособности пожарных кранов, лестниц, рукавов, гидрантов в образовательных учреждениях МО Волосовский муниципальный район в соответствии с законодательством РФ</w:t>
            </w:r>
            <w:proofErr w:type="gramStart"/>
            <w:r w:rsidRPr="00E33A84">
              <w:rPr>
                <w:rFonts w:ascii="Times New Roman" w:eastAsia="Times New Roman" w:hAnsi="Times New Roman" w:cs="Times New Roman"/>
                <w:sz w:val="28"/>
                <w:szCs w:val="28"/>
                <w:lang w:eastAsia="ru-RU"/>
              </w:rPr>
              <w:t>,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Обученность руководителей и членов ДПД образовательных учреждений МО Волосовский муниципальный район правилам пожарной безопасности</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lastRenderedPageBreak/>
              <w:t>Обеспеченность образовательных учреждений МО Волосовский муниципальный район необходимыми первичными средствами пожаротушения</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образовательных учреждений, обустроенных ограждением по периметру -%  (98% -2014г, 100% -2015</w:t>
            </w:r>
            <w:r w:rsidR="006347A0">
              <w:rPr>
                <w:rFonts w:ascii="Times New Roman" w:eastAsia="Times New Roman" w:hAnsi="Times New Roman" w:cs="Times New Roman"/>
                <w:sz w:val="28"/>
                <w:szCs w:val="28"/>
                <w:lang w:eastAsia="ru-RU"/>
              </w:rPr>
              <w:t>-2020</w:t>
            </w:r>
            <w:r w:rsidRPr="00E33A84">
              <w:rPr>
                <w:rFonts w:ascii="Times New Roman" w:eastAsia="Times New Roman" w:hAnsi="Times New Roman" w:cs="Times New Roman"/>
                <w:sz w:val="28"/>
                <w:szCs w:val="28"/>
                <w:lang w:eastAsia="ru-RU"/>
              </w:rPr>
              <w:t>гг);</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образовательных учреждений, оснащенных системами тревожной сигнализации</w:t>
            </w:r>
            <w:proofErr w:type="gramStart"/>
            <w:r w:rsidRPr="00E33A84">
              <w:rPr>
                <w:rFonts w:ascii="Times New Roman" w:eastAsia="Times New Roman" w:hAnsi="Times New Roman" w:cs="Times New Roman"/>
                <w:sz w:val="28"/>
                <w:szCs w:val="28"/>
                <w:lang w:eastAsia="ru-RU"/>
              </w:rPr>
              <w:t xml:space="preserve">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образовательных учреждений, оснащенных системами охранного видеонаблюдения</w:t>
            </w:r>
            <w:proofErr w:type="gramStart"/>
            <w:r w:rsidRPr="00E33A84">
              <w:rPr>
                <w:rFonts w:ascii="Times New Roman" w:eastAsia="Times New Roman" w:hAnsi="Times New Roman" w:cs="Times New Roman"/>
                <w:sz w:val="28"/>
                <w:szCs w:val="28"/>
                <w:lang w:eastAsia="ru-RU"/>
              </w:rPr>
              <w:t xml:space="preserve"> –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школьных автобусов, оснащенных аппаратурой спутниковой навигации ГЛОНАСС</w:t>
            </w:r>
            <w:proofErr w:type="gramStart"/>
            <w:r w:rsidRPr="00E33A84">
              <w:rPr>
                <w:rFonts w:ascii="Times New Roman" w:eastAsia="Times New Roman" w:hAnsi="Times New Roman" w:cs="Times New Roman"/>
                <w:sz w:val="28"/>
                <w:szCs w:val="28"/>
                <w:lang w:eastAsia="ru-RU"/>
              </w:rPr>
              <w:t xml:space="preserve"> -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proofErr w:type="gramStart"/>
            <w:r w:rsidRPr="00E33A84">
              <w:rPr>
                <w:rFonts w:ascii="Times New Roman" w:eastAsia="Times New Roman" w:hAnsi="Times New Roman" w:cs="Times New Roman"/>
                <w:sz w:val="28"/>
                <w:szCs w:val="28"/>
                <w:lang w:eastAsia="ru-RU"/>
              </w:rPr>
              <w:t>Удельный вес образовательных учреждений, имеющих оборудованные ПРУ в соответствии с законодательством Российской Федерации – %.</w:t>
            </w:r>
            <w:proofErr w:type="gramEnd"/>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lastRenderedPageBreak/>
              <w:t>Сроки разработки подпрограммы</w:t>
            </w:r>
          </w:p>
        </w:tc>
        <w:tc>
          <w:tcPr>
            <w:tcW w:w="6673"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2013 год без разбивки на этапы</w:t>
            </w:r>
          </w:p>
        </w:tc>
      </w:tr>
      <w:tr w:rsidR="00E33A84" w:rsidRPr="00E33A84" w:rsidTr="006347A0">
        <w:tc>
          <w:tcPr>
            <w:tcW w:w="3167" w:type="dxa"/>
          </w:tcPr>
          <w:p w:rsidR="00E33A84" w:rsidRPr="00E33A84" w:rsidRDefault="00E33A84" w:rsidP="00E33A84">
            <w:pPr>
              <w:spacing w:after="0" w:line="240" w:lineRule="auto"/>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Ожидаемые результаты реализации Подпрограммы</w:t>
            </w:r>
          </w:p>
        </w:tc>
        <w:tc>
          <w:tcPr>
            <w:tcW w:w="6673" w:type="dxa"/>
          </w:tcPr>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улучш</w:t>
            </w:r>
            <w:r w:rsidRPr="00E33A84">
              <w:rPr>
                <w:rFonts w:ascii="Times New Roman" w:eastAsia="Arial Unicode MS" w:hAnsi="Times New Roman" w:cs="Times New Roman"/>
                <w:sz w:val="28"/>
                <w:szCs w:val="28"/>
                <w:lang w:eastAsia="ru-RU"/>
              </w:rPr>
              <w:t>ить</w:t>
            </w:r>
            <w:r w:rsidRPr="00E33A84">
              <w:rPr>
                <w:rFonts w:ascii="Times New Roman" w:eastAsia="Arial Unicode MS" w:hAnsi="Times New Roman" w:cs="Times New Roman"/>
                <w:sz w:val="28"/>
                <w:szCs w:val="28"/>
                <w:lang w:eastAsia="ru-RU"/>
              </w:rPr>
              <w:t xml:space="preserve"> качеств</w:t>
            </w:r>
            <w:r w:rsidRPr="00E33A84">
              <w:rPr>
                <w:rFonts w:ascii="Times New Roman" w:eastAsia="Arial Unicode MS" w:hAnsi="Times New Roman" w:cs="Times New Roman"/>
                <w:sz w:val="28"/>
                <w:szCs w:val="28"/>
                <w:lang w:eastAsia="ru-RU"/>
              </w:rPr>
              <w:t xml:space="preserve">о пожарной </w:t>
            </w:r>
            <w:r w:rsidRPr="00E33A84">
              <w:rPr>
                <w:rFonts w:ascii="Times New Roman" w:eastAsia="Arial Unicode MS" w:hAnsi="Times New Roman" w:cs="Times New Roman"/>
                <w:sz w:val="28"/>
                <w:szCs w:val="28"/>
                <w:lang w:eastAsia="ru-RU"/>
              </w:rPr>
              <w:t xml:space="preserve">безопасности </w:t>
            </w:r>
            <w:r w:rsidRPr="00E33A84">
              <w:rPr>
                <w:rFonts w:ascii="Times New Roman" w:eastAsia="Arial Unicode MS" w:hAnsi="Times New Roman" w:cs="Times New Roman"/>
                <w:sz w:val="28"/>
                <w:szCs w:val="28"/>
                <w:lang w:eastAsia="ru-RU"/>
              </w:rPr>
              <w:t xml:space="preserve">и антитеррористической защищенности </w:t>
            </w:r>
            <w:r w:rsidRPr="00E33A84">
              <w:rPr>
                <w:rFonts w:ascii="Times New Roman" w:eastAsia="Arial Unicode MS" w:hAnsi="Times New Roman" w:cs="Times New Roman"/>
                <w:sz w:val="28"/>
                <w:szCs w:val="28"/>
                <w:lang w:eastAsia="ru-RU"/>
              </w:rPr>
              <w:t>образовательных учреждений;</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созда</w:t>
            </w:r>
            <w:r w:rsidRPr="00E33A84">
              <w:rPr>
                <w:rFonts w:ascii="Times New Roman" w:eastAsia="Arial Unicode MS" w:hAnsi="Times New Roman" w:cs="Times New Roman"/>
                <w:sz w:val="28"/>
                <w:szCs w:val="28"/>
                <w:lang w:eastAsia="ru-RU"/>
              </w:rPr>
              <w:t>ть</w:t>
            </w:r>
            <w:r w:rsidRPr="00E33A84">
              <w:rPr>
                <w:rFonts w:ascii="Times New Roman" w:eastAsia="Arial Unicode MS" w:hAnsi="Times New Roman" w:cs="Times New Roman"/>
                <w:sz w:val="28"/>
                <w:szCs w:val="28"/>
                <w:lang w:eastAsia="ru-RU"/>
              </w:rPr>
              <w:t xml:space="preserve"> условия для безопасного пребывания обучающихся, воспитанников, преподавательского состава и обслуживающего персонала в образовательных учреждениях;</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предотвра</w:t>
            </w:r>
            <w:r w:rsidRPr="00E33A84">
              <w:rPr>
                <w:rFonts w:ascii="Times New Roman" w:eastAsia="Arial Unicode MS" w:hAnsi="Times New Roman" w:cs="Times New Roman"/>
                <w:sz w:val="28"/>
                <w:szCs w:val="28"/>
                <w:lang w:eastAsia="ru-RU"/>
              </w:rPr>
              <w:t>тить</w:t>
            </w:r>
            <w:r w:rsidRPr="00E33A84">
              <w:rPr>
                <w:rFonts w:ascii="Times New Roman" w:eastAsia="Arial Unicode MS" w:hAnsi="Times New Roman" w:cs="Times New Roman"/>
                <w:sz w:val="28"/>
                <w:szCs w:val="28"/>
                <w:lang w:eastAsia="ru-RU"/>
              </w:rPr>
              <w:t xml:space="preserve"> возможность возникновения </w:t>
            </w:r>
            <w:r w:rsidRPr="00E33A84">
              <w:rPr>
                <w:rFonts w:ascii="Times New Roman" w:eastAsia="Arial Unicode MS" w:hAnsi="Times New Roman" w:cs="Times New Roman"/>
                <w:sz w:val="28"/>
                <w:szCs w:val="28"/>
                <w:lang w:eastAsia="ru-RU"/>
              </w:rPr>
              <w:t>различных чрезвычайных ситуаций</w:t>
            </w:r>
            <w:r w:rsidRPr="00E33A84">
              <w:rPr>
                <w:rFonts w:ascii="Times New Roman" w:eastAsia="Arial Unicode MS" w:hAnsi="Times New Roman" w:cs="Times New Roman"/>
                <w:sz w:val="28"/>
                <w:szCs w:val="28"/>
                <w:lang w:eastAsia="ru-RU"/>
              </w:rPr>
              <w:t xml:space="preserve"> и гибели людей;</w:t>
            </w:r>
          </w:p>
          <w:p w:rsidR="00E33A84" w:rsidRPr="00E33A84" w:rsidRDefault="00E33A84" w:rsidP="00E33A84">
            <w:pPr>
              <w:spacing w:after="0" w:line="240" w:lineRule="auto"/>
              <w:jc w:val="both"/>
              <w:rPr>
                <w:rFonts w:ascii="Times New Roman" w:eastAsia="Arial Unicode MS" w:hAnsi="Times New Roman" w:cs="Times New Roman"/>
                <w:sz w:val="28"/>
                <w:szCs w:val="28"/>
                <w:lang w:eastAsia="ru-RU"/>
              </w:rPr>
            </w:pPr>
          </w:p>
          <w:p w:rsidR="00E33A84" w:rsidRPr="00E33A84" w:rsidRDefault="00E33A84" w:rsidP="00E33A84">
            <w:pPr>
              <w:spacing w:after="0" w:line="240" w:lineRule="auto"/>
              <w:rPr>
                <w:rFonts w:ascii="Times New Roman" w:eastAsia="Arial Unicode MS" w:hAnsi="Times New Roman" w:cs="Times New Roman"/>
                <w:sz w:val="28"/>
                <w:szCs w:val="28"/>
                <w:lang w:eastAsia="ru-RU"/>
              </w:rPr>
            </w:pPr>
          </w:p>
        </w:tc>
      </w:tr>
    </w:tbl>
    <w:p w:rsidR="00E33A84" w:rsidRPr="00E33A84" w:rsidRDefault="00E33A84" w:rsidP="00E33A84">
      <w:pPr>
        <w:spacing w:after="0" w:line="240" w:lineRule="auto"/>
        <w:ind w:left="360"/>
        <w:jc w:val="both"/>
        <w:rPr>
          <w:rFonts w:ascii="Times New Roman" w:eastAsia="Arial Unicode MS" w:hAnsi="Times New Roman" w:cs="Times New Roman"/>
          <w:b/>
          <w:color w:val="000000"/>
          <w:sz w:val="28"/>
          <w:szCs w:val="28"/>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color w:val="000000"/>
          <w:sz w:val="28"/>
          <w:szCs w:val="28"/>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color w:val="000000"/>
          <w:sz w:val="28"/>
          <w:szCs w:val="28"/>
          <w:lang w:eastAsia="ru-RU"/>
        </w:rPr>
        <w:t>1.Общая характеристика и основные проблемы необходимости ее решения программными методами</w:t>
      </w:r>
    </w:p>
    <w:p w:rsidR="00E33A84" w:rsidRPr="00E33A84" w:rsidRDefault="00E33A84" w:rsidP="00E33A84">
      <w:pPr>
        <w:spacing w:after="0" w:line="240" w:lineRule="auto"/>
        <w:ind w:left="360"/>
        <w:jc w:val="both"/>
        <w:rPr>
          <w:rFonts w:ascii="Times New Roman" w:eastAsia="Arial Unicode MS" w:hAnsi="Times New Roman" w:cs="Times New Roman"/>
          <w:b/>
          <w:sz w:val="16"/>
          <w:szCs w:val="16"/>
          <w:lang w:eastAsia="ru-RU"/>
        </w:rPr>
      </w:pP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bookmarkStart w:id="1" w:name="bookmark1"/>
      <w:r w:rsidRPr="00E33A84">
        <w:rPr>
          <w:rFonts w:ascii="Times New Roman" w:eastAsia="Times New Roman" w:hAnsi="Times New Roman" w:cs="Times New Roman"/>
          <w:sz w:val="28"/>
          <w:szCs w:val="28"/>
          <w:lang w:eastAsia="ru-RU"/>
        </w:rPr>
        <w:t>Безопасность образовательных учреждений</w:t>
      </w:r>
      <w:r w:rsidRPr="00E33A84">
        <w:rPr>
          <w:rFonts w:ascii="Times New Roman" w:eastAsia="Times New Roman" w:hAnsi="Times New Roman" w:cs="Times New Roman"/>
          <w:noProof/>
          <w:sz w:val="28"/>
          <w:szCs w:val="28"/>
          <w:lang w:eastAsia="ru-RU"/>
        </w:rPr>
        <w:t xml:space="preserve"> -</w:t>
      </w:r>
      <w:r w:rsidRPr="00E33A84">
        <w:rPr>
          <w:rFonts w:ascii="Times New Roman" w:eastAsia="Times New Roman" w:hAnsi="Times New Roman" w:cs="Times New Roman"/>
          <w:sz w:val="28"/>
          <w:szCs w:val="28"/>
          <w:lang w:eastAsia="ru-RU"/>
        </w:rPr>
        <w:t xml:space="preserve"> это состояние защищенности жизненно важных интересов учащихся, воспитанников и сотрудников от возможных аварий и чрезвычайных ситуаций.</w:t>
      </w: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 xml:space="preserve">Основными принципами обеспечения безопасности являются законность, соблюдение баланса жизненно важных интересов личности, </w:t>
      </w:r>
      <w:r w:rsidRPr="00E33A84">
        <w:rPr>
          <w:rFonts w:ascii="Times New Roman" w:eastAsia="Times New Roman" w:hAnsi="Times New Roman" w:cs="Times New Roman"/>
          <w:sz w:val="28"/>
          <w:szCs w:val="28"/>
          <w:lang w:eastAsia="ru-RU"/>
        </w:rPr>
        <w:lastRenderedPageBreak/>
        <w:t>общества и государства, их взаимная ответственность по обеспечению безопасности. 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w:t>
      </w:r>
    </w:p>
    <w:p w:rsidR="00E33A84" w:rsidRPr="00E33A84" w:rsidRDefault="00E33A84" w:rsidP="00E33A84">
      <w:pPr>
        <w:spacing w:after="0" w:line="240" w:lineRule="auto"/>
        <w:ind w:firstLine="709"/>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 xml:space="preserve">На территории </w:t>
      </w:r>
      <w:r w:rsidRPr="00E33A84">
        <w:rPr>
          <w:rFonts w:ascii="Times New Roman" w:eastAsia="Arial Unicode MS" w:hAnsi="Times New Roman" w:cs="Times New Roman"/>
          <w:sz w:val="28"/>
          <w:szCs w:val="28"/>
          <w:lang w:eastAsia="ru-RU"/>
        </w:rPr>
        <w:t>МО Волосовский муниципальный район</w:t>
      </w:r>
      <w:r w:rsidRPr="00E33A84">
        <w:rPr>
          <w:rFonts w:ascii="Times New Roman" w:eastAsia="Arial Unicode MS" w:hAnsi="Times New Roman" w:cs="Times New Roman"/>
          <w:sz w:val="28"/>
          <w:szCs w:val="28"/>
          <w:lang w:eastAsia="ru-RU"/>
        </w:rPr>
        <w:t xml:space="preserve"> функционируют </w:t>
      </w:r>
      <w:r w:rsidRPr="00E33A84">
        <w:rPr>
          <w:rFonts w:ascii="Times New Roman" w:eastAsia="Arial Unicode MS" w:hAnsi="Times New Roman" w:cs="Times New Roman"/>
          <w:sz w:val="28"/>
          <w:szCs w:val="28"/>
          <w:lang w:eastAsia="ru-RU"/>
        </w:rPr>
        <w:t>17обще</w:t>
      </w:r>
      <w:r w:rsidRPr="00E33A84">
        <w:rPr>
          <w:rFonts w:ascii="Times New Roman" w:eastAsia="Arial Unicode MS" w:hAnsi="Times New Roman" w:cs="Times New Roman"/>
          <w:sz w:val="28"/>
          <w:szCs w:val="28"/>
          <w:lang w:eastAsia="ru-RU"/>
        </w:rPr>
        <w:t>образовательных учреждений</w:t>
      </w:r>
      <w:r w:rsidRPr="00E33A84">
        <w:rPr>
          <w:rFonts w:ascii="Times New Roman" w:eastAsia="Arial Unicode MS" w:hAnsi="Times New Roman" w:cs="Times New Roman"/>
          <w:sz w:val="28"/>
          <w:szCs w:val="28"/>
          <w:lang w:eastAsia="ru-RU"/>
        </w:rPr>
        <w:t xml:space="preserve"> (ОУ), 18 дошкольных образовательных учреждений (ДОУ) и 5 учреждений дополнительного образования детей</w:t>
      </w:r>
      <w:r w:rsidRPr="00E33A84">
        <w:rPr>
          <w:rFonts w:ascii="Times New Roman" w:eastAsia="Arial Unicode MS" w:hAnsi="Times New Roman" w:cs="Times New Roman"/>
          <w:sz w:val="28"/>
          <w:szCs w:val="28"/>
          <w:lang w:eastAsia="ru-RU"/>
        </w:rPr>
        <w:t>.</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sz w:val="28"/>
          <w:szCs w:val="28"/>
          <w:lang w:eastAsia="ru-RU"/>
        </w:rPr>
        <w:t xml:space="preserve">В период реализации </w:t>
      </w:r>
      <w:r w:rsidRPr="00E33A84">
        <w:rPr>
          <w:rFonts w:ascii="Times New Roman" w:eastAsia="Arial Unicode MS" w:hAnsi="Times New Roman" w:cs="Times New Roman"/>
          <w:sz w:val="28"/>
          <w:szCs w:val="28"/>
          <w:lang w:eastAsia="ru-RU"/>
        </w:rPr>
        <w:t>муниципальной</w:t>
      </w:r>
      <w:r w:rsidRPr="00E33A84">
        <w:rPr>
          <w:rFonts w:ascii="Times New Roman" w:eastAsia="Arial Unicode MS" w:hAnsi="Times New Roman" w:cs="Times New Roman"/>
          <w:sz w:val="28"/>
          <w:szCs w:val="28"/>
          <w:lang w:eastAsia="ru-RU"/>
        </w:rPr>
        <w:t xml:space="preserve"> целевой программы «</w:t>
      </w:r>
      <w:r w:rsidRPr="00E33A84">
        <w:rPr>
          <w:rFonts w:ascii="Times New Roman" w:eastAsia="Arial Unicode MS" w:hAnsi="Times New Roman" w:cs="Times New Roman"/>
          <w:sz w:val="28"/>
          <w:szCs w:val="28"/>
          <w:lang w:eastAsia="ru-RU"/>
        </w:rPr>
        <w:t>П</w:t>
      </w:r>
      <w:r w:rsidRPr="00E33A84">
        <w:rPr>
          <w:rFonts w:ascii="Times New Roman" w:eastAsia="Arial Unicode MS" w:hAnsi="Times New Roman" w:cs="Times New Roman"/>
          <w:sz w:val="28"/>
          <w:szCs w:val="28"/>
          <w:lang w:eastAsia="ru-RU"/>
        </w:rPr>
        <w:t>ротивопожарн</w:t>
      </w:r>
      <w:r w:rsidRPr="00E33A84">
        <w:rPr>
          <w:rFonts w:ascii="Times New Roman" w:eastAsia="Arial Unicode MS" w:hAnsi="Times New Roman" w:cs="Times New Roman"/>
          <w:sz w:val="28"/>
          <w:szCs w:val="28"/>
          <w:lang w:eastAsia="ru-RU"/>
        </w:rPr>
        <w:t>ая</w:t>
      </w:r>
      <w:r w:rsidRPr="00E33A84">
        <w:rPr>
          <w:rFonts w:ascii="Times New Roman" w:eastAsia="Arial Unicode MS" w:hAnsi="Times New Roman" w:cs="Times New Roman"/>
          <w:sz w:val="28"/>
          <w:szCs w:val="28"/>
          <w:lang w:eastAsia="ru-RU"/>
        </w:rPr>
        <w:t>безопасност</w:t>
      </w:r>
      <w:r w:rsidRPr="00E33A84">
        <w:rPr>
          <w:rFonts w:ascii="Times New Roman" w:eastAsia="Arial Unicode MS" w:hAnsi="Times New Roman" w:cs="Times New Roman"/>
          <w:sz w:val="28"/>
          <w:szCs w:val="28"/>
          <w:lang w:eastAsia="ru-RU"/>
        </w:rPr>
        <w:t>ь</w:t>
      </w:r>
      <w:r w:rsidRPr="00E33A84">
        <w:rPr>
          <w:rFonts w:ascii="Times New Roman" w:eastAsia="Arial Unicode MS" w:hAnsi="Times New Roman" w:cs="Times New Roman"/>
          <w:sz w:val="28"/>
          <w:szCs w:val="28"/>
          <w:lang w:eastAsia="ru-RU"/>
        </w:rPr>
        <w:t xml:space="preserve"> образовательныхучреждений </w:t>
      </w:r>
      <w:r w:rsidRPr="00E33A84">
        <w:rPr>
          <w:rFonts w:ascii="Times New Roman" w:eastAsia="Arial Unicode MS" w:hAnsi="Times New Roman" w:cs="Times New Roman"/>
          <w:sz w:val="28"/>
          <w:szCs w:val="28"/>
          <w:lang w:eastAsia="ru-RU"/>
        </w:rPr>
        <w:t xml:space="preserve">МО Волосовский муниципальный район </w:t>
      </w:r>
      <w:r w:rsidRPr="00E33A84">
        <w:rPr>
          <w:rFonts w:ascii="Times New Roman" w:eastAsia="Arial Unicode MS" w:hAnsi="Times New Roman" w:cs="Times New Roman"/>
          <w:sz w:val="28"/>
          <w:szCs w:val="28"/>
          <w:lang w:eastAsia="ru-RU"/>
        </w:rPr>
        <w:t>на 200</w:t>
      </w:r>
      <w:r w:rsidRPr="00E33A84">
        <w:rPr>
          <w:rFonts w:ascii="Times New Roman" w:eastAsia="Arial Unicode MS" w:hAnsi="Times New Roman" w:cs="Times New Roman"/>
          <w:sz w:val="28"/>
          <w:szCs w:val="28"/>
          <w:lang w:eastAsia="ru-RU"/>
        </w:rPr>
        <w:t>9</w:t>
      </w:r>
      <w:r w:rsidRPr="00E33A84">
        <w:rPr>
          <w:rFonts w:ascii="Times New Roman" w:eastAsia="Arial Unicode MS" w:hAnsi="Times New Roman" w:cs="Times New Roman"/>
          <w:sz w:val="28"/>
          <w:szCs w:val="28"/>
          <w:lang w:eastAsia="ru-RU"/>
        </w:rPr>
        <w:t>-201</w:t>
      </w:r>
      <w:r w:rsidRPr="00E33A84">
        <w:rPr>
          <w:rFonts w:ascii="Times New Roman" w:eastAsia="Arial Unicode MS" w:hAnsi="Times New Roman" w:cs="Times New Roman"/>
          <w:sz w:val="28"/>
          <w:szCs w:val="28"/>
          <w:lang w:eastAsia="ru-RU"/>
        </w:rPr>
        <w:t>2</w:t>
      </w:r>
      <w:r w:rsidRPr="00E33A84">
        <w:rPr>
          <w:rFonts w:ascii="Times New Roman" w:eastAsia="Arial Unicode MS" w:hAnsi="Times New Roman" w:cs="Times New Roman"/>
          <w:sz w:val="28"/>
          <w:szCs w:val="28"/>
          <w:lang w:eastAsia="ru-RU"/>
        </w:rPr>
        <w:t xml:space="preserve"> годы</w:t>
      </w:r>
      <w:r w:rsidRPr="00E33A84">
        <w:rPr>
          <w:rFonts w:ascii="Times New Roman" w:eastAsia="Arial Unicode MS" w:hAnsi="Times New Roman" w:cs="Times New Roman"/>
          <w:sz w:val="28"/>
          <w:szCs w:val="28"/>
          <w:lang w:eastAsia="ru-RU"/>
        </w:rPr>
        <w:t>»</w:t>
      </w:r>
      <w:r w:rsidRPr="00E33A84">
        <w:rPr>
          <w:rFonts w:ascii="Times New Roman" w:eastAsia="Arial Unicode MS" w:hAnsi="Times New Roman" w:cs="Times New Roman"/>
          <w:color w:val="000000"/>
          <w:sz w:val="28"/>
          <w:szCs w:val="28"/>
          <w:lang w:eastAsia="ru-RU"/>
        </w:rPr>
        <w:t xml:space="preserve">проделана существенная работа по укреплению материально-технической базы противопожарных систем в образовательных учреждениях. Во всех образовательных учреждениях </w:t>
      </w:r>
      <w:r w:rsidRPr="00E33A84">
        <w:rPr>
          <w:rFonts w:ascii="Times New Roman" w:eastAsia="Arial Unicode MS" w:hAnsi="Times New Roman" w:cs="Times New Roman"/>
          <w:color w:val="000000"/>
          <w:sz w:val="28"/>
          <w:szCs w:val="28"/>
          <w:lang w:eastAsia="ru-RU"/>
        </w:rPr>
        <w:t xml:space="preserve">района </w:t>
      </w:r>
      <w:r w:rsidRPr="00E33A84">
        <w:rPr>
          <w:rFonts w:ascii="Times New Roman" w:eastAsia="Arial Unicode MS" w:hAnsi="Times New Roman" w:cs="Times New Roman"/>
          <w:color w:val="000000"/>
          <w:sz w:val="28"/>
          <w:szCs w:val="28"/>
          <w:lang w:eastAsia="ru-RU"/>
        </w:rPr>
        <w:t>установлена автоматическая пожарная сигнализация, на 100% образовательные учреждения укомплектованы средствами пожаротушения, регулярно проводятся противопожарные мероприятия. Осуществлен вывод сигнала о срабатывании пожарной сигнализации на пульт МЧС. Все это позволило исключить угрозу жизни и здоровья участников образовательного процесса от возможного возникновения пожаров.</w:t>
      </w:r>
    </w:p>
    <w:p w:rsidR="00E33A84" w:rsidRPr="00E33A84" w:rsidRDefault="00E33A84" w:rsidP="00E33A84">
      <w:pPr>
        <w:spacing w:after="0" w:line="240" w:lineRule="auto"/>
        <w:ind w:firstLine="709"/>
        <w:jc w:val="both"/>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color w:val="000000"/>
          <w:sz w:val="28"/>
          <w:szCs w:val="28"/>
          <w:lang w:eastAsia="ru-RU"/>
        </w:rPr>
        <w:t>В настоящее время актуальной остается задача</w:t>
      </w:r>
      <w:r w:rsidRPr="00E33A84">
        <w:rPr>
          <w:rFonts w:ascii="Times New Roman" w:eastAsia="Arial Unicode MS" w:hAnsi="Times New Roman" w:cs="Times New Roman"/>
          <w:color w:val="000000"/>
          <w:sz w:val="28"/>
          <w:szCs w:val="28"/>
          <w:lang w:eastAsia="ru-RU"/>
        </w:rPr>
        <w:t xml:space="preserve"> - </w:t>
      </w:r>
      <w:r w:rsidRPr="00E33A84">
        <w:rPr>
          <w:rFonts w:ascii="Times New Roman" w:eastAsia="Arial Unicode MS" w:hAnsi="Times New Roman" w:cs="Times New Roman"/>
          <w:b/>
          <w:color w:val="000000"/>
          <w:sz w:val="28"/>
          <w:szCs w:val="28"/>
          <w:lang w:eastAsia="ru-RU"/>
        </w:rPr>
        <w:t>поддержани</w:t>
      </w:r>
      <w:r w:rsidRPr="00E33A84">
        <w:rPr>
          <w:rFonts w:ascii="Times New Roman" w:eastAsia="Arial Unicode MS" w:hAnsi="Times New Roman" w:cs="Times New Roman"/>
          <w:b/>
          <w:color w:val="000000"/>
          <w:sz w:val="28"/>
          <w:szCs w:val="28"/>
          <w:lang w:eastAsia="ru-RU"/>
        </w:rPr>
        <w:t>е</w:t>
      </w:r>
      <w:r w:rsidRPr="00E33A84">
        <w:rPr>
          <w:rFonts w:ascii="Times New Roman" w:eastAsia="Arial Unicode MS" w:hAnsi="Times New Roman" w:cs="Times New Roman"/>
          <w:b/>
          <w:color w:val="000000"/>
          <w:sz w:val="28"/>
          <w:szCs w:val="28"/>
          <w:lang w:eastAsia="ru-RU"/>
        </w:rPr>
        <w:t xml:space="preserve"> противопожарной системы в образовательных учреждениях в надлежащем состоянии, обеспечение обслуживания средств пожаротушения и приборов по предупреждению пожарной опасности.</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sz w:val="28"/>
          <w:szCs w:val="28"/>
          <w:lang w:eastAsia="ru-RU"/>
        </w:rPr>
        <w:t>При</w:t>
      </w:r>
      <w:r w:rsidRPr="00E33A84">
        <w:rPr>
          <w:rFonts w:ascii="Times New Roman" w:eastAsia="Arial Unicode MS" w:hAnsi="Times New Roman" w:cs="Times New Roman"/>
          <w:sz w:val="28"/>
          <w:szCs w:val="28"/>
          <w:lang w:eastAsia="ru-RU"/>
        </w:rPr>
        <w:t xml:space="preserve"> реализации </w:t>
      </w:r>
      <w:r w:rsidRPr="00E33A84">
        <w:rPr>
          <w:rFonts w:ascii="Times New Roman" w:eastAsia="Arial Unicode MS" w:hAnsi="Times New Roman" w:cs="Times New Roman"/>
          <w:sz w:val="28"/>
          <w:szCs w:val="28"/>
          <w:lang w:eastAsia="ru-RU"/>
        </w:rPr>
        <w:t>муниципальной</w:t>
      </w:r>
      <w:r w:rsidRPr="00E33A84">
        <w:rPr>
          <w:rFonts w:ascii="Times New Roman" w:eastAsia="Arial Unicode MS" w:hAnsi="Times New Roman" w:cs="Times New Roman"/>
          <w:sz w:val="28"/>
          <w:szCs w:val="28"/>
          <w:lang w:eastAsia="ru-RU"/>
        </w:rPr>
        <w:t xml:space="preserve"> целевой программы «</w:t>
      </w:r>
      <w:r w:rsidRPr="00E33A84">
        <w:rPr>
          <w:rFonts w:ascii="Times New Roman" w:eastAsia="Arial Unicode MS" w:hAnsi="Times New Roman" w:cs="Times New Roman"/>
          <w:sz w:val="28"/>
          <w:szCs w:val="28"/>
          <w:lang w:eastAsia="ru-RU"/>
        </w:rPr>
        <w:t>Б</w:t>
      </w:r>
      <w:r w:rsidRPr="00E33A84">
        <w:rPr>
          <w:rFonts w:ascii="Times New Roman" w:eastAsia="Arial Unicode MS" w:hAnsi="Times New Roman" w:cs="Times New Roman"/>
          <w:sz w:val="28"/>
          <w:szCs w:val="28"/>
          <w:lang w:eastAsia="ru-RU"/>
        </w:rPr>
        <w:t>езопасност</w:t>
      </w:r>
      <w:r w:rsidRPr="00E33A84">
        <w:rPr>
          <w:rFonts w:ascii="Times New Roman" w:eastAsia="Arial Unicode MS" w:hAnsi="Times New Roman" w:cs="Times New Roman"/>
          <w:sz w:val="28"/>
          <w:szCs w:val="28"/>
          <w:lang w:eastAsia="ru-RU"/>
        </w:rPr>
        <w:t>ь</w:t>
      </w:r>
      <w:r w:rsidRPr="00E33A84">
        <w:rPr>
          <w:rFonts w:ascii="Times New Roman" w:eastAsia="Arial Unicode MS" w:hAnsi="Times New Roman" w:cs="Times New Roman"/>
          <w:sz w:val="28"/>
          <w:szCs w:val="28"/>
          <w:lang w:eastAsia="ru-RU"/>
        </w:rPr>
        <w:t xml:space="preserve"> образовательныхучреждений </w:t>
      </w:r>
      <w:r w:rsidRPr="00E33A84">
        <w:rPr>
          <w:rFonts w:ascii="Times New Roman" w:eastAsia="Arial Unicode MS" w:hAnsi="Times New Roman" w:cs="Times New Roman"/>
          <w:sz w:val="28"/>
          <w:szCs w:val="28"/>
          <w:lang w:eastAsia="ru-RU"/>
        </w:rPr>
        <w:t>МО Волосовский муниципальный район»</w:t>
      </w:r>
      <w:r w:rsidRPr="00E33A84">
        <w:rPr>
          <w:rFonts w:ascii="Times New Roman" w:eastAsia="Arial Unicode MS" w:hAnsi="Times New Roman" w:cs="Times New Roman"/>
          <w:color w:val="000000"/>
          <w:sz w:val="28"/>
          <w:szCs w:val="28"/>
          <w:lang w:eastAsia="ru-RU"/>
        </w:rPr>
        <w:t>укреплена</w:t>
      </w:r>
      <w:r w:rsidRPr="00E33A84">
        <w:rPr>
          <w:rFonts w:ascii="Times New Roman" w:eastAsia="Arial Unicode MS" w:hAnsi="Times New Roman" w:cs="Times New Roman"/>
          <w:color w:val="000000"/>
          <w:sz w:val="28"/>
          <w:szCs w:val="28"/>
          <w:lang w:eastAsia="ru-RU"/>
        </w:rPr>
        <w:t xml:space="preserve"> материально-техническ</w:t>
      </w:r>
      <w:r w:rsidRPr="00E33A84">
        <w:rPr>
          <w:rFonts w:ascii="Times New Roman" w:eastAsia="Arial Unicode MS" w:hAnsi="Times New Roman" w:cs="Times New Roman"/>
          <w:color w:val="000000"/>
          <w:sz w:val="28"/>
          <w:szCs w:val="28"/>
          <w:lang w:eastAsia="ru-RU"/>
        </w:rPr>
        <w:t>ая</w:t>
      </w:r>
      <w:r w:rsidRPr="00E33A84">
        <w:rPr>
          <w:rFonts w:ascii="Times New Roman" w:eastAsia="Arial Unicode MS" w:hAnsi="Times New Roman" w:cs="Times New Roman"/>
          <w:color w:val="000000"/>
          <w:sz w:val="28"/>
          <w:szCs w:val="28"/>
          <w:lang w:eastAsia="ru-RU"/>
        </w:rPr>
        <w:t xml:space="preserve"> баз</w:t>
      </w:r>
      <w:r w:rsidRPr="00E33A84">
        <w:rPr>
          <w:rFonts w:ascii="Times New Roman" w:eastAsia="Arial Unicode MS" w:hAnsi="Times New Roman" w:cs="Times New Roman"/>
          <w:color w:val="000000"/>
          <w:sz w:val="28"/>
          <w:szCs w:val="28"/>
          <w:lang w:eastAsia="ru-RU"/>
        </w:rPr>
        <w:t>а</w:t>
      </w:r>
      <w:r w:rsidRPr="00E33A84">
        <w:rPr>
          <w:rFonts w:ascii="Times New Roman" w:eastAsia="Arial Unicode MS" w:hAnsi="Times New Roman" w:cs="Times New Roman"/>
          <w:color w:val="000000"/>
          <w:sz w:val="28"/>
          <w:szCs w:val="28"/>
          <w:lang w:eastAsia="ru-RU"/>
        </w:rPr>
        <w:t xml:space="preserve"> систем</w:t>
      </w:r>
      <w:r w:rsidRPr="00E33A84">
        <w:rPr>
          <w:rFonts w:ascii="Times New Roman" w:eastAsia="Arial Unicode MS" w:hAnsi="Times New Roman" w:cs="Times New Roman"/>
          <w:color w:val="000000"/>
          <w:sz w:val="28"/>
          <w:szCs w:val="28"/>
          <w:lang w:eastAsia="ru-RU"/>
        </w:rPr>
        <w:t xml:space="preserve"> антитеррористической защищенности</w:t>
      </w:r>
      <w:r w:rsidRPr="00E33A84">
        <w:rPr>
          <w:rFonts w:ascii="Times New Roman" w:eastAsia="Arial Unicode MS" w:hAnsi="Times New Roman" w:cs="Times New Roman"/>
          <w:color w:val="000000"/>
          <w:sz w:val="28"/>
          <w:szCs w:val="28"/>
          <w:lang w:eastAsia="ru-RU"/>
        </w:rPr>
        <w:t xml:space="preserve"> образовательных учреждени</w:t>
      </w:r>
      <w:r w:rsidRPr="00E33A84">
        <w:rPr>
          <w:rFonts w:ascii="Times New Roman" w:eastAsia="Arial Unicode MS" w:hAnsi="Times New Roman" w:cs="Times New Roman"/>
          <w:color w:val="000000"/>
          <w:sz w:val="28"/>
          <w:szCs w:val="28"/>
          <w:lang w:eastAsia="ru-RU"/>
        </w:rPr>
        <w:t>й</w:t>
      </w:r>
      <w:r w:rsidRPr="00E33A84">
        <w:rPr>
          <w:rFonts w:ascii="Times New Roman" w:eastAsia="Arial Unicode MS" w:hAnsi="Times New Roman" w:cs="Times New Roman"/>
          <w:color w:val="000000"/>
          <w:sz w:val="28"/>
          <w:szCs w:val="28"/>
          <w:lang w:eastAsia="ru-RU"/>
        </w:rPr>
        <w:t>. В</w:t>
      </w:r>
      <w:r w:rsidRPr="00E33A84">
        <w:rPr>
          <w:rFonts w:ascii="Times New Roman" w:eastAsia="Arial Unicode MS" w:hAnsi="Times New Roman" w:cs="Times New Roman"/>
          <w:color w:val="000000"/>
          <w:sz w:val="28"/>
          <w:szCs w:val="28"/>
          <w:lang w:eastAsia="ru-RU"/>
        </w:rPr>
        <w:t>се</w:t>
      </w:r>
      <w:r w:rsidRPr="00E33A84">
        <w:rPr>
          <w:rFonts w:ascii="Times New Roman" w:eastAsia="Arial Unicode MS" w:hAnsi="Times New Roman" w:cs="Times New Roman"/>
          <w:color w:val="000000"/>
          <w:sz w:val="28"/>
          <w:szCs w:val="28"/>
          <w:lang w:eastAsia="ru-RU"/>
        </w:rPr>
        <w:t xml:space="preserve"> образовательные учреждения </w:t>
      </w:r>
      <w:r w:rsidRPr="00E33A84">
        <w:rPr>
          <w:rFonts w:ascii="Times New Roman" w:eastAsia="Arial Unicode MS" w:hAnsi="Times New Roman" w:cs="Times New Roman"/>
          <w:color w:val="000000"/>
          <w:sz w:val="28"/>
          <w:szCs w:val="28"/>
          <w:lang w:eastAsia="ru-RU"/>
        </w:rPr>
        <w:t>района оснащены:</w:t>
      </w:r>
    </w:p>
    <w:p w:rsidR="00E33A84" w:rsidRPr="00E33A84" w:rsidRDefault="00E33A84" w:rsidP="00E33A84">
      <w:pPr>
        <w:numPr>
          <w:ilvl w:val="0"/>
          <w:numId w:val="4"/>
        </w:numPr>
        <w:spacing w:after="0" w:line="240" w:lineRule="auto"/>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системами видеонаблюдения;</w:t>
      </w:r>
    </w:p>
    <w:p w:rsidR="00E33A84" w:rsidRPr="00E33A84" w:rsidRDefault="00E33A84" w:rsidP="00E33A84">
      <w:pPr>
        <w:numPr>
          <w:ilvl w:val="0"/>
          <w:numId w:val="4"/>
        </w:numPr>
        <w:spacing w:after="0" w:line="240" w:lineRule="auto"/>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 xml:space="preserve">кнопками экстренного вызова с выводом сигнала в ЧОП </w:t>
      </w:r>
      <w:r w:rsidRPr="00E33A84">
        <w:rPr>
          <w:rFonts w:ascii="Times New Roman" w:eastAsia="Arial Unicode MS" w:hAnsi="Times New Roman" w:cs="Times New Roman"/>
          <w:color w:val="000000"/>
          <w:sz w:val="28"/>
          <w:szCs w:val="28"/>
          <w:lang w:eastAsia="ru-RU"/>
        </w:rPr>
        <w:t>на пульт центр</w:t>
      </w:r>
      <w:r w:rsidRPr="00E33A84">
        <w:rPr>
          <w:rFonts w:ascii="Times New Roman" w:eastAsia="Arial Unicode MS" w:hAnsi="Times New Roman" w:cs="Times New Roman"/>
          <w:color w:val="000000"/>
          <w:sz w:val="28"/>
          <w:szCs w:val="28"/>
          <w:lang w:eastAsia="ru-RU"/>
        </w:rPr>
        <w:t>а</w:t>
      </w:r>
      <w:r w:rsidRPr="00E33A84">
        <w:rPr>
          <w:rFonts w:ascii="Times New Roman" w:eastAsia="Arial Unicode MS" w:hAnsi="Times New Roman" w:cs="Times New Roman"/>
          <w:color w:val="000000"/>
          <w:sz w:val="28"/>
          <w:szCs w:val="28"/>
          <w:lang w:eastAsia="ru-RU"/>
        </w:rPr>
        <w:t>лизованного наблюдения</w:t>
      </w:r>
      <w:r w:rsidRPr="00E33A84">
        <w:rPr>
          <w:rFonts w:ascii="Times New Roman" w:eastAsia="Arial Unicode MS" w:hAnsi="Times New Roman" w:cs="Times New Roman"/>
          <w:color w:val="000000"/>
          <w:sz w:val="28"/>
          <w:szCs w:val="28"/>
          <w:lang w:eastAsia="ru-RU"/>
        </w:rPr>
        <w:t>;</w:t>
      </w:r>
    </w:p>
    <w:p w:rsidR="00E33A84" w:rsidRPr="00E33A84" w:rsidRDefault="00E33A84" w:rsidP="00E33A84">
      <w:pPr>
        <w:numPr>
          <w:ilvl w:val="0"/>
          <w:numId w:val="4"/>
        </w:numPr>
        <w:spacing w:after="0" w:line="240" w:lineRule="auto"/>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системами автоматической пожарной сигнализации с выводом сигнала на пульт МЧС.</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Все образовательные учреждения и их территории освещены, 40 образовательных учреждений (98%)  полностью ограждены по периметру.</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Все это позволило исключить угрозу жизни и здоровья участников образовательного процесса от возможного возникновения пожаров</w:t>
      </w:r>
      <w:r w:rsidRPr="00E33A84">
        <w:rPr>
          <w:rFonts w:ascii="Times New Roman" w:eastAsia="Arial Unicode MS" w:hAnsi="Times New Roman" w:cs="Times New Roman"/>
          <w:color w:val="000000"/>
          <w:sz w:val="28"/>
          <w:szCs w:val="28"/>
          <w:lang w:eastAsia="ru-RU"/>
        </w:rPr>
        <w:t xml:space="preserve"> и других чрезвычайных ситуаций</w:t>
      </w:r>
      <w:r w:rsidRPr="00E33A84">
        <w:rPr>
          <w:rFonts w:ascii="Times New Roman" w:eastAsia="Arial Unicode MS" w:hAnsi="Times New Roman" w:cs="Times New Roman"/>
          <w:color w:val="000000"/>
          <w:sz w:val="28"/>
          <w:szCs w:val="28"/>
          <w:lang w:eastAsia="ru-RU"/>
        </w:rPr>
        <w:t>.</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Обеспечение безопасности образовательных учреждений является приоритетной составляющей государственной политики в области образования и должна подкрепляться надежной финансовой и материально-технической базой. Поэтому в</w:t>
      </w:r>
      <w:r w:rsidRPr="00E33A84">
        <w:rPr>
          <w:rFonts w:ascii="Times New Roman" w:eastAsia="Arial Unicode MS" w:hAnsi="Times New Roman" w:cs="Times New Roman"/>
          <w:color w:val="000000"/>
          <w:sz w:val="28"/>
          <w:szCs w:val="28"/>
          <w:lang w:eastAsia="ru-RU"/>
        </w:rPr>
        <w:t xml:space="preserve"> настоящее время </w:t>
      </w:r>
      <w:r w:rsidRPr="00E33A84">
        <w:rPr>
          <w:rFonts w:ascii="Times New Roman" w:eastAsia="Arial Unicode MS" w:hAnsi="Times New Roman" w:cs="Times New Roman"/>
          <w:color w:val="000000"/>
          <w:sz w:val="28"/>
          <w:szCs w:val="28"/>
          <w:lang w:eastAsia="ru-RU"/>
        </w:rPr>
        <w:t xml:space="preserve">для образовательных учреждений МО Волосовский муниципальный район </w:t>
      </w:r>
      <w:r w:rsidRPr="00E33A84">
        <w:rPr>
          <w:rFonts w:ascii="Times New Roman" w:eastAsia="Arial Unicode MS" w:hAnsi="Times New Roman" w:cs="Times New Roman"/>
          <w:color w:val="000000"/>
          <w:sz w:val="28"/>
          <w:szCs w:val="28"/>
          <w:lang w:eastAsia="ru-RU"/>
        </w:rPr>
        <w:t xml:space="preserve">актуальной остается </w:t>
      </w:r>
      <w:r w:rsidRPr="00E33A84">
        <w:rPr>
          <w:rFonts w:ascii="Times New Roman" w:eastAsia="Arial Unicode MS" w:hAnsi="Times New Roman" w:cs="Times New Roman"/>
          <w:color w:val="000000"/>
          <w:sz w:val="28"/>
          <w:szCs w:val="28"/>
          <w:lang w:eastAsia="ru-RU"/>
        </w:rPr>
        <w:lastRenderedPageBreak/>
        <w:t>задача</w:t>
      </w:r>
      <w:r w:rsidRPr="00E33A84">
        <w:rPr>
          <w:rFonts w:ascii="Times New Roman" w:eastAsia="Arial Unicode MS" w:hAnsi="Times New Roman" w:cs="Times New Roman"/>
          <w:color w:val="000000"/>
          <w:sz w:val="28"/>
          <w:szCs w:val="28"/>
          <w:lang w:eastAsia="ru-RU"/>
        </w:rPr>
        <w:t xml:space="preserve"> по обеспечению и </w:t>
      </w:r>
      <w:r w:rsidRPr="00E33A84">
        <w:rPr>
          <w:rFonts w:ascii="Times New Roman" w:eastAsia="Arial Unicode MS" w:hAnsi="Times New Roman" w:cs="Times New Roman"/>
          <w:color w:val="000000"/>
          <w:sz w:val="28"/>
          <w:szCs w:val="28"/>
          <w:lang w:eastAsia="ru-RU"/>
        </w:rPr>
        <w:t>поддержани</w:t>
      </w:r>
      <w:r w:rsidRPr="00E33A84">
        <w:rPr>
          <w:rFonts w:ascii="Times New Roman" w:eastAsia="Arial Unicode MS" w:hAnsi="Times New Roman" w:cs="Times New Roman"/>
          <w:color w:val="000000"/>
          <w:sz w:val="28"/>
          <w:szCs w:val="28"/>
          <w:lang w:eastAsia="ru-RU"/>
        </w:rPr>
        <w:t>ю</w:t>
      </w:r>
      <w:r w:rsidRPr="00E33A84">
        <w:rPr>
          <w:rFonts w:ascii="Times New Roman" w:eastAsia="Arial Unicode MS" w:hAnsi="Times New Roman" w:cs="Times New Roman"/>
          <w:color w:val="000000"/>
          <w:sz w:val="28"/>
          <w:szCs w:val="28"/>
          <w:lang w:eastAsia="ru-RU"/>
        </w:rPr>
        <w:t xml:space="preserve"> систем</w:t>
      </w:r>
      <w:r w:rsidRPr="00E33A84">
        <w:rPr>
          <w:rFonts w:ascii="Times New Roman" w:eastAsia="Arial Unicode MS" w:hAnsi="Times New Roman" w:cs="Times New Roman"/>
          <w:color w:val="000000"/>
          <w:sz w:val="28"/>
          <w:szCs w:val="28"/>
          <w:lang w:eastAsia="ru-RU"/>
        </w:rPr>
        <w:t xml:space="preserve"> комплексной безопасности</w:t>
      </w:r>
      <w:r w:rsidRPr="00E33A84">
        <w:rPr>
          <w:rFonts w:ascii="Times New Roman" w:eastAsia="Arial Unicode MS" w:hAnsi="Times New Roman" w:cs="Times New Roman"/>
          <w:color w:val="000000"/>
          <w:sz w:val="28"/>
          <w:szCs w:val="28"/>
          <w:lang w:eastAsia="ru-RU"/>
        </w:rPr>
        <w:t xml:space="preserve"> в надлежащем состоянии.</w:t>
      </w:r>
    </w:p>
    <w:p w:rsidR="00E33A84" w:rsidRPr="00E33A84" w:rsidRDefault="00E33A84" w:rsidP="00E33A84">
      <w:pPr>
        <w:spacing w:after="0" w:line="240" w:lineRule="auto"/>
        <w:ind w:firstLine="709"/>
        <w:jc w:val="center"/>
        <w:rPr>
          <w:rFonts w:ascii="Times New Roman" w:eastAsia="Arial Unicode MS" w:hAnsi="Times New Roman" w:cs="Times New Roman"/>
          <w:sz w:val="16"/>
          <w:szCs w:val="16"/>
          <w:lang w:eastAsia="ru-RU"/>
        </w:rPr>
      </w:pP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2.Цели, задачи, и показатели (индикаторы) реализации муниципальной Подпрограммы</w:t>
      </w:r>
    </w:p>
    <w:bookmarkEnd w:id="1"/>
    <w:p w:rsidR="00E33A84" w:rsidRPr="00E33A84" w:rsidRDefault="00E33A84" w:rsidP="00E33A84">
      <w:pPr>
        <w:spacing w:after="0" w:line="240" w:lineRule="auto"/>
        <w:ind w:firstLine="709"/>
        <w:jc w:val="both"/>
        <w:rPr>
          <w:rFonts w:ascii="Times New Roman" w:eastAsia="Arial Unicode MS" w:hAnsi="Times New Roman" w:cs="Times New Roman"/>
          <w:b/>
          <w:i/>
          <w:sz w:val="28"/>
          <w:szCs w:val="28"/>
          <w:lang w:eastAsia="ru-RU"/>
        </w:rPr>
      </w:pPr>
      <w:r w:rsidRPr="00E33A84">
        <w:rPr>
          <w:rFonts w:ascii="Times New Roman" w:eastAsia="Arial Unicode MS" w:hAnsi="Times New Roman" w:cs="Times New Roman"/>
          <w:b/>
          <w:i/>
          <w:sz w:val="28"/>
          <w:szCs w:val="28"/>
          <w:lang w:eastAsia="ru-RU"/>
        </w:rPr>
        <w:t>Цель подпрограммы:</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noProof/>
          <w:color w:val="000000"/>
          <w:sz w:val="28"/>
          <w:szCs w:val="28"/>
          <w:lang w:eastAsia="ru-RU"/>
        </w:rPr>
        <w:t xml:space="preserve">создание условий, необходимых для предотвращения </w:t>
      </w:r>
      <w:r w:rsidRPr="00E33A84">
        <w:rPr>
          <w:rFonts w:ascii="Times New Roman" w:eastAsia="Arial Unicode MS" w:hAnsi="Times New Roman" w:cs="Times New Roman"/>
          <w:sz w:val="28"/>
          <w:szCs w:val="28"/>
          <w:lang w:eastAsia="ru-RU"/>
        </w:rPr>
        <w:t>риска возникновения пожаров и</w:t>
      </w:r>
      <w:r w:rsidRPr="00E33A84">
        <w:rPr>
          <w:rFonts w:ascii="Times New Roman" w:eastAsia="Arial Unicode MS" w:hAnsi="Times New Roman" w:cs="Times New Roman"/>
          <w:noProof/>
          <w:color w:val="000000"/>
          <w:sz w:val="28"/>
          <w:szCs w:val="28"/>
          <w:lang w:eastAsia="ru-RU"/>
        </w:rPr>
        <w:t>чрезвычайных ситуаций, обеспечения санитарно-эпидемиологического благополучия на объектах образования Волосовского района, повышения уровня противопожарной, антитеррористической защиты зданий и сооружений, недопущения травматизма и гибели обучающихся, воспитанников, сотрудников образовательных учреждений</w:t>
      </w:r>
      <w:r w:rsidRPr="00E33A84">
        <w:rPr>
          <w:rFonts w:ascii="Times New Roman" w:eastAsia="Arial Unicode MS" w:hAnsi="Times New Roman" w:cs="Times New Roman"/>
          <w:sz w:val="28"/>
          <w:szCs w:val="28"/>
          <w:lang w:eastAsia="ru-RU"/>
        </w:rPr>
        <w:t>.</w:t>
      </w:r>
    </w:p>
    <w:p w:rsidR="00E33A84" w:rsidRPr="00E33A84" w:rsidRDefault="00E33A84" w:rsidP="00E33A84">
      <w:pPr>
        <w:spacing w:after="0" w:line="240" w:lineRule="auto"/>
        <w:ind w:firstLine="709"/>
        <w:jc w:val="both"/>
        <w:rPr>
          <w:rFonts w:ascii="Times New Roman" w:eastAsia="Arial Unicode MS" w:hAnsi="Times New Roman" w:cs="Times New Roman"/>
          <w:b/>
          <w:i/>
          <w:sz w:val="28"/>
          <w:szCs w:val="28"/>
          <w:lang w:eastAsia="ru-RU"/>
        </w:rPr>
      </w:pPr>
      <w:r w:rsidRPr="00E33A84">
        <w:rPr>
          <w:rFonts w:ascii="Times New Roman" w:eastAsia="Arial Unicode MS" w:hAnsi="Times New Roman" w:cs="Times New Roman"/>
          <w:b/>
          <w:i/>
          <w:sz w:val="28"/>
          <w:szCs w:val="28"/>
          <w:lang w:eastAsia="ru-RU"/>
        </w:rPr>
        <w:t>Задачи П</w:t>
      </w:r>
      <w:r w:rsidRPr="00E33A84">
        <w:rPr>
          <w:rFonts w:ascii="Times New Roman" w:eastAsia="Arial Unicode MS" w:hAnsi="Times New Roman" w:cs="Times New Roman"/>
          <w:b/>
          <w:i/>
          <w:sz w:val="28"/>
          <w:szCs w:val="28"/>
          <w:lang w:eastAsia="ru-RU"/>
        </w:rPr>
        <w:t>одп</w:t>
      </w:r>
      <w:r w:rsidRPr="00E33A84">
        <w:rPr>
          <w:rFonts w:ascii="Times New Roman" w:eastAsia="Arial Unicode MS" w:hAnsi="Times New Roman" w:cs="Times New Roman"/>
          <w:b/>
          <w:i/>
          <w:sz w:val="28"/>
          <w:szCs w:val="28"/>
          <w:lang w:eastAsia="ru-RU"/>
        </w:rPr>
        <w:t>рограммы:</w:t>
      </w:r>
    </w:p>
    <w:p w:rsidR="00E33A84" w:rsidRPr="00E33A84" w:rsidRDefault="00E33A84" w:rsidP="00E33A84">
      <w:pPr>
        <w:numPr>
          <w:ilvl w:val="0"/>
          <w:numId w:val="6"/>
        </w:num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жизнедеятельности образовательных учреждений всех типов и видов;</w:t>
      </w:r>
    </w:p>
    <w:p w:rsidR="00E33A84" w:rsidRPr="00E33A84" w:rsidRDefault="00E33A84" w:rsidP="00E33A84">
      <w:pPr>
        <w:numPr>
          <w:ilvl w:val="0"/>
          <w:numId w:val="6"/>
        </w:num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укрепление и развитие материально-технической базы образовательных учреждений в соответствии с нормативной потребностью;</w:t>
      </w:r>
    </w:p>
    <w:p w:rsidR="00E33A84" w:rsidRPr="00E33A84" w:rsidRDefault="00E33A84" w:rsidP="00E33A84">
      <w:pPr>
        <w:numPr>
          <w:ilvl w:val="0"/>
          <w:numId w:val="6"/>
        </w:numPr>
        <w:spacing w:after="0" w:line="240" w:lineRule="auto"/>
        <w:jc w:val="both"/>
        <w:rPr>
          <w:rFonts w:ascii="Times New Roman" w:eastAsia="Times New Roman" w:hAnsi="Times New Roman" w:cs="Times New Roman"/>
          <w:noProof/>
          <w:sz w:val="28"/>
          <w:szCs w:val="28"/>
          <w:lang w:eastAsia="ru-RU"/>
        </w:rPr>
      </w:pPr>
      <w:r w:rsidRPr="00E33A84">
        <w:rPr>
          <w:rFonts w:ascii="Times New Roman" w:eastAsia="Times New Roman" w:hAnsi="Times New Roman" w:cs="Times New Roman"/>
          <w:noProof/>
          <w:sz w:val="28"/>
          <w:szCs w:val="28"/>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E33A84">
        <w:rPr>
          <w:rFonts w:ascii="Times New Roman" w:eastAsia="Times New Roman" w:hAnsi="Times New Roman" w:cs="Times New Roman"/>
          <w:sz w:val="28"/>
          <w:szCs w:val="28"/>
          <w:lang w:eastAsia="ru-RU"/>
        </w:rPr>
        <w:t>.</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Настоящая П</w:t>
      </w:r>
      <w:r w:rsidRPr="00E33A84">
        <w:rPr>
          <w:rFonts w:ascii="Times New Roman" w:eastAsia="Arial Unicode MS" w:hAnsi="Times New Roman" w:cs="Times New Roman"/>
          <w:color w:val="000000"/>
          <w:sz w:val="28"/>
          <w:szCs w:val="28"/>
          <w:lang w:eastAsia="ru-RU"/>
        </w:rPr>
        <w:t>одп</w:t>
      </w:r>
      <w:r w:rsidRPr="00E33A84">
        <w:rPr>
          <w:rFonts w:ascii="Times New Roman" w:eastAsia="Arial Unicode MS" w:hAnsi="Times New Roman" w:cs="Times New Roman"/>
          <w:color w:val="000000"/>
          <w:sz w:val="28"/>
          <w:szCs w:val="28"/>
          <w:lang w:eastAsia="ru-RU"/>
        </w:rPr>
        <w:t>рограмма рассчитана на 201</w:t>
      </w:r>
      <w:r w:rsidRPr="00E33A84">
        <w:rPr>
          <w:rFonts w:ascii="Times New Roman" w:eastAsia="Arial Unicode MS" w:hAnsi="Times New Roman" w:cs="Times New Roman"/>
          <w:color w:val="000000"/>
          <w:sz w:val="28"/>
          <w:szCs w:val="28"/>
          <w:lang w:eastAsia="ru-RU"/>
        </w:rPr>
        <w:t>4</w:t>
      </w:r>
      <w:r w:rsidRPr="00E33A84">
        <w:rPr>
          <w:rFonts w:ascii="Times New Roman" w:eastAsia="Arial Unicode MS" w:hAnsi="Times New Roman" w:cs="Times New Roman"/>
          <w:color w:val="000000"/>
          <w:sz w:val="28"/>
          <w:szCs w:val="28"/>
          <w:lang w:eastAsia="ru-RU"/>
        </w:rPr>
        <w:t>-20</w:t>
      </w:r>
      <w:r w:rsidR="006347A0">
        <w:rPr>
          <w:rFonts w:ascii="Times New Roman" w:eastAsia="Arial Unicode MS" w:hAnsi="Times New Roman" w:cs="Times New Roman"/>
          <w:color w:val="000000"/>
          <w:sz w:val="28"/>
          <w:szCs w:val="28"/>
          <w:lang w:eastAsia="ru-RU"/>
        </w:rPr>
        <w:t>20</w:t>
      </w:r>
      <w:r w:rsidRPr="00E33A84">
        <w:rPr>
          <w:rFonts w:ascii="Times New Roman" w:eastAsia="Arial Unicode MS" w:hAnsi="Times New Roman" w:cs="Times New Roman"/>
          <w:color w:val="000000"/>
          <w:sz w:val="28"/>
          <w:szCs w:val="28"/>
          <w:lang w:eastAsia="ru-RU"/>
        </w:rPr>
        <w:t xml:space="preserve"> год</w:t>
      </w:r>
      <w:r w:rsidRPr="00E33A84">
        <w:rPr>
          <w:rFonts w:ascii="Times New Roman" w:eastAsia="Arial Unicode MS" w:hAnsi="Times New Roman" w:cs="Times New Roman"/>
          <w:color w:val="000000"/>
          <w:sz w:val="28"/>
          <w:szCs w:val="28"/>
          <w:lang w:eastAsia="ru-RU"/>
        </w:rPr>
        <w:t>ы</w:t>
      </w:r>
      <w:r w:rsidRPr="00E33A84">
        <w:rPr>
          <w:rFonts w:ascii="Times New Roman" w:eastAsia="Arial Unicode MS" w:hAnsi="Times New Roman" w:cs="Times New Roman"/>
          <w:color w:val="000000"/>
          <w:sz w:val="28"/>
          <w:szCs w:val="28"/>
          <w:lang w:eastAsia="ru-RU"/>
        </w:rPr>
        <w:t>.</w:t>
      </w:r>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Times New Roman" w:hAnsi="Times New Roman" w:cs="Times New Roman"/>
          <w:sz w:val="28"/>
          <w:szCs w:val="28"/>
          <w:lang w:eastAsia="ru-RU"/>
        </w:rPr>
        <w:t>Результатом проведения мероприятий Подпрограммы должно стать полное соответствие всех образовательных учреждений МО Волосовский муниципальный район требованиям законодательства РФ по безопасности.</w:t>
      </w:r>
    </w:p>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p>
    <w:p w:rsidR="00E33A84" w:rsidRPr="00E33A84" w:rsidRDefault="00E33A84" w:rsidP="00E33A84">
      <w:pPr>
        <w:spacing w:after="0" w:line="240" w:lineRule="auto"/>
        <w:jc w:val="both"/>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Показатели (индикаторы) реализации муниципальной Подпрограммы</w:t>
      </w:r>
    </w:p>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p>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Основными показателями и индикаторами социально-экономической эффективности Подпрограммы являются:</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Оснащение образовательных учреждений МО Волосовский муниципальный район АПС с выводом сигнала о срабатывании АПС в пожарную часть  и обеспечение ее работоспособности</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right="-212"/>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Обеспечение огнезащитной обработки деревянных конструкций в образовательных учреждениях МО Волосовский муниципальный район</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lastRenderedPageBreak/>
        <w:t xml:space="preserve">Установка противопожарных дверей на путях эвакуации в образовательных учреждениях МО Волосовский муниципальный район, увеличение количества  </w:t>
      </w:r>
      <w:proofErr w:type="gramStart"/>
      <w:r w:rsidRPr="00E33A84">
        <w:rPr>
          <w:rFonts w:ascii="Times New Roman" w:eastAsia="Times New Roman" w:hAnsi="Times New Roman" w:cs="Times New Roman"/>
          <w:sz w:val="28"/>
          <w:szCs w:val="28"/>
          <w:lang w:eastAsia="ru-RU"/>
        </w:rPr>
        <w:t>на</w:t>
      </w:r>
      <w:proofErr w:type="gramEnd"/>
      <w:r w:rsidRPr="00E33A84">
        <w:rPr>
          <w:rFonts w:ascii="Times New Roman" w:eastAsia="Times New Roman" w:hAnsi="Times New Roman" w:cs="Times New Roman"/>
          <w:sz w:val="28"/>
          <w:szCs w:val="28"/>
          <w:lang w:eastAsia="ru-RU"/>
        </w:rPr>
        <w:t xml:space="preserve"> -% ;</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Обеспечение работоспособности пожарных кранов, лестниц, рукавов, гидрантов в образовательных учреждениях МО Волосовский муниципальный район в соответствии с законодательством РФ</w:t>
      </w:r>
      <w:proofErr w:type="gramStart"/>
      <w:r w:rsidRPr="00E33A84">
        <w:rPr>
          <w:rFonts w:ascii="Times New Roman" w:eastAsia="Times New Roman" w:hAnsi="Times New Roman" w:cs="Times New Roman"/>
          <w:sz w:val="28"/>
          <w:szCs w:val="28"/>
          <w:lang w:eastAsia="ru-RU"/>
        </w:rPr>
        <w:t>,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Обученность руководителей и членов ДПД образовательных учреждений МО Волосовский муниципальный район правилам пожарной безопасности</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Обеспеченность образовательных учреждений МО Волосовский муниципальный район необходимыми первичными средствами пожаротушения</w:t>
      </w:r>
      <w:proofErr w:type="gramStart"/>
      <w:r w:rsidRPr="00E33A84">
        <w:rPr>
          <w:rFonts w:ascii="Times New Roman" w:eastAsia="Times New Roman" w:hAnsi="Times New Roman" w:cs="Times New Roman"/>
          <w:sz w:val="28"/>
          <w:szCs w:val="28"/>
          <w:lang w:eastAsia="ru-RU"/>
        </w:rPr>
        <w:t>,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 xml:space="preserve">Удельный вес образовательных учреждений, обустроенных ограждением по периметру -%  (98% -2014г, 100% -2015,2016 </w:t>
      </w:r>
      <w:proofErr w:type="gramStart"/>
      <w:r w:rsidRPr="00E33A84">
        <w:rPr>
          <w:rFonts w:ascii="Times New Roman" w:eastAsia="Times New Roman" w:hAnsi="Times New Roman" w:cs="Times New Roman"/>
          <w:sz w:val="28"/>
          <w:szCs w:val="28"/>
          <w:lang w:eastAsia="ru-RU"/>
        </w:rPr>
        <w:t>гг</w:t>
      </w:r>
      <w:proofErr w:type="gramEnd"/>
      <w:r w:rsidRPr="00E33A84">
        <w:rPr>
          <w:rFonts w:ascii="Times New Roman" w:eastAsia="Times New Roman" w:hAnsi="Times New Roman" w:cs="Times New Roman"/>
          <w:sz w:val="28"/>
          <w:szCs w:val="28"/>
          <w:lang w:eastAsia="ru-RU"/>
        </w:rPr>
        <w:t>);</w:t>
      </w:r>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образовательных учреждений, оснащенных системами тревожной сигнализации</w:t>
      </w:r>
      <w:proofErr w:type="gramStart"/>
      <w:r w:rsidRPr="00E33A84">
        <w:rPr>
          <w:rFonts w:ascii="Times New Roman" w:eastAsia="Times New Roman" w:hAnsi="Times New Roman" w:cs="Times New Roman"/>
          <w:sz w:val="28"/>
          <w:szCs w:val="28"/>
          <w:lang w:eastAsia="ru-RU"/>
        </w:rPr>
        <w:t xml:space="preserve">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образовательных учреждений, оснащенных системами охранного видеонаблюдения</w:t>
      </w:r>
      <w:proofErr w:type="gramStart"/>
      <w:r w:rsidRPr="00E33A84">
        <w:rPr>
          <w:rFonts w:ascii="Times New Roman" w:eastAsia="Times New Roman" w:hAnsi="Times New Roman" w:cs="Times New Roman"/>
          <w:sz w:val="28"/>
          <w:szCs w:val="28"/>
          <w:lang w:eastAsia="ru-RU"/>
        </w:rPr>
        <w:t xml:space="preserve"> – % ;</w:t>
      </w:r>
      <w:proofErr w:type="gramEnd"/>
    </w:p>
    <w:p w:rsidR="00E33A84" w:rsidRPr="00E33A84" w:rsidRDefault="00E33A84" w:rsidP="00E33A84">
      <w:pPr>
        <w:numPr>
          <w:ilvl w:val="0"/>
          <w:numId w:val="2"/>
        </w:numPr>
        <w:tabs>
          <w:tab w:val="num" w:pos="492"/>
        </w:tabs>
        <w:spacing w:after="0" w:line="240" w:lineRule="auto"/>
        <w:ind w:left="492"/>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Удельный вес школьных автобусов, оснащенных аппаратурой спутниковой навигации ГЛОНАСС</w:t>
      </w:r>
      <w:proofErr w:type="gramStart"/>
      <w:r w:rsidRPr="00E33A84">
        <w:rPr>
          <w:rFonts w:ascii="Times New Roman" w:eastAsia="Times New Roman" w:hAnsi="Times New Roman" w:cs="Times New Roman"/>
          <w:sz w:val="28"/>
          <w:szCs w:val="28"/>
          <w:lang w:eastAsia="ru-RU"/>
        </w:rPr>
        <w:t xml:space="preserve"> -  % ;</w:t>
      </w:r>
      <w:proofErr w:type="gramEnd"/>
    </w:p>
    <w:p w:rsidR="00E33A84" w:rsidRPr="00E33A84" w:rsidRDefault="00E33A84" w:rsidP="00E33A84">
      <w:pPr>
        <w:spacing w:after="0" w:line="240" w:lineRule="auto"/>
        <w:jc w:val="both"/>
        <w:rPr>
          <w:rFonts w:ascii="Times New Roman" w:eastAsia="Times New Roman" w:hAnsi="Times New Roman" w:cs="Times New Roman"/>
          <w:sz w:val="28"/>
          <w:szCs w:val="28"/>
          <w:lang w:eastAsia="ru-RU"/>
        </w:rPr>
      </w:pPr>
      <w:proofErr w:type="gramStart"/>
      <w:r w:rsidRPr="00E33A84">
        <w:rPr>
          <w:rFonts w:ascii="Times New Roman" w:eastAsia="Times New Roman" w:hAnsi="Times New Roman" w:cs="Times New Roman"/>
          <w:sz w:val="28"/>
          <w:szCs w:val="28"/>
          <w:lang w:eastAsia="ru-RU"/>
        </w:rPr>
        <w:t>Удельный вес образовательных учреждений, имеющих оборудованные ПРУ в соответствии с законодательством Российской Федерации – %.</w:t>
      </w:r>
      <w:proofErr w:type="gramEnd"/>
    </w:p>
    <w:p w:rsidR="00E33A84" w:rsidRPr="00E33A84" w:rsidRDefault="00E33A84" w:rsidP="00E33A84">
      <w:pPr>
        <w:spacing w:after="0" w:line="240" w:lineRule="auto"/>
        <w:jc w:val="center"/>
        <w:rPr>
          <w:rFonts w:ascii="Times New Roman" w:eastAsia="Times New Roman" w:hAnsi="Times New Roman" w:cs="Times New Roman"/>
          <w:b/>
          <w:sz w:val="24"/>
          <w:szCs w:val="24"/>
          <w:lang w:eastAsia="ru-RU"/>
        </w:rPr>
      </w:pPr>
      <w:r w:rsidRPr="00E33A84">
        <w:rPr>
          <w:rFonts w:ascii="Times New Roman" w:eastAsia="Times New Roman" w:hAnsi="Times New Roman" w:cs="Times New Roman"/>
          <w:b/>
          <w:sz w:val="24"/>
          <w:szCs w:val="24"/>
          <w:lang w:eastAsia="ru-RU"/>
        </w:rPr>
        <w:t>Сведения о показателях (индикаторах) Подпрограммы №2 в приложении №2</w:t>
      </w:r>
    </w:p>
    <w:p w:rsidR="00E33A84" w:rsidRPr="00E33A84" w:rsidRDefault="00E33A84" w:rsidP="00E33A84">
      <w:pPr>
        <w:spacing w:after="0" w:line="240" w:lineRule="auto"/>
        <w:rPr>
          <w:rFonts w:ascii="Times New Roman" w:eastAsia="Times New Roman" w:hAnsi="Times New Roman" w:cs="Times New Roman"/>
          <w:b/>
          <w:sz w:val="24"/>
          <w:szCs w:val="24"/>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color w:val="000000"/>
          <w:sz w:val="28"/>
          <w:szCs w:val="28"/>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color w:val="000000"/>
          <w:sz w:val="28"/>
          <w:szCs w:val="28"/>
          <w:lang w:eastAsia="ru-RU"/>
        </w:rPr>
        <w:t>3.</w:t>
      </w:r>
      <w:r w:rsidRPr="00E33A84">
        <w:rPr>
          <w:rFonts w:ascii="Times New Roman" w:eastAsia="Arial Unicode MS" w:hAnsi="Times New Roman" w:cs="Times New Roman"/>
          <w:b/>
          <w:sz w:val="28"/>
          <w:szCs w:val="28"/>
          <w:lang w:eastAsia="ru-RU"/>
        </w:rPr>
        <w:t>Ресурсное обеспечение П</w:t>
      </w:r>
      <w:r w:rsidRPr="00E33A84">
        <w:rPr>
          <w:rFonts w:ascii="Times New Roman" w:eastAsia="Arial Unicode MS" w:hAnsi="Times New Roman" w:cs="Times New Roman"/>
          <w:b/>
          <w:sz w:val="28"/>
          <w:szCs w:val="28"/>
          <w:lang w:eastAsia="ru-RU"/>
        </w:rPr>
        <w:t>одп</w:t>
      </w:r>
      <w:r w:rsidRPr="00E33A84">
        <w:rPr>
          <w:rFonts w:ascii="Times New Roman" w:eastAsia="Arial Unicode MS" w:hAnsi="Times New Roman" w:cs="Times New Roman"/>
          <w:b/>
          <w:sz w:val="28"/>
          <w:szCs w:val="28"/>
          <w:lang w:eastAsia="ru-RU"/>
        </w:rPr>
        <w:t>рограммы</w:t>
      </w:r>
    </w:p>
    <w:p w:rsidR="00E33A84" w:rsidRPr="00E33A84" w:rsidRDefault="00E33A84" w:rsidP="00E33A84">
      <w:pPr>
        <w:spacing w:after="0" w:line="240" w:lineRule="auto"/>
        <w:jc w:val="both"/>
        <w:rPr>
          <w:rFonts w:ascii="Times New Roman" w:eastAsia="Times New Roman" w:hAnsi="Times New Roman" w:cs="Times New Roman"/>
          <w:sz w:val="16"/>
          <w:szCs w:val="16"/>
          <w:lang w:eastAsia="ru-RU"/>
        </w:rPr>
      </w:pPr>
      <w:bookmarkStart w:id="2" w:name="bookmark3"/>
    </w:p>
    <w:p w:rsidR="00E33A84" w:rsidRPr="00E33A84" w:rsidRDefault="00E33A84" w:rsidP="00E33A84">
      <w:pPr>
        <w:spacing w:after="0" w:line="240" w:lineRule="auto"/>
        <w:ind w:firstLine="709"/>
        <w:jc w:val="both"/>
        <w:rPr>
          <w:rFonts w:ascii="Times New Roman" w:eastAsia="Arial Unicode MS" w:hAnsi="Times New Roman" w:cs="Times New Roman"/>
          <w:color w:val="000000"/>
          <w:sz w:val="28"/>
          <w:szCs w:val="28"/>
          <w:lang w:eastAsia="ru-RU"/>
        </w:rPr>
      </w:pPr>
      <w:r w:rsidRPr="00E33A84">
        <w:rPr>
          <w:rFonts w:ascii="Times New Roman" w:eastAsia="Arial Unicode MS" w:hAnsi="Times New Roman" w:cs="Times New Roman"/>
          <w:color w:val="000000"/>
          <w:sz w:val="28"/>
          <w:szCs w:val="28"/>
          <w:lang w:eastAsia="ru-RU"/>
        </w:rPr>
        <w:t xml:space="preserve">Общий объем средств из бюджета </w:t>
      </w:r>
      <w:r w:rsidRPr="00E33A84">
        <w:rPr>
          <w:rFonts w:ascii="Times New Roman" w:eastAsia="Arial Unicode MS" w:hAnsi="Times New Roman" w:cs="Times New Roman"/>
          <w:color w:val="000000"/>
          <w:sz w:val="28"/>
          <w:szCs w:val="28"/>
          <w:lang w:eastAsia="ru-RU"/>
        </w:rPr>
        <w:t>МО Волосовский муниципальный район</w:t>
      </w:r>
      <w:r w:rsidRPr="00E33A84">
        <w:rPr>
          <w:rFonts w:ascii="Times New Roman" w:eastAsia="Arial Unicode MS" w:hAnsi="Times New Roman" w:cs="Times New Roman"/>
          <w:color w:val="000000"/>
          <w:sz w:val="28"/>
          <w:szCs w:val="28"/>
          <w:lang w:eastAsia="ru-RU"/>
        </w:rPr>
        <w:t>, необходимый для реализации П</w:t>
      </w:r>
      <w:r w:rsidRPr="00E33A84">
        <w:rPr>
          <w:rFonts w:ascii="Times New Roman" w:eastAsia="Arial Unicode MS" w:hAnsi="Times New Roman" w:cs="Times New Roman"/>
          <w:color w:val="000000"/>
          <w:sz w:val="28"/>
          <w:szCs w:val="28"/>
          <w:lang w:eastAsia="ru-RU"/>
        </w:rPr>
        <w:t>одп</w:t>
      </w:r>
      <w:r w:rsidRPr="00E33A84">
        <w:rPr>
          <w:rFonts w:ascii="Times New Roman" w:eastAsia="Arial Unicode MS" w:hAnsi="Times New Roman" w:cs="Times New Roman"/>
          <w:color w:val="000000"/>
          <w:sz w:val="28"/>
          <w:szCs w:val="28"/>
          <w:lang w:eastAsia="ru-RU"/>
        </w:rPr>
        <w:t xml:space="preserve">рограммы, составляет </w:t>
      </w:r>
      <w:r w:rsidR="006347A0">
        <w:rPr>
          <w:rFonts w:ascii="Times New Roman" w:eastAsia="Arial Unicode MS" w:hAnsi="Times New Roman" w:cs="Times New Roman"/>
          <w:sz w:val="28"/>
          <w:szCs w:val="28"/>
          <w:lang w:eastAsia="ru-RU"/>
        </w:rPr>
        <w:t>80382,161</w:t>
      </w:r>
      <w:r w:rsidRPr="00E33A84">
        <w:rPr>
          <w:rFonts w:ascii="Times New Roman" w:eastAsia="Arial Unicode MS" w:hAnsi="Times New Roman" w:cs="Times New Roman"/>
          <w:color w:val="000000"/>
          <w:sz w:val="28"/>
          <w:szCs w:val="28"/>
          <w:lang w:eastAsia="ru-RU"/>
        </w:rPr>
        <w:t xml:space="preserve"> тыс. рублей, в том числе:</w:t>
      </w:r>
    </w:p>
    <w:p w:rsidR="00E33A84" w:rsidRPr="00E33A84" w:rsidRDefault="00E33A84" w:rsidP="00E33A84">
      <w:pPr>
        <w:numPr>
          <w:ilvl w:val="0"/>
          <w:numId w:val="5"/>
        </w:numPr>
        <w:spacing w:after="0" w:line="240" w:lineRule="auto"/>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2014 год – 8059,404 тыс. руб.;</w:t>
      </w:r>
    </w:p>
    <w:p w:rsidR="00E33A84" w:rsidRPr="00E33A84" w:rsidRDefault="00E33A84" w:rsidP="00E33A84">
      <w:pPr>
        <w:numPr>
          <w:ilvl w:val="0"/>
          <w:numId w:val="5"/>
        </w:numPr>
        <w:spacing w:after="0" w:line="240" w:lineRule="auto"/>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2015 год – 1038</w:t>
      </w:r>
      <w:r w:rsidR="00595D28">
        <w:rPr>
          <w:rFonts w:ascii="Times New Roman" w:eastAsia="Times New Roman" w:hAnsi="Times New Roman" w:cs="Times New Roman"/>
          <w:sz w:val="28"/>
          <w:szCs w:val="28"/>
          <w:lang w:eastAsia="ru-RU"/>
        </w:rPr>
        <w:t>5</w:t>
      </w:r>
      <w:r w:rsidRPr="00E33A84">
        <w:rPr>
          <w:rFonts w:ascii="Times New Roman" w:eastAsia="Times New Roman" w:hAnsi="Times New Roman" w:cs="Times New Roman"/>
          <w:sz w:val="28"/>
          <w:szCs w:val="28"/>
          <w:lang w:eastAsia="ru-RU"/>
        </w:rPr>
        <w:t>,54 тыс. руб.;</w:t>
      </w:r>
    </w:p>
    <w:p w:rsidR="00E33A84" w:rsidRDefault="00E33A84" w:rsidP="00E33A84">
      <w:pPr>
        <w:numPr>
          <w:ilvl w:val="0"/>
          <w:numId w:val="5"/>
        </w:numPr>
        <w:spacing w:after="0" w:line="240" w:lineRule="auto"/>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2016 год – 10913,24 тыс.руб.</w:t>
      </w:r>
      <w:r w:rsidR="006347A0">
        <w:rPr>
          <w:rFonts w:ascii="Times New Roman" w:eastAsia="Times New Roman" w:hAnsi="Times New Roman" w:cs="Times New Roman"/>
          <w:sz w:val="28"/>
          <w:szCs w:val="28"/>
          <w:lang w:eastAsia="ru-RU"/>
        </w:rPr>
        <w:t>;</w:t>
      </w:r>
    </w:p>
    <w:p w:rsidR="006347A0" w:rsidRDefault="006347A0" w:rsidP="00E33A84">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12724,69 тыс. руб.;</w:t>
      </w:r>
    </w:p>
    <w:p w:rsidR="006347A0" w:rsidRDefault="006347A0" w:rsidP="00E33A84">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13176,78 тыс. руб.;</w:t>
      </w:r>
    </w:p>
    <w:p w:rsidR="006347A0" w:rsidRDefault="006347A0" w:rsidP="00E33A84">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12725,727 тыс. руб.;</w:t>
      </w:r>
    </w:p>
    <w:p w:rsidR="006347A0" w:rsidRPr="00E33A84" w:rsidRDefault="006347A0" w:rsidP="00E33A84">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12396,78 тыс. руб.</w:t>
      </w:r>
    </w:p>
    <w:bookmarkEnd w:id="2"/>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4. Характеристика основных мероприятийподпрограммы и</w:t>
      </w: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 xml:space="preserve"> расшифровка финансирования их представлена в приложении </w:t>
      </w:r>
    </w:p>
    <w:p w:rsidR="00E33A84" w:rsidRPr="00E33A84" w:rsidRDefault="00E33A84" w:rsidP="00E33A84">
      <w:pPr>
        <w:spacing w:after="0" w:line="240" w:lineRule="auto"/>
        <w:ind w:left="709"/>
        <w:jc w:val="both"/>
        <w:rPr>
          <w:rFonts w:ascii="Times New Roman" w:eastAsia="Arial Unicode MS" w:hAnsi="Times New Roman" w:cs="Times New Roman"/>
          <w:b/>
          <w:sz w:val="16"/>
          <w:szCs w:val="16"/>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sz w:val="28"/>
          <w:szCs w:val="28"/>
          <w:lang w:eastAsia="ru-RU"/>
        </w:rPr>
        <w:t>5.</w:t>
      </w:r>
      <w:r w:rsidRPr="00E33A84">
        <w:rPr>
          <w:rFonts w:ascii="Times New Roman" w:eastAsia="Arial Unicode MS" w:hAnsi="Times New Roman" w:cs="Times New Roman"/>
          <w:b/>
          <w:sz w:val="28"/>
          <w:szCs w:val="28"/>
          <w:lang w:eastAsia="ru-RU"/>
        </w:rPr>
        <w:t>Организация управления и систем</w:t>
      </w:r>
      <w:r w:rsidRPr="00E33A84">
        <w:rPr>
          <w:rFonts w:ascii="Times New Roman" w:eastAsia="Arial Unicode MS" w:hAnsi="Times New Roman" w:cs="Times New Roman"/>
          <w:b/>
          <w:sz w:val="28"/>
          <w:szCs w:val="28"/>
          <w:lang w:eastAsia="ru-RU"/>
        </w:rPr>
        <w:t>ы</w:t>
      </w:r>
      <w:r w:rsidRPr="00E33A84">
        <w:rPr>
          <w:rFonts w:ascii="Times New Roman" w:eastAsia="Arial Unicode MS" w:hAnsi="Times New Roman" w:cs="Times New Roman"/>
          <w:b/>
          <w:sz w:val="28"/>
          <w:szCs w:val="28"/>
          <w:lang w:eastAsia="ru-RU"/>
        </w:rPr>
        <w:t xml:space="preserve"> контроля </w:t>
      </w:r>
      <w:proofErr w:type="gramStart"/>
      <w:r w:rsidRPr="00E33A84">
        <w:rPr>
          <w:rFonts w:ascii="Times New Roman" w:eastAsia="Arial Unicode MS" w:hAnsi="Times New Roman" w:cs="Times New Roman"/>
          <w:b/>
          <w:sz w:val="28"/>
          <w:szCs w:val="28"/>
          <w:lang w:eastAsia="ru-RU"/>
        </w:rPr>
        <w:t>за</w:t>
      </w:r>
      <w:proofErr w:type="gramEnd"/>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sz w:val="28"/>
          <w:szCs w:val="28"/>
          <w:lang w:eastAsia="ru-RU"/>
        </w:rPr>
        <w:t>исполнениемП</w:t>
      </w:r>
      <w:r w:rsidRPr="00E33A84">
        <w:rPr>
          <w:rFonts w:ascii="Times New Roman" w:eastAsia="Arial Unicode MS" w:hAnsi="Times New Roman" w:cs="Times New Roman"/>
          <w:b/>
          <w:sz w:val="28"/>
          <w:szCs w:val="28"/>
          <w:lang w:eastAsia="ru-RU"/>
        </w:rPr>
        <w:t>одп</w:t>
      </w:r>
      <w:r w:rsidRPr="00E33A84">
        <w:rPr>
          <w:rFonts w:ascii="Times New Roman" w:eastAsia="Arial Unicode MS" w:hAnsi="Times New Roman" w:cs="Times New Roman"/>
          <w:b/>
          <w:sz w:val="28"/>
          <w:szCs w:val="28"/>
          <w:lang w:eastAsia="ru-RU"/>
        </w:rPr>
        <w:t>рограммы</w:t>
      </w:r>
    </w:p>
    <w:p w:rsidR="00E33A84" w:rsidRPr="00E33A84" w:rsidRDefault="00E33A84" w:rsidP="00E33A84">
      <w:pPr>
        <w:spacing w:after="0" w:line="240" w:lineRule="auto"/>
        <w:ind w:firstLine="708"/>
        <w:jc w:val="center"/>
        <w:rPr>
          <w:rFonts w:ascii="Times New Roman" w:eastAsia="Times New Roman" w:hAnsi="Times New Roman" w:cs="Times New Roman"/>
          <w:sz w:val="16"/>
          <w:szCs w:val="16"/>
          <w:lang w:eastAsia="ru-RU"/>
        </w:rPr>
      </w:pP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lastRenderedPageBreak/>
        <w:t xml:space="preserve">Общий </w:t>
      </w:r>
      <w:proofErr w:type="gramStart"/>
      <w:r w:rsidRPr="00E33A84">
        <w:rPr>
          <w:rFonts w:ascii="Times New Roman" w:eastAsia="Times New Roman" w:hAnsi="Times New Roman" w:cs="Times New Roman"/>
          <w:sz w:val="28"/>
          <w:szCs w:val="28"/>
          <w:lang w:eastAsia="ru-RU"/>
        </w:rPr>
        <w:t>контроль за</w:t>
      </w:r>
      <w:proofErr w:type="gramEnd"/>
      <w:r w:rsidRPr="00E33A84">
        <w:rPr>
          <w:rFonts w:ascii="Times New Roman" w:eastAsia="Times New Roman" w:hAnsi="Times New Roman" w:cs="Times New Roman"/>
          <w:sz w:val="28"/>
          <w:szCs w:val="28"/>
          <w:lang w:eastAsia="ru-RU"/>
        </w:rPr>
        <w:t xml:space="preserve"> исполнением Подпрограммы осуществляет заместитель главы администрации МО Волосовский муниципальный район по безопасности.</w:t>
      </w: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 xml:space="preserve">Комитет финансов администрации МО Волосовский муниципальный район обеспечивает </w:t>
      </w:r>
      <w:proofErr w:type="gramStart"/>
      <w:r w:rsidRPr="00E33A84">
        <w:rPr>
          <w:rFonts w:ascii="Times New Roman" w:eastAsia="Times New Roman" w:hAnsi="Times New Roman" w:cs="Times New Roman"/>
          <w:sz w:val="28"/>
          <w:szCs w:val="28"/>
          <w:lang w:eastAsia="ru-RU"/>
        </w:rPr>
        <w:t>контроль за</w:t>
      </w:r>
      <w:proofErr w:type="gramEnd"/>
      <w:r w:rsidRPr="00E33A84">
        <w:rPr>
          <w:rFonts w:ascii="Times New Roman" w:eastAsia="Times New Roman" w:hAnsi="Times New Roman" w:cs="Times New Roman"/>
          <w:sz w:val="28"/>
          <w:szCs w:val="28"/>
          <w:lang w:eastAsia="ru-RU"/>
        </w:rPr>
        <w:t xml:space="preserve"> целевым использованием средств, выделяемых на реализацию Подпрограммы.</w:t>
      </w: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Действия исполнителей программных мероприятий регламентируются действующим законодательством РФ и другими нормативно-правовыми актами, регулирующими реализацию этих мероприятий.</w:t>
      </w:r>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proofErr w:type="gramStart"/>
      <w:r w:rsidRPr="00E33A84">
        <w:rPr>
          <w:rFonts w:ascii="Times New Roman" w:eastAsia="Times New Roman" w:hAnsi="Times New Roman" w:cs="Times New Roman"/>
          <w:sz w:val="28"/>
          <w:szCs w:val="28"/>
          <w:lang w:eastAsia="ru-RU"/>
        </w:rPr>
        <w:t>Для обеспечения действенного контроля за расходованием средств бюджета МО Волосовский муниципальный район в рамках Подпрограммы ее муниципальный заказчик (комитет образования администрации МО Волосовский муниципальный район) по итогам первого полугодия до 15 июля соответствующего года, по предварительным итогам года до 15 ноября соответствующего года предоставляют информацию заместителю Главы администрации МО Волосовский муниципальный район по безопасности о реализации подпрограммы.</w:t>
      </w:r>
      <w:proofErr w:type="gramEnd"/>
    </w:p>
    <w:p w:rsidR="00E33A84" w:rsidRPr="00E33A84" w:rsidRDefault="00E33A84" w:rsidP="00E33A84">
      <w:pPr>
        <w:spacing w:after="0" w:line="240" w:lineRule="auto"/>
        <w:ind w:firstLine="708"/>
        <w:jc w:val="both"/>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8"/>
          <w:szCs w:val="28"/>
          <w:lang w:eastAsia="ru-RU"/>
        </w:rPr>
        <w:t>Заказчик Подпрограммы в ходе ее реализации при необходимости вносит в нее изменения установленным порядком.</w:t>
      </w:r>
    </w:p>
    <w:p w:rsidR="00E33A84" w:rsidRPr="00E33A84" w:rsidRDefault="00E33A84" w:rsidP="00E33A84">
      <w:pPr>
        <w:spacing w:after="0" w:line="240" w:lineRule="auto"/>
        <w:ind w:left="709"/>
        <w:jc w:val="both"/>
        <w:rPr>
          <w:rFonts w:ascii="Times New Roman" w:eastAsia="Arial Unicode MS" w:hAnsi="Times New Roman" w:cs="Times New Roman"/>
          <w:b/>
          <w:sz w:val="16"/>
          <w:szCs w:val="16"/>
          <w:lang w:eastAsia="ru-RU"/>
        </w:rPr>
      </w:pPr>
    </w:p>
    <w:p w:rsidR="00E33A84" w:rsidRPr="00E33A84" w:rsidRDefault="00E33A84" w:rsidP="00E33A84">
      <w:pPr>
        <w:spacing w:after="0" w:line="240" w:lineRule="auto"/>
        <w:ind w:left="360"/>
        <w:jc w:val="center"/>
        <w:rPr>
          <w:rFonts w:ascii="Times New Roman" w:eastAsia="Arial Unicode MS" w:hAnsi="Times New Roman" w:cs="Times New Roman"/>
          <w:b/>
          <w:sz w:val="28"/>
          <w:szCs w:val="28"/>
          <w:lang w:eastAsia="ru-RU"/>
        </w:rPr>
      </w:pPr>
      <w:r w:rsidRPr="00E33A84">
        <w:rPr>
          <w:rFonts w:ascii="Times New Roman" w:eastAsia="Arial Unicode MS" w:hAnsi="Times New Roman" w:cs="Times New Roman"/>
          <w:b/>
          <w:sz w:val="28"/>
          <w:szCs w:val="28"/>
          <w:lang w:eastAsia="ru-RU"/>
        </w:rPr>
        <w:t>6.Ожидаемые результаты реализации Подпрограммы</w:t>
      </w:r>
    </w:p>
    <w:p w:rsidR="00E33A84" w:rsidRPr="00E33A84" w:rsidRDefault="00E33A84" w:rsidP="00E33A84">
      <w:pPr>
        <w:spacing w:after="0" w:line="240" w:lineRule="auto"/>
        <w:ind w:left="360"/>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Реализация</w:t>
      </w:r>
      <w:r w:rsidRPr="00E33A84">
        <w:rPr>
          <w:rFonts w:ascii="Times New Roman" w:eastAsia="Arial Unicode MS" w:hAnsi="Times New Roman" w:cs="Times New Roman"/>
          <w:sz w:val="28"/>
          <w:szCs w:val="28"/>
          <w:lang w:eastAsia="ru-RU"/>
        </w:rPr>
        <w:t xml:space="preserve"> мероприятий</w:t>
      </w:r>
      <w:r w:rsidRPr="00E33A84">
        <w:rPr>
          <w:rFonts w:ascii="Times New Roman" w:eastAsia="Arial Unicode MS" w:hAnsi="Times New Roman" w:cs="Times New Roman"/>
          <w:sz w:val="28"/>
          <w:szCs w:val="28"/>
          <w:lang w:eastAsia="ru-RU"/>
        </w:rPr>
        <w:t>, предусмотренных</w:t>
      </w:r>
      <w:r w:rsidRPr="00E33A84">
        <w:rPr>
          <w:rFonts w:ascii="Times New Roman" w:eastAsia="Arial Unicode MS" w:hAnsi="Times New Roman" w:cs="Times New Roman"/>
          <w:sz w:val="28"/>
          <w:szCs w:val="28"/>
          <w:lang w:eastAsia="ru-RU"/>
        </w:rPr>
        <w:t xml:space="preserve"> П</w:t>
      </w:r>
      <w:r w:rsidRPr="00E33A84">
        <w:rPr>
          <w:rFonts w:ascii="Times New Roman" w:eastAsia="Arial Unicode MS" w:hAnsi="Times New Roman" w:cs="Times New Roman"/>
          <w:sz w:val="28"/>
          <w:szCs w:val="28"/>
          <w:lang w:eastAsia="ru-RU"/>
        </w:rPr>
        <w:t>од</w:t>
      </w:r>
      <w:r w:rsidRPr="00E33A84">
        <w:rPr>
          <w:rFonts w:ascii="Times New Roman" w:eastAsia="Arial Unicode MS" w:hAnsi="Times New Roman" w:cs="Times New Roman"/>
          <w:sz w:val="28"/>
          <w:szCs w:val="28"/>
          <w:lang w:eastAsia="ru-RU"/>
        </w:rPr>
        <w:t>программ</w:t>
      </w:r>
      <w:r w:rsidRPr="00E33A84">
        <w:rPr>
          <w:rFonts w:ascii="Times New Roman" w:eastAsia="Arial Unicode MS" w:hAnsi="Times New Roman" w:cs="Times New Roman"/>
          <w:sz w:val="28"/>
          <w:szCs w:val="28"/>
          <w:lang w:eastAsia="ru-RU"/>
        </w:rPr>
        <w:t>ой,</w:t>
      </w:r>
      <w:r w:rsidRPr="00E33A84">
        <w:rPr>
          <w:rFonts w:ascii="Times New Roman" w:eastAsia="Arial Unicode MS" w:hAnsi="Times New Roman" w:cs="Times New Roman"/>
          <w:sz w:val="28"/>
          <w:szCs w:val="28"/>
          <w:lang w:eastAsia="ru-RU"/>
        </w:rPr>
        <w:t xml:space="preserve"> позволит:</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улучш</w:t>
      </w:r>
      <w:r w:rsidRPr="00E33A84">
        <w:rPr>
          <w:rFonts w:ascii="Times New Roman" w:eastAsia="Arial Unicode MS" w:hAnsi="Times New Roman" w:cs="Times New Roman"/>
          <w:sz w:val="28"/>
          <w:szCs w:val="28"/>
          <w:lang w:eastAsia="ru-RU"/>
        </w:rPr>
        <w:t>ить</w:t>
      </w:r>
      <w:r w:rsidRPr="00E33A84">
        <w:rPr>
          <w:rFonts w:ascii="Times New Roman" w:eastAsia="Arial Unicode MS" w:hAnsi="Times New Roman" w:cs="Times New Roman"/>
          <w:sz w:val="28"/>
          <w:szCs w:val="28"/>
          <w:lang w:eastAsia="ru-RU"/>
        </w:rPr>
        <w:t xml:space="preserve"> качеств</w:t>
      </w:r>
      <w:r w:rsidRPr="00E33A84">
        <w:rPr>
          <w:rFonts w:ascii="Times New Roman" w:eastAsia="Arial Unicode MS" w:hAnsi="Times New Roman" w:cs="Times New Roman"/>
          <w:sz w:val="28"/>
          <w:szCs w:val="28"/>
          <w:lang w:eastAsia="ru-RU"/>
        </w:rPr>
        <w:t xml:space="preserve">о пожарной </w:t>
      </w:r>
      <w:r w:rsidRPr="00E33A84">
        <w:rPr>
          <w:rFonts w:ascii="Times New Roman" w:eastAsia="Arial Unicode MS" w:hAnsi="Times New Roman" w:cs="Times New Roman"/>
          <w:sz w:val="28"/>
          <w:szCs w:val="28"/>
          <w:lang w:eastAsia="ru-RU"/>
        </w:rPr>
        <w:t xml:space="preserve">безопасности </w:t>
      </w:r>
      <w:r w:rsidRPr="00E33A84">
        <w:rPr>
          <w:rFonts w:ascii="Times New Roman" w:eastAsia="Arial Unicode MS" w:hAnsi="Times New Roman" w:cs="Times New Roman"/>
          <w:sz w:val="28"/>
          <w:szCs w:val="28"/>
          <w:lang w:eastAsia="ru-RU"/>
        </w:rPr>
        <w:t xml:space="preserve">и антитеррористической защищенности </w:t>
      </w:r>
      <w:r w:rsidRPr="00E33A84">
        <w:rPr>
          <w:rFonts w:ascii="Times New Roman" w:eastAsia="Arial Unicode MS" w:hAnsi="Times New Roman" w:cs="Times New Roman"/>
          <w:sz w:val="28"/>
          <w:szCs w:val="28"/>
          <w:lang w:eastAsia="ru-RU"/>
        </w:rPr>
        <w:t>образовательных учреждений;</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созда</w:t>
      </w:r>
      <w:r w:rsidRPr="00E33A84">
        <w:rPr>
          <w:rFonts w:ascii="Times New Roman" w:eastAsia="Arial Unicode MS" w:hAnsi="Times New Roman" w:cs="Times New Roman"/>
          <w:sz w:val="28"/>
          <w:szCs w:val="28"/>
          <w:lang w:eastAsia="ru-RU"/>
        </w:rPr>
        <w:t>ть</w:t>
      </w:r>
      <w:r w:rsidRPr="00E33A84">
        <w:rPr>
          <w:rFonts w:ascii="Times New Roman" w:eastAsia="Arial Unicode MS" w:hAnsi="Times New Roman" w:cs="Times New Roman"/>
          <w:sz w:val="28"/>
          <w:szCs w:val="28"/>
          <w:lang w:eastAsia="ru-RU"/>
        </w:rPr>
        <w:t xml:space="preserve"> условия для безопасного пребывания обучающихся, воспитанников, преподавательского состава и обслуживающего персонала в образовательных учреждениях;</w:t>
      </w:r>
    </w:p>
    <w:p w:rsidR="00E33A84" w:rsidRPr="00E33A84" w:rsidRDefault="00E33A84" w:rsidP="00E33A84">
      <w:pPr>
        <w:numPr>
          <w:ilvl w:val="0"/>
          <w:numId w:val="3"/>
        </w:numPr>
        <w:spacing w:after="0" w:line="240" w:lineRule="auto"/>
        <w:jc w:val="both"/>
        <w:rPr>
          <w:rFonts w:ascii="Times New Roman" w:eastAsia="Arial Unicode MS" w:hAnsi="Times New Roman" w:cs="Times New Roman"/>
          <w:sz w:val="28"/>
          <w:szCs w:val="28"/>
          <w:lang w:eastAsia="ru-RU"/>
        </w:rPr>
      </w:pPr>
      <w:r w:rsidRPr="00E33A84">
        <w:rPr>
          <w:rFonts w:ascii="Times New Roman" w:eastAsia="Arial Unicode MS" w:hAnsi="Times New Roman" w:cs="Times New Roman"/>
          <w:sz w:val="28"/>
          <w:szCs w:val="28"/>
          <w:lang w:eastAsia="ru-RU"/>
        </w:rPr>
        <w:t>предотвра</w:t>
      </w:r>
      <w:r w:rsidRPr="00E33A84">
        <w:rPr>
          <w:rFonts w:ascii="Times New Roman" w:eastAsia="Arial Unicode MS" w:hAnsi="Times New Roman" w:cs="Times New Roman"/>
          <w:sz w:val="28"/>
          <w:szCs w:val="28"/>
          <w:lang w:eastAsia="ru-RU"/>
        </w:rPr>
        <w:t>тить</w:t>
      </w:r>
      <w:r w:rsidRPr="00E33A84">
        <w:rPr>
          <w:rFonts w:ascii="Times New Roman" w:eastAsia="Arial Unicode MS" w:hAnsi="Times New Roman" w:cs="Times New Roman"/>
          <w:sz w:val="28"/>
          <w:szCs w:val="28"/>
          <w:lang w:eastAsia="ru-RU"/>
        </w:rPr>
        <w:t xml:space="preserve"> возможность возникновения </w:t>
      </w:r>
      <w:r w:rsidRPr="00E33A84">
        <w:rPr>
          <w:rFonts w:ascii="Times New Roman" w:eastAsia="Arial Unicode MS" w:hAnsi="Times New Roman" w:cs="Times New Roman"/>
          <w:sz w:val="28"/>
          <w:szCs w:val="28"/>
          <w:lang w:eastAsia="ru-RU"/>
        </w:rPr>
        <w:t>различных чрезвычайных ситуаций</w:t>
      </w:r>
      <w:r w:rsidRPr="00E33A84">
        <w:rPr>
          <w:rFonts w:ascii="Times New Roman" w:eastAsia="Arial Unicode MS" w:hAnsi="Times New Roman" w:cs="Times New Roman"/>
          <w:sz w:val="28"/>
          <w:szCs w:val="28"/>
          <w:lang w:eastAsia="ru-RU"/>
        </w:rPr>
        <w:t xml:space="preserve"> и гибели людей</w:t>
      </w:r>
      <w:r w:rsidRPr="00E33A84">
        <w:rPr>
          <w:rFonts w:ascii="Times New Roman" w:eastAsia="Arial Unicode MS" w:hAnsi="Times New Roman" w:cs="Times New Roman"/>
          <w:sz w:val="28"/>
          <w:szCs w:val="28"/>
          <w:lang w:eastAsia="ru-RU"/>
        </w:rPr>
        <w:t>.</w:t>
      </w: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E33A84">
      <w:pPr>
        <w:spacing w:after="0" w:line="240" w:lineRule="auto"/>
        <w:jc w:val="right"/>
        <w:rPr>
          <w:rFonts w:ascii="Times New Roman" w:eastAsia="Times New Roman" w:hAnsi="Times New Roman" w:cs="Times New Roman"/>
          <w:bCs/>
          <w:sz w:val="24"/>
          <w:szCs w:val="24"/>
          <w:lang w:eastAsia="ru-RU"/>
        </w:rPr>
      </w:pPr>
    </w:p>
    <w:p w:rsidR="00E33A84" w:rsidRPr="00E33A84" w:rsidRDefault="00E33A84" w:rsidP="006347A0">
      <w:pPr>
        <w:spacing w:after="0" w:line="240" w:lineRule="auto"/>
        <w:jc w:val="right"/>
        <w:rPr>
          <w:rFonts w:ascii="Times New Roman" w:eastAsia="Times New Roman" w:hAnsi="Times New Roman" w:cs="Times New Roman"/>
          <w:bCs/>
          <w:sz w:val="24"/>
          <w:szCs w:val="24"/>
          <w:lang w:eastAsia="ru-RU"/>
        </w:rPr>
      </w:pPr>
      <w:r w:rsidRPr="00E33A84">
        <w:rPr>
          <w:rFonts w:ascii="Times New Roman" w:eastAsia="Times New Roman" w:hAnsi="Times New Roman" w:cs="Times New Roman"/>
          <w:bCs/>
          <w:sz w:val="24"/>
          <w:szCs w:val="24"/>
          <w:lang w:eastAsia="ru-RU"/>
        </w:rPr>
        <w:br w:type="page"/>
      </w: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p>
    <w:p w:rsidR="00E33A84" w:rsidRPr="00E33A84" w:rsidRDefault="00E33A84" w:rsidP="00E33A84">
      <w:pPr>
        <w:spacing w:after="0" w:line="240" w:lineRule="auto"/>
        <w:jc w:val="center"/>
        <w:rPr>
          <w:rFonts w:ascii="Times New Roman" w:eastAsia="Times New Roman" w:hAnsi="Times New Roman" w:cs="Times New Roman"/>
          <w:b/>
          <w:sz w:val="28"/>
          <w:szCs w:val="28"/>
          <w:lang w:eastAsia="ru-RU"/>
        </w:rPr>
      </w:pPr>
      <w:r w:rsidRPr="00E33A84">
        <w:rPr>
          <w:rFonts w:ascii="Times New Roman" w:eastAsia="Times New Roman" w:hAnsi="Times New Roman" w:cs="Times New Roman"/>
          <w:b/>
          <w:sz w:val="28"/>
          <w:szCs w:val="28"/>
          <w:lang w:eastAsia="ru-RU"/>
        </w:rPr>
        <w:t xml:space="preserve">Сведения о показателях (индикаторах) Подпрограммы №2 </w:t>
      </w:r>
    </w:p>
    <w:p w:rsidR="00E33A84" w:rsidRPr="00E33A84" w:rsidRDefault="00E33A84" w:rsidP="00E33A84">
      <w:pPr>
        <w:spacing w:after="0" w:line="240" w:lineRule="auto"/>
        <w:rPr>
          <w:rFonts w:ascii="Times New Roman" w:eastAsia="Times New Roman" w:hAnsi="Times New Roman" w:cs="Times New Roman"/>
          <w:b/>
          <w:sz w:val="28"/>
          <w:szCs w:val="28"/>
          <w:lang w:eastAsia="ru-RU"/>
        </w:rPr>
      </w:pPr>
    </w:p>
    <w:tbl>
      <w:tblPr>
        <w:tblW w:w="10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727"/>
        <w:gridCol w:w="1193"/>
        <w:gridCol w:w="933"/>
        <w:gridCol w:w="709"/>
        <w:gridCol w:w="709"/>
        <w:gridCol w:w="708"/>
        <w:gridCol w:w="712"/>
        <w:gridCol w:w="709"/>
        <w:gridCol w:w="709"/>
        <w:gridCol w:w="708"/>
        <w:gridCol w:w="45"/>
      </w:tblGrid>
      <w:tr w:rsidR="00E33A84" w:rsidRPr="00E33A84" w:rsidTr="006347A0">
        <w:trPr>
          <w:gridAfter w:val="1"/>
          <w:wAfter w:w="45" w:type="dxa"/>
        </w:trPr>
        <w:tc>
          <w:tcPr>
            <w:tcW w:w="542" w:type="dxa"/>
            <w:vMerge w:val="restart"/>
            <w:tcBorders>
              <w:top w:val="single" w:sz="4" w:space="0" w:color="auto"/>
              <w:left w:val="single" w:sz="4" w:space="0" w:color="auto"/>
              <w:right w:val="single" w:sz="4" w:space="0" w:color="auto"/>
            </w:tcBorders>
            <w:shd w:val="clear" w:color="auto" w:fill="auto"/>
          </w:tcPr>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 </w:t>
            </w:r>
          </w:p>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proofErr w:type="gramStart"/>
            <w:r w:rsidRPr="00E33A84">
              <w:rPr>
                <w:rFonts w:ascii="Times New Roman" w:eastAsia="Times New Roman" w:hAnsi="Times New Roman" w:cs="Times New Roman"/>
                <w:sz w:val="24"/>
                <w:szCs w:val="24"/>
                <w:lang w:eastAsia="ru-RU"/>
              </w:rPr>
              <w:t>п</w:t>
            </w:r>
            <w:proofErr w:type="gramEnd"/>
            <w:r w:rsidRPr="00E33A84">
              <w:rPr>
                <w:rFonts w:ascii="Times New Roman" w:eastAsia="Times New Roman" w:hAnsi="Times New Roman" w:cs="Times New Roman"/>
                <w:sz w:val="24"/>
                <w:szCs w:val="24"/>
                <w:lang w:eastAsia="ru-RU"/>
              </w:rPr>
              <w:t>/п</w:t>
            </w:r>
          </w:p>
        </w:tc>
        <w:tc>
          <w:tcPr>
            <w:tcW w:w="2727" w:type="dxa"/>
            <w:vMerge w:val="restart"/>
            <w:tcBorders>
              <w:top w:val="single" w:sz="4" w:space="0" w:color="auto"/>
              <w:left w:val="single" w:sz="4" w:space="0" w:color="auto"/>
              <w:right w:val="single" w:sz="4" w:space="0" w:color="auto"/>
            </w:tcBorders>
            <w:shd w:val="clear" w:color="auto" w:fill="auto"/>
          </w:tcPr>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Наименование показателя</w:t>
            </w:r>
          </w:p>
        </w:tc>
        <w:tc>
          <w:tcPr>
            <w:tcW w:w="1193" w:type="dxa"/>
            <w:vMerge w:val="restart"/>
            <w:tcBorders>
              <w:top w:val="single" w:sz="4" w:space="0" w:color="auto"/>
              <w:left w:val="single" w:sz="4" w:space="0" w:color="auto"/>
              <w:right w:val="single" w:sz="4" w:space="0" w:color="auto"/>
            </w:tcBorders>
            <w:shd w:val="clear" w:color="auto" w:fill="auto"/>
          </w:tcPr>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Единица измерения</w:t>
            </w:r>
          </w:p>
        </w:tc>
        <w:tc>
          <w:tcPr>
            <w:tcW w:w="933" w:type="dxa"/>
            <w:vMerge w:val="restart"/>
            <w:tcBorders>
              <w:top w:val="single" w:sz="4" w:space="0" w:color="auto"/>
              <w:left w:val="single" w:sz="4" w:space="0" w:color="auto"/>
              <w:right w:val="single" w:sz="4" w:space="0" w:color="auto"/>
            </w:tcBorders>
            <w:shd w:val="clear" w:color="auto" w:fill="auto"/>
          </w:tcPr>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базовое значение </w:t>
            </w:r>
          </w:p>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w:t>
            </w:r>
            <w:smartTag w:uri="urn:schemas-microsoft-com:office:smarttags" w:element="metricconverter">
              <w:smartTagPr>
                <w:attr w:name="ProductID" w:val="2013 г"/>
              </w:smartTagPr>
              <w:r w:rsidRPr="00E33A84">
                <w:rPr>
                  <w:rFonts w:ascii="Times New Roman" w:eastAsia="Times New Roman" w:hAnsi="Times New Roman" w:cs="Times New Roman"/>
                  <w:sz w:val="24"/>
                  <w:szCs w:val="24"/>
                  <w:lang w:eastAsia="ru-RU"/>
                </w:rPr>
                <w:t>2013 г</w:t>
              </w:r>
            </w:smartTag>
            <w:r w:rsidRPr="00E33A84">
              <w:rPr>
                <w:rFonts w:ascii="Times New Roman" w:eastAsia="Times New Roman" w:hAnsi="Times New Roman" w:cs="Times New Roman"/>
                <w:sz w:val="24"/>
                <w:szCs w:val="24"/>
                <w:lang w:eastAsia="ru-RU"/>
              </w:rPr>
              <w:t>)</w:t>
            </w:r>
          </w:p>
        </w:tc>
        <w:tc>
          <w:tcPr>
            <w:tcW w:w="4964" w:type="dxa"/>
            <w:gridSpan w:val="7"/>
            <w:tcBorders>
              <w:top w:val="single" w:sz="4" w:space="0" w:color="auto"/>
              <w:left w:val="single" w:sz="4" w:space="0" w:color="auto"/>
              <w:bottom w:val="single" w:sz="4" w:space="0" w:color="auto"/>
              <w:right w:val="single" w:sz="4" w:space="0" w:color="auto"/>
            </w:tcBorders>
            <w:shd w:val="clear" w:color="auto" w:fill="auto"/>
          </w:tcPr>
          <w:p w:rsidR="00E33A84" w:rsidRPr="00E33A84" w:rsidRDefault="00E33A84"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планируемое значение показателя</w:t>
            </w:r>
          </w:p>
        </w:tc>
      </w:tr>
      <w:tr w:rsidR="006347A0" w:rsidRPr="00E33A84" w:rsidTr="006347A0">
        <w:trPr>
          <w:gridAfter w:val="1"/>
          <w:wAfter w:w="45" w:type="dxa"/>
        </w:trPr>
        <w:tc>
          <w:tcPr>
            <w:tcW w:w="542" w:type="dxa"/>
            <w:vMerge/>
            <w:tcBorders>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p>
        </w:tc>
        <w:tc>
          <w:tcPr>
            <w:tcW w:w="2727" w:type="dxa"/>
            <w:vMerge/>
            <w:tcBorders>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p>
        </w:tc>
        <w:tc>
          <w:tcPr>
            <w:tcW w:w="1193" w:type="dxa"/>
            <w:vMerge/>
            <w:tcBorders>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p>
        </w:tc>
        <w:tc>
          <w:tcPr>
            <w:tcW w:w="933" w:type="dxa"/>
            <w:vMerge/>
            <w:tcBorders>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14 г"/>
              </w:smartTagPr>
              <w:r w:rsidRPr="00E33A84">
                <w:rPr>
                  <w:rFonts w:ascii="Times New Roman" w:eastAsia="Times New Roman" w:hAnsi="Times New Roman" w:cs="Times New Roman"/>
                  <w:lang w:eastAsia="ru-RU"/>
                </w:rPr>
                <w:t>2014 г</w:t>
              </w:r>
            </w:smartTag>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15 г"/>
              </w:smartTagPr>
              <w:r w:rsidRPr="00E33A84">
                <w:rPr>
                  <w:rFonts w:ascii="Times New Roman" w:eastAsia="Times New Roman" w:hAnsi="Times New Roman" w:cs="Times New Roman"/>
                  <w:lang w:eastAsia="ru-RU"/>
                </w:rPr>
                <w:t>2015 г</w:t>
              </w:r>
            </w:smartTag>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6347A0">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2016 г"/>
              </w:smartTagPr>
              <w:r w:rsidRPr="00E33A84">
                <w:rPr>
                  <w:rFonts w:ascii="Times New Roman" w:eastAsia="Times New Roman" w:hAnsi="Times New Roman" w:cs="Times New Roman"/>
                  <w:lang w:eastAsia="ru-RU"/>
                </w:rPr>
                <w:t>2016 г</w:t>
              </w:r>
            </w:smartTag>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6347A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2017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6347A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2018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6347A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2019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6347A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val="en-US" w:eastAsia="ru-RU"/>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Доля оснащения образовательных учреждений МО Волосовский муниципальный район КЭВ и обеспечение ее работоспособности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процент оснащения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Доля оснащения образовательных учреждений МО Волосовский муниципальный район системами видеонаблюдения и обеспечение их работоспособности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процент оснащения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347A0" w:rsidRPr="00E33A84" w:rsidTr="006347A0">
        <w:trPr>
          <w:gridAfter w:val="1"/>
          <w:wAfter w:w="45" w:type="dxa"/>
          <w:trHeight w:val="197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Оснащенность образовательных </w:t>
            </w:r>
            <w:proofErr w:type="gramStart"/>
            <w:r w:rsidRPr="00E33A84">
              <w:rPr>
                <w:rFonts w:ascii="Times New Roman" w:eastAsia="Times New Roman" w:hAnsi="Times New Roman" w:cs="Times New Roman"/>
                <w:sz w:val="24"/>
                <w:szCs w:val="24"/>
                <w:lang w:eastAsia="ru-RU"/>
              </w:rPr>
              <w:t>учреждениях</w:t>
            </w:r>
            <w:proofErr w:type="gramEnd"/>
            <w:r w:rsidRPr="00E33A84">
              <w:rPr>
                <w:rFonts w:ascii="Times New Roman" w:eastAsia="Times New Roman" w:hAnsi="Times New Roman" w:cs="Times New Roman"/>
                <w:sz w:val="24"/>
                <w:szCs w:val="24"/>
                <w:lang w:eastAsia="ru-RU"/>
              </w:rPr>
              <w:t xml:space="preserve"> МО Волосовский муниципальный район ограждениями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процент оснащения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Доля оснащения школьных автобусов аппаратурой спутниковой навигации ГЛОНАСС и обеспечение ее работоспособности</w:t>
            </w:r>
          </w:p>
          <w:p w:rsidR="006347A0" w:rsidRPr="00E33A84" w:rsidRDefault="006347A0" w:rsidP="00E33A84">
            <w:pPr>
              <w:spacing w:after="0" w:line="240" w:lineRule="auto"/>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 xml:space="preserve">процент оснащения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16"/>
                <w:szCs w:val="16"/>
                <w:lang w:eastAsia="ru-RU"/>
              </w:rPr>
            </w:pPr>
          </w:p>
          <w:p w:rsidR="006347A0" w:rsidRPr="00E33A84" w:rsidRDefault="006347A0" w:rsidP="00E33A84">
            <w:pPr>
              <w:spacing w:after="0" w:line="240" w:lineRule="auto"/>
              <w:jc w:val="center"/>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sidRPr="00E33A84">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5</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Доля оснащения образовательных учреждений МО Волосовский муниципальный район АПС и обеспечение ее работоспособности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 xml:space="preserve">процент оснащения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6</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 xml:space="preserve">Доля оснащения образовательных </w:t>
            </w:r>
            <w:r w:rsidRPr="00E33A84">
              <w:rPr>
                <w:rFonts w:ascii="Times New Roman" w:eastAsia="Times New Roman" w:hAnsi="Times New Roman" w:cs="Times New Roman"/>
                <w:sz w:val="26"/>
                <w:szCs w:val="26"/>
                <w:lang w:eastAsia="ru-RU"/>
              </w:rPr>
              <w:lastRenderedPageBreak/>
              <w:t>учреждений МО Волосовский муниципальный район кнопками вывода сигнала о срабатывании АПС в пожарную часть и обеспечение их работоспособности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lastRenderedPageBreak/>
              <w:t>процент оснащен</w:t>
            </w:r>
            <w:r w:rsidRPr="00E33A84">
              <w:rPr>
                <w:rFonts w:ascii="Times New Roman" w:eastAsia="Times New Roman" w:hAnsi="Times New Roman" w:cs="Times New Roman"/>
                <w:sz w:val="26"/>
                <w:szCs w:val="26"/>
                <w:lang w:eastAsia="ru-RU"/>
              </w:rPr>
              <w:lastRenderedPageBreak/>
              <w:t xml:space="preserve">ия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lastRenderedPageBreak/>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lastRenderedPageBreak/>
              <w:t>7</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Обработка деревянных конструкций в образовательных учреждениях МО Волосовский муниципальный район</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Процент обработки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8</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Установка противопожарных дверей на путях эвакуации в образовательных учреждениях МО Волосовский муниципальный район</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Процент установки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9</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Доля обеспечения работоспособности пожарных кранов, лестниц, рукавов, гидрантов в образовательных учреждениях МО Волосовский муниципальный район в соответствии с законодательством РФ</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Процент обеспечения</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rPr>
          <w:gridAfter w:val="1"/>
          <w:wAfter w:w="45" w:type="dxa"/>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Обучение руководителей и членов ДПД образовательных учреждений МО Волосовский муниципальный район правилам пожарной безопасности</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 xml:space="preserve">Процент </w:t>
            </w:r>
            <w:proofErr w:type="gramStart"/>
            <w:r w:rsidRPr="00E33A84">
              <w:rPr>
                <w:rFonts w:ascii="Times New Roman" w:eastAsia="Times New Roman" w:hAnsi="Times New Roman" w:cs="Times New Roman"/>
                <w:sz w:val="26"/>
                <w:szCs w:val="26"/>
                <w:lang w:eastAsia="ru-RU"/>
              </w:rPr>
              <w:t>обученных</w:t>
            </w:r>
            <w:proofErr w:type="gramEnd"/>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lastRenderedPageBreak/>
              <w:t>11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Доля обеспечения образовательных учреждений МО Волосовский муниципальный район необходимыми первичными средствами пожаротушения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Процент обеспечения</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6347A0" w:rsidRPr="00E33A84" w:rsidTr="006347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12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8"/>
                <w:szCs w:val="28"/>
                <w:lang w:eastAsia="ru-RU"/>
              </w:rPr>
            </w:pPr>
            <w:r w:rsidRPr="00E33A84">
              <w:rPr>
                <w:rFonts w:ascii="Times New Roman" w:eastAsia="Times New Roman" w:hAnsi="Times New Roman" w:cs="Times New Roman"/>
                <w:sz w:val="26"/>
                <w:szCs w:val="26"/>
                <w:lang w:eastAsia="ru-RU"/>
              </w:rPr>
              <w:t>Обеспеченность образовательных учреждений МО Волосовский муниципальный район необходимыми ПРУ</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6347A0" w:rsidRPr="00E33A84" w:rsidRDefault="006347A0" w:rsidP="00E33A84">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Процент обеспеченности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E33A84">
            <w:pPr>
              <w:spacing w:after="0" w:line="240" w:lineRule="auto"/>
              <w:jc w:val="center"/>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6347A0" w:rsidP="006347A0">
            <w:pPr>
              <w:spacing w:after="0" w:line="240" w:lineRule="auto"/>
              <w:rPr>
                <w:rFonts w:ascii="Times New Roman" w:eastAsia="Times New Roman" w:hAnsi="Times New Roman" w:cs="Times New Roman"/>
                <w:sz w:val="26"/>
                <w:szCs w:val="26"/>
                <w:lang w:eastAsia="ru-RU"/>
              </w:rPr>
            </w:pPr>
            <w:r w:rsidRPr="00E33A84">
              <w:rPr>
                <w:rFonts w:ascii="Times New Roman" w:eastAsia="Times New Roman" w:hAnsi="Times New Roman" w:cs="Times New Roman"/>
                <w:sz w:val="26"/>
                <w:szCs w:val="26"/>
                <w:lang w:eastAsia="ru-RU"/>
              </w:rPr>
              <w:t>4,9</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F12BB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F12BB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F12BB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7A0" w:rsidRPr="00E33A84" w:rsidRDefault="00F12BB0" w:rsidP="006347A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w:t>
            </w:r>
          </w:p>
        </w:tc>
      </w:tr>
    </w:tbl>
    <w:p w:rsidR="00E33A84" w:rsidRPr="00E33A84" w:rsidRDefault="00E33A84" w:rsidP="00E33A84">
      <w:pPr>
        <w:spacing w:after="0" w:line="240" w:lineRule="auto"/>
        <w:ind w:firstLine="709"/>
        <w:jc w:val="both"/>
        <w:rPr>
          <w:rFonts w:ascii="Times New Roman" w:eastAsia="Times New Roman" w:hAnsi="Times New Roman" w:cs="Times New Roman"/>
          <w:sz w:val="28"/>
          <w:szCs w:val="28"/>
          <w:lang w:eastAsia="ru-RU"/>
        </w:rPr>
      </w:pPr>
    </w:p>
    <w:p w:rsidR="00E33A84" w:rsidRDefault="00E33A84" w:rsidP="00E33A84">
      <w:pPr>
        <w:spacing w:after="0" w:line="240" w:lineRule="auto"/>
        <w:rPr>
          <w:rFonts w:ascii="Times New Roman" w:eastAsia="Arial Unicode MS" w:hAnsi="Times New Roman" w:cs="Times New Roman"/>
          <w:sz w:val="24"/>
          <w:szCs w:val="24"/>
          <w:lang w:eastAsia="ru-RU"/>
        </w:rPr>
        <w:sectPr w:rsidR="00E33A84" w:rsidSect="00E33A84">
          <w:pgSz w:w="11906" w:h="16838"/>
          <w:pgMar w:top="1134" w:right="851" w:bottom="1134" w:left="1701" w:header="709" w:footer="709" w:gutter="0"/>
          <w:cols w:space="708"/>
          <w:docGrid w:linePitch="360"/>
        </w:sectPr>
      </w:pPr>
    </w:p>
    <w:tbl>
      <w:tblPr>
        <w:tblW w:w="0" w:type="auto"/>
        <w:tblInd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0"/>
      </w:tblGrid>
      <w:tr w:rsidR="00FC6D51" w:rsidRPr="00FC6D51" w:rsidTr="00FC6D51">
        <w:tc>
          <w:tcPr>
            <w:tcW w:w="6720" w:type="dxa"/>
            <w:tcBorders>
              <w:top w:val="nil"/>
              <w:left w:val="nil"/>
              <w:bottom w:val="nil"/>
              <w:right w:val="nil"/>
            </w:tcBorders>
            <w:shd w:val="clear" w:color="auto" w:fill="auto"/>
          </w:tcPr>
          <w:p w:rsidR="00FC6D51" w:rsidRPr="00FC6D51" w:rsidRDefault="006347A0" w:rsidP="00FC6D51">
            <w:pPr>
              <w:spacing w:after="0" w:line="240" w:lineRule="auto"/>
              <w:jc w:val="righ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w:t>
            </w:r>
          </w:p>
        </w:tc>
      </w:tr>
    </w:tbl>
    <w:p w:rsidR="00FC6D51" w:rsidRPr="00FC6D51" w:rsidRDefault="00FC6D51" w:rsidP="00FC6D51">
      <w:pPr>
        <w:spacing w:after="0" w:line="240" w:lineRule="auto"/>
        <w:jc w:val="center"/>
        <w:rPr>
          <w:rFonts w:ascii="Times New Roman" w:eastAsia="Arial Unicode MS" w:hAnsi="Times New Roman" w:cs="Times New Roman"/>
          <w:b/>
          <w:sz w:val="24"/>
          <w:szCs w:val="24"/>
          <w:lang w:eastAsia="ru-RU"/>
        </w:rPr>
      </w:pPr>
    </w:p>
    <w:p w:rsidR="00FC6D51" w:rsidRDefault="00FC6D51" w:rsidP="00FC6D51">
      <w:pPr>
        <w:spacing w:after="0" w:line="240" w:lineRule="auto"/>
        <w:jc w:val="center"/>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П</w:t>
      </w:r>
      <w:r w:rsidRPr="00FC6D51">
        <w:rPr>
          <w:rFonts w:ascii="Times New Roman" w:eastAsia="Arial Unicode MS" w:hAnsi="Times New Roman" w:cs="Times New Roman"/>
          <w:b/>
          <w:sz w:val="24"/>
          <w:szCs w:val="24"/>
          <w:lang w:eastAsia="ru-RU"/>
        </w:rPr>
        <w:t xml:space="preserve">ЛАН  </w:t>
      </w:r>
    </w:p>
    <w:p w:rsidR="00C2233A" w:rsidRDefault="00C2233A" w:rsidP="00FC6D51">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реализации муниципальной подпрограммы № 2</w:t>
      </w:r>
    </w:p>
    <w:p w:rsidR="00C2233A" w:rsidRPr="00FC6D51" w:rsidRDefault="00C2233A" w:rsidP="00FC6D51">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«Безопасность образовательных учреждений МО Волосовский муниципальный район»</w:t>
      </w:r>
    </w:p>
    <w:p w:rsidR="00FC6D51" w:rsidRPr="00FC6D51" w:rsidRDefault="00FC6D51" w:rsidP="00FC6D51">
      <w:pPr>
        <w:spacing w:after="0" w:line="240" w:lineRule="auto"/>
        <w:rPr>
          <w:rFonts w:ascii="Times New Roman" w:eastAsia="Arial Unicode MS" w:hAnsi="Times New Roman" w:cs="Times New Roman"/>
          <w:sz w:val="16"/>
          <w:szCs w:val="16"/>
          <w:lang w:eastAsia="ru-RU"/>
        </w:rPr>
      </w:pPr>
    </w:p>
    <w:p w:rsidR="00FC6D51" w:rsidRPr="00FC6D51" w:rsidRDefault="00FC6D51" w:rsidP="00FC6D51">
      <w:pPr>
        <w:spacing w:after="0" w:line="240" w:lineRule="auto"/>
        <w:rPr>
          <w:rFonts w:ascii="Times New Roman" w:eastAsia="Times New Roman" w:hAnsi="Times New Roman" w:cs="Times New Roman"/>
          <w:b/>
          <w:bCs/>
          <w:color w:val="000000"/>
          <w:sz w:val="24"/>
          <w:szCs w:val="24"/>
          <w:lang w:eastAsia="ru-RU"/>
        </w:rPr>
      </w:pPr>
      <w:r w:rsidRPr="00FC6D51">
        <w:rPr>
          <w:rFonts w:ascii="Times New Roman" w:eastAsia="Times New Roman" w:hAnsi="Times New Roman" w:cs="Times New Roman"/>
          <w:b/>
          <w:bCs/>
          <w:color w:val="000000"/>
          <w:sz w:val="24"/>
          <w:szCs w:val="24"/>
          <w:lang w:eastAsia="ru-RU"/>
        </w:rPr>
        <w:t>1.Антитеррористическая защищенность и безопасность образовательных учреждений</w:t>
      </w:r>
    </w:p>
    <w:p w:rsidR="00FC6D51" w:rsidRPr="00FC6D51" w:rsidRDefault="00FC6D51" w:rsidP="00FC6D51">
      <w:pPr>
        <w:spacing w:after="0" w:line="240" w:lineRule="auto"/>
        <w:rPr>
          <w:rFonts w:ascii="Times New Roman" w:eastAsia="Times New Roman" w:hAnsi="Times New Roman" w:cs="Times New Roman"/>
          <w:b/>
          <w:bCs/>
          <w:color w:val="000000"/>
          <w:sz w:val="24"/>
          <w:szCs w:val="24"/>
          <w:lang w:eastAsia="ru-RU"/>
        </w:rPr>
      </w:pPr>
      <w:r w:rsidRPr="00FC6D51">
        <w:rPr>
          <w:rFonts w:ascii="Times New Roman" w:eastAsia="Times New Roman" w:hAnsi="Times New Roman" w:cs="Times New Roman"/>
          <w:b/>
          <w:bCs/>
          <w:color w:val="000000"/>
          <w:sz w:val="24"/>
          <w:szCs w:val="24"/>
          <w:lang w:eastAsia="ru-RU"/>
        </w:rPr>
        <w:t>1.1.Обслуживание систем видеонаблюдения</w:t>
      </w:r>
    </w:p>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tbl>
      <w:tblPr>
        <w:tblW w:w="135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45"/>
        <w:gridCol w:w="15"/>
        <w:gridCol w:w="30"/>
        <w:gridCol w:w="840"/>
        <w:gridCol w:w="30"/>
        <w:gridCol w:w="15"/>
        <w:gridCol w:w="30"/>
        <w:gridCol w:w="1214"/>
        <w:gridCol w:w="993"/>
      </w:tblGrid>
      <w:tr w:rsidR="00EE708C" w:rsidRPr="00FC6D51" w:rsidTr="0009547A">
        <w:trPr>
          <w:trHeight w:val="304"/>
        </w:trPr>
        <w:tc>
          <w:tcPr>
            <w:tcW w:w="600" w:type="dxa"/>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tc>
        <w:tc>
          <w:tcPr>
            <w:tcW w:w="5883" w:type="dxa"/>
            <w:vMerge w:val="restart"/>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8" w:type="dxa"/>
            <w:gridSpan w:val="12"/>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EE708C" w:rsidRPr="00FC6D51" w:rsidTr="0009547A">
        <w:trPr>
          <w:trHeight w:val="350"/>
        </w:trPr>
        <w:tc>
          <w:tcPr>
            <w:tcW w:w="600" w:type="dxa"/>
            <w:tcBorders>
              <w:left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p>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90" w:type="dxa"/>
            <w:gridSpan w:val="3"/>
            <w:tcBorders>
              <w:left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885" w:type="dxa"/>
            <w:gridSpan w:val="3"/>
            <w:tcBorders>
              <w:left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244" w:type="dxa"/>
            <w:gridSpan w:val="2"/>
            <w:tcBorders>
              <w:left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993" w:type="dxa"/>
            <w:tcBorders>
              <w:left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55,9</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55,9</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57,6</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61,0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58,3</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64,13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66,0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70,0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40,8</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40,8</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44,6</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062DEE"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31,9</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35,09</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36,0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38,0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41,6</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41,6</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42,8</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45,4</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16,1</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16,1</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16,6</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17,7</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62,4</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62,4</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64,2</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68,0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59,2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59,2</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61,0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64,7</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55,9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55,9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57,6</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61,0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43,3</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66,0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70,0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708C" w:rsidRPr="0009547A" w:rsidRDefault="00EE708C"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EE708C"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jc w:val="both"/>
              <w:rPr>
                <w:rFonts w:ascii="Times New Roman" w:eastAsia="Times New Roman" w:hAnsi="Times New Roman" w:cs="Times New Roman"/>
                <w:bCs/>
                <w:color w:val="000000"/>
                <w:lang w:eastAsia="ru-RU"/>
              </w:rPr>
            </w:pPr>
          </w:p>
        </w:tc>
        <w:tc>
          <w:tcPr>
            <w:tcW w:w="12971" w:type="dxa"/>
            <w:gridSpan w:val="13"/>
            <w:tcBorders>
              <w:left w:val="single" w:sz="4" w:space="0" w:color="auto"/>
              <w:bottom w:val="single" w:sz="4" w:space="0" w:color="auto"/>
              <w:right w:val="single" w:sz="4" w:space="0" w:color="auto"/>
            </w:tcBorders>
            <w:shd w:val="clear" w:color="auto" w:fill="auto"/>
          </w:tcPr>
          <w:p w:rsidR="00EE708C" w:rsidRPr="00FC6D51" w:rsidRDefault="00EE708C"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36,7</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37,8</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40,1</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41,5</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42,7</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45,3</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41,5</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42,7</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45,3</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41,5</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42,7</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45,3</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32,0</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33,0</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35,0</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44,5</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47,2</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p>
        </w:tc>
        <w:tc>
          <w:tcPr>
            <w:tcW w:w="12971" w:type="dxa"/>
            <w:gridSpan w:val="13"/>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82,2</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84,7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87,2</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62DEE"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1321,4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
                <w:bCs/>
                <w:color w:val="000000"/>
              </w:rPr>
            </w:pPr>
            <w:r w:rsidRPr="0009547A">
              <w:rPr>
                <w:rFonts w:ascii="Times New Roman" w:hAnsi="Times New Roman" w:cs="Times New Roman"/>
                <w:b/>
                <w:bCs/>
                <w:color w:val="000000"/>
              </w:rPr>
              <w:t>1330,42</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
                <w:bCs/>
                <w:color w:val="000000"/>
              </w:rPr>
            </w:pPr>
            <w:r w:rsidRPr="0009547A">
              <w:rPr>
                <w:rFonts w:ascii="Times New Roman" w:hAnsi="Times New Roman" w:cs="Times New Roman"/>
                <w:b/>
                <w:bCs/>
                <w:color w:val="000000"/>
              </w:rPr>
              <w:t>1444,4</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
                <w:bCs/>
                <w:color w:val="000000"/>
              </w:rPr>
            </w:pPr>
            <w:r w:rsidRPr="0009547A">
              <w:rPr>
                <w:rFonts w:ascii="Times New Roman" w:hAnsi="Times New Roman" w:cs="Times New Roman"/>
                <w:b/>
                <w:bCs/>
                <w:color w:val="000000"/>
              </w:rPr>
              <w:t>1486,5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
                <w:bCs/>
                <w:color w:val="000000"/>
              </w:rPr>
            </w:pPr>
            <w:r w:rsidRPr="0009547A">
              <w:rPr>
                <w:rFonts w:ascii="Times New Roman" w:hAnsi="Times New Roman" w:cs="Times New Roman"/>
                <w:b/>
                <w:bCs/>
                <w:color w:val="000000"/>
              </w:rPr>
              <w:t>1530,7</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57,6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57,6</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59,3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63,0</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39,9</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43,6</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16,8</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17,3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17,819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18,3</w:t>
            </w: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p>
        </w:tc>
      </w:tr>
      <w:tr w:rsidR="0009547A" w:rsidRPr="00FC6D51" w:rsidTr="0009547A">
        <w:trPr>
          <w:trHeight w:val="304"/>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40,8</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44,6</w:t>
            </w:r>
          </w:p>
        </w:tc>
      </w:tr>
      <w:tr w:rsidR="0009547A" w:rsidRPr="00FC6D51" w:rsidTr="0009547A">
        <w:trPr>
          <w:trHeight w:val="450"/>
        </w:trPr>
        <w:tc>
          <w:tcPr>
            <w:tcW w:w="600"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547A" w:rsidRPr="00FC6D51" w:rsidRDefault="0009547A"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jc w:val="center"/>
              <w:rPr>
                <w:rFonts w:ascii="Times New Roman" w:hAnsi="Times New Roman" w:cs="Times New Roman"/>
                <w:bCs/>
                <w:color w:val="000000"/>
              </w:rPr>
            </w:pPr>
            <w:r w:rsidRPr="0009547A">
              <w:rPr>
                <w:rFonts w:ascii="Times New Roman" w:hAnsi="Times New Roman" w:cs="Times New Roman"/>
                <w:bCs/>
                <w:color w:val="000000"/>
              </w:rPr>
              <w:t>44,5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45,835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547A" w:rsidRPr="0009547A" w:rsidRDefault="0009547A" w:rsidP="00257AD9">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47,2</w:t>
            </w:r>
          </w:p>
        </w:tc>
      </w:tr>
      <w:tr w:rsidR="00483867" w:rsidRPr="00FC6D51" w:rsidTr="0009547A">
        <w:trPr>
          <w:trHeight w:val="294"/>
        </w:trPr>
        <w:tc>
          <w:tcPr>
            <w:tcW w:w="600" w:type="dxa"/>
            <w:tcBorders>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w:t>
            </w:r>
          </w:p>
        </w:tc>
        <w:tc>
          <w:tcPr>
            <w:tcW w:w="5883" w:type="dxa"/>
            <w:tcBorders>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Cs/>
              </w:rPr>
            </w:pPr>
            <w:r w:rsidRPr="0009547A">
              <w:rPr>
                <w:rFonts w:ascii="Times New Roman" w:hAnsi="Times New Roman" w:cs="Times New Roman"/>
                <w:bCs/>
              </w:rPr>
              <w:t>39,9</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Cs/>
                <w:color w:val="000000"/>
              </w:rPr>
            </w:pPr>
            <w:r w:rsidRPr="0009547A">
              <w:rPr>
                <w:rFonts w:ascii="Times New Roman" w:hAnsi="Times New Roman" w:cs="Times New Roman"/>
                <w:bCs/>
                <w:color w:val="000000"/>
              </w:rPr>
              <w:t>41,1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ind w:left="109" w:hanging="109"/>
              <w:jc w:val="center"/>
              <w:rPr>
                <w:rFonts w:ascii="Times New Roman" w:hAnsi="Times New Roman" w:cs="Times New Roman"/>
                <w:bCs/>
                <w:color w:val="000000"/>
              </w:rPr>
            </w:pPr>
            <w:r w:rsidRPr="0009547A">
              <w:rPr>
                <w:rFonts w:ascii="Times New Roman" w:hAnsi="Times New Roman" w:cs="Times New Roman"/>
                <w:bCs/>
                <w:color w:val="000000"/>
              </w:rPr>
              <w:t>43,2</w:t>
            </w:r>
          </w:p>
        </w:tc>
      </w:tr>
      <w:tr w:rsidR="00483867" w:rsidRPr="00FC6D51" w:rsidTr="0009547A">
        <w:tc>
          <w:tcPr>
            <w:tcW w:w="600"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483867">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21</w:t>
            </w:r>
            <w:r w:rsidRPr="00FC6D51">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180,4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198,3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238,2</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245,3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252,347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259,9</w:t>
            </w:r>
          </w:p>
        </w:tc>
      </w:tr>
      <w:tr w:rsidR="00483867" w:rsidRPr="00FC6D51" w:rsidTr="0009547A">
        <w:tc>
          <w:tcPr>
            <w:tcW w:w="600"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062DEE" w:rsidP="0048386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E8798A">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w:t>
            </w:r>
            <w:r w:rsidR="00E8798A" w:rsidRPr="00595D28">
              <w:rPr>
                <w:rFonts w:ascii="Times New Roman" w:eastAsia="Times New Roman" w:hAnsi="Times New Roman" w:cs="Times New Roman"/>
                <w:b/>
                <w:bCs/>
                <w:lang w:eastAsia="ru-RU"/>
              </w:rPr>
              <w:t>3</w:t>
            </w:r>
            <w:r w:rsidRPr="00FC6D51">
              <w:rPr>
                <w:rFonts w:ascii="Times New Roman" w:eastAsia="Times New Roman" w:hAnsi="Times New Roman" w:cs="Times New Roman"/>
                <w:b/>
                <w:bCs/>
                <w:color w:val="000000"/>
                <w:lang w:eastAsia="ru-RU"/>
              </w:rPr>
              <w:t>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1519,7</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1568,62</w:t>
            </w: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1689,7</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1738,847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E8798A">
            <w:pPr>
              <w:jc w:val="center"/>
              <w:rPr>
                <w:rFonts w:ascii="Times New Roman" w:hAnsi="Times New Roman" w:cs="Times New Roman"/>
                <w:b/>
                <w:bCs/>
                <w:color w:val="000000"/>
              </w:rPr>
            </w:pPr>
            <w:r w:rsidRPr="0009547A">
              <w:rPr>
                <w:rFonts w:ascii="Times New Roman" w:hAnsi="Times New Roman" w:cs="Times New Roman"/>
                <w:b/>
                <w:bCs/>
                <w:color w:val="000000"/>
              </w:rPr>
              <w:t>1790,6</w:t>
            </w:r>
          </w:p>
        </w:tc>
      </w:tr>
      <w:tr w:rsidR="00483867" w:rsidRPr="00FC6D51" w:rsidTr="0009547A">
        <w:tc>
          <w:tcPr>
            <w:tcW w:w="600"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right"/>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867" w:rsidRPr="00FC6D51" w:rsidRDefault="00483867" w:rsidP="00FC6D51">
            <w:pPr>
              <w:spacing w:after="0" w:line="240" w:lineRule="auto"/>
              <w:jc w:val="center"/>
              <w:rPr>
                <w:rFonts w:ascii="Times New Roman" w:eastAsia="Times New Roman" w:hAnsi="Times New Roman" w:cs="Times New Roman"/>
                <w:b/>
                <w:bCs/>
                <w:color w:val="000000"/>
                <w:lang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257AD9">
            <w:pPr>
              <w:jc w:val="center"/>
              <w:rPr>
                <w:rFonts w:ascii="Times New Roman" w:hAnsi="Times New Roman" w:cs="Times New Roman"/>
                <w:b/>
                <w:bCs/>
                <w:color w:val="000000"/>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257AD9">
            <w:pPr>
              <w:jc w:val="center"/>
              <w:rPr>
                <w:rFonts w:ascii="Times New Roman" w:hAnsi="Times New Roman" w:cs="Times New Roman"/>
                <w:b/>
                <w:bCs/>
                <w:color w:val="000000"/>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257AD9">
            <w:pPr>
              <w:jc w:val="center"/>
              <w:rPr>
                <w:rFonts w:ascii="Times New Roman" w:hAnsi="Times New Roman" w:cs="Times New Roman"/>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867" w:rsidRPr="0009547A" w:rsidRDefault="00483867" w:rsidP="00257AD9">
            <w:pPr>
              <w:jc w:val="center"/>
              <w:rPr>
                <w:rFonts w:ascii="Times New Roman" w:hAnsi="Times New Roman" w:cs="Times New Roman"/>
                <w:b/>
                <w:bCs/>
                <w:color w:val="000000"/>
              </w:rPr>
            </w:pPr>
          </w:p>
        </w:tc>
      </w:tr>
    </w:tbl>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p w:rsidR="00FC6D51" w:rsidRPr="00FC6D51" w:rsidRDefault="00FC6D51" w:rsidP="00FC6D51">
      <w:pPr>
        <w:spacing w:after="0" w:line="240" w:lineRule="auto"/>
        <w:rPr>
          <w:rFonts w:ascii="Times New Roman" w:eastAsia="Times New Roman" w:hAnsi="Times New Roman" w:cs="Times New Roman"/>
          <w:b/>
          <w:bCs/>
          <w:color w:val="000000"/>
          <w:sz w:val="24"/>
          <w:szCs w:val="24"/>
          <w:lang w:eastAsia="ru-RU"/>
        </w:rPr>
      </w:pPr>
      <w:r w:rsidRPr="00FC6D51">
        <w:rPr>
          <w:rFonts w:ascii="Times New Roman" w:eastAsia="Times New Roman" w:hAnsi="Times New Roman" w:cs="Times New Roman"/>
          <w:b/>
          <w:bCs/>
          <w:color w:val="000000"/>
          <w:sz w:val="24"/>
          <w:szCs w:val="24"/>
          <w:lang w:eastAsia="ru-RU"/>
        </w:rPr>
        <w:t>1.2.Модернизация систем видеонаблюдения</w:t>
      </w:r>
    </w:p>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tbl>
      <w:tblPr>
        <w:tblW w:w="137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60"/>
        <w:gridCol w:w="33"/>
        <w:gridCol w:w="897"/>
        <w:gridCol w:w="1185"/>
        <w:gridCol w:w="30"/>
        <w:gridCol w:w="1227"/>
      </w:tblGrid>
      <w:tr w:rsidR="0054407E" w:rsidRPr="00FC6D51" w:rsidTr="00257AD9">
        <w:trPr>
          <w:trHeight w:val="304"/>
        </w:trPr>
        <w:tc>
          <w:tcPr>
            <w:tcW w:w="600" w:type="dxa"/>
            <w:tcBorders>
              <w:top w:val="single" w:sz="4" w:space="0" w:color="auto"/>
              <w:left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54407E" w:rsidRPr="00FC6D51" w:rsidRDefault="0054407E"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tc>
        <w:tc>
          <w:tcPr>
            <w:tcW w:w="5883" w:type="dxa"/>
            <w:vMerge w:val="restart"/>
            <w:tcBorders>
              <w:top w:val="single" w:sz="4" w:space="0" w:color="auto"/>
              <w:left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54407E" w:rsidRPr="00FC6D51" w:rsidRDefault="005440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308" w:type="dxa"/>
            <w:gridSpan w:val="9"/>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54407E"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93" w:type="dxa"/>
            <w:gridSpan w:val="2"/>
            <w:tcBorders>
              <w:left w:val="single" w:sz="4" w:space="0" w:color="auto"/>
              <w:bottom w:val="single" w:sz="4" w:space="0" w:color="auto"/>
              <w:right w:val="single" w:sz="4" w:space="0" w:color="auto"/>
            </w:tcBorders>
            <w:shd w:val="clear" w:color="auto" w:fill="auto"/>
          </w:tcPr>
          <w:p w:rsidR="0054407E" w:rsidRPr="00FC6D51" w:rsidRDefault="0054407E"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897" w:type="dxa"/>
            <w:tcBorders>
              <w:left w:val="single" w:sz="4" w:space="0" w:color="auto"/>
              <w:bottom w:val="single" w:sz="4" w:space="0" w:color="auto"/>
              <w:right w:val="single" w:sz="4" w:space="0" w:color="auto"/>
            </w:tcBorders>
            <w:shd w:val="clear" w:color="auto" w:fill="auto"/>
          </w:tcPr>
          <w:p w:rsidR="0054407E" w:rsidRPr="00FC6D51" w:rsidRDefault="0054407E"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215" w:type="dxa"/>
            <w:gridSpan w:val="2"/>
            <w:tcBorders>
              <w:left w:val="single" w:sz="4" w:space="0" w:color="auto"/>
              <w:bottom w:val="single" w:sz="4" w:space="0" w:color="auto"/>
              <w:right w:val="single" w:sz="4" w:space="0" w:color="auto"/>
            </w:tcBorders>
            <w:shd w:val="clear" w:color="auto" w:fill="auto"/>
          </w:tcPr>
          <w:p w:rsidR="0054407E" w:rsidRPr="00FC6D51" w:rsidRDefault="0054407E"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227" w:type="dxa"/>
            <w:tcBorders>
              <w:left w:val="single" w:sz="4" w:space="0" w:color="auto"/>
              <w:bottom w:val="single" w:sz="4" w:space="0" w:color="auto"/>
              <w:right w:val="single" w:sz="4" w:space="0" w:color="auto"/>
            </w:tcBorders>
            <w:shd w:val="clear" w:color="auto" w:fill="auto"/>
          </w:tcPr>
          <w:p w:rsidR="0054407E" w:rsidRPr="00FC6D51" w:rsidRDefault="0054407E"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54407E"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 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54407E"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54407E" w:rsidRPr="00FC6D51" w:rsidTr="0054407E">
        <w:trPr>
          <w:trHeight w:val="234"/>
        </w:trPr>
        <w:tc>
          <w:tcPr>
            <w:tcW w:w="600" w:type="dxa"/>
            <w:tcBorders>
              <w:left w:val="single" w:sz="4" w:space="0" w:color="auto"/>
              <w:bottom w:val="single" w:sz="4" w:space="0" w:color="auto"/>
              <w:right w:val="single" w:sz="4" w:space="0" w:color="auto"/>
            </w:tcBorders>
            <w:shd w:val="clear" w:color="auto" w:fill="auto"/>
          </w:tcPr>
          <w:p w:rsidR="0054407E" w:rsidRPr="0054407E"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54407E" w:rsidRPr="0054407E" w:rsidRDefault="0054407E" w:rsidP="00FC6D51">
            <w:pPr>
              <w:spacing w:after="0" w:line="240" w:lineRule="auto"/>
              <w:rPr>
                <w:rFonts w:ascii="Times New Roman" w:eastAsia="Times New Roman" w:hAnsi="Times New Roman" w:cs="Times New Roman"/>
                <w:bCs/>
                <w:color w:val="000000"/>
                <w:lang w:eastAsia="ru-RU"/>
              </w:rPr>
            </w:pPr>
            <w:r w:rsidRPr="0054407E">
              <w:rPr>
                <w:rFonts w:ascii="Times New Roman" w:hAnsi="Times New Roman" w:cs="Times New Roman"/>
                <w:bCs/>
                <w:color w:val="000000"/>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FC6D51">
            <w:pPr>
              <w:spacing w:after="0" w:line="240" w:lineRule="auto"/>
              <w:jc w:val="center"/>
              <w:rPr>
                <w:rFonts w:ascii="Times New Roman" w:eastAsia="Times New Roman" w:hAnsi="Times New Roman" w:cs="Times New Roman"/>
                <w:bCs/>
                <w:color w:val="000000"/>
                <w:lang w:eastAsia="ru-RU"/>
              </w:rPr>
            </w:pPr>
            <w:r w:rsidRPr="0054407E">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FC6D51">
            <w:pPr>
              <w:spacing w:after="0" w:line="240" w:lineRule="auto"/>
              <w:jc w:val="center"/>
              <w:rPr>
                <w:rFonts w:ascii="Times New Roman" w:eastAsia="Times New Roman" w:hAnsi="Times New Roman" w:cs="Times New Roman"/>
                <w:bCs/>
                <w:color w:val="000000"/>
                <w:lang w:eastAsia="ru-RU"/>
              </w:rPr>
            </w:pPr>
            <w:r w:rsidRPr="0054407E">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FC6D51">
            <w:pPr>
              <w:spacing w:after="0" w:line="240" w:lineRule="auto"/>
              <w:jc w:val="center"/>
              <w:rPr>
                <w:rFonts w:ascii="Times New Roman" w:eastAsia="Times New Roman" w:hAnsi="Times New Roman" w:cs="Times New Roman"/>
                <w:bCs/>
                <w:color w:val="000000"/>
                <w:lang w:eastAsia="ru-RU"/>
              </w:rPr>
            </w:pPr>
            <w:r w:rsidRPr="0054407E">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257AD9">
            <w:pPr>
              <w:jc w:val="center"/>
              <w:rPr>
                <w:rFonts w:ascii="Times New Roman" w:hAnsi="Times New Roman" w:cs="Times New Roman"/>
                <w:bCs/>
                <w:color w:val="000000"/>
              </w:rPr>
            </w:pPr>
            <w:r w:rsidRPr="0054407E">
              <w:rPr>
                <w:rFonts w:ascii="Times New Roman" w:hAnsi="Times New Roman" w:cs="Times New Roman"/>
                <w:bCs/>
                <w:color w:val="000000"/>
              </w:rPr>
              <w:t>50,0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257AD9">
            <w:pPr>
              <w:jc w:val="center"/>
              <w:rPr>
                <w:rFonts w:ascii="Times New Roman" w:hAnsi="Times New Roman" w:cs="Times New Roman"/>
                <w:bCs/>
                <w:color w:val="000000"/>
              </w:rPr>
            </w:pPr>
            <w:r w:rsidRPr="0054407E">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257AD9">
            <w:pPr>
              <w:jc w:val="center"/>
              <w:rPr>
                <w:rFonts w:ascii="Times New Roman" w:hAnsi="Times New Roman" w:cs="Times New Roman"/>
              </w:rPr>
            </w:pPr>
            <w:r w:rsidRPr="0054407E">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4407E" w:rsidRPr="0054407E" w:rsidRDefault="0054407E" w:rsidP="00257AD9">
            <w:pPr>
              <w:jc w:val="center"/>
              <w:rPr>
                <w:rFonts w:ascii="Times New Roman" w:hAnsi="Times New Roman" w:cs="Times New Roman"/>
              </w:rPr>
            </w:pPr>
            <w:r w:rsidRPr="0054407E">
              <w:rPr>
                <w:rFonts w:ascii="Times New Roman" w:hAnsi="Times New Roman" w:cs="Times New Roman"/>
                <w:bCs/>
                <w:color w:val="000000"/>
              </w:rPr>
              <w:t>0,0</w:t>
            </w:r>
          </w:p>
        </w:tc>
      </w:tr>
      <w:tr w:rsidR="0054407E" w:rsidRPr="00FC6D51" w:rsidTr="0054407E">
        <w:trPr>
          <w:trHeight w:val="480"/>
        </w:trPr>
        <w:tc>
          <w:tcPr>
            <w:tcW w:w="600" w:type="dxa"/>
            <w:tcBorders>
              <w:left w:val="single" w:sz="4" w:space="0" w:color="auto"/>
              <w:bottom w:val="single" w:sz="4" w:space="0" w:color="auto"/>
              <w:right w:val="single" w:sz="4" w:space="0" w:color="auto"/>
            </w:tcBorders>
            <w:shd w:val="clear" w:color="auto" w:fill="auto"/>
          </w:tcPr>
          <w:p w:rsidR="0054407E"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54407E" w:rsidRDefault="005440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Default="005440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Default="005440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07E" w:rsidRDefault="005440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4407E" w:rsidRPr="00FC6D51" w:rsidRDefault="0054407E"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306963" w:rsidRPr="00FC6D51" w:rsidTr="0054407E">
        <w:trPr>
          <w:trHeight w:val="562"/>
        </w:trPr>
        <w:tc>
          <w:tcPr>
            <w:tcW w:w="600" w:type="dxa"/>
            <w:tcBorders>
              <w:left w:val="single" w:sz="4" w:space="0" w:color="auto"/>
              <w:bottom w:val="single" w:sz="4" w:space="0" w:color="auto"/>
              <w:right w:val="single" w:sz="4" w:space="0" w:color="auto"/>
            </w:tcBorders>
            <w:shd w:val="clear" w:color="auto" w:fill="auto"/>
          </w:tcPr>
          <w:p w:rsidR="00306963" w:rsidRPr="0054407E" w:rsidRDefault="00306963" w:rsidP="0054407E">
            <w:pPr>
              <w:spacing w:after="0"/>
              <w:jc w:val="both"/>
              <w:rPr>
                <w:rFonts w:ascii="Times New Roman" w:hAnsi="Times New Roman" w:cs="Times New Roman"/>
                <w:bCs/>
                <w:color w:val="000000"/>
              </w:rPr>
            </w:pPr>
            <w:r w:rsidRPr="0054407E">
              <w:rPr>
                <w:rFonts w:ascii="Times New Roman" w:hAnsi="Times New Roman" w:cs="Times New Roman"/>
                <w:bCs/>
                <w:color w:val="000000"/>
              </w:rPr>
              <w:t>3</w:t>
            </w:r>
          </w:p>
        </w:tc>
        <w:tc>
          <w:tcPr>
            <w:tcW w:w="5883" w:type="dxa"/>
            <w:tcBorders>
              <w:left w:val="single" w:sz="4" w:space="0" w:color="auto"/>
              <w:bottom w:val="single" w:sz="4" w:space="0" w:color="auto"/>
              <w:right w:val="single" w:sz="4" w:space="0" w:color="auto"/>
            </w:tcBorders>
            <w:shd w:val="clear" w:color="auto" w:fill="auto"/>
          </w:tcPr>
          <w:p w:rsidR="00306963" w:rsidRPr="0054407E" w:rsidRDefault="00306963" w:rsidP="0054407E">
            <w:pPr>
              <w:spacing w:after="0"/>
              <w:rPr>
                <w:rFonts w:ascii="Times New Roman" w:hAnsi="Times New Roman" w:cs="Times New Roman"/>
                <w:bCs/>
                <w:color w:val="000000"/>
              </w:rPr>
            </w:pPr>
            <w:r w:rsidRPr="0054407E">
              <w:rPr>
                <w:rFonts w:ascii="Times New Roman" w:hAnsi="Times New Roman" w:cs="Times New Roman"/>
                <w:bCs/>
                <w:color w:val="000000"/>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0,0</w:t>
            </w:r>
          </w:p>
        </w:tc>
      </w:tr>
      <w:tr w:rsidR="00306963" w:rsidRPr="00FC6D51" w:rsidTr="0054407E">
        <w:trPr>
          <w:trHeight w:val="474"/>
        </w:trPr>
        <w:tc>
          <w:tcPr>
            <w:tcW w:w="600" w:type="dxa"/>
            <w:tcBorders>
              <w:left w:val="single" w:sz="4" w:space="0" w:color="auto"/>
              <w:bottom w:val="single" w:sz="4" w:space="0" w:color="auto"/>
              <w:right w:val="single" w:sz="4" w:space="0" w:color="auto"/>
            </w:tcBorders>
            <w:shd w:val="clear" w:color="auto" w:fill="auto"/>
          </w:tcPr>
          <w:p w:rsidR="00306963" w:rsidRPr="0054407E" w:rsidRDefault="00306963" w:rsidP="0054407E">
            <w:pPr>
              <w:spacing w:after="0"/>
              <w:jc w:val="both"/>
              <w:rPr>
                <w:rFonts w:ascii="Times New Roman" w:hAnsi="Times New Roman" w:cs="Times New Roman"/>
                <w:bCs/>
                <w:color w:val="000000"/>
              </w:rPr>
            </w:pPr>
            <w:r w:rsidRPr="0054407E">
              <w:rPr>
                <w:rFonts w:ascii="Times New Roman" w:hAnsi="Times New Roman" w:cs="Times New Roman"/>
                <w:bCs/>
                <w:color w:val="000000"/>
              </w:rPr>
              <w:t>4</w:t>
            </w:r>
          </w:p>
        </w:tc>
        <w:tc>
          <w:tcPr>
            <w:tcW w:w="5883" w:type="dxa"/>
            <w:tcBorders>
              <w:left w:val="single" w:sz="4" w:space="0" w:color="auto"/>
              <w:bottom w:val="single" w:sz="4" w:space="0" w:color="auto"/>
              <w:right w:val="single" w:sz="4" w:space="0" w:color="auto"/>
            </w:tcBorders>
            <w:shd w:val="clear" w:color="auto" w:fill="auto"/>
          </w:tcPr>
          <w:p w:rsidR="00306963" w:rsidRPr="0054407E" w:rsidRDefault="00306963" w:rsidP="0054407E">
            <w:pPr>
              <w:spacing w:after="0"/>
              <w:jc w:val="both"/>
              <w:rPr>
                <w:rFonts w:ascii="Times New Roman" w:hAnsi="Times New Roman" w:cs="Times New Roman"/>
                <w:bCs/>
                <w:color w:val="000000"/>
              </w:rPr>
            </w:pPr>
            <w:r w:rsidRPr="0054407E">
              <w:rPr>
                <w:rFonts w:ascii="Times New Roman" w:hAnsi="Times New Roman" w:cs="Times New Roman"/>
                <w:bCs/>
                <w:color w:val="000000"/>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306963">
        <w:trPr>
          <w:trHeight w:val="495"/>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306963" w:rsidRPr="00FC6D51" w:rsidTr="00306963">
        <w:trPr>
          <w:trHeight w:val="135"/>
        </w:trPr>
        <w:tc>
          <w:tcPr>
            <w:tcW w:w="600"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306963">
        <w:trPr>
          <w:trHeight w:val="105"/>
        </w:trPr>
        <w:tc>
          <w:tcPr>
            <w:tcW w:w="600"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54407E">
        <w:trPr>
          <w:trHeight w:val="135"/>
        </w:trPr>
        <w:tc>
          <w:tcPr>
            <w:tcW w:w="600"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30696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306963">
        <w:trPr>
          <w:trHeight w:val="465"/>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306963" w:rsidRPr="00FC6D51" w:rsidTr="0054407E">
        <w:trPr>
          <w:trHeight w:val="279"/>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FC6D51">
            <w:pPr>
              <w:spacing w:after="0" w:line="240" w:lineRule="auto"/>
              <w:jc w:val="both"/>
              <w:rPr>
                <w:rFonts w:ascii="Times New Roman" w:eastAsia="Times New Roman" w:hAnsi="Times New Roman" w:cs="Times New Roman"/>
                <w:bCs/>
                <w:color w:val="000000"/>
                <w:lang w:eastAsia="ru-RU"/>
              </w:rPr>
            </w:pPr>
            <w:r w:rsidRPr="00306963">
              <w:rPr>
                <w:rFonts w:ascii="Times New Roman" w:hAnsi="Times New Roman" w:cs="Times New Roman"/>
                <w:bCs/>
                <w:color w:val="000000"/>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306963">
        <w:trPr>
          <w:trHeight w:val="480"/>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306963" w:rsidRPr="00FC6D51" w:rsidTr="00306963">
        <w:trPr>
          <w:trHeight w:val="90"/>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306963">
        <w:trPr>
          <w:trHeight w:val="118"/>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306963" w:rsidRPr="00FC6D51" w:rsidTr="0054407E">
        <w:trPr>
          <w:trHeight w:val="120"/>
        </w:trPr>
        <w:tc>
          <w:tcPr>
            <w:tcW w:w="600" w:type="dxa"/>
            <w:tcBorders>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306963" w:rsidRPr="00306963" w:rsidRDefault="00306963" w:rsidP="00306963">
            <w:pPr>
              <w:spacing w:after="0"/>
              <w:jc w:val="both"/>
              <w:rPr>
                <w:rFonts w:ascii="Times New Roman" w:hAnsi="Times New Roman" w:cs="Times New Roman"/>
                <w:bCs/>
                <w:color w:val="000000"/>
              </w:rPr>
            </w:pPr>
            <w:r w:rsidRPr="00306963">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6963" w:rsidRPr="00FC6D51" w:rsidRDefault="0030696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bCs/>
                <w:color w:val="000000"/>
              </w:rPr>
            </w:pPr>
            <w:r w:rsidRPr="00306963">
              <w:rPr>
                <w:rFonts w:ascii="Times New Roman" w:hAnsi="Times New Roman" w:cs="Times New Roman"/>
                <w:bCs/>
                <w:color w:val="000000"/>
              </w:rPr>
              <w:t>50,0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306963" w:rsidRPr="00306963" w:rsidRDefault="00306963" w:rsidP="00257AD9">
            <w:pPr>
              <w:jc w:val="center"/>
              <w:rPr>
                <w:rFonts w:ascii="Times New Roman" w:hAnsi="Times New Roman" w:cs="Times New Roman"/>
              </w:rPr>
            </w:pPr>
            <w:r w:rsidRPr="00306963">
              <w:rPr>
                <w:rFonts w:ascii="Times New Roman" w:hAnsi="Times New Roman" w:cs="Times New Roman"/>
                <w:bCs/>
                <w:color w:val="000000"/>
              </w:rPr>
              <w:t>0,0</w:t>
            </w:r>
          </w:p>
        </w:tc>
      </w:tr>
      <w:tr w:rsidR="002A44A6" w:rsidRPr="00FC6D51" w:rsidTr="00257AD9">
        <w:trPr>
          <w:trHeight w:val="304"/>
        </w:trPr>
        <w:tc>
          <w:tcPr>
            <w:tcW w:w="13791" w:type="dxa"/>
            <w:gridSpan w:val="11"/>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
                <w:bCs/>
                <w:color w:val="000000"/>
                <w:lang w:eastAsia="ru-RU"/>
              </w:rPr>
              <w:t>ДОУ</w:t>
            </w:r>
          </w:p>
        </w:tc>
      </w:tr>
      <w:tr w:rsidR="005B256A" w:rsidRPr="00FC6D51" w:rsidTr="005B256A">
        <w:trPr>
          <w:trHeight w:val="120"/>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18"/>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3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3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20"/>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Pr>
                <w:rFonts w:ascii="Times New Roman" w:hAnsi="Times New Roman" w:cs="Times New Roman"/>
                <w:bCs/>
                <w:color w:val="000000"/>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Pr>
                <w:rFonts w:ascii="Times New Roman" w:hAnsi="Times New Roman" w:cs="Times New Roman"/>
                <w:bCs/>
                <w:color w:val="000000"/>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Pr>
                <w:rFonts w:ascii="Times New Roman" w:hAnsi="Times New Roman" w:cs="Times New Roman"/>
                <w:bCs/>
                <w:color w:val="000000"/>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Pr>
                <w:rFonts w:ascii="Times New Roman" w:hAnsi="Times New Roman" w:cs="Times New Roman"/>
                <w:bCs/>
                <w:color w:val="000000"/>
              </w:rPr>
              <w:t>0</w:t>
            </w:r>
          </w:p>
        </w:tc>
      </w:tr>
      <w:tr w:rsidR="005B256A" w:rsidRPr="00FC6D51" w:rsidTr="005B256A">
        <w:trPr>
          <w:trHeight w:val="10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0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3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10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465"/>
        </w:trPr>
        <w:tc>
          <w:tcPr>
            <w:tcW w:w="600" w:type="dxa"/>
            <w:tcBorders>
              <w:left w:val="single" w:sz="4" w:space="0" w:color="auto"/>
              <w:bottom w:val="single" w:sz="4" w:space="0" w:color="auto"/>
              <w:right w:val="single" w:sz="4" w:space="0" w:color="auto"/>
            </w:tcBorders>
            <w:shd w:val="clear" w:color="auto" w:fill="auto"/>
          </w:tcPr>
          <w:p w:rsidR="005B256A"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5B256A" w:rsidRDefault="005B256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5B256A" w:rsidRPr="00FC6D51" w:rsidTr="005B256A">
        <w:trPr>
          <w:trHeight w:val="129"/>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1E5790" w:rsidP="00257AD9">
            <w:pPr>
              <w:jc w:val="center"/>
              <w:rPr>
                <w:rFonts w:ascii="Times New Roman" w:hAnsi="Times New Roman" w:cs="Times New Roman"/>
              </w:rPr>
            </w:pPr>
            <w:r>
              <w:rPr>
                <w:rFonts w:ascii="Times New Roman" w:hAnsi="Times New Roman" w:cs="Times New Roman"/>
                <w:bCs/>
                <w:color w:val="000000"/>
              </w:rPr>
              <w:t>50</w:t>
            </w:r>
            <w:r w:rsidR="005B256A" w:rsidRPr="005B256A">
              <w:rPr>
                <w:rFonts w:ascii="Times New Roman" w:hAnsi="Times New Roman" w:cs="Times New Roman"/>
                <w:bCs/>
                <w:color w:val="000000"/>
              </w:rPr>
              <w:t>,0</w:t>
            </w:r>
          </w:p>
        </w:tc>
      </w:tr>
      <w:tr w:rsidR="005B256A" w:rsidRPr="00FC6D51" w:rsidTr="005B256A">
        <w:trPr>
          <w:trHeight w:val="10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r>
      <w:tr w:rsidR="005B256A" w:rsidRPr="00FC6D51" w:rsidTr="005B256A">
        <w:trPr>
          <w:trHeight w:val="120"/>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r>
      <w:tr w:rsidR="005B256A" w:rsidRPr="00FC6D51" w:rsidTr="0054407E">
        <w:trPr>
          <w:trHeight w:val="118"/>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5B256A" w:rsidRPr="005B256A" w:rsidRDefault="005B256A" w:rsidP="005B256A">
            <w:pPr>
              <w:spacing w:after="0"/>
              <w:jc w:val="both"/>
              <w:rPr>
                <w:rFonts w:ascii="Times New Roman" w:hAnsi="Times New Roman" w:cs="Times New Roman"/>
                <w:bCs/>
                <w:color w:val="000000"/>
              </w:rPr>
            </w:pPr>
            <w:r w:rsidRPr="005B256A">
              <w:rPr>
                <w:rFonts w:ascii="Times New Roman" w:hAnsi="Times New Roman" w:cs="Times New Roman"/>
                <w:bCs/>
                <w:color w:val="000000"/>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5B256A" w:rsidRDefault="005B256A" w:rsidP="00257AD9">
            <w:pPr>
              <w:jc w:val="center"/>
              <w:rPr>
                <w:rFonts w:ascii="Times New Roman" w:hAnsi="Times New Roman" w:cs="Times New Roman"/>
              </w:rPr>
            </w:pPr>
            <w:r w:rsidRPr="005B256A">
              <w:rPr>
                <w:rFonts w:ascii="Times New Roman" w:hAnsi="Times New Roman" w:cs="Times New Roman"/>
                <w:bCs/>
                <w:color w:val="000000"/>
              </w:rPr>
              <w:t>0,0</w:t>
            </w:r>
          </w:p>
        </w:tc>
      </w:tr>
      <w:tr w:rsidR="005B256A" w:rsidRPr="00FC6D51" w:rsidTr="005B256A">
        <w:trPr>
          <w:trHeight w:val="495"/>
        </w:trPr>
        <w:tc>
          <w:tcPr>
            <w:tcW w:w="600" w:type="dxa"/>
            <w:tcBorders>
              <w:left w:val="single" w:sz="4" w:space="0" w:color="auto"/>
              <w:bottom w:val="single" w:sz="4" w:space="0" w:color="auto"/>
              <w:right w:val="single" w:sz="4" w:space="0" w:color="auto"/>
            </w:tcBorders>
            <w:shd w:val="clear" w:color="auto" w:fill="auto"/>
          </w:tcPr>
          <w:p w:rsidR="005B256A"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5B256A" w:rsidRPr="00FC6D51" w:rsidRDefault="005B256A"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257AD9">
        <w:trPr>
          <w:trHeight w:val="480"/>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2A44A6" w:rsidRPr="005B256A" w:rsidRDefault="002A44A6" w:rsidP="00FC6D51">
            <w:pPr>
              <w:spacing w:after="0" w:line="240" w:lineRule="auto"/>
              <w:jc w:val="both"/>
              <w:rPr>
                <w:rFonts w:ascii="Times New Roman" w:eastAsia="Times New Roman" w:hAnsi="Times New Roman" w:cs="Times New Roman"/>
                <w:bCs/>
                <w:color w:val="000000"/>
                <w:lang w:eastAsia="ru-RU"/>
              </w:rPr>
            </w:pPr>
            <w:r w:rsidRPr="005B256A">
              <w:rPr>
                <w:rFonts w:ascii="Times New Roman" w:hAnsi="Times New Roman" w:cs="Times New Roman"/>
                <w:bCs/>
                <w:color w:val="000000"/>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5B256A" w:rsidRDefault="002A44A6"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930" w:type="dxa"/>
            <w:gridSpan w:val="2"/>
            <w:tcBorders>
              <w:top w:val="single" w:sz="4" w:space="0" w:color="auto"/>
              <w:left w:val="single" w:sz="4" w:space="0" w:color="auto"/>
              <w:right w:val="single" w:sz="4" w:space="0" w:color="auto"/>
            </w:tcBorders>
            <w:shd w:val="clear" w:color="auto" w:fill="auto"/>
          </w:tcPr>
          <w:p w:rsidR="002A44A6" w:rsidRPr="005B256A" w:rsidRDefault="002A44A6"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185" w:type="dxa"/>
            <w:tcBorders>
              <w:top w:val="single" w:sz="4" w:space="0" w:color="auto"/>
              <w:left w:val="single" w:sz="4" w:space="0" w:color="auto"/>
              <w:right w:val="single" w:sz="4" w:space="0" w:color="auto"/>
            </w:tcBorders>
            <w:shd w:val="clear" w:color="auto" w:fill="auto"/>
          </w:tcPr>
          <w:p w:rsidR="002A44A6" w:rsidRPr="005B256A" w:rsidRDefault="002A44A6" w:rsidP="00257AD9">
            <w:pPr>
              <w:jc w:val="center"/>
              <w:rPr>
                <w:rFonts w:ascii="Times New Roman" w:hAnsi="Times New Roman" w:cs="Times New Roman"/>
              </w:rPr>
            </w:pPr>
            <w:r w:rsidRPr="005B256A">
              <w:rPr>
                <w:rFonts w:ascii="Times New Roman" w:hAnsi="Times New Roman" w:cs="Times New Roman"/>
                <w:bCs/>
                <w:color w:val="000000"/>
              </w:rPr>
              <w:t>0,0</w:t>
            </w:r>
          </w:p>
        </w:tc>
        <w:tc>
          <w:tcPr>
            <w:tcW w:w="1257" w:type="dxa"/>
            <w:gridSpan w:val="2"/>
            <w:tcBorders>
              <w:top w:val="single" w:sz="4" w:space="0" w:color="auto"/>
              <w:left w:val="single" w:sz="4" w:space="0" w:color="auto"/>
              <w:right w:val="single" w:sz="4" w:space="0" w:color="auto"/>
            </w:tcBorders>
            <w:shd w:val="clear" w:color="auto" w:fill="auto"/>
          </w:tcPr>
          <w:p w:rsidR="002A44A6" w:rsidRPr="005B256A" w:rsidRDefault="002A44A6" w:rsidP="00257AD9">
            <w:pPr>
              <w:jc w:val="center"/>
              <w:rPr>
                <w:rFonts w:ascii="Times New Roman" w:hAnsi="Times New Roman" w:cs="Times New Roman"/>
                <w:bCs/>
                <w:color w:val="000000"/>
              </w:rPr>
            </w:pPr>
            <w:r w:rsidRPr="005B256A">
              <w:rPr>
                <w:rFonts w:ascii="Times New Roman" w:hAnsi="Times New Roman" w:cs="Times New Roman"/>
                <w:bCs/>
                <w:color w:val="000000"/>
              </w:rPr>
              <w:t>50,0</w:t>
            </w:r>
          </w:p>
        </w:tc>
      </w:tr>
      <w:tr w:rsidR="002A44A6" w:rsidRPr="00FC6D51" w:rsidTr="00257AD9">
        <w:trPr>
          <w:trHeight w:val="206"/>
        </w:trPr>
        <w:tc>
          <w:tcPr>
            <w:tcW w:w="13791" w:type="dxa"/>
            <w:gridSpan w:val="11"/>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bCs/>
                <w:color w:val="000000"/>
              </w:rPr>
            </w:pPr>
            <w:r w:rsidRPr="002A44A6">
              <w:rPr>
                <w:rFonts w:ascii="Times New Roman" w:hAnsi="Times New Roman" w:cs="Times New Roman"/>
                <w:b/>
                <w:bCs/>
                <w:color w:val="000000"/>
              </w:rPr>
              <w:t>Учреждения дополнительного образования</w:t>
            </w:r>
          </w:p>
        </w:tc>
      </w:tr>
      <w:tr w:rsidR="002A44A6" w:rsidRPr="00FC6D51" w:rsidTr="002A44A6">
        <w:trPr>
          <w:trHeight w:val="206"/>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2A44A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rPr>
                <w:rFonts w:ascii="Times New Roman" w:hAnsi="Times New Roman" w:cs="Times New Roman"/>
                <w:bCs/>
                <w:color w:val="000000"/>
              </w:rPr>
            </w:pPr>
            <w:r w:rsidRPr="002A44A6">
              <w:rPr>
                <w:rFonts w:ascii="Times New Roman" w:hAnsi="Times New Roman" w:cs="Times New Roman"/>
                <w:bCs/>
                <w:color w:val="000000"/>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930" w:type="dxa"/>
            <w:gridSpan w:val="2"/>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1185" w:type="dxa"/>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1257" w:type="dxa"/>
            <w:gridSpan w:val="2"/>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bCs/>
                <w:color w:val="000000"/>
              </w:rPr>
            </w:pPr>
            <w:r w:rsidRPr="002A44A6">
              <w:rPr>
                <w:rFonts w:ascii="Times New Roman" w:hAnsi="Times New Roman" w:cs="Times New Roman"/>
                <w:bCs/>
                <w:color w:val="000000"/>
              </w:rPr>
              <w:t>50,0</w:t>
            </w:r>
          </w:p>
        </w:tc>
      </w:tr>
      <w:tr w:rsidR="002A44A6" w:rsidRPr="00FC6D51" w:rsidTr="00257AD9">
        <w:trPr>
          <w:trHeight w:val="270"/>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2A44A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rPr>
                <w:rFonts w:ascii="Times New Roman" w:hAnsi="Times New Roman" w:cs="Times New Roman"/>
                <w:bCs/>
                <w:color w:val="000000"/>
              </w:rPr>
            </w:pPr>
            <w:r w:rsidRPr="002A44A6">
              <w:rPr>
                <w:rFonts w:ascii="Times New Roman" w:hAnsi="Times New Roman" w:cs="Times New Roman"/>
                <w:bCs/>
                <w:color w:val="000000"/>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Default="002A44A6" w:rsidP="002A44A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930" w:type="dxa"/>
            <w:gridSpan w:val="2"/>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1185" w:type="dxa"/>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rPr>
            </w:pPr>
            <w:r w:rsidRPr="002A44A6">
              <w:rPr>
                <w:rFonts w:ascii="Times New Roman" w:hAnsi="Times New Roman" w:cs="Times New Roman"/>
                <w:bCs/>
                <w:color w:val="000000"/>
              </w:rPr>
              <w:t>0,0</w:t>
            </w:r>
          </w:p>
        </w:tc>
        <w:tc>
          <w:tcPr>
            <w:tcW w:w="1257" w:type="dxa"/>
            <w:gridSpan w:val="2"/>
            <w:tcBorders>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bCs/>
                <w:color w:val="000000"/>
              </w:rPr>
            </w:pPr>
            <w:r w:rsidRPr="002A44A6">
              <w:rPr>
                <w:rFonts w:ascii="Times New Roman" w:hAnsi="Times New Roman" w:cs="Times New Roman"/>
                <w:bCs/>
                <w:color w:val="000000"/>
              </w:rPr>
              <w:t>50,0</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b/>
                <w:bCs/>
                <w:color w:val="000000"/>
              </w:rPr>
            </w:pPr>
            <w:r w:rsidRPr="002A44A6">
              <w:rPr>
                <w:rFonts w:ascii="Times New Roman" w:hAnsi="Times New Roman" w:cs="Times New Roman"/>
                <w:b/>
                <w:bCs/>
                <w:color w:val="000000"/>
              </w:rPr>
              <w:t>300,0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2A44A6" w:rsidP="002A44A6">
            <w:pPr>
              <w:spacing w:after="0"/>
              <w:jc w:val="center"/>
              <w:rPr>
                <w:rFonts w:ascii="Times New Roman" w:hAnsi="Times New Roman" w:cs="Times New Roman"/>
                <w:b/>
                <w:bCs/>
                <w:color w:val="000000"/>
              </w:rPr>
            </w:pPr>
            <w:r w:rsidRPr="002A44A6">
              <w:rPr>
                <w:rFonts w:ascii="Times New Roman" w:hAnsi="Times New Roman" w:cs="Times New Roman"/>
                <w:b/>
                <w:bCs/>
                <w:color w:val="000000"/>
              </w:rPr>
              <w:t>300,0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2A44A6" w:rsidP="001E5790">
            <w:pPr>
              <w:spacing w:after="0"/>
              <w:jc w:val="center"/>
              <w:rPr>
                <w:rFonts w:ascii="Times New Roman" w:hAnsi="Times New Roman" w:cs="Times New Roman"/>
                <w:b/>
                <w:bCs/>
                <w:color w:val="000000"/>
              </w:rPr>
            </w:pPr>
            <w:r w:rsidRPr="002A44A6">
              <w:rPr>
                <w:rFonts w:ascii="Times New Roman" w:hAnsi="Times New Roman" w:cs="Times New Roman"/>
                <w:b/>
                <w:bCs/>
                <w:color w:val="000000"/>
              </w:rPr>
              <w:t>3</w:t>
            </w:r>
            <w:r w:rsidR="001E5790">
              <w:rPr>
                <w:rFonts w:ascii="Times New Roman" w:hAnsi="Times New Roman" w:cs="Times New Roman"/>
                <w:b/>
                <w:bCs/>
                <w:color w:val="000000"/>
              </w:rPr>
              <w:t>0</w:t>
            </w:r>
            <w:r w:rsidRPr="002A44A6">
              <w:rPr>
                <w:rFonts w:ascii="Times New Roman" w:hAnsi="Times New Roman" w:cs="Times New Roman"/>
                <w:b/>
                <w:bCs/>
                <w:color w:val="000000"/>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2A44A6" w:rsidRDefault="001E5790" w:rsidP="002A44A6">
            <w:pPr>
              <w:spacing w:after="0"/>
              <w:jc w:val="center"/>
              <w:rPr>
                <w:rFonts w:ascii="Times New Roman" w:hAnsi="Times New Roman" w:cs="Times New Roman"/>
                <w:b/>
                <w:bCs/>
                <w:color w:val="000000"/>
              </w:rPr>
            </w:pPr>
            <w:r>
              <w:rPr>
                <w:rFonts w:ascii="Times New Roman" w:hAnsi="Times New Roman" w:cs="Times New Roman"/>
                <w:b/>
                <w:bCs/>
                <w:color w:val="000000"/>
              </w:rPr>
              <w:t>30</w:t>
            </w:r>
            <w:r w:rsidR="002A44A6" w:rsidRPr="002A44A6">
              <w:rPr>
                <w:rFonts w:ascii="Times New Roman" w:hAnsi="Times New Roman" w:cs="Times New Roman"/>
                <w:b/>
                <w:bCs/>
                <w:color w:val="000000"/>
              </w:rPr>
              <w:t>0,0</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ind w:left="109" w:hanging="109"/>
              <w:jc w:val="center"/>
              <w:rPr>
                <w:rFonts w:ascii="Times New Roman" w:eastAsia="Times New Roman" w:hAnsi="Times New Roman" w:cs="Times New Roman"/>
                <w:bCs/>
                <w:color w:val="000000"/>
                <w:lang w:eastAsia="ru-RU"/>
              </w:rPr>
            </w:pP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962413" w:rsidRPr="00FC6D51" w:rsidTr="00257AD9">
        <w:trPr>
          <w:trHeight w:val="304"/>
        </w:trPr>
        <w:tc>
          <w:tcPr>
            <w:tcW w:w="13791" w:type="dxa"/>
            <w:gridSpan w:val="11"/>
            <w:tcBorders>
              <w:left w:val="single" w:sz="4" w:space="0" w:color="auto"/>
              <w:bottom w:val="single" w:sz="4" w:space="0" w:color="auto"/>
              <w:right w:val="single" w:sz="4" w:space="0" w:color="auto"/>
            </w:tcBorders>
            <w:shd w:val="clear" w:color="auto" w:fill="auto"/>
          </w:tcPr>
          <w:p w:rsidR="00962413" w:rsidRPr="00FC6D51" w:rsidRDefault="0096241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54407E">
        <w:trPr>
          <w:trHeight w:val="304"/>
        </w:trPr>
        <w:tc>
          <w:tcPr>
            <w:tcW w:w="600" w:type="dxa"/>
            <w:tcBorders>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54407E">
        <w:tc>
          <w:tcPr>
            <w:tcW w:w="60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p>
        </w:tc>
      </w:tr>
      <w:tr w:rsidR="002A44A6" w:rsidRPr="00FC6D51" w:rsidTr="0054407E">
        <w:tc>
          <w:tcPr>
            <w:tcW w:w="60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65</w:t>
            </w: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A44A6" w:rsidRPr="00FC6D51" w:rsidTr="0054407E">
        <w:tc>
          <w:tcPr>
            <w:tcW w:w="60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50</w:t>
            </w:r>
            <w:r w:rsidRPr="00FC6D51">
              <w:rPr>
                <w:rFonts w:ascii="Times New Roman" w:eastAsia="Times New Roman" w:hAnsi="Times New Roman" w:cs="Times New Roman"/>
                <w:b/>
                <w:bCs/>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r>
      <w:tr w:rsidR="002A44A6" w:rsidRPr="00FC6D51" w:rsidTr="0054407E">
        <w:tc>
          <w:tcPr>
            <w:tcW w:w="60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50</w:t>
            </w:r>
            <w:r w:rsidRPr="00FC6D51">
              <w:rPr>
                <w:rFonts w:ascii="Times New Roman" w:eastAsia="Times New Roman" w:hAnsi="Times New Roman" w:cs="Times New Roman"/>
                <w:b/>
                <w:bCs/>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2A44A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962413" w:rsidP="0072007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720073">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2A44A6" w:rsidRPr="00FC6D51" w:rsidRDefault="0072007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r w:rsidR="00962413">
              <w:rPr>
                <w:rFonts w:ascii="Times New Roman" w:eastAsia="Times New Roman" w:hAnsi="Times New Roman" w:cs="Times New Roman"/>
                <w:b/>
                <w:bCs/>
                <w:color w:val="000000"/>
                <w:lang w:eastAsia="ru-RU"/>
              </w:rPr>
              <w:t>0,0</w:t>
            </w:r>
          </w:p>
        </w:tc>
      </w:tr>
    </w:tbl>
    <w:p w:rsidR="00FC6D51" w:rsidRPr="00FC6D51" w:rsidRDefault="00FC6D51" w:rsidP="00FC6D51">
      <w:pPr>
        <w:spacing w:after="0" w:line="240" w:lineRule="auto"/>
        <w:rPr>
          <w:rFonts w:ascii="Times New Roman" w:eastAsia="Arial Unicode MS" w:hAnsi="Times New Roman" w:cs="Times New Roman"/>
          <w:sz w:val="16"/>
          <w:szCs w:val="16"/>
          <w:lang w:eastAsia="ru-RU"/>
        </w:rPr>
      </w:pPr>
    </w:p>
    <w:p w:rsidR="00FC6D51" w:rsidRPr="00FC6D51" w:rsidRDefault="00FC6D51" w:rsidP="00FC6D51">
      <w:pPr>
        <w:spacing w:after="0" w:line="240" w:lineRule="auto"/>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 xml:space="preserve">1.3.Обслуживание кнопки экстренного вызова </w:t>
      </w:r>
    </w:p>
    <w:p w:rsidR="00FC6D51" w:rsidRPr="00FC6D51" w:rsidRDefault="00FC6D51" w:rsidP="00FC6D51">
      <w:pPr>
        <w:spacing w:after="0" w:line="240" w:lineRule="auto"/>
        <w:rPr>
          <w:rFonts w:ascii="Times New Roman" w:eastAsia="Arial Unicode MS" w:hAnsi="Times New Roman" w:cs="Times New Roman"/>
          <w:sz w:val="16"/>
          <w:szCs w:val="16"/>
          <w:lang w:eastAsia="ru-RU"/>
        </w:rPr>
      </w:pPr>
    </w:p>
    <w:tbl>
      <w:tblPr>
        <w:tblW w:w="138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93"/>
        <w:gridCol w:w="108"/>
        <w:gridCol w:w="33"/>
        <w:gridCol w:w="849"/>
        <w:gridCol w:w="15"/>
        <w:gridCol w:w="95"/>
        <w:gridCol w:w="34"/>
        <w:gridCol w:w="1041"/>
        <w:gridCol w:w="15"/>
        <w:gridCol w:w="15"/>
        <w:gridCol w:w="1227"/>
        <w:gridCol w:w="15"/>
      </w:tblGrid>
      <w:tr w:rsidR="00164069" w:rsidRPr="00FC6D51" w:rsidTr="00164069">
        <w:trPr>
          <w:trHeight w:val="304"/>
        </w:trPr>
        <w:tc>
          <w:tcPr>
            <w:tcW w:w="600" w:type="dxa"/>
            <w:tcBorders>
              <w:top w:val="single" w:sz="4" w:space="0" w:color="auto"/>
              <w:left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tc>
        <w:tc>
          <w:tcPr>
            <w:tcW w:w="5883" w:type="dxa"/>
            <w:vMerge w:val="restart"/>
            <w:tcBorders>
              <w:top w:val="single" w:sz="4" w:space="0" w:color="auto"/>
              <w:left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416" w:type="dxa"/>
            <w:gridSpan w:val="15"/>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p>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1101" w:type="dxa"/>
            <w:gridSpan w:val="2"/>
            <w:tcBorders>
              <w:left w:val="single" w:sz="4" w:space="0" w:color="auto"/>
              <w:bottom w:val="single" w:sz="4" w:space="0" w:color="auto"/>
              <w:right w:val="single" w:sz="4" w:space="0" w:color="auto"/>
            </w:tcBorders>
            <w:shd w:val="clear" w:color="auto" w:fill="auto"/>
          </w:tcPr>
          <w:p w:rsidR="00164069" w:rsidRPr="00FC6D51" w:rsidRDefault="0016406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2" w:type="dxa"/>
            <w:gridSpan w:val="4"/>
            <w:tcBorders>
              <w:left w:val="single" w:sz="4" w:space="0" w:color="auto"/>
              <w:bottom w:val="single" w:sz="4" w:space="0" w:color="auto"/>
              <w:right w:val="single" w:sz="4" w:space="0" w:color="auto"/>
            </w:tcBorders>
            <w:shd w:val="clear" w:color="auto" w:fill="auto"/>
          </w:tcPr>
          <w:p w:rsidR="00164069" w:rsidRPr="00FC6D51" w:rsidRDefault="0016406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05" w:type="dxa"/>
            <w:gridSpan w:val="4"/>
            <w:tcBorders>
              <w:left w:val="single" w:sz="4" w:space="0" w:color="auto"/>
              <w:bottom w:val="single" w:sz="4" w:space="0" w:color="auto"/>
              <w:right w:val="single" w:sz="4" w:space="0" w:color="auto"/>
            </w:tcBorders>
            <w:shd w:val="clear" w:color="auto" w:fill="auto"/>
          </w:tcPr>
          <w:p w:rsidR="00164069" w:rsidRPr="00FC6D51" w:rsidRDefault="0016406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242" w:type="dxa"/>
            <w:gridSpan w:val="2"/>
            <w:tcBorders>
              <w:left w:val="single" w:sz="4" w:space="0" w:color="auto"/>
              <w:bottom w:val="single" w:sz="4" w:space="0" w:color="auto"/>
              <w:right w:val="single" w:sz="4" w:space="0" w:color="auto"/>
            </w:tcBorders>
            <w:shd w:val="clear" w:color="auto" w:fill="auto"/>
          </w:tcPr>
          <w:p w:rsidR="00164069" w:rsidRPr="00FC6D51" w:rsidRDefault="0016406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both"/>
              <w:rPr>
                <w:rFonts w:ascii="Times New Roman" w:eastAsia="Times New Roman" w:hAnsi="Times New Roman" w:cs="Times New Roman"/>
                <w:bCs/>
                <w:color w:val="000000"/>
                <w:lang w:eastAsia="ru-RU"/>
              </w:rPr>
            </w:pP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25,3</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27,83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28,7</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29,6</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30,5</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42,2</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43,5</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24,0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24,7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25,4</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26,2</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63,9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63,9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65,8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67,7</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69,7</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13299" w:type="dxa"/>
            <w:gridSpan w:val="16"/>
            <w:tcBorders>
              <w:left w:val="single" w:sz="4" w:space="0" w:color="auto"/>
              <w:bottom w:val="single" w:sz="4" w:space="0" w:color="auto"/>
              <w:right w:val="single" w:sz="4" w:space="0" w:color="auto"/>
            </w:tcBorders>
            <w:shd w:val="clear" w:color="auto" w:fill="auto"/>
          </w:tcPr>
          <w:p w:rsidR="00164069" w:rsidRPr="00FC6D51" w:rsidRDefault="00164069" w:rsidP="00164069">
            <w:pPr>
              <w:spacing w:after="0" w:line="240" w:lineRule="auto"/>
              <w:ind w:left="109" w:hanging="109"/>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BE6AEF">
        <w:trPr>
          <w:gridAfter w:val="1"/>
          <w:wAfter w:w="15" w:type="dxa"/>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43,1</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44,4</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45,7</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47,1</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39,9</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41,1</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43,6</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32,0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33,0</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34,0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35,0</w:t>
            </w:r>
          </w:p>
        </w:tc>
      </w:tr>
      <w:tr w:rsidR="00164069" w:rsidRPr="00FC6D51" w:rsidTr="00BE6AEF">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43,1</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44,4</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jc w:val="center"/>
              <w:rPr>
                <w:rFonts w:ascii="Times New Roman" w:hAnsi="Times New Roman" w:cs="Times New Roman"/>
                <w:bCs/>
                <w:color w:val="000000"/>
              </w:rPr>
            </w:pPr>
            <w:r w:rsidRPr="00164069">
              <w:rPr>
                <w:rFonts w:ascii="Times New Roman" w:hAnsi="Times New Roman" w:cs="Times New Roman"/>
                <w:bCs/>
                <w:color w:val="000000"/>
              </w:rPr>
              <w:t>45,7</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257AD9">
            <w:pPr>
              <w:ind w:left="109" w:hanging="109"/>
              <w:jc w:val="center"/>
              <w:rPr>
                <w:rFonts w:ascii="Times New Roman" w:hAnsi="Times New Roman" w:cs="Times New Roman"/>
                <w:bCs/>
                <w:color w:val="000000"/>
              </w:rPr>
            </w:pPr>
            <w:r w:rsidRPr="00164069">
              <w:rPr>
                <w:rFonts w:ascii="Times New Roman" w:hAnsi="Times New Roman" w:cs="Times New Roman"/>
                <w:bCs/>
                <w:color w:val="000000"/>
              </w:rPr>
              <w:t>47,1</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13299" w:type="dxa"/>
            <w:gridSpan w:val="16"/>
            <w:tcBorders>
              <w:left w:val="single" w:sz="4" w:space="0" w:color="auto"/>
              <w:bottom w:val="single" w:sz="4" w:space="0" w:color="auto"/>
              <w:right w:val="single" w:sz="4" w:space="0" w:color="auto"/>
            </w:tcBorders>
            <w:shd w:val="clear" w:color="auto" w:fill="auto"/>
          </w:tcPr>
          <w:p w:rsidR="00164069" w:rsidRPr="00FC6D51" w:rsidRDefault="00164069" w:rsidP="00164069">
            <w:pPr>
              <w:spacing w:after="0" w:line="240" w:lineRule="auto"/>
              <w:ind w:left="109" w:hanging="109"/>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sidRPr="00CC7B57">
              <w:rPr>
                <w:bCs/>
                <w:color w:val="000000"/>
              </w:rPr>
              <w:t>39,9</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82,2</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84,7</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ind w:left="109" w:hanging="109"/>
              <w:jc w:val="center"/>
              <w:rPr>
                <w:bCs/>
                <w:color w:val="000000"/>
              </w:rPr>
            </w:pPr>
            <w:r>
              <w:rPr>
                <w:bCs/>
                <w:color w:val="000000"/>
              </w:rPr>
              <w:t>87,2</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sidRPr="00CC7B57">
              <w:rPr>
                <w:bCs/>
                <w:color w:val="000000"/>
              </w:rPr>
              <w:t>39,9</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41,1</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ind w:left="109" w:hanging="109"/>
              <w:jc w:val="center"/>
              <w:rPr>
                <w:bCs/>
                <w:color w:val="000000"/>
              </w:rPr>
            </w:pPr>
            <w:r>
              <w:rPr>
                <w:bCs/>
                <w:color w:val="000000"/>
              </w:rPr>
              <w:t>43,6</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sidRPr="00CC7B57">
              <w:rPr>
                <w:bCs/>
                <w:color w:val="000000"/>
              </w:rPr>
              <w:t>39,9</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41,1</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rPr>
            </w:pPr>
            <w:r>
              <w:rPr>
                <w:bCs/>
                <w:color w:val="000000"/>
              </w:rPr>
              <w:t>42,3</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ind w:left="109" w:hanging="109"/>
              <w:jc w:val="center"/>
              <w:rPr>
                <w:bCs/>
                <w:color w:val="000000"/>
              </w:rPr>
            </w:pPr>
            <w:r>
              <w:rPr>
                <w:bCs/>
                <w:color w:val="000000"/>
              </w:rPr>
              <w:t>43,6</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53</w:t>
            </w:r>
            <w:r w:rsidRPr="00FC6D51">
              <w:rPr>
                <w:rFonts w:ascii="Times New Roman" w:eastAsia="Times New Roman" w:hAnsi="Times New Roman" w:cs="Times New Roman"/>
                <w:b/>
                <w:bCs/>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
                <w:bCs/>
                <w:color w:val="000000"/>
                <w:lang w:eastAsia="ru-RU"/>
              </w:rPr>
              <w:t>1075,3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
                <w:bCs/>
                <w:color w:val="000000"/>
                <w:lang w:eastAsia="ru-RU"/>
              </w:rPr>
              <w:t>1182,3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CC7B57" w:rsidRDefault="00164069" w:rsidP="00257AD9">
            <w:pPr>
              <w:jc w:val="center"/>
              <w:rPr>
                <w:bCs/>
                <w:color w:val="000000"/>
                <w:sz w:val="20"/>
                <w:szCs w:val="20"/>
              </w:rPr>
            </w:pPr>
            <w:r>
              <w:rPr>
                <w:b/>
                <w:bCs/>
                <w:color w:val="000000"/>
              </w:rPr>
              <w:t>1184</w:t>
            </w:r>
            <w:r w:rsidRPr="00CC7B57">
              <w:rPr>
                <w:b/>
                <w:bCs/>
                <w:color w:val="000000"/>
              </w:rPr>
              <w:t>,</w:t>
            </w:r>
            <w:r>
              <w:rPr>
                <w:b/>
                <w:bCs/>
                <w:color w:val="000000"/>
              </w:rPr>
              <w:t>8</w:t>
            </w:r>
            <w:r w:rsidRPr="00CC7B57">
              <w:rPr>
                <w:b/>
                <w:bCs/>
                <w:color w:val="000000"/>
              </w:rPr>
              <w:t>3</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037CC" w:rsidRDefault="00164069" w:rsidP="00257AD9">
            <w:pPr>
              <w:jc w:val="center"/>
              <w:rPr>
                <w:b/>
                <w:bCs/>
                <w:color w:val="000000"/>
              </w:rPr>
            </w:pPr>
            <w:r w:rsidRPr="001037CC">
              <w:rPr>
                <w:b/>
                <w:bCs/>
                <w:color w:val="000000"/>
              </w:rPr>
              <w:t>1262,1</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037CC" w:rsidRDefault="00164069" w:rsidP="00257AD9">
            <w:pPr>
              <w:jc w:val="center"/>
              <w:rPr>
                <w:b/>
                <w:bCs/>
                <w:color w:val="000000"/>
              </w:rPr>
            </w:pPr>
            <w:r>
              <w:rPr>
                <w:b/>
                <w:bCs/>
                <w:color w:val="000000"/>
              </w:rPr>
              <w:t>1299,7</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037CC" w:rsidRDefault="00164069" w:rsidP="00257AD9">
            <w:pPr>
              <w:ind w:left="109" w:hanging="109"/>
              <w:jc w:val="center"/>
              <w:rPr>
                <w:b/>
                <w:bCs/>
                <w:color w:val="000000"/>
              </w:rPr>
            </w:pPr>
            <w:r>
              <w:rPr>
                <w:b/>
                <w:bCs/>
                <w:color w:val="000000"/>
              </w:rPr>
              <w:t>1338,7</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82,8</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85,3</w:t>
            </w:r>
          </w:p>
        </w:tc>
        <w:tc>
          <w:tcPr>
            <w:tcW w:w="1200" w:type="dxa"/>
            <w:gridSpan w:val="5"/>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87,9</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90,5</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43,1</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44,4</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45,7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47,1</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43,1</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44,4</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45,7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47,1</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43,1</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44,4</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45,7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47,1</w:t>
            </w:r>
          </w:p>
        </w:tc>
      </w:tr>
      <w:tr w:rsidR="00164069" w:rsidRPr="00FC6D51" w:rsidTr="00164069">
        <w:trPr>
          <w:trHeight w:val="304"/>
        </w:trPr>
        <w:tc>
          <w:tcPr>
            <w:tcW w:w="600"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43,9</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45,2</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46,6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48,0</w:t>
            </w:r>
          </w:p>
        </w:tc>
      </w:tr>
      <w:tr w:rsidR="00164069" w:rsidRPr="00FC6D51" w:rsidTr="00164069">
        <w:tc>
          <w:tcPr>
            <w:tcW w:w="600"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p>
        </w:tc>
      </w:tr>
      <w:tr w:rsidR="00164069" w:rsidRPr="00FC6D51" w:rsidTr="00164069">
        <w:tc>
          <w:tcPr>
            <w:tcW w:w="600"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38,0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39,1</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Cs/>
                <w:color w:val="000000"/>
              </w:rPr>
            </w:pPr>
            <w:r w:rsidRPr="00164069">
              <w:rPr>
                <w:rFonts w:ascii="Times New Roman" w:hAnsi="Times New Roman" w:cs="Times New Roman"/>
                <w:bCs/>
                <w:color w:val="000000"/>
              </w:rPr>
              <w:t>40,2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ind w:left="109" w:hanging="109"/>
              <w:jc w:val="center"/>
              <w:rPr>
                <w:rFonts w:ascii="Times New Roman" w:hAnsi="Times New Roman" w:cs="Times New Roman"/>
                <w:bCs/>
                <w:color w:val="000000"/>
              </w:rPr>
            </w:pPr>
            <w:r w:rsidRPr="00164069">
              <w:rPr>
                <w:rFonts w:ascii="Times New Roman" w:hAnsi="Times New Roman" w:cs="Times New Roman"/>
                <w:bCs/>
                <w:color w:val="000000"/>
              </w:rPr>
              <w:t>41,4</w:t>
            </w:r>
          </w:p>
        </w:tc>
      </w:tr>
      <w:tr w:rsidR="00164069" w:rsidRPr="00FC6D51" w:rsidTr="00164069">
        <w:tc>
          <w:tcPr>
            <w:tcW w:w="600"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267,4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294,0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294,0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302,8</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311,8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321,2</w:t>
            </w:r>
          </w:p>
        </w:tc>
      </w:tr>
      <w:tr w:rsidR="00164069" w:rsidRPr="00FC6D51" w:rsidTr="00164069">
        <w:tc>
          <w:tcPr>
            <w:tcW w:w="600"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E879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r w:rsidR="00483867">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6,</w:t>
            </w:r>
            <w:r w:rsidR="00E8798A" w:rsidRPr="00595D28">
              <w:rPr>
                <w:rFonts w:ascii="Times New Roman" w:eastAsia="Times New Roman" w:hAnsi="Times New Roman" w:cs="Times New Roman"/>
                <w:b/>
                <w:bCs/>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1342,7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4069" w:rsidRPr="00FC6D51" w:rsidRDefault="0016406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1476,3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1478,83</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1564,9</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1611,5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tcPr>
          <w:p w:rsidR="00164069" w:rsidRPr="00164069" w:rsidRDefault="00164069" w:rsidP="00164069">
            <w:pPr>
              <w:spacing w:after="0"/>
              <w:jc w:val="center"/>
              <w:rPr>
                <w:rFonts w:ascii="Times New Roman" w:hAnsi="Times New Roman" w:cs="Times New Roman"/>
                <w:b/>
                <w:bCs/>
                <w:color w:val="000000"/>
              </w:rPr>
            </w:pPr>
            <w:r w:rsidRPr="00164069">
              <w:rPr>
                <w:rFonts w:ascii="Times New Roman" w:hAnsi="Times New Roman" w:cs="Times New Roman"/>
                <w:b/>
                <w:bCs/>
                <w:color w:val="000000"/>
              </w:rPr>
              <w:t>1659,9</w:t>
            </w:r>
          </w:p>
        </w:tc>
      </w:tr>
    </w:tbl>
    <w:p w:rsidR="00FC6D51" w:rsidRPr="00FC6D51" w:rsidRDefault="00FC6D51" w:rsidP="00FC6D51">
      <w:pPr>
        <w:spacing w:after="0" w:line="240" w:lineRule="auto"/>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1.4.Модернизация наружного ограждения</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pPr w:leftFromText="180" w:rightFromText="180" w:vertAnchor="text" w:tblpY="1"/>
        <w:tblOverlap w:val="never"/>
        <w:tblW w:w="137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75"/>
        <w:gridCol w:w="1005"/>
        <w:gridCol w:w="1185"/>
        <w:gridCol w:w="30"/>
        <w:gridCol w:w="1137"/>
      </w:tblGrid>
      <w:tr w:rsidR="00257AD9" w:rsidRPr="00FC6D51" w:rsidTr="00257AD9">
        <w:trPr>
          <w:trHeight w:val="304"/>
        </w:trPr>
        <w:tc>
          <w:tcPr>
            <w:tcW w:w="600" w:type="dxa"/>
            <w:vMerge w:val="restart"/>
            <w:tcBorders>
              <w:top w:val="single" w:sz="4" w:space="0" w:color="auto"/>
              <w:left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308" w:type="dxa"/>
            <w:gridSpan w:val="8"/>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257AD9" w:rsidRPr="00FC6D51" w:rsidTr="00257AD9">
        <w:trPr>
          <w:trHeight w:val="304"/>
        </w:trPr>
        <w:tc>
          <w:tcPr>
            <w:tcW w:w="600" w:type="dxa"/>
            <w:vMerge/>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75"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1005"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215" w:type="dxa"/>
            <w:gridSpan w:val="2"/>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137"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228" w:firstLine="228"/>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both"/>
              <w:rPr>
                <w:rFonts w:ascii="Times New Roman" w:eastAsia="Times New Roman" w:hAnsi="Times New Roman" w:cs="Times New Roman"/>
                <w:bCs/>
                <w:color w:val="000000"/>
                <w:lang w:eastAsia="ru-RU"/>
              </w:rPr>
            </w:pPr>
          </w:p>
        </w:tc>
      </w:tr>
      <w:tr w:rsidR="00257AD9" w:rsidRPr="00FC6D51" w:rsidTr="00257AD9">
        <w:trPr>
          <w:trHeight w:val="450"/>
        </w:trPr>
        <w:tc>
          <w:tcPr>
            <w:tcW w:w="600"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w:t>
            </w:r>
            <w:r>
              <w:rPr>
                <w:rFonts w:ascii="Times New Roman" w:eastAsia="Times New Roman" w:hAnsi="Times New Roman" w:cs="Times New Roman"/>
                <w:bCs/>
                <w:color w:val="000000"/>
                <w:lang w:eastAsia="ru-RU"/>
              </w:rPr>
              <w:t>Октябрьская</w:t>
            </w:r>
            <w:r w:rsidRPr="00FC6D51">
              <w:rPr>
                <w:rFonts w:ascii="Times New Roman" w:eastAsia="Times New Roman" w:hAnsi="Times New Roman" w:cs="Times New Roman"/>
                <w:bCs/>
                <w:color w:val="000000"/>
                <w:lang w:eastAsia="ru-RU"/>
              </w:rPr>
              <w:t xml:space="preserve">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30DA0" w:rsidP="00230D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615</w:t>
            </w:r>
            <w:r w:rsidR="00257AD9" w:rsidRPr="00FC6D51">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57AD9" w:rsidRPr="00FC6D51" w:rsidTr="00257AD9">
        <w:trPr>
          <w:trHeight w:val="294"/>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line="240" w:lineRule="auto"/>
              <w:jc w:val="both"/>
              <w:rPr>
                <w:rFonts w:ascii="Times New Roman" w:eastAsia="Times New Roman" w:hAnsi="Times New Roman" w:cs="Times New Roman"/>
                <w:bCs/>
                <w:color w:val="000000"/>
                <w:lang w:eastAsia="ru-RU"/>
              </w:rPr>
            </w:pPr>
            <w:r w:rsidRPr="00257AD9">
              <w:rPr>
                <w:rFonts w:ascii="Times New Roman" w:hAnsi="Times New Roman" w:cs="Times New Roman"/>
                <w:bCs/>
                <w:color w:val="000000"/>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spacing w:after="0" w:line="240" w:lineRule="auto"/>
              <w:jc w:val="center"/>
              <w:rPr>
                <w:rFonts w:ascii="Times New Roman" w:eastAsia="Times New Roman" w:hAnsi="Times New Roman" w:cs="Times New Roman"/>
                <w:bCs/>
                <w:color w:val="000000"/>
                <w:lang w:eastAsia="ru-RU"/>
              </w:rPr>
            </w:pPr>
            <w:r w:rsidRPr="00257AD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spacing w:after="0" w:line="240" w:lineRule="auto"/>
              <w:jc w:val="center"/>
              <w:rPr>
                <w:rFonts w:ascii="Times New Roman" w:eastAsia="Times New Roman" w:hAnsi="Times New Roman" w:cs="Times New Roman"/>
                <w:bCs/>
                <w:color w:val="000000"/>
                <w:lang w:eastAsia="ru-RU"/>
              </w:rPr>
            </w:pPr>
            <w:r w:rsidRPr="00257AD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257AD9">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1000,0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p>
        </w:tc>
      </w:tr>
      <w:tr w:rsidR="00257AD9" w:rsidRPr="00FC6D51" w:rsidTr="00257AD9">
        <w:trPr>
          <w:trHeight w:val="960"/>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57AD9" w:rsidRPr="00FC6D51" w:rsidTr="00257AD9">
        <w:trPr>
          <w:trHeight w:val="120"/>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5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500,0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18"/>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1000,0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3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500,0</w:t>
            </w:r>
          </w:p>
        </w:tc>
      </w:tr>
      <w:tr w:rsidR="00257AD9" w:rsidRPr="00FC6D51" w:rsidTr="00257AD9">
        <w:trPr>
          <w:trHeight w:val="103"/>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1000,0</w:t>
            </w:r>
          </w:p>
        </w:tc>
      </w:tr>
      <w:tr w:rsidR="00257AD9" w:rsidRPr="00FC6D51" w:rsidTr="00257AD9">
        <w:trPr>
          <w:trHeight w:val="120"/>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3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1000,0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18"/>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800,0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0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13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jc w:val="both"/>
              <w:rPr>
                <w:rFonts w:ascii="Times New Roman" w:hAnsi="Times New Roman" w:cs="Times New Roman"/>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1000,0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00257AD9"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257AD9" w:rsidRPr="00FC6D51" w:rsidTr="00257AD9">
        <w:trPr>
          <w:trHeight w:val="46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00257AD9"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257AD9" w:rsidRPr="00FC6D51" w:rsidTr="00257AD9">
        <w:trPr>
          <w:trHeight w:val="285"/>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257AD9" w:rsidRPr="00257AD9" w:rsidRDefault="00257AD9" w:rsidP="00257AD9">
            <w:pPr>
              <w:spacing w:after="0" w:line="240" w:lineRule="auto"/>
              <w:jc w:val="both"/>
              <w:rPr>
                <w:rFonts w:ascii="Times New Roman" w:eastAsia="Times New Roman" w:hAnsi="Times New Roman" w:cs="Times New Roman"/>
                <w:bCs/>
                <w:color w:val="000000"/>
                <w:lang w:eastAsia="ru-RU"/>
              </w:rPr>
            </w:pPr>
            <w:r w:rsidRPr="00257AD9">
              <w:rPr>
                <w:rFonts w:ascii="Times New Roman" w:hAnsi="Times New Roman" w:cs="Times New Roman"/>
                <w:bCs/>
                <w:color w:val="000000"/>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bCs/>
                <w:color w:val="000000"/>
              </w:rPr>
            </w:pPr>
            <w:r w:rsidRPr="00257AD9">
              <w:rPr>
                <w:rFonts w:ascii="Times New Roman" w:hAnsi="Times New Roman" w:cs="Times New Roman"/>
                <w:bCs/>
                <w:color w:val="000000"/>
              </w:rPr>
              <w:t>800,0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ind w:left="109" w:hanging="109"/>
              <w:jc w:val="center"/>
              <w:rPr>
                <w:rFonts w:ascii="Times New Roman" w:hAnsi="Times New Roman" w:cs="Times New Roman"/>
                <w:bCs/>
                <w:color w:val="000000"/>
              </w:rPr>
            </w:pPr>
            <w:r w:rsidRPr="00257AD9">
              <w:rPr>
                <w:rFonts w:ascii="Times New Roman" w:hAnsi="Times New Roman" w:cs="Times New Roman"/>
                <w:bCs/>
                <w:color w:val="000000"/>
              </w:rPr>
              <w:t>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257AD9" w:rsidRDefault="00257AD9" w:rsidP="00257AD9">
            <w:pPr>
              <w:jc w:val="center"/>
              <w:rPr>
                <w:rFonts w:ascii="Times New Roman" w:hAnsi="Times New Roman" w:cs="Times New Roman"/>
              </w:rPr>
            </w:pPr>
            <w:r w:rsidRPr="00257AD9">
              <w:rPr>
                <w:rFonts w:ascii="Times New Roman" w:hAnsi="Times New Roman" w:cs="Times New Roman"/>
                <w:bCs/>
                <w:color w:val="000000"/>
              </w:rPr>
              <w:t>0,0</w:t>
            </w: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257AD9"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257AD9" w:rsidRPr="00FC6D51" w:rsidRDefault="00B22315" w:rsidP="00257AD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257AD9" w:rsidRPr="00FC6D51" w:rsidRDefault="00257AD9" w:rsidP="00257AD9">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F6762A" w:rsidRPr="00FC6D51" w:rsidTr="00257AD9">
        <w:trPr>
          <w:trHeight w:val="304"/>
        </w:trPr>
        <w:tc>
          <w:tcPr>
            <w:tcW w:w="600" w:type="dxa"/>
            <w:tcBorders>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230DA0"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1250,0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1540,0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jc w:val="center"/>
              <w:rPr>
                <w:rFonts w:ascii="Times New Roman" w:hAnsi="Times New Roman" w:cs="Times New Roman"/>
                <w:b/>
                <w:bCs/>
                <w:color w:val="000000"/>
              </w:rPr>
            </w:pPr>
            <w:r w:rsidRPr="00F6762A">
              <w:rPr>
                <w:rFonts w:ascii="Times New Roman" w:hAnsi="Times New Roman" w:cs="Times New Roman"/>
                <w:b/>
                <w:bCs/>
                <w:color w:val="000000"/>
              </w:rPr>
              <w:t>2500,0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jc w:val="center"/>
              <w:rPr>
                <w:rFonts w:ascii="Times New Roman" w:hAnsi="Times New Roman" w:cs="Times New Roman"/>
                <w:b/>
                <w:bCs/>
                <w:color w:val="000000"/>
              </w:rPr>
            </w:pPr>
            <w:r w:rsidRPr="00F6762A">
              <w:rPr>
                <w:rFonts w:ascii="Times New Roman" w:hAnsi="Times New Roman" w:cs="Times New Roman"/>
                <w:b/>
                <w:bCs/>
                <w:color w:val="000000"/>
              </w:rPr>
              <w:t>2600,0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2000,0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1500,0</w:t>
            </w:r>
          </w:p>
        </w:tc>
      </w:tr>
      <w:tr w:rsidR="00F6762A" w:rsidRPr="00FC6D51" w:rsidTr="00257AD9">
        <w:trPr>
          <w:trHeight w:val="1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6762A" w:rsidRPr="00257AD9" w:rsidRDefault="00F6762A" w:rsidP="00F6762A">
            <w:pPr>
              <w:spacing w:after="0"/>
              <w:jc w:val="center"/>
              <w:rPr>
                <w:rFonts w:ascii="Times New Roman" w:hAnsi="Times New Roman" w:cs="Times New Roman"/>
                <w:bCs/>
                <w:color w:val="000000"/>
              </w:rPr>
            </w:pPr>
            <w:r w:rsidRPr="00257AD9">
              <w:rPr>
                <w:rFonts w:ascii="Times New Roman" w:hAnsi="Times New Roman" w:cs="Times New Roman"/>
                <w:b/>
                <w:bCs/>
                <w:i/>
                <w:color w:val="000000"/>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r>
      <w:tr w:rsidR="00F6762A" w:rsidRPr="00FC6D51" w:rsidTr="00257AD9">
        <w:trPr>
          <w:trHeight w:val="1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6762A" w:rsidRPr="00257AD9" w:rsidRDefault="00F6762A" w:rsidP="00F6762A">
            <w:pPr>
              <w:spacing w:after="0"/>
              <w:jc w:val="center"/>
              <w:rPr>
                <w:rFonts w:ascii="Times New Roman" w:hAnsi="Times New Roman" w:cs="Times New Roman"/>
                <w:bCs/>
                <w:color w:val="000000"/>
              </w:rPr>
            </w:pPr>
            <w:r w:rsidRPr="00257AD9">
              <w:rPr>
                <w:rFonts w:ascii="Times New Roman" w:hAnsi="Times New Roman" w:cs="Times New Roman"/>
                <w:b/>
                <w:bCs/>
                <w:color w:val="000000"/>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p>
        </w:tc>
      </w:tr>
      <w:tr w:rsidR="00F6762A" w:rsidRPr="00FC6D51" w:rsidTr="00257AD9">
        <w:trPr>
          <w:trHeight w:val="118"/>
        </w:trPr>
        <w:tc>
          <w:tcPr>
            <w:tcW w:w="600"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B22315" w:rsidP="00F6762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6762A" w:rsidRPr="00257AD9" w:rsidRDefault="00F6762A" w:rsidP="00F6762A">
            <w:pPr>
              <w:spacing w:after="0"/>
              <w:rPr>
                <w:rFonts w:ascii="Times New Roman" w:hAnsi="Times New Roman" w:cs="Times New Roman"/>
                <w:b/>
                <w:bCs/>
                <w:color w:val="000000"/>
              </w:rPr>
            </w:pPr>
            <w:r w:rsidRPr="00257AD9">
              <w:rPr>
                <w:rFonts w:ascii="Times New Roman" w:hAnsi="Times New Roman" w:cs="Times New Roman"/>
                <w:bCs/>
                <w:color w:val="000000"/>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bCs/>
                <w:color w:val="000000"/>
              </w:rPr>
            </w:pPr>
            <w:r w:rsidRPr="00F6762A">
              <w:rPr>
                <w:rFonts w:ascii="Times New Roman" w:hAnsi="Times New Roman" w:cs="Times New Roman"/>
                <w:bCs/>
                <w:color w:val="000000"/>
              </w:rPr>
              <w:t>500,0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rPr>
            </w:pPr>
            <w:r w:rsidRPr="00F6762A">
              <w:rPr>
                <w:rFonts w:ascii="Times New Roman" w:hAnsi="Times New Roman" w:cs="Times New Roman"/>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rPr>
            </w:pPr>
            <w:r w:rsidRPr="00F6762A">
              <w:rPr>
                <w:rFonts w:ascii="Times New Roman" w:hAnsi="Times New Roman" w:cs="Times New Roman"/>
                <w:bCs/>
                <w:color w:val="000000"/>
              </w:rPr>
              <w:t>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rPr>
            </w:pPr>
            <w:r w:rsidRPr="00F6762A">
              <w:rPr>
                <w:rFonts w:ascii="Times New Roman" w:hAnsi="Times New Roman" w:cs="Times New Roman"/>
                <w:bCs/>
                <w:color w:val="000000"/>
              </w:rPr>
              <w:t>0,0</w:t>
            </w:r>
          </w:p>
        </w:tc>
      </w:tr>
      <w:tr w:rsidR="00F6762A" w:rsidRPr="00FC6D51" w:rsidTr="00257AD9">
        <w:trPr>
          <w:trHeight w:val="1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right"/>
              <w:rPr>
                <w:rFonts w:ascii="Times New Roman" w:hAnsi="Times New Roman" w:cs="Times New Roman"/>
                <w:b/>
                <w:bCs/>
                <w:color w:val="000000"/>
              </w:rPr>
            </w:pPr>
            <w:r w:rsidRPr="00F6762A">
              <w:rPr>
                <w:rFonts w:ascii="Times New Roman" w:hAnsi="Times New Roman" w:cs="Times New Roman"/>
                <w:b/>
                <w:bCs/>
                <w:color w:val="000000"/>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b/>
                <w:bCs/>
                <w:color w:val="000000"/>
              </w:rPr>
            </w:pPr>
            <w:r w:rsidRPr="00F6762A">
              <w:rPr>
                <w:rFonts w:ascii="Times New Roman" w:hAnsi="Times New Roman" w:cs="Times New Roman"/>
                <w:b/>
                <w:bCs/>
                <w:color w:val="000000"/>
              </w:rPr>
              <w:t>500,0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b/>
                <w:bCs/>
                <w:color w:val="000000"/>
              </w:rPr>
            </w:pPr>
            <w:r w:rsidRPr="00F6762A">
              <w:rPr>
                <w:rFonts w:ascii="Times New Roman" w:hAnsi="Times New Roman" w:cs="Times New Roman"/>
                <w:b/>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0,0</w:t>
            </w:r>
          </w:p>
        </w:tc>
      </w:tr>
      <w:tr w:rsidR="00F6762A" w:rsidRPr="00FC6D51" w:rsidTr="00257AD9">
        <w:trPr>
          <w:trHeight w:val="1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right"/>
              <w:rPr>
                <w:rFonts w:ascii="Times New Roman" w:hAnsi="Times New Roman" w:cs="Times New Roman"/>
                <w:b/>
                <w:bCs/>
                <w:color w:val="000000"/>
              </w:rPr>
            </w:pPr>
            <w:r w:rsidRPr="00F6762A">
              <w:rPr>
                <w:rFonts w:ascii="Times New Roman" w:hAnsi="Times New Roman" w:cs="Times New Roman"/>
                <w:b/>
                <w:bCs/>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230DA0"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2A" w:rsidRPr="00FC6D51" w:rsidRDefault="00F6762A" w:rsidP="00F6762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1540,0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b/>
                <w:bCs/>
                <w:color w:val="000000"/>
              </w:rPr>
            </w:pPr>
            <w:r w:rsidRPr="00F6762A">
              <w:rPr>
                <w:rFonts w:ascii="Times New Roman" w:hAnsi="Times New Roman" w:cs="Times New Roman"/>
                <w:b/>
                <w:bCs/>
                <w:color w:val="000000"/>
              </w:rPr>
              <w:t>3000,0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jc w:val="center"/>
              <w:rPr>
                <w:rFonts w:ascii="Times New Roman" w:hAnsi="Times New Roman" w:cs="Times New Roman"/>
                <w:b/>
                <w:bCs/>
                <w:color w:val="000000"/>
              </w:rPr>
            </w:pPr>
            <w:r w:rsidRPr="00F6762A">
              <w:rPr>
                <w:rFonts w:ascii="Times New Roman" w:hAnsi="Times New Roman" w:cs="Times New Roman"/>
                <w:b/>
                <w:bCs/>
                <w:color w:val="000000"/>
              </w:rPr>
              <w:t>2600,0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2000,0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F6762A" w:rsidRPr="00F6762A" w:rsidRDefault="00F6762A" w:rsidP="00F6762A">
            <w:pPr>
              <w:spacing w:after="0"/>
              <w:ind w:left="109" w:hanging="109"/>
              <w:jc w:val="center"/>
              <w:rPr>
                <w:rFonts w:ascii="Times New Roman" w:hAnsi="Times New Roman" w:cs="Times New Roman"/>
                <w:b/>
                <w:bCs/>
                <w:color w:val="000000"/>
              </w:rPr>
            </w:pPr>
            <w:r w:rsidRPr="00F6762A">
              <w:rPr>
                <w:rFonts w:ascii="Times New Roman" w:hAnsi="Times New Roman" w:cs="Times New Roman"/>
                <w:b/>
                <w:bCs/>
                <w:color w:val="000000"/>
              </w:rPr>
              <w:t>1500,0</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BE6AEF" w:rsidRDefault="00BE6AEF" w:rsidP="00FC6D51">
      <w:pPr>
        <w:spacing w:after="0" w:line="240" w:lineRule="auto"/>
        <w:jc w:val="both"/>
        <w:rPr>
          <w:rFonts w:ascii="Times New Roman" w:eastAsia="Arial Unicode MS" w:hAnsi="Times New Roman" w:cs="Times New Roman"/>
          <w:b/>
          <w:sz w:val="24"/>
          <w:szCs w:val="24"/>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1.5.</w:t>
      </w:r>
      <w:r w:rsidRPr="00FC6D51">
        <w:rPr>
          <w:rFonts w:ascii="Times New Roman" w:eastAsia="Arial Unicode MS" w:hAnsi="Times New Roman" w:cs="Times New Roman"/>
          <w:b/>
          <w:color w:val="000000"/>
          <w:sz w:val="24"/>
          <w:szCs w:val="24"/>
          <w:lang w:eastAsia="ru-RU"/>
        </w:rPr>
        <w:t>Оснащение</w:t>
      </w:r>
      <w:r w:rsidRPr="00FC6D51">
        <w:rPr>
          <w:rFonts w:ascii="Times New Roman" w:eastAsia="Arial Unicode MS" w:hAnsi="Times New Roman" w:cs="Times New Roman"/>
          <w:b/>
          <w:color w:val="000000"/>
          <w:sz w:val="24"/>
          <w:szCs w:val="24"/>
          <w:lang w:eastAsia="ru-RU"/>
        </w:rPr>
        <w:t xml:space="preserve"> школьных автобусов аппаратурой спутниковой навигации ГЛОНАСС и ее обслуживание</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75"/>
        <w:gridCol w:w="15"/>
        <w:gridCol w:w="990"/>
        <w:gridCol w:w="1185"/>
        <w:gridCol w:w="1088"/>
      </w:tblGrid>
      <w:tr w:rsidR="006C05C2" w:rsidRPr="00FC6D51" w:rsidTr="00A10BEE">
        <w:trPr>
          <w:trHeight w:val="304"/>
        </w:trPr>
        <w:tc>
          <w:tcPr>
            <w:tcW w:w="600" w:type="dxa"/>
            <w:vMerge w:val="restart"/>
            <w:tcBorders>
              <w:top w:val="single" w:sz="4" w:space="0" w:color="auto"/>
              <w:left w:val="single" w:sz="4" w:space="0" w:color="auto"/>
              <w:right w:val="single" w:sz="4" w:space="0" w:color="auto"/>
            </w:tcBorders>
            <w:shd w:val="clear" w:color="auto" w:fill="auto"/>
          </w:tcPr>
          <w:p w:rsidR="006C05C2" w:rsidRPr="00FC6D51" w:rsidRDefault="006C05C2"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6C05C2" w:rsidRPr="00FC6D51" w:rsidRDefault="006C05C2"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6C05C2" w:rsidRPr="00FC6D51" w:rsidRDefault="006C05C2"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6C05C2" w:rsidRPr="00FC6D51" w:rsidRDefault="006C05C2"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6C05C2" w:rsidRPr="00FC6D51" w:rsidRDefault="006C05C2"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6C05C2" w:rsidRPr="00FC6D51" w:rsidTr="006C05C2">
        <w:trPr>
          <w:trHeight w:val="304"/>
        </w:trPr>
        <w:tc>
          <w:tcPr>
            <w:tcW w:w="600" w:type="dxa"/>
            <w:vMerge/>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90" w:type="dxa"/>
            <w:gridSpan w:val="2"/>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85"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88"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89,045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79,2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81,6</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84,0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86,5</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39,6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39,6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106,09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79,2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81,6</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84,0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86,5</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39,6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39,6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39,6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21,6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106,09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79,2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79,2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81,6</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84,0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86,5</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39,6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sz w:val="20"/>
                <w:szCs w:val="20"/>
              </w:rPr>
            </w:pPr>
            <w:r w:rsidRPr="006C05C2">
              <w:rPr>
                <w:rFonts w:ascii="Times New Roman" w:hAnsi="Times New Roman" w:cs="Times New Roman"/>
                <w:bCs/>
                <w:color w:val="000000"/>
              </w:rPr>
              <w:t>39,6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39,6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sz w:val="20"/>
                <w:szCs w:val="20"/>
              </w:rPr>
            </w:pPr>
            <w:r w:rsidRPr="006C05C2">
              <w:rPr>
                <w:rFonts w:ascii="Times New Roman" w:hAnsi="Times New Roman" w:cs="Times New Roman"/>
                <w:bCs/>
                <w:color w:val="000000"/>
              </w:rPr>
              <w:t>39,6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Cs/>
                <w:color w:val="000000"/>
              </w:rPr>
            </w:pPr>
            <w:r w:rsidRPr="006C05C2">
              <w:rPr>
                <w:rFonts w:ascii="Times New Roman" w:hAnsi="Times New Roman" w:cs="Times New Roman"/>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Cs/>
                <w:color w:val="000000"/>
              </w:rPr>
            </w:pPr>
            <w:r w:rsidRPr="006C05C2">
              <w:rPr>
                <w:rFonts w:ascii="Times New Roman" w:hAnsi="Times New Roman" w:cs="Times New Roman"/>
                <w:bCs/>
                <w:color w:val="000000"/>
              </w:rPr>
              <w:t>43,3</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655,495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514,8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
                <w:bCs/>
                <w:color w:val="000000"/>
              </w:rPr>
            </w:pPr>
            <w:r w:rsidRPr="006C05C2">
              <w:rPr>
                <w:rFonts w:ascii="Times New Roman" w:hAnsi="Times New Roman" w:cs="Times New Roman"/>
                <w:b/>
                <w:bCs/>
                <w:color w:val="000000"/>
              </w:rPr>
              <w:t>514,8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
                <w:bCs/>
                <w:color w:val="000000"/>
              </w:rPr>
            </w:pPr>
            <w:r w:rsidRPr="006C05C2">
              <w:rPr>
                <w:rFonts w:ascii="Times New Roman" w:hAnsi="Times New Roman" w:cs="Times New Roman"/>
                <w:b/>
                <w:bCs/>
                <w:color w:val="000000"/>
              </w:rPr>
              <w:t>530,4</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jc w:val="center"/>
              <w:rPr>
                <w:rFonts w:ascii="Times New Roman" w:hAnsi="Times New Roman" w:cs="Times New Roman"/>
                <w:b/>
                <w:bCs/>
                <w:color w:val="000000"/>
              </w:rPr>
            </w:pPr>
            <w:r w:rsidRPr="006C05C2">
              <w:rPr>
                <w:rFonts w:ascii="Times New Roman" w:hAnsi="Times New Roman" w:cs="Times New Roman"/>
                <w:b/>
                <w:bCs/>
                <w:color w:val="000000"/>
              </w:rPr>
              <w:t>546,0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A10BEE">
            <w:pPr>
              <w:ind w:left="109" w:hanging="109"/>
              <w:jc w:val="center"/>
              <w:rPr>
                <w:rFonts w:ascii="Times New Roman" w:hAnsi="Times New Roman" w:cs="Times New Roman"/>
                <w:b/>
                <w:bCs/>
                <w:color w:val="000000"/>
              </w:rPr>
            </w:pPr>
            <w:r w:rsidRPr="006C05C2">
              <w:rPr>
                <w:rFonts w:ascii="Times New Roman" w:hAnsi="Times New Roman" w:cs="Times New Roman"/>
                <w:b/>
                <w:bCs/>
                <w:color w:val="000000"/>
              </w:rPr>
              <w:t>562,6</w:t>
            </w: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ind w:left="109" w:hanging="109"/>
              <w:jc w:val="center"/>
              <w:rPr>
                <w:rFonts w:ascii="Times New Roman" w:eastAsia="Times New Roman" w:hAnsi="Times New Roman" w:cs="Times New Roman"/>
                <w:bCs/>
                <w:color w:val="000000"/>
                <w:lang w:eastAsia="ru-RU"/>
              </w:rPr>
            </w:pPr>
          </w:p>
        </w:tc>
      </w:tr>
      <w:tr w:rsidR="006C05C2" w:rsidRPr="00FC6D51" w:rsidTr="006C05C2">
        <w:trPr>
          <w:trHeight w:val="304"/>
        </w:trPr>
        <w:tc>
          <w:tcPr>
            <w:tcW w:w="600"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39,6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Cs/>
                <w:color w:val="000000"/>
                <w:sz w:val="20"/>
                <w:szCs w:val="20"/>
              </w:rPr>
            </w:pPr>
            <w:r w:rsidRPr="006C05C2">
              <w:rPr>
                <w:rFonts w:ascii="Times New Roman" w:hAnsi="Times New Roman" w:cs="Times New Roman"/>
                <w:bCs/>
                <w:color w:val="000000"/>
              </w:rPr>
              <w:t>39,6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Cs/>
                <w:color w:val="000000"/>
              </w:rPr>
            </w:pPr>
            <w:r w:rsidRPr="006C05C2">
              <w:rPr>
                <w:rFonts w:ascii="Times New Roman" w:hAnsi="Times New Roman" w:cs="Times New Roman"/>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Cs/>
                <w:color w:val="000000"/>
                <w:sz w:val="20"/>
                <w:szCs w:val="20"/>
              </w:rPr>
            </w:pPr>
            <w:r w:rsidRPr="006C05C2">
              <w:rPr>
                <w:rFonts w:ascii="Times New Roman" w:hAnsi="Times New Roman" w:cs="Times New Roman"/>
                <w:bCs/>
                <w:color w:val="000000"/>
                <w:sz w:val="20"/>
                <w:szCs w:val="2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ind w:left="109" w:hanging="109"/>
              <w:jc w:val="center"/>
              <w:rPr>
                <w:rFonts w:ascii="Times New Roman" w:hAnsi="Times New Roman" w:cs="Times New Roman"/>
                <w:bCs/>
                <w:color w:val="000000"/>
              </w:rPr>
            </w:pPr>
            <w:r w:rsidRPr="006C05C2">
              <w:rPr>
                <w:rFonts w:ascii="Times New Roman" w:hAnsi="Times New Roman" w:cs="Times New Roman"/>
                <w:bCs/>
                <w:color w:val="000000"/>
              </w:rPr>
              <w:t>43,2</w:t>
            </w:r>
          </w:p>
        </w:tc>
      </w:tr>
      <w:tr w:rsidR="006C05C2" w:rsidRPr="00FC6D51" w:rsidTr="006C05C2">
        <w:tc>
          <w:tcPr>
            <w:tcW w:w="600"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53,045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39,6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39,6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40,8</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42,0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43,2</w:t>
            </w:r>
          </w:p>
        </w:tc>
      </w:tr>
      <w:tr w:rsidR="006C05C2" w:rsidRPr="00FC6D51" w:rsidTr="006C05C2">
        <w:tc>
          <w:tcPr>
            <w:tcW w:w="600"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708,54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5C2" w:rsidRPr="00FC6D51" w:rsidRDefault="006C05C2" w:rsidP="006C05C2">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554,4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554,4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571,2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588,0</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6C05C2" w:rsidRPr="006C05C2" w:rsidRDefault="006C05C2" w:rsidP="006C05C2">
            <w:pPr>
              <w:spacing w:after="0"/>
              <w:jc w:val="center"/>
              <w:rPr>
                <w:rFonts w:ascii="Times New Roman" w:hAnsi="Times New Roman" w:cs="Times New Roman"/>
                <w:b/>
                <w:bCs/>
                <w:color w:val="000000"/>
              </w:rPr>
            </w:pPr>
            <w:r w:rsidRPr="006C05C2">
              <w:rPr>
                <w:rFonts w:ascii="Times New Roman" w:hAnsi="Times New Roman" w:cs="Times New Roman"/>
                <w:b/>
                <w:bCs/>
                <w:color w:val="000000"/>
              </w:rPr>
              <w:t>605,8</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color w:val="000000"/>
          <w:sz w:val="24"/>
          <w:szCs w:val="24"/>
          <w:lang w:eastAsia="ru-RU"/>
        </w:rPr>
      </w:pPr>
      <w:r w:rsidRPr="00FC6D51">
        <w:rPr>
          <w:rFonts w:ascii="Times New Roman" w:eastAsia="Arial Unicode MS" w:hAnsi="Times New Roman" w:cs="Times New Roman"/>
          <w:b/>
          <w:color w:val="000000"/>
          <w:sz w:val="24"/>
          <w:szCs w:val="24"/>
          <w:lang w:eastAsia="ru-RU"/>
        </w:rPr>
        <w:t>2.Противопожарная безопасность образовательных учреждений</w:t>
      </w:r>
    </w:p>
    <w:p w:rsidR="00FC6D51" w:rsidRPr="00FC6D51" w:rsidRDefault="00FC6D51" w:rsidP="00FC6D51">
      <w:pPr>
        <w:spacing w:after="0" w:line="240" w:lineRule="auto"/>
        <w:jc w:val="both"/>
        <w:rPr>
          <w:rFonts w:ascii="Times New Roman" w:eastAsia="Arial Unicode MS" w:hAnsi="Times New Roman" w:cs="Times New Roman"/>
          <w:b/>
          <w:color w:val="000000"/>
          <w:sz w:val="24"/>
          <w:szCs w:val="24"/>
          <w:lang w:eastAsia="ru-RU"/>
        </w:rPr>
      </w:pPr>
      <w:r w:rsidRPr="00FC6D51">
        <w:rPr>
          <w:rFonts w:ascii="Times New Roman" w:eastAsia="Arial Unicode MS" w:hAnsi="Times New Roman" w:cs="Times New Roman"/>
          <w:b/>
          <w:color w:val="000000"/>
          <w:sz w:val="24"/>
          <w:szCs w:val="24"/>
          <w:lang w:eastAsia="ru-RU"/>
        </w:rPr>
        <w:t>2</w:t>
      </w:r>
      <w:r w:rsidRPr="00FC6D51">
        <w:rPr>
          <w:rFonts w:ascii="Times New Roman" w:eastAsia="Arial Unicode MS" w:hAnsi="Times New Roman" w:cs="Times New Roman"/>
          <w:b/>
          <w:color w:val="000000"/>
          <w:sz w:val="24"/>
          <w:szCs w:val="24"/>
          <w:lang w:eastAsia="ru-RU"/>
        </w:rPr>
        <w:t>.</w:t>
      </w:r>
      <w:r w:rsidRPr="00FC6D51">
        <w:rPr>
          <w:rFonts w:ascii="Times New Roman" w:eastAsia="Arial Unicode MS" w:hAnsi="Times New Roman" w:cs="Times New Roman"/>
          <w:b/>
          <w:color w:val="000000"/>
          <w:sz w:val="24"/>
          <w:szCs w:val="24"/>
          <w:lang w:eastAsia="ru-RU"/>
        </w:rPr>
        <w:t>1.Обслуживание</w:t>
      </w:r>
      <w:r w:rsidRPr="00FC6D51">
        <w:rPr>
          <w:rFonts w:ascii="Times New Roman" w:eastAsia="Arial Unicode MS" w:hAnsi="Times New Roman" w:cs="Times New Roman"/>
          <w:b/>
          <w:color w:val="000000"/>
          <w:sz w:val="24"/>
          <w:szCs w:val="24"/>
          <w:lang w:eastAsia="ru-RU"/>
        </w:rPr>
        <w:t xml:space="preserve"> АПС</w:t>
      </w:r>
    </w:p>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tbl>
      <w:tblPr>
        <w:tblW w:w="137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5883"/>
        <w:gridCol w:w="992"/>
        <w:gridCol w:w="992"/>
        <w:gridCol w:w="992"/>
        <w:gridCol w:w="945"/>
        <w:gridCol w:w="15"/>
        <w:gridCol w:w="15"/>
        <w:gridCol w:w="18"/>
        <w:gridCol w:w="957"/>
        <w:gridCol w:w="15"/>
        <w:gridCol w:w="20"/>
        <w:gridCol w:w="1135"/>
        <w:gridCol w:w="30"/>
        <w:gridCol w:w="1183"/>
      </w:tblGrid>
      <w:tr w:rsidR="007B787E" w:rsidRPr="00FC6D51" w:rsidTr="00A10BEE">
        <w:trPr>
          <w:trHeight w:val="304"/>
        </w:trPr>
        <w:tc>
          <w:tcPr>
            <w:tcW w:w="600" w:type="dxa"/>
            <w:tcBorders>
              <w:top w:val="single" w:sz="4" w:space="0" w:color="auto"/>
              <w:left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7B787E" w:rsidRPr="00FC6D51" w:rsidRDefault="007B787E"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tc>
        <w:tc>
          <w:tcPr>
            <w:tcW w:w="5883" w:type="dxa"/>
            <w:vMerge w:val="restart"/>
            <w:tcBorders>
              <w:top w:val="single" w:sz="4" w:space="0" w:color="auto"/>
              <w:left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7B787E" w:rsidRPr="00FC6D51" w:rsidRDefault="007B787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308" w:type="dxa"/>
            <w:gridSpan w:val="1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75" w:type="dxa"/>
            <w:gridSpan w:val="3"/>
            <w:tcBorders>
              <w:left w:val="single" w:sz="4" w:space="0" w:color="auto"/>
              <w:bottom w:val="single" w:sz="4" w:space="0" w:color="auto"/>
              <w:right w:val="single" w:sz="4" w:space="0" w:color="auto"/>
            </w:tcBorders>
            <w:shd w:val="clear" w:color="auto" w:fill="auto"/>
          </w:tcPr>
          <w:p w:rsidR="007B787E" w:rsidRPr="00FC6D51" w:rsidRDefault="007B787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0" w:type="dxa"/>
            <w:gridSpan w:val="3"/>
            <w:tcBorders>
              <w:left w:val="single" w:sz="4" w:space="0" w:color="auto"/>
              <w:bottom w:val="single" w:sz="4" w:space="0" w:color="auto"/>
              <w:right w:val="single" w:sz="4" w:space="0" w:color="auto"/>
            </w:tcBorders>
            <w:shd w:val="clear" w:color="auto" w:fill="auto"/>
          </w:tcPr>
          <w:p w:rsidR="007B787E" w:rsidRPr="00FC6D51" w:rsidRDefault="007B787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85" w:type="dxa"/>
            <w:gridSpan w:val="3"/>
            <w:tcBorders>
              <w:left w:val="single" w:sz="4" w:space="0" w:color="auto"/>
              <w:bottom w:val="single" w:sz="4" w:space="0" w:color="auto"/>
              <w:right w:val="single" w:sz="4" w:space="0" w:color="auto"/>
            </w:tcBorders>
            <w:shd w:val="clear" w:color="auto" w:fill="auto"/>
          </w:tcPr>
          <w:p w:rsidR="007B787E" w:rsidRPr="00FC6D51" w:rsidRDefault="007B787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182" w:type="dxa"/>
            <w:tcBorders>
              <w:left w:val="single" w:sz="4" w:space="0" w:color="auto"/>
              <w:bottom w:val="single" w:sz="4" w:space="0" w:color="auto"/>
              <w:right w:val="single" w:sz="4" w:space="0" w:color="auto"/>
            </w:tcBorders>
            <w:shd w:val="clear" w:color="auto" w:fill="auto"/>
          </w:tcPr>
          <w:p w:rsidR="007B787E" w:rsidRPr="00FC6D51" w:rsidRDefault="007B787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 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72,12</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72,12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72,12</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72,12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72,12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58,32</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58,32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58,32</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58,32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58,32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60,0</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60,0</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60,0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60,0</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54,96</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54,96</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54,96</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54,96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54,96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42,84</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42,84</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42,84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42,84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34,32</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34,32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34,32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54,84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46,68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46,68</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46,68</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46,68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46,68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60,0</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60,0</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54,84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56,64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17,16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17,16</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17,16</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17,16</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17,16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39,6</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42,84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42,84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42,9</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42,9</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24,12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24,12</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34,32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34,3</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46,5</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24,12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24,2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46,44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rPr>
              <w:t>46,44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sz w:val="20"/>
                <w:szCs w:val="20"/>
              </w:rPr>
              <w:t>46,4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46,44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rPr>
              <w:t>46,44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sz w:val="20"/>
                <w:szCs w:val="20"/>
              </w:rPr>
              <w:t>46,4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46,4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42,84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rPr>
              <w:t>42,84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42,84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sz w:val="20"/>
                <w:szCs w:val="20"/>
              </w:rPr>
            </w:pPr>
            <w:r w:rsidRPr="007B787E">
              <w:rPr>
                <w:rFonts w:ascii="Times New Roman" w:hAnsi="Times New Roman" w:cs="Times New Roman"/>
                <w:bCs/>
                <w:color w:val="000000"/>
              </w:rPr>
              <w:t>42,84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51,6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51,6</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51,6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39,6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sz w:val="20"/>
                <w:szCs w:val="2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76,85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97,8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97,8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97,8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97,8</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97,8</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81,09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68,76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68,76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68,76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68,76</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68,76</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20,882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26,52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26,52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26,52</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26,52</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1233,322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1307,2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1534,2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
                <w:bCs/>
                <w:color w:val="000000"/>
              </w:rPr>
            </w:pPr>
            <w:r w:rsidRPr="007B787E">
              <w:rPr>
                <w:rFonts w:ascii="Times New Roman" w:hAnsi="Times New Roman" w:cs="Times New Roman"/>
                <w:b/>
                <w:bCs/>
                <w:color w:val="000000"/>
              </w:rPr>
              <w:t>1534,2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
                <w:bCs/>
                <w:color w:val="000000"/>
              </w:rPr>
            </w:pPr>
            <w:r w:rsidRPr="007B787E">
              <w:rPr>
                <w:rFonts w:ascii="Times New Roman" w:hAnsi="Times New Roman" w:cs="Times New Roman"/>
                <w:b/>
                <w:bCs/>
                <w:color w:val="000000"/>
              </w:rPr>
              <w:t>1534,24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
                <w:bCs/>
                <w:color w:val="000000"/>
              </w:rPr>
              <w:t>1534,24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
                <w:bCs/>
                <w:color w:val="000000"/>
              </w:rPr>
              <w:t>1534,24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sz w:val="20"/>
                <w:szCs w:val="2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56,64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56,64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54,84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54,84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37,736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48,0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48,0</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48,0</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42,84</w:t>
            </w:r>
          </w:p>
        </w:tc>
      </w:tr>
      <w:tr w:rsidR="007B787E" w:rsidRPr="00FC6D51" w:rsidTr="007B787E">
        <w:trPr>
          <w:trHeight w:val="304"/>
        </w:trPr>
        <w:tc>
          <w:tcPr>
            <w:tcW w:w="600"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39,48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39,48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39,48</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ind w:left="109" w:hanging="109"/>
              <w:jc w:val="center"/>
              <w:rPr>
                <w:rFonts w:ascii="Times New Roman" w:hAnsi="Times New Roman" w:cs="Times New Roman"/>
                <w:bCs/>
                <w:color w:val="000000"/>
              </w:rPr>
            </w:pPr>
            <w:r w:rsidRPr="007B787E">
              <w:rPr>
                <w:rFonts w:ascii="Times New Roman" w:hAnsi="Times New Roman" w:cs="Times New Roman"/>
                <w:bCs/>
                <w:color w:val="000000"/>
              </w:rPr>
              <w:t>39,48</w:t>
            </w:r>
          </w:p>
        </w:tc>
      </w:tr>
      <w:tr w:rsidR="007B787E" w:rsidRPr="00FC6D51" w:rsidTr="007B787E">
        <w:tc>
          <w:tcPr>
            <w:tcW w:w="600"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p>
        </w:tc>
      </w:tr>
      <w:tr w:rsidR="007B787E" w:rsidRPr="00FC6D51" w:rsidTr="007B787E">
        <w:tc>
          <w:tcPr>
            <w:tcW w:w="600"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Cs/>
                <w:color w:val="000000"/>
              </w:rPr>
            </w:pPr>
            <w:r w:rsidRPr="007B787E">
              <w:rPr>
                <w:rFonts w:ascii="Times New Roman" w:hAnsi="Times New Roman" w:cs="Times New Roman"/>
                <w:bCs/>
                <w:color w:val="000000"/>
              </w:rPr>
              <w:t>22,44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22,44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22,44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Cs/>
                <w:color w:val="000000"/>
              </w:rPr>
              <w:t>22,44</w:t>
            </w:r>
          </w:p>
        </w:tc>
      </w:tr>
      <w:tr w:rsidR="007B787E" w:rsidRPr="00FC6D51" w:rsidTr="007B787E">
        <w:tc>
          <w:tcPr>
            <w:tcW w:w="600"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201,082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213,2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264,24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
                <w:bCs/>
                <w:color w:val="000000"/>
              </w:rPr>
            </w:pPr>
            <w:r w:rsidRPr="007B787E">
              <w:rPr>
                <w:rFonts w:ascii="Times New Roman" w:hAnsi="Times New Roman" w:cs="Times New Roman"/>
                <w:b/>
                <w:bCs/>
                <w:color w:val="000000"/>
              </w:rPr>
              <w:t>264,24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
                <w:bCs/>
                <w:color w:val="000000"/>
              </w:rPr>
              <w:t>264,24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
                <w:bCs/>
                <w:color w:val="000000"/>
              </w:rPr>
              <w:t>264,24</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rPr>
            </w:pPr>
            <w:r w:rsidRPr="007B787E">
              <w:rPr>
                <w:rFonts w:ascii="Times New Roman" w:hAnsi="Times New Roman" w:cs="Times New Roman"/>
                <w:b/>
                <w:bCs/>
                <w:color w:val="000000"/>
              </w:rPr>
              <w:t>264,24</w:t>
            </w:r>
          </w:p>
        </w:tc>
      </w:tr>
      <w:tr w:rsidR="007B787E" w:rsidRPr="00FC6D51" w:rsidTr="007B787E">
        <w:tc>
          <w:tcPr>
            <w:tcW w:w="600"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1434,404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1520,4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787E" w:rsidRPr="00FC6D51" w:rsidRDefault="007B787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1798,44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
                <w:bCs/>
                <w:color w:val="000000"/>
              </w:rPr>
            </w:pPr>
            <w:r w:rsidRPr="007B787E">
              <w:rPr>
                <w:rFonts w:ascii="Times New Roman" w:hAnsi="Times New Roman" w:cs="Times New Roman"/>
                <w:b/>
                <w:bCs/>
                <w:color w:val="000000"/>
              </w:rPr>
              <w:t>1798,44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
                <w:bCs/>
                <w:color w:val="000000"/>
              </w:rPr>
            </w:pPr>
            <w:r w:rsidRPr="007B787E">
              <w:rPr>
                <w:rFonts w:ascii="Times New Roman" w:hAnsi="Times New Roman" w:cs="Times New Roman"/>
                <w:b/>
                <w:bCs/>
                <w:color w:val="000000"/>
              </w:rPr>
              <w:t>1798,48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
                <w:bCs/>
                <w:color w:val="000000"/>
              </w:rPr>
            </w:pPr>
            <w:r w:rsidRPr="007B787E">
              <w:rPr>
                <w:rFonts w:ascii="Times New Roman" w:hAnsi="Times New Roman" w:cs="Times New Roman"/>
                <w:b/>
                <w:bCs/>
                <w:color w:val="000000"/>
              </w:rPr>
              <w:t>1798,48</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7B787E" w:rsidRPr="007B787E" w:rsidRDefault="007B787E" w:rsidP="00A10BEE">
            <w:pPr>
              <w:jc w:val="center"/>
              <w:rPr>
                <w:rFonts w:ascii="Times New Roman" w:hAnsi="Times New Roman" w:cs="Times New Roman"/>
                <w:b/>
                <w:bCs/>
                <w:color w:val="000000"/>
              </w:rPr>
            </w:pPr>
            <w:r w:rsidRPr="007B787E">
              <w:rPr>
                <w:rFonts w:ascii="Times New Roman" w:hAnsi="Times New Roman" w:cs="Times New Roman"/>
                <w:b/>
                <w:bCs/>
                <w:color w:val="000000"/>
              </w:rPr>
              <w:t>1798,48</w:t>
            </w:r>
          </w:p>
        </w:tc>
      </w:tr>
    </w:tbl>
    <w:p w:rsidR="00FC6D51" w:rsidRDefault="00FC6D51"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Default="00E713F0" w:rsidP="00FC6D51">
      <w:pPr>
        <w:spacing w:after="0" w:line="240" w:lineRule="auto"/>
        <w:rPr>
          <w:rFonts w:ascii="Times New Roman" w:eastAsia="Arial Unicode MS" w:hAnsi="Times New Roman" w:cs="Times New Roman"/>
          <w:sz w:val="16"/>
          <w:szCs w:val="16"/>
          <w:lang w:eastAsia="ru-RU"/>
        </w:rPr>
      </w:pPr>
    </w:p>
    <w:p w:rsidR="00E713F0" w:rsidRPr="00FC6D51" w:rsidRDefault="00E713F0" w:rsidP="00FC6D51">
      <w:pPr>
        <w:spacing w:after="0" w:line="240" w:lineRule="auto"/>
        <w:rPr>
          <w:rFonts w:ascii="Times New Roman" w:eastAsia="Arial Unicode MS" w:hAnsi="Times New Roman" w:cs="Times New Roman"/>
          <w:sz w:val="16"/>
          <w:szCs w:val="16"/>
          <w:lang w:eastAsia="ru-RU"/>
        </w:rPr>
      </w:pPr>
    </w:p>
    <w:p w:rsidR="00FC6D51" w:rsidRPr="00FC6D51" w:rsidRDefault="00FC6D51" w:rsidP="00FC6D51">
      <w:pPr>
        <w:spacing w:after="0" w:line="240" w:lineRule="auto"/>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2.2.Обслуживание кнопки вывода сигнала о срабатывании АПС в пожарную часть</w:t>
      </w:r>
    </w:p>
    <w:p w:rsidR="00FC6D51" w:rsidRPr="00FC6D51" w:rsidRDefault="00FC6D51" w:rsidP="00FC6D51">
      <w:pPr>
        <w:spacing w:after="0" w:line="240" w:lineRule="auto"/>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5875"/>
        <w:gridCol w:w="992"/>
        <w:gridCol w:w="992"/>
        <w:gridCol w:w="992"/>
        <w:gridCol w:w="1002"/>
        <w:gridCol w:w="975"/>
        <w:gridCol w:w="20"/>
        <w:gridCol w:w="1120"/>
        <w:gridCol w:w="14"/>
        <w:gridCol w:w="992"/>
      </w:tblGrid>
      <w:tr w:rsidR="00E713F0" w:rsidRPr="00FC6D51" w:rsidTr="003C5829">
        <w:trPr>
          <w:trHeight w:val="304"/>
        </w:trPr>
        <w:tc>
          <w:tcPr>
            <w:tcW w:w="596" w:type="dxa"/>
            <w:vMerge w:val="restart"/>
            <w:tcBorders>
              <w:top w:val="single" w:sz="4" w:space="0" w:color="auto"/>
              <w:left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E713F0" w:rsidRPr="00FC6D51" w:rsidRDefault="00E713F0"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E713F0" w:rsidRPr="00FC6D51" w:rsidRDefault="00E713F0"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75" w:type="dxa"/>
            <w:vMerge w:val="restart"/>
            <w:tcBorders>
              <w:top w:val="single" w:sz="4" w:space="0" w:color="auto"/>
              <w:left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E713F0" w:rsidRPr="00FC6D51" w:rsidRDefault="00E713F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99" w:type="dxa"/>
            <w:gridSpan w:val="9"/>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E713F0" w:rsidRPr="00FC6D51" w:rsidTr="003C5829">
        <w:trPr>
          <w:trHeight w:val="304"/>
        </w:trPr>
        <w:tc>
          <w:tcPr>
            <w:tcW w:w="596" w:type="dxa"/>
            <w:vMerge/>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75" w:type="dxa"/>
            <w:vMerge/>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1002" w:type="dxa"/>
            <w:tcBorders>
              <w:left w:val="single" w:sz="4" w:space="0" w:color="auto"/>
              <w:bottom w:val="single" w:sz="4" w:space="0" w:color="auto"/>
              <w:right w:val="single" w:sz="4" w:space="0" w:color="auto"/>
            </w:tcBorders>
            <w:shd w:val="clear" w:color="auto" w:fill="auto"/>
          </w:tcPr>
          <w:p w:rsidR="00E713F0" w:rsidRPr="00FC6D51" w:rsidRDefault="00E713F0"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75" w:type="dxa"/>
            <w:tcBorders>
              <w:left w:val="single" w:sz="4" w:space="0" w:color="auto"/>
              <w:bottom w:val="single" w:sz="4" w:space="0" w:color="auto"/>
              <w:right w:val="single" w:sz="4" w:space="0" w:color="auto"/>
            </w:tcBorders>
            <w:shd w:val="clear" w:color="auto" w:fill="auto"/>
          </w:tcPr>
          <w:p w:rsidR="00E713F0" w:rsidRPr="00FC6D51" w:rsidRDefault="00E713F0"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40" w:type="dxa"/>
            <w:gridSpan w:val="2"/>
            <w:tcBorders>
              <w:left w:val="single" w:sz="4" w:space="0" w:color="auto"/>
              <w:bottom w:val="single" w:sz="4" w:space="0" w:color="auto"/>
              <w:right w:val="single" w:sz="4" w:space="0" w:color="auto"/>
            </w:tcBorders>
            <w:shd w:val="clear" w:color="auto" w:fill="auto"/>
          </w:tcPr>
          <w:p w:rsidR="00E713F0" w:rsidRPr="00FC6D51" w:rsidRDefault="00E713F0"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06" w:type="dxa"/>
            <w:gridSpan w:val="2"/>
            <w:tcBorders>
              <w:left w:val="single" w:sz="4" w:space="0" w:color="auto"/>
              <w:bottom w:val="single" w:sz="4" w:space="0" w:color="auto"/>
              <w:right w:val="single" w:sz="4" w:space="0" w:color="auto"/>
            </w:tcBorders>
            <w:shd w:val="clear" w:color="auto" w:fill="auto"/>
          </w:tcPr>
          <w:p w:rsidR="00E713F0" w:rsidRPr="00FC6D51" w:rsidRDefault="00E713F0"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both"/>
              <w:rPr>
                <w:rFonts w:ascii="Times New Roman" w:eastAsia="Times New Roman" w:hAnsi="Times New Roman" w:cs="Times New Roman"/>
                <w:bCs/>
                <w:color w:val="000000"/>
                <w:lang w:eastAsia="ru-RU"/>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127,68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131,5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135,4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139,5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131,5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139,5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127,68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139,5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103,2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1754,4</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2234,4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
                <w:bCs/>
                <w:color w:val="000000"/>
              </w:rPr>
            </w:pPr>
            <w:r w:rsidRPr="00E713F0">
              <w:rPr>
                <w:rFonts w:ascii="Times New Roman" w:hAnsi="Times New Roman" w:cs="Times New Roman"/>
                <w:b/>
                <w:bCs/>
                <w:color w:val="000000"/>
              </w:rPr>
              <w:t>2367,0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
                <w:bCs/>
                <w:color w:val="000000"/>
              </w:rPr>
            </w:pPr>
            <w:r w:rsidRPr="00E713F0">
              <w:rPr>
                <w:rFonts w:ascii="Times New Roman" w:hAnsi="Times New Roman" w:cs="Times New Roman"/>
                <w:b/>
                <w:bCs/>
                <w:color w:val="000000"/>
              </w:rPr>
              <w:t>2437,2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
                <w:bCs/>
                <w:color w:val="000000"/>
              </w:rPr>
            </w:pPr>
            <w:r w:rsidRPr="00E713F0">
              <w:rPr>
                <w:rFonts w:ascii="Times New Roman" w:hAnsi="Times New Roman" w:cs="Times New Roman"/>
                <w:b/>
                <w:bCs/>
                <w:color w:val="000000"/>
              </w:rPr>
              <w:t>2511,0</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75" w:type="dxa"/>
            <w:tcBorders>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p>
        </w:tc>
      </w:tr>
      <w:tr w:rsidR="00E713F0"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Cs/>
                <w:color w:val="000000"/>
                <w:sz w:val="20"/>
                <w:szCs w:val="20"/>
                <w:lang w:eastAsia="ru-RU"/>
              </w:rPr>
            </w:pPr>
            <w:r w:rsidRPr="00FC6D51">
              <w:rPr>
                <w:rFonts w:ascii="Times New Roman" w:eastAsia="Times New Roman" w:hAnsi="Times New Roman" w:cs="Times New Roman"/>
                <w:bCs/>
                <w:color w:val="000000"/>
                <w:lang w:eastAsia="ru-RU"/>
              </w:rPr>
              <w:t>51,6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rPr>
            </w:pPr>
            <w:r w:rsidRPr="00E713F0">
              <w:rPr>
                <w:rFonts w:ascii="Times New Roman" w:hAnsi="Times New Roman" w:cs="Times New Roman"/>
                <w:bCs/>
                <w:color w:val="000000"/>
              </w:rPr>
              <w:t>63,84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ind w:left="109" w:hanging="109"/>
              <w:jc w:val="center"/>
              <w:rPr>
                <w:rFonts w:ascii="Times New Roman" w:hAnsi="Times New Roman" w:cs="Times New Roman"/>
                <w:bCs/>
                <w:color w:val="000000"/>
              </w:rPr>
            </w:pPr>
            <w:r w:rsidRPr="00E713F0">
              <w:rPr>
                <w:rFonts w:ascii="Times New Roman" w:hAnsi="Times New Roman" w:cs="Times New Roman"/>
                <w:bCs/>
                <w:color w:val="000000"/>
              </w:rPr>
              <w:t>65,75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Cs/>
                <w:color w:val="000000"/>
                <w:sz w:val="20"/>
                <w:szCs w:val="20"/>
              </w:rPr>
            </w:pPr>
            <w:r w:rsidRPr="00E713F0">
              <w:rPr>
                <w:rFonts w:ascii="Times New Roman" w:hAnsi="Times New Roman" w:cs="Times New Roman"/>
                <w:bCs/>
                <w:color w:val="000000"/>
                <w:sz w:val="20"/>
                <w:szCs w:val="20"/>
              </w:rPr>
              <w:t>69,75</w:t>
            </w:r>
          </w:p>
        </w:tc>
      </w:tr>
      <w:tr w:rsidR="00E713F0"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252,0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258,0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309,6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383,04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394,5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406,2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418,5</w:t>
            </w:r>
          </w:p>
        </w:tc>
      </w:tr>
      <w:tr w:rsidR="00E713F0"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rPr>
                <w:rFonts w:ascii="Times New Roman" w:eastAsia="Times New Roman" w:hAnsi="Times New Roman" w:cs="Times New Roman"/>
                <w:bCs/>
                <w:color w:val="000000"/>
                <w:lang w:eastAsia="ru-RU"/>
              </w:rPr>
            </w:pP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1722,0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1763,0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FC6D51" w:rsidRDefault="00E713F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2064,0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2617,44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2761,5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2843,4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3F0" w:rsidRPr="00E713F0" w:rsidRDefault="00E713F0" w:rsidP="00E713F0">
            <w:pPr>
              <w:spacing w:after="0"/>
              <w:jc w:val="center"/>
              <w:rPr>
                <w:rFonts w:ascii="Times New Roman" w:hAnsi="Times New Roman" w:cs="Times New Roman"/>
                <w:b/>
                <w:bCs/>
                <w:color w:val="000000"/>
              </w:rPr>
            </w:pPr>
            <w:r w:rsidRPr="00E713F0">
              <w:rPr>
                <w:rFonts w:ascii="Times New Roman" w:hAnsi="Times New Roman" w:cs="Times New Roman"/>
                <w:b/>
                <w:bCs/>
                <w:color w:val="000000"/>
              </w:rPr>
              <w:t>2929,5</w:t>
            </w:r>
          </w:p>
        </w:tc>
      </w:tr>
    </w:tbl>
    <w:p w:rsidR="00FC6D51" w:rsidRPr="00FC6D51" w:rsidRDefault="00FC6D51" w:rsidP="00FC6D51">
      <w:pPr>
        <w:spacing w:after="0" w:line="240" w:lineRule="auto"/>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2.3.Огнезащитная обработка деревянных конструкций</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5871"/>
        <w:gridCol w:w="988"/>
        <w:gridCol w:w="992"/>
        <w:gridCol w:w="992"/>
        <w:gridCol w:w="930"/>
        <w:gridCol w:w="15"/>
        <w:gridCol w:w="15"/>
        <w:gridCol w:w="15"/>
        <w:gridCol w:w="990"/>
        <w:gridCol w:w="20"/>
        <w:gridCol w:w="1110"/>
        <w:gridCol w:w="15"/>
        <w:gridCol w:w="1021"/>
      </w:tblGrid>
      <w:tr w:rsidR="00A85761" w:rsidRPr="00FC6D51" w:rsidTr="003C5829">
        <w:trPr>
          <w:trHeight w:val="304"/>
        </w:trPr>
        <w:tc>
          <w:tcPr>
            <w:tcW w:w="596" w:type="dxa"/>
            <w:vMerge w:val="restart"/>
            <w:tcBorders>
              <w:top w:val="single" w:sz="4" w:space="0" w:color="auto"/>
              <w:left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A85761" w:rsidRPr="00FC6D51" w:rsidRDefault="00A85761"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A85761" w:rsidRPr="00FC6D51" w:rsidRDefault="00A85761"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71" w:type="dxa"/>
            <w:vMerge w:val="restart"/>
            <w:tcBorders>
              <w:top w:val="single" w:sz="4" w:space="0" w:color="auto"/>
              <w:left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A85761" w:rsidRPr="00FC6D51" w:rsidRDefault="00A85761"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103" w:type="dxa"/>
            <w:gridSpan w:val="1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A85761" w:rsidRPr="00FC6D51" w:rsidTr="003C5829">
        <w:trPr>
          <w:trHeight w:val="304"/>
        </w:trPr>
        <w:tc>
          <w:tcPr>
            <w:tcW w:w="596" w:type="dxa"/>
            <w:vMerge/>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71" w:type="dxa"/>
            <w:vMerge/>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75" w:type="dxa"/>
            <w:gridSpan w:val="4"/>
            <w:tcBorders>
              <w:left w:val="single" w:sz="4" w:space="0" w:color="auto"/>
              <w:bottom w:val="single" w:sz="4" w:space="0" w:color="auto"/>
              <w:right w:val="single" w:sz="4" w:space="0" w:color="auto"/>
            </w:tcBorders>
            <w:shd w:val="clear" w:color="auto" w:fill="auto"/>
          </w:tcPr>
          <w:p w:rsidR="00A85761" w:rsidRPr="00FC6D51" w:rsidRDefault="00A85761"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1010" w:type="dxa"/>
            <w:gridSpan w:val="2"/>
            <w:tcBorders>
              <w:left w:val="single" w:sz="4" w:space="0" w:color="auto"/>
              <w:bottom w:val="single" w:sz="4" w:space="0" w:color="auto"/>
              <w:right w:val="single" w:sz="4" w:space="0" w:color="auto"/>
            </w:tcBorders>
            <w:shd w:val="clear" w:color="auto" w:fill="auto"/>
          </w:tcPr>
          <w:p w:rsidR="00A85761" w:rsidRPr="00FC6D51" w:rsidRDefault="00A85761"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25" w:type="dxa"/>
            <w:gridSpan w:val="2"/>
            <w:tcBorders>
              <w:left w:val="single" w:sz="4" w:space="0" w:color="auto"/>
              <w:bottom w:val="single" w:sz="4" w:space="0" w:color="auto"/>
              <w:right w:val="single" w:sz="4" w:space="0" w:color="auto"/>
            </w:tcBorders>
            <w:shd w:val="clear" w:color="auto" w:fill="auto"/>
          </w:tcPr>
          <w:p w:rsidR="00A85761" w:rsidRPr="00FC6D51" w:rsidRDefault="00A85761"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21" w:type="dxa"/>
            <w:tcBorders>
              <w:left w:val="single" w:sz="4" w:space="0" w:color="auto"/>
              <w:bottom w:val="single" w:sz="4" w:space="0" w:color="auto"/>
              <w:right w:val="single" w:sz="4" w:space="0" w:color="auto"/>
            </w:tcBorders>
            <w:shd w:val="clear" w:color="auto" w:fill="auto"/>
          </w:tcPr>
          <w:p w:rsidR="00A85761" w:rsidRPr="00FC6D51" w:rsidRDefault="00A85761"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228" w:firstLine="228"/>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both"/>
              <w:rPr>
                <w:rFonts w:ascii="Times New Roman" w:eastAsia="Times New Roman" w:hAnsi="Times New Roman" w:cs="Times New Roman"/>
                <w:bCs/>
                <w:color w:val="000000"/>
                <w:lang w:eastAsia="ru-RU"/>
              </w:rPr>
            </w:pP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48,0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19,2</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480"/>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270"/>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5871" w:type="dxa"/>
            <w:tcBorders>
              <w:left w:val="single" w:sz="4" w:space="0" w:color="auto"/>
              <w:bottom w:val="single" w:sz="4" w:space="0" w:color="auto"/>
              <w:right w:val="single" w:sz="4" w:space="0" w:color="auto"/>
            </w:tcBorders>
            <w:shd w:val="clear" w:color="auto" w:fill="auto"/>
          </w:tcPr>
          <w:p w:rsidR="00A85761" w:rsidRPr="00467E7F" w:rsidRDefault="00A85761" w:rsidP="00FC6D51">
            <w:pPr>
              <w:spacing w:after="0" w:line="240" w:lineRule="auto"/>
              <w:jc w:val="both"/>
              <w:rPr>
                <w:rFonts w:ascii="Times New Roman" w:eastAsia="Times New Roman" w:hAnsi="Times New Roman" w:cs="Times New Roman"/>
                <w:bCs/>
                <w:color w:val="000000"/>
                <w:lang w:eastAsia="ru-RU"/>
              </w:rPr>
            </w:pPr>
            <w:r w:rsidRPr="00467E7F">
              <w:rPr>
                <w:rFonts w:ascii="Times New Roman" w:hAnsi="Times New Roman" w:cs="Times New Roman"/>
                <w:bCs/>
                <w:color w:val="000000"/>
              </w:rPr>
              <w:t>Муниципальное общеобразовательное учреждение «Зимитицкая основная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765"/>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232"/>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5871" w:type="dxa"/>
            <w:tcBorders>
              <w:left w:val="single" w:sz="4" w:space="0" w:color="auto"/>
              <w:bottom w:val="single" w:sz="4" w:space="0" w:color="auto"/>
              <w:right w:val="single" w:sz="4" w:space="0" w:color="auto"/>
            </w:tcBorders>
            <w:shd w:val="clear" w:color="auto" w:fill="auto"/>
          </w:tcPr>
          <w:p w:rsidR="00A85761" w:rsidRPr="00467E7F" w:rsidRDefault="00A85761" w:rsidP="00FC6D51">
            <w:pPr>
              <w:spacing w:after="0" w:line="240" w:lineRule="auto"/>
              <w:jc w:val="both"/>
              <w:rPr>
                <w:rFonts w:ascii="Times New Roman" w:eastAsia="Times New Roman" w:hAnsi="Times New Roman" w:cs="Times New Roman"/>
                <w:bCs/>
                <w:color w:val="000000"/>
                <w:lang w:eastAsia="ru-RU"/>
              </w:rPr>
            </w:pPr>
            <w:r w:rsidRPr="00467E7F">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4131" w:type="dxa"/>
            <w:gridSpan w:val="9"/>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r>
      <w:tr w:rsidR="00A85761" w:rsidRPr="00FC6D51" w:rsidTr="003C5829">
        <w:trPr>
          <w:trHeight w:val="885"/>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C06D26">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r w:rsidR="00C06D26">
              <w:rPr>
                <w:rFonts w:ascii="Times New Roman" w:eastAsia="Times New Roman" w:hAnsi="Times New Roman" w:cs="Times New Roman"/>
                <w:bCs/>
                <w:color w:val="000000"/>
                <w:lang w:eastAsia="ru-RU"/>
              </w:rPr>
              <w:t>5</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12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FC6D51">
            <w:pPr>
              <w:spacing w:after="0" w:line="240" w:lineRule="auto"/>
              <w:jc w:val="both"/>
              <w:rPr>
                <w:rFonts w:ascii="Times New Roman" w:eastAsia="Times New Roman" w:hAnsi="Times New Roman" w:cs="Times New Roman"/>
                <w:bCs/>
                <w:color w:val="000000"/>
                <w:lang w:eastAsia="ru-RU"/>
              </w:rPr>
            </w:pPr>
            <w:r w:rsidRPr="00A85761">
              <w:rPr>
                <w:rFonts w:ascii="Times New Roman" w:hAnsi="Times New Roman" w:cs="Times New Roman"/>
                <w:bCs/>
                <w:color w:val="000000"/>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C06D26">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r w:rsidR="00C06D26">
              <w:rPr>
                <w:rFonts w:ascii="Times New Roman" w:eastAsia="Times New Roman" w:hAnsi="Times New Roman" w:cs="Times New Roman"/>
                <w:bCs/>
                <w:color w:val="000000"/>
                <w:lang w:eastAsia="ru-RU"/>
              </w:rPr>
              <w:t>7</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C06D26">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r w:rsidR="00C06D26">
              <w:rPr>
                <w:rFonts w:ascii="Times New Roman" w:eastAsia="Times New Roman" w:hAnsi="Times New Roman" w:cs="Times New Roman"/>
                <w:bCs/>
                <w:color w:val="000000"/>
                <w:lang w:eastAsia="ru-RU"/>
              </w:rPr>
              <w:t>8</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90"/>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C06D26">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r w:rsidR="00C06D26">
              <w:rPr>
                <w:rFonts w:ascii="Times New Roman" w:eastAsia="Times New Roman" w:hAnsi="Times New Roman" w:cs="Times New Roman"/>
                <w:bCs/>
                <w:color w:val="000000"/>
                <w:lang w:eastAsia="ru-RU"/>
              </w:rPr>
              <w:t>9</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12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12 комбинированного вида»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118"/>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15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9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18»</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19,0</w:t>
            </w:r>
          </w:p>
        </w:tc>
      </w:tr>
      <w:tr w:rsidR="00A85761" w:rsidRPr="00FC6D51" w:rsidTr="003C5829">
        <w:trPr>
          <w:trHeight w:val="39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105"/>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FC6D51">
            <w:pPr>
              <w:spacing w:after="0" w:line="240" w:lineRule="auto"/>
              <w:jc w:val="both"/>
              <w:rPr>
                <w:rFonts w:ascii="Times New Roman" w:eastAsia="Times New Roman" w:hAnsi="Times New Roman" w:cs="Times New Roman"/>
                <w:bCs/>
                <w:color w:val="000000"/>
                <w:lang w:eastAsia="ru-RU"/>
              </w:rPr>
            </w:pPr>
            <w:r w:rsidRPr="00A85761">
              <w:rPr>
                <w:rFonts w:ascii="Times New Roman" w:hAnsi="Times New Roman" w:cs="Times New Roman"/>
                <w:bCs/>
                <w:color w:val="000000"/>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900"/>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105"/>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0,0</w:t>
            </w:r>
          </w:p>
        </w:tc>
      </w:tr>
      <w:tr w:rsidR="00A85761" w:rsidRPr="00FC6D51" w:rsidTr="003C5829">
        <w:trPr>
          <w:trHeight w:val="135"/>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w:t>
            </w:r>
          </w:p>
        </w:tc>
        <w:tc>
          <w:tcPr>
            <w:tcW w:w="5871" w:type="dxa"/>
            <w:tcBorders>
              <w:left w:val="single" w:sz="4" w:space="0" w:color="auto"/>
              <w:bottom w:val="single" w:sz="4" w:space="0" w:color="auto"/>
              <w:right w:val="single" w:sz="4" w:space="0" w:color="auto"/>
            </w:tcBorders>
            <w:shd w:val="clear" w:color="auto" w:fill="auto"/>
          </w:tcPr>
          <w:p w:rsidR="00A85761" w:rsidRPr="00A85761" w:rsidRDefault="00A85761" w:rsidP="00A85761">
            <w:pPr>
              <w:spacing w:after="0"/>
              <w:jc w:val="both"/>
              <w:rPr>
                <w:rFonts w:ascii="Times New Roman" w:hAnsi="Times New Roman" w:cs="Times New Roman"/>
                <w:bCs/>
                <w:color w:val="000000"/>
              </w:rPr>
            </w:pPr>
            <w:r w:rsidRPr="00A85761">
              <w:rPr>
                <w:rFonts w:ascii="Times New Roman" w:hAnsi="Times New Roman" w:cs="Times New Roman"/>
                <w:bCs/>
                <w:color w:val="000000"/>
              </w:rPr>
              <w:t>Муниципальное дошкольное образовательное учреждение «Детский сад № 27 комбинированного вида»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A85761" w:rsidRPr="00FC6D51">
              <w:rPr>
                <w:rFonts w:ascii="Times New Roman" w:eastAsia="Times New Roman" w:hAnsi="Times New Roman" w:cs="Times New Roman"/>
                <w:bCs/>
                <w:color w:val="000000"/>
                <w:lang w:eastAsia="ru-RU"/>
              </w:rPr>
              <w:t>0</w:t>
            </w: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bCs/>
                <w:color w:val="000000"/>
              </w:rPr>
            </w:pPr>
            <w:r w:rsidRPr="00A85761">
              <w:rPr>
                <w:rFonts w:ascii="Times New Roman" w:hAnsi="Times New Roman" w:cs="Times New Roman"/>
                <w:bCs/>
                <w:color w:val="000000"/>
              </w:rPr>
              <w:t>9,0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ind w:left="109" w:hanging="109"/>
              <w:jc w:val="center"/>
              <w:rPr>
                <w:rFonts w:ascii="Times New Roman" w:hAnsi="Times New Roman" w:cs="Times New Roman"/>
                <w:bCs/>
                <w:color w:val="000000"/>
              </w:rPr>
            </w:pPr>
            <w:r w:rsidRPr="00A85761">
              <w:rPr>
                <w:rFonts w:ascii="Times New Roman" w:hAnsi="Times New Roman" w:cs="Times New Roman"/>
                <w:bCs/>
                <w:color w:val="000000"/>
              </w:rPr>
              <w:t>20,0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A85761" w:rsidRDefault="00A85761" w:rsidP="00A10BEE">
            <w:pPr>
              <w:jc w:val="center"/>
              <w:rPr>
                <w:rFonts w:ascii="Times New Roman" w:hAnsi="Times New Roman" w:cs="Times New Roman"/>
              </w:rPr>
            </w:pPr>
            <w:r w:rsidRPr="00A85761">
              <w:rPr>
                <w:rFonts w:ascii="Times New Roman" w:hAnsi="Times New Roman" w:cs="Times New Roman"/>
                <w:bCs/>
                <w:color w:val="000000"/>
              </w:rPr>
              <w:t>0,0</w:t>
            </w:r>
          </w:p>
        </w:tc>
      </w:tr>
      <w:tr w:rsidR="00A85761"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A85761" w:rsidRPr="00FC6D51" w:rsidRDefault="00A85761" w:rsidP="00FC6D51">
            <w:pPr>
              <w:spacing w:after="0" w:line="240" w:lineRule="auto"/>
              <w:ind w:left="109" w:hanging="109"/>
              <w:jc w:val="center"/>
              <w:rPr>
                <w:rFonts w:ascii="Times New Roman" w:eastAsia="Times New Roman" w:hAnsi="Times New Roman" w:cs="Times New Roman"/>
                <w:bCs/>
                <w:color w:val="000000"/>
                <w:lang w:eastAsia="ru-RU"/>
              </w:rPr>
            </w:pP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Pr="00FC6D51">
              <w:rPr>
                <w:rFonts w:ascii="Times New Roman" w:eastAsia="Times New Roman" w:hAnsi="Times New Roman" w:cs="Times New Roman"/>
                <w:bCs/>
                <w:color w:val="000000"/>
                <w:lang w:eastAsia="ru-RU"/>
              </w:rPr>
              <w:t>1</w:t>
            </w: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r w:rsidRPr="00C06D26">
              <w:rPr>
                <w:rFonts w:ascii="Times New Roman" w:hAnsi="Times New Roman" w:cs="Times New Roman"/>
                <w:bCs/>
                <w:color w:val="000000"/>
              </w:rPr>
              <w:t>10,0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30,0</w:t>
            </w: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Pr="00FC6D51">
              <w:rPr>
                <w:rFonts w:ascii="Times New Roman" w:eastAsia="Times New Roman" w:hAnsi="Times New Roman" w:cs="Times New Roman"/>
                <w:bCs/>
                <w:color w:val="000000"/>
                <w:lang w:eastAsia="ru-RU"/>
              </w:rPr>
              <w:t>2</w:t>
            </w: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r w:rsidRPr="00C06D26">
              <w:rPr>
                <w:rFonts w:ascii="Times New Roman" w:hAnsi="Times New Roman" w:cs="Times New Roman"/>
                <w:bCs/>
                <w:color w:val="000000"/>
              </w:rPr>
              <w:t>15,0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30,0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0,0</w:t>
            </w: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Pr="00FC6D51">
              <w:rPr>
                <w:rFonts w:ascii="Times New Roman" w:eastAsia="Times New Roman" w:hAnsi="Times New Roman" w:cs="Times New Roman"/>
                <w:bCs/>
                <w:color w:val="000000"/>
                <w:lang w:eastAsia="ru-RU"/>
              </w:rPr>
              <w:t>3</w:t>
            </w: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r w:rsidRPr="00C06D26">
              <w:rPr>
                <w:rFonts w:ascii="Times New Roman" w:hAnsi="Times New Roman" w:cs="Times New Roman"/>
                <w:bCs/>
                <w:color w:val="000000"/>
              </w:rPr>
              <w:t>0,0</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32,0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424,0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232,4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133,0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
                <w:bCs/>
                <w:color w:val="000000"/>
              </w:rPr>
            </w:pPr>
            <w:r w:rsidRPr="00C06D26">
              <w:rPr>
                <w:rFonts w:ascii="Times New Roman" w:hAnsi="Times New Roman" w:cs="Times New Roman"/>
                <w:b/>
                <w:bCs/>
                <w:color w:val="000000"/>
              </w:rPr>
              <w:t>252,0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
                <w:bCs/>
                <w:color w:val="000000"/>
              </w:rPr>
            </w:pPr>
            <w:r w:rsidRPr="00C06D26">
              <w:rPr>
                <w:rFonts w:ascii="Times New Roman" w:hAnsi="Times New Roman" w:cs="Times New Roman"/>
                <w:b/>
                <w:bCs/>
                <w:color w:val="000000"/>
              </w:rPr>
              <w:t>250,0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
                <w:bCs/>
                <w:color w:val="000000"/>
              </w:rPr>
            </w:pPr>
            <w:r w:rsidRPr="00C06D26">
              <w:rPr>
                <w:rFonts w:ascii="Times New Roman" w:hAnsi="Times New Roman" w:cs="Times New Roman"/>
                <w:b/>
                <w:bCs/>
                <w:color w:val="000000"/>
              </w:rPr>
              <w:t>189,0</w:t>
            </w: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r>
      <w:tr w:rsidR="00C06D26" w:rsidRPr="00FC6D51" w:rsidTr="003C5829">
        <w:trPr>
          <w:trHeight w:val="304"/>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Pr="00FC6D51">
              <w:rPr>
                <w:rFonts w:ascii="Times New Roman" w:eastAsia="Times New Roman" w:hAnsi="Times New Roman" w:cs="Times New Roman"/>
                <w:bCs/>
                <w:color w:val="000000"/>
                <w:lang w:eastAsia="ru-RU"/>
              </w:rPr>
              <w:t>4</w:t>
            </w: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bCs/>
                <w:color w:val="000000"/>
              </w:rPr>
            </w:pPr>
            <w:r w:rsidRPr="00C06D26">
              <w:rPr>
                <w:rFonts w:ascii="Times New Roman" w:hAnsi="Times New Roman" w:cs="Times New Roman"/>
                <w:bCs/>
                <w:color w:val="000000"/>
              </w:rPr>
              <w:t>10,0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ind w:left="109" w:hanging="109"/>
              <w:jc w:val="center"/>
              <w:rPr>
                <w:rFonts w:ascii="Times New Roman" w:hAnsi="Times New Roman" w:cs="Times New Roman"/>
                <w:bCs/>
                <w:color w:val="000000"/>
              </w:rPr>
            </w:pPr>
            <w:r w:rsidRPr="00C06D26">
              <w:rPr>
                <w:rFonts w:ascii="Times New Roman" w:hAnsi="Times New Roman" w:cs="Times New Roman"/>
                <w:bCs/>
                <w:color w:val="000000"/>
              </w:rPr>
              <w:t>12,0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390"/>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Pr="00FC6D51">
              <w:rPr>
                <w:rFonts w:ascii="Times New Roman" w:eastAsia="Times New Roman" w:hAnsi="Times New Roman" w:cs="Times New Roman"/>
                <w:bCs/>
                <w:color w:val="000000"/>
                <w:lang w:eastAsia="ru-RU"/>
              </w:rPr>
              <w:t>5</w:t>
            </w:r>
          </w:p>
        </w:tc>
        <w:tc>
          <w:tcPr>
            <w:tcW w:w="5871"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390"/>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w:t>
            </w:r>
          </w:p>
        </w:tc>
        <w:tc>
          <w:tcPr>
            <w:tcW w:w="5871" w:type="dxa"/>
            <w:tcBorders>
              <w:left w:val="single" w:sz="4" w:space="0" w:color="auto"/>
              <w:bottom w:val="single" w:sz="4" w:space="0" w:color="auto"/>
              <w:right w:val="single" w:sz="4" w:space="0" w:color="auto"/>
            </w:tcBorders>
            <w:shd w:val="clear" w:color="auto" w:fill="auto"/>
          </w:tcPr>
          <w:p w:rsidR="00C06D26" w:rsidRPr="00C06D26" w:rsidRDefault="00C06D26" w:rsidP="00FC6D51">
            <w:pPr>
              <w:spacing w:after="0" w:line="240" w:lineRule="auto"/>
              <w:jc w:val="both"/>
              <w:rPr>
                <w:rFonts w:ascii="Times New Roman" w:eastAsia="Times New Roman" w:hAnsi="Times New Roman" w:cs="Times New Roman"/>
                <w:bCs/>
                <w:color w:val="000000"/>
                <w:lang w:eastAsia="ru-RU"/>
              </w:rPr>
            </w:pPr>
            <w:r w:rsidRPr="00C06D26">
              <w:rPr>
                <w:rFonts w:ascii="Times New Roman" w:hAnsi="Times New Roman" w:cs="Times New Roman"/>
                <w:bCs/>
                <w:color w:val="000000"/>
              </w:rPr>
              <w:t>Муниципальное общеобразовательное учреждение «Волосовская начальная общеобразовательная школа»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255"/>
        </w:trPr>
        <w:tc>
          <w:tcPr>
            <w:tcW w:w="596" w:type="dxa"/>
            <w:tcBorders>
              <w:left w:val="single" w:sz="4" w:space="0" w:color="auto"/>
              <w:bottom w:val="single" w:sz="4" w:space="0" w:color="auto"/>
              <w:right w:val="single" w:sz="4" w:space="0" w:color="auto"/>
            </w:tcBorders>
            <w:shd w:val="clear" w:color="auto" w:fill="auto"/>
          </w:tcPr>
          <w:p w:rsidR="00C06D26" w:rsidRPr="00FC6D51" w:rsidRDefault="00C06D26" w:rsidP="00FC6D51">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C06D26" w:rsidRPr="00CC7B57" w:rsidRDefault="00C06D26" w:rsidP="00A10BEE">
            <w:pPr>
              <w:jc w:val="center"/>
              <w:rPr>
                <w:bCs/>
                <w:color w:val="000000"/>
              </w:rPr>
            </w:pPr>
            <w:r w:rsidRPr="00CC7B57">
              <w:rPr>
                <w:b/>
                <w:bCs/>
                <w:color w:val="000000"/>
              </w:rPr>
              <w:t>ДОУ</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Default="00C06D2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Default="00C06D2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bCs/>
                <w:color w:val="000000"/>
              </w:rPr>
            </w:pP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bCs/>
                <w:color w:val="000000"/>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ind w:left="109" w:hanging="109"/>
              <w:jc w:val="center"/>
              <w:rPr>
                <w:rFonts w:ascii="Times New Roman" w:hAnsi="Times New Roman" w:cs="Times New Roman"/>
                <w:bCs/>
                <w:color w:val="00000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A10BEE">
            <w:pPr>
              <w:jc w:val="center"/>
              <w:rPr>
                <w:rFonts w:ascii="Times New Roman" w:hAnsi="Times New Roman" w:cs="Times New Roman"/>
                <w:bCs/>
                <w:color w:val="000000"/>
              </w:rPr>
            </w:pPr>
          </w:p>
        </w:tc>
      </w:tr>
      <w:tr w:rsidR="00C06D26" w:rsidRPr="00FC6D51" w:rsidTr="003C5829">
        <w:trPr>
          <w:trHeight w:val="225"/>
        </w:trPr>
        <w:tc>
          <w:tcPr>
            <w:tcW w:w="596"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w:t>
            </w:r>
          </w:p>
        </w:tc>
        <w:tc>
          <w:tcPr>
            <w:tcW w:w="5871"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both"/>
              <w:rPr>
                <w:rFonts w:ascii="Times New Roman" w:hAnsi="Times New Roman" w:cs="Times New Roman"/>
                <w:bCs/>
                <w:color w:val="000000"/>
              </w:rPr>
            </w:pPr>
            <w:r w:rsidRPr="00C06D26">
              <w:rPr>
                <w:rFonts w:ascii="Times New Roman" w:hAnsi="Times New Roman" w:cs="Times New Roman"/>
                <w:bCs/>
                <w:color w:val="000000"/>
              </w:rPr>
              <w:t>Муниципальное бюджетное дошкольное образовательное учреждение «Детский сад № 6 комбинированного вида»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240"/>
        </w:trPr>
        <w:tc>
          <w:tcPr>
            <w:tcW w:w="596"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w:t>
            </w:r>
          </w:p>
        </w:tc>
        <w:tc>
          <w:tcPr>
            <w:tcW w:w="5871"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both"/>
              <w:rPr>
                <w:rFonts w:ascii="Times New Roman" w:hAnsi="Times New Roman" w:cs="Times New Roman"/>
                <w:bCs/>
                <w:color w:val="000000"/>
              </w:rPr>
            </w:pPr>
            <w:r w:rsidRPr="00C06D26">
              <w:rPr>
                <w:rFonts w:ascii="Times New Roman" w:hAnsi="Times New Roman" w:cs="Times New Roman"/>
                <w:bCs/>
                <w:color w:val="000000"/>
              </w:rPr>
              <w:t>Муниципальное дошкольное образовательное учреждение «Детский сад № 28 комбинированного вида»</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r>
      <w:tr w:rsidR="00C06D26" w:rsidRPr="00FC6D51" w:rsidTr="003C5829">
        <w:trPr>
          <w:trHeight w:val="236"/>
        </w:trPr>
        <w:tc>
          <w:tcPr>
            <w:tcW w:w="596"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both"/>
              <w:rPr>
                <w:rFonts w:ascii="Times New Roman" w:eastAsia="Times New Roman" w:hAnsi="Times New Roman" w:cs="Times New Roman"/>
                <w:bCs/>
                <w:color w:val="000000"/>
                <w:lang w:eastAsia="ru-RU"/>
              </w:rPr>
            </w:pPr>
          </w:p>
        </w:tc>
        <w:tc>
          <w:tcPr>
            <w:tcW w:w="5871"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r w:rsidRPr="00C06D26">
              <w:rPr>
                <w:rFonts w:ascii="Times New Roman" w:hAnsi="Times New Roman" w:cs="Times New Roman"/>
                <w:b/>
                <w:bCs/>
                <w:color w:val="000000"/>
              </w:rPr>
              <w:t>Учреждения дополнительного образования</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p>
        </w:tc>
      </w:tr>
      <w:tr w:rsidR="00C06D26" w:rsidRPr="00FC6D51" w:rsidTr="003C5829">
        <w:trPr>
          <w:trHeight w:val="240"/>
        </w:trPr>
        <w:tc>
          <w:tcPr>
            <w:tcW w:w="596"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w:t>
            </w:r>
          </w:p>
        </w:tc>
        <w:tc>
          <w:tcPr>
            <w:tcW w:w="5871" w:type="dxa"/>
            <w:tcBorders>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both"/>
              <w:rPr>
                <w:rFonts w:ascii="Times New Roman" w:hAnsi="Times New Roman" w:cs="Times New Roman"/>
                <w:bCs/>
                <w:color w:val="000000"/>
              </w:rPr>
            </w:pPr>
            <w:r w:rsidRPr="00C06D26">
              <w:rPr>
                <w:rFonts w:ascii="Times New Roman" w:hAnsi="Times New Roman" w:cs="Times New Roman"/>
                <w:bCs/>
                <w:color w:val="000000"/>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ind w:left="109" w:hanging="109"/>
              <w:jc w:val="center"/>
              <w:rPr>
                <w:rFonts w:ascii="Times New Roman" w:eastAsia="Times New Roman" w:hAnsi="Times New Roman" w:cs="Times New Roman"/>
                <w:bCs/>
                <w:color w:val="000000"/>
                <w:lang w:eastAsia="ru-RU"/>
              </w:rPr>
            </w:pPr>
            <w:r w:rsidRPr="00C06D26">
              <w:rPr>
                <w:rFonts w:ascii="Times New Roman" w:eastAsia="Times New Roman" w:hAnsi="Times New Roman" w:cs="Times New Roman"/>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rPr>
            </w:pPr>
            <w:r w:rsidRPr="00C06D26">
              <w:rPr>
                <w:rFonts w:ascii="Times New Roman" w:hAnsi="Times New Roman" w:cs="Times New Roman"/>
                <w:bCs/>
                <w:color w:val="000000"/>
              </w:rPr>
              <w:t>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ind w:left="109" w:hanging="109"/>
              <w:jc w:val="center"/>
              <w:rPr>
                <w:rFonts w:ascii="Times New Roman" w:hAnsi="Times New Roman" w:cs="Times New Roman"/>
                <w:bCs/>
                <w:color w:val="000000"/>
              </w:rPr>
            </w:pPr>
            <w:r w:rsidRPr="00C06D26">
              <w:rPr>
                <w:rFonts w:ascii="Times New Roman" w:hAnsi="Times New Roman" w:cs="Times New Roman"/>
                <w:bCs/>
                <w:color w:val="000000"/>
              </w:rPr>
              <w:t>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Cs/>
                <w:color w:val="000000"/>
              </w:rPr>
            </w:pPr>
            <w:r w:rsidRPr="00C06D26">
              <w:rPr>
                <w:rFonts w:ascii="Times New Roman" w:hAnsi="Times New Roman" w:cs="Times New Roman"/>
                <w:bCs/>
                <w:color w:val="000000"/>
              </w:rPr>
              <w:t>0,0</w:t>
            </w:r>
          </w:p>
        </w:tc>
      </w:tr>
      <w:tr w:rsidR="00C06D26"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rPr>
                <w:rFonts w:ascii="Times New Roman" w:eastAsia="Times New Roman" w:hAnsi="Times New Roman" w:cs="Times New Roman"/>
                <w:bCs/>
                <w:color w:val="000000"/>
                <w:lang w:eastAsia="ru-RU"/>
              </w:rPr>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right"/>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ИТОГО БЮДЖЕТНЫЕ:</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10,0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120,0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0,0</w:t>
            </w:r>
          </w:p>
        </w:tc>
      </w:tr>
      <w:tr w:rsidR="00C06D26" w:rsidRPr="00FC6D51" w:rsidTr="003C5829">
        <w:tc>
          <w:tcPr>
            <w:tcW w:w="596"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rPr>
                <w:rFonts w:ascii="Times New Roman" w:eastAsia="Times New Roman" w:hAnsi="Times New Roman" w:cs="Times New Roman"/>
                <w:bCs/>
                <w:color w:val="000000"/>
                <w:lang w:eastAsia="ru-RU"/>
              </w:rPr>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right"/>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ВСЕГО:</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326,0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line="240" w:lineRule="auto"/>
              <w:jc w:val="center"/>
              <w:rPr>
                <w:rFonts w:ascii="Times New Roman" w:eastAsia="Times New Roman" w:hAnsi="Times New Roman" w:cs="Times New Roman"/>
                <w:b/>
                <w:bCs/>
                <w:color w:val="000000"/>
                <w:lang w:eastAsia="ru-RU"/>
              </w:rPr>
            </w:pPr>
            <w:r w:rsidRPr="00C06D26">
              <w:rPr>
                <w:rFonts w:ascii="Times New Roman" w:eastAsia="Times New Roman" w:hAnsi="Times New Roman" w:cs="Times New Roman"/>
                <w:b/>
                <w:bCs/>
                <w:color w:val="000000"/>
                <w:lang w:eastAsia="ru-RU"/>
              </w:rPr>
              <w:t>232,4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143,0</w:t>
            </w:r>
          </w:p>
        </w:tc>
        <w:tc>
          <w:tcPr>
            <w:tcW w:w="1055" w:type="dxa"/>
            <w:gridSpan w:val="5"/>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264,0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370,0</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tcPr>
          <w:p w:rsidR="00C06D26" w:rsidRPr="00C06D26" w:rsidRDefault="00C06D26" w:rsidP="00C06D26">
            <w:pPr>
              <w:spacing w:after="0"/>
              <w:jc w:val="center"/>
              <w:rPr>
                <w:rFonts w:ascii="Times New Roman" w:hAnsi="Times New Roman" w:cs="Times New Roman"/>
                <w:b/>
                <w:bCs/>
                <w:color w:val="000000"/>
              </w:rPr>
            </w:pPr>
            <w:r w:rsidRPr="00C06D26">
              <w:rPr>
                <w:rFonts w:ascii="Times New Roman" w:hAnsi="Times New Roman" w:cs="Times New Roman"/>
                <w:b/>
                <w:bCs/>
                <w:color w:val="000000"/>
              </w:rPr>
              <w:t>189,0</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2.4.Установка противопожарных дверей</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870"/>
        <w:gridCol w:w="30"/>
        <w:gridCol w:w="1035"/>
        <w:gridCol w:w="15"/>
        <w:gridCol w:w="1095"/>
        <w:gridCol w:w="15"/>
        <w:gridCol w:w="1051"/>
      </w:tblGrid>
      <w:tr w:rsidR="00A10BEE" w:rsidRPr="00FC6D51" w:rsidTr="003C5829">
        <w:trPr>
          <w:trHeight w:val="304"/>
        </w:trPr>
        <w:tc>
          <w:tcPr>
            <w:tcW w:w="600" w:type="dxa"/>
            <w:vMerge w:val="restart"/>
            <w:tcBorders>
              <w:top w:val="single" w:sz="4" w:space="0" w:color="auto"/>
              <w:left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A10BEE" w:rsidRPr="00FC6D51" w:rsidRDefault="00A10BEE"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A10BEE" w:rsidRPr="00FC6D51" w:rsidRDefault="00A10BEE"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A10BEE" w:rsidRPr="00FC6D51" w:rsidRDefault="00A10BEE"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7" w:type="dxa"/>
            <w:gridSpan w:val="10"/>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A10BEE" w:rsidRPr="00FC6D51" w:rsidTr="003C5829">
        <w:trPr>
          <w:trHeight w:val="304"/>
        </w:trPr>
        <w:tc>
          <w:tcPr>
            <w:tcW w:w="600" w:type="dxa"/>
            <w:vMerge/>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00" w:type="dxa"/>
            <w:gridSpan w:val="2"/>
            <w:tcBorders>
              <w:left w:val="single" w:sz="4" w:space="0" w:color="auto"/>
              <w:bottom w:val="single" w:sz="4" w:space="0" w:color="auto"/>
              <w:right w:val="single" w:sz="4" w:space="0" w:color="auto"/>
            </w:tcBorders>
            <w:shd w:val="clear" w:color="auto" w:fill="auto"/>
          </w:tcPr>
          <w:p w:rsidR="00A10BEE" w:rsidRPr="00FC6D51" w:rsidRDefault="00A10BE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1050" w:type="dxa"/>
            <w:gridSpan w:val="2"/>
            <w:tcBorders>
              <w:left w:val="single" w:sz="4" w:space="0" w:color="auto"/>
              <w:bottom w:val="single" w:sz="4" w:space="0" w:color="auto"/>
              <w:right w:val="single" w:sz="4" w:space="0" w:color="auto"/>
            </w:tcBorders>
            <w:shd w:val="clear" w:color="auto" w:fill="auto"/>
          </w:tcPr>
          <w:p w:rsidR="00A10BEE" w:rsidRPr="00FC6D51" w:rsidRDefault="00A10BE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110" w:type="dxa"/>
            <w:gridSpan w:val="2"/>
            <w:tcBorders>
              <w:left w:val="single" w:sz="4" w:space="0" w:color="auto"/>
              <w:bottom w:val="single" w:sz="4" w:space="0" w:color="auto"/>
              <w:right w:val="single" w:sz="4" w:space="0" w:color="auto"/>
            </w:tcBorders>
            <w:shd w:val="clear" w:color="auto" w:fill="auto"/>
          </w:tcPr>
          <w:p w:rsidR="00A10BEE" w:rsidRPr="00FC6D51" w:rsidRDefault="00A10BE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51" w:type="dxa"/>
            <w:tcBorders>
              <w:left w:val="single" w:sz="4" w:space="0" w:color="auto"/>
              <w:bottom w:val="single" w:sz="4" w:space="0" w:color="auto"/>
              <w:right w:val="single" w:sz="4" w:space="0" w:color="auto"/>
            </w:tcBorders>
            <w:shd w:val="clear" w:color="auto" w:fill="auto"/>
          </w:tcPr>
          <w:p w:rsidR="00A10BEE" w:rsidRPr="00FC6D51" w:rsidRDefault="00A10BEE" w:rsidP="00A10BEE">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A10BEE"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r>
      <w:tr w:rsidR="00A10BEE"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10BEE" w:rsidRPr="00FC6D51" w:rsidRDefault="00A10BEE"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bCs/>
                <w:color w:val="000000"/>
              </w:rPr>
            </w:pPr>
            <w:r w:rsidRPr="00750DB9">
              <w:rPr>
                <w:rFonts w:ascii="Times New Roman" w:hAnsi="Times New Roman" w:cs="Times New Roman"/>
                <w:bCs/>
                <w:color w:val="000000"/>
              </w:rPr>
              <w:t>0,0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18,0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18,5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0,0</w:t>
            </w:r>
          </w:p>
        </w:tc>
      </w:tr>
      <w:tr w:rsidR="00750DB9" w:rsidRPr="00FC6D51" w:rsidTr="003C5829">
        <w:trPr>
          <w:trHeight w:val="90"/>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rPr>
                <w:rFonts w:ascii="Times New Roman" w:hAnsi="Times New Roman" w:cs="Times New Roman"/>
                <w:bCs/>
                <w:color w:val="000000"/>
              </w:rPr>
            </w:pPr>
            <w:r w:rsidRPr="00750DB9">
              <w:rPr>
                <w:rFonts w:ascii="Times New Roman" w:hAnsi="Times New Roman" w:cs="Times New Roman"/>
                <w:bCs/>
                <w:color w:val="000000"/>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r>
      <w:tr w:rsidR="00750DB9" w:rsidRPr="00FC6D51" w:rsidTr="003C5829">
        <w:trPr>
          <w:trHeight w:val="103"/>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135"/>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90"/>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18,0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45"/>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30,0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r>
      <w:tr w:rsidR="00750DB9" w:rsidRPr="00FC6D51" w:rsidTr="003C5829">
        <w:trPr>
          <w:trHeight w:val="146"/>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hAnsi="Times New Roman" w:cs="Times New Roman"/>
                <w:bCs/>
                <w:color w:val="000000"/>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hAnsi="Times New Roman" w:cs="Times New Roman"/>
                <w:bCs/>
                <w:color w:val="000000"/>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18,0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r>
      <w:tr w:rsidR="00750DB9" w:rsidRPr="00FC6D51" w:rsidTr="003C5829">
        <w:trPr>
          <w:trHeight w:val="360"/>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16,5</w:t>
            </w:r>
          </w:p>
        </w:tc>
      </w:tr>
      <w:tr w:rsidR="00750DB9" w:rsidRPr="00FC6D51" w:rsidTr="003C5829">
        <w:trPr>
          <w:trHeight w:val="90"/>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r>
      <w:tr w:rsidR="00750DB9" w:rsidRPr="00FC6D51" w:rsidTr="003C5829">
        <w:trPr>
          <w:trHeight w:val="150"/>
        </w:trPr>
        <w:tc>
          <w:tcPr>
            <w:tcW w:w="600"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both"/>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line="240" w:lineRule="auto"/>
              <w:ind w:left="109" w:hanging="109"/>
              <w:jc w:val="center"/>
              <w:rPr>
                <w:rFonts w:ascii="Times New Roman" w:eastAsia="Times New Roman" w:hAnsi="Times New Roman" w:cs="Times New Roman"/>
                <w:bCs/>
                <w:color w:val="000000"/>
                <w:lang w:eastAsia="ru-RU"/>
              </w:rPr>
            </w:pPr>
            <w:r w:rsidRPr="00750DB9">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jc w:val="center"/>
              <w:rPr>
                <w:rFonts w:ascii="Times New Roman" w:hAnsi="Times New Roman" w:cs="Times New Roman"/>
              </w:rPr>
            </w:pPr>
            <w:r w:rsidRPr="00750DB9">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750DB9" w:rsidRDefault="00750DB9" w:rsidP="00750DB9">
            <w:pPr>
              <w:spacing w:after="0"/>
              <w:ind w:left="109" w:hanging="109"/>
              <w:jc w:val="center"/>
              <w:rPr>
                <w:rFonts w:ascii="Times New Roman" w:hAnsi="Times New Roman" w:cs="Times New Roman"/>
                <w:bCs/>
                <w:color w:val="000000"/>
              </w:rPr>
            </w:pPr>
            <w:r w:rsidRPr="00750DB9">
              <w:rPr>
                <w:rFonts w:ascii="Times New Roman" w:hAnsi="Times New Roman" w:cs="Times New Roman"/>
                <w:bCs/>
                <w:color w:val="000000"/>
              </w:rPr>
              <w:t>20,0</w:t>
            </w:r>
          </w:p>
        </w:tc>
      </w:tr>
      <w:tr w:rsidR="00750DB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750DB9" w:rsidRPr="00FC6D51" w:rsidRDefault="00750DB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42B2" w:rsidRPr="00FC6D51" w:rsidTr="003C5829">
        <w:trPr>
          <w:trHeight w:val="90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12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EE42B2" w:rsidRPr="00750DB9" w:rsidRDefault="00EE42B2"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12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EE42B2" w:rsidRPr="00750DB9" w:rsidRDefault="00EE42B2"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8,0</w:t>
            </w:r>
          </w:p>
        </w:tc>
      </w:tr>
      <w:tr w:rsidR="00EE42B2" w:rsidRPr="00FC6D51" w:rsidTr="003C5829">
        <w:trPr>
          <w:trHeight w:val="99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EE42B2" w:rsidRPr="00750DB9" w:rsidRDefault="00EE42B2"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r>
      <w:tr w:rsidR="00EE42B2" w:rsidRPr="00FC6D51" w:rsidTr="003C5829">
        <w:trPr>
          <w:trHeight w:val="43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EE42B2" w:rsidRPr="00750DB9" w:rsidRDefault="00EE42B2" w:rsidP="00750DB9">
            <w:pPr>
              <w:spacing w:after="0"/>
              <w:jc w:val="both"/>
              <w:rPr>
                <w:rFonts w:ascii="Times New Roman" w:hAnsi="Times New Roman" w:cs="Times New Roman"/>
                <w:bCs/>
                <w:color w:val="000000"/>
              </w:rPr>
            </w:pPr>
            <w:r w:rsidRPr="00750DB9">
              <w:rPr>
                <w:rFonts w:ascii="Times New Roman" w:hAnsi="Times New Roman" w:cs="Times New Roman"/>
                <w:bCs/>
                <w:color w:val="000000"/>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8,0</w:t>
            </w:r>
          </w:p>
        </w:tc>
      </w:tr>
      <w:tr w:rsidR="00EE42B2" w:rsidRPr="00FC6D51" w:rsidTr="003C5829">
        <w:trPr>
          <w:trHeight w:val="37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r>
      <w:tr w:rsidR="00EE42B2" w:rsidRPr="00FC6D51" w:rsidTr="003C5829">
        <w:trPr>
          <w:trHeight w:val="12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18,0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90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9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color w:val="000000"/>
              </w:rPr>
            </w:pPr>
            <w:r w:rsidRPr="00A01D7D">
              <w:rPr>
                <w:rFonts w:ascii="Times New Roman" w:hAnsi="Times New Roman" w:cs="Times New Roman"/>
                <w:bCs/>
                <w:color w:val="000000"/>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150"/>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color w:val="000000"/>
              </w:rPr>
            </w:pPr>
            <w:r w:rsidRPr="00A01D7D">
              <w:rPr>
                <w:rFonts w:ascii="Times New Roman" w:hAnsi="Times New Roman" w:cs="Times New Roman"/>
                <w:bCs/>
                <w:color w:val="000000"/>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7E0D7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40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9,0</w:t>
            </w:r>
          </w:p>
        </w:tc>
      </w:tr>
      <w:tr w:rsidR="00EE42B2" w:rsidRPr="00FC6D51" w:rsidTr="003C5829">
        <w:trPr>
          <w:trHeight w:val="103"/>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color w:val="000000"/>
              </w:rPr>
            </w:pPr>
            <w:r w:rsidRPr="00A01D7D">
              <w:rPr>
                <w:rFonts w:ascii="Times New Roman" w:hAnsi="Times New Roman" w:cs="Times New Roman"/>
                <w:bCs/>
                <w:color w:val="000000"/>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9,0</w:t>
            </w:r>
          </w:p>
        </w:tc>
      </w:tr>
      <w:tr w:rsidR="00EE42B2" w:rsidRPr="00FC6D51" w:rsidTr="003C5829">
        <w:trPr>
          <w:trHeight w:val="13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color w:val="000000"/>
              </w:rPr>
            </w:pPr>
            <w:r w:rsidRPr="00A01D7D">
              <w:rPr>
                <w:rFonts w:ascii="Times New Roman" w:hAnsi="Times New Roman" w:cs="Times New Roman"/>
                <w:bCs/>
                <w:color w:val="000000"/>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EE42B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color w:val="000000"/>
              </w:rPr>
            </w:pPr>
            <w:r w:rsidRPr="00A01D7D">
              <w:rPr>
                <w:rFonts w:ascii="Times New Roman" w:hAnsi="Times New Roman" w:cs="Times New Roman"/>
                <w:bCs/>
                <w:color w:val="000000"/>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9,0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EE42B2" w:rsidRPr="00A01D7D" w:rsidRDefault="00EE42B2" w:rsidP="00A01D7D">
            <w:pPr>
              <w:spacing w:after="0"/>
              <w:jc w:val="both"/>
              <w:rPr>
                <w:rFonts w:ascii="Times New Roman" w:hAnsi="Times New Roman" w:cs="Times New Roman"/>
                <w:bCs/>
              </w:rPr>
            </w:pPr>
            <w:r w:rsidRPr="00A01D7D">
              <w:rPr>
                <w:rFonts w:ascii="Times New Roman" w:hAnsi="Times New Roman" w:cs="Times New Roman"/>
                <w:bCs/>
                <w:color w:val="000000"/>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ind w:left="109" w:hanging="109"/>
              <w:jc w:val="center"/>
              <w:rPr>
                <w:rFonts w:ascii="Times New Roman" w:hAnsi="Times New Roman" w:cs="Times New Roman"/>
                <w:bCs/>
                <w:color w:val="000000"/>
              </w:rPr>
            </w:pPr>
            <w:r w:rsidRPr="00EE42B2">
              <w:rPr>
                <w:rFonts w:ascii="Times New Roman" w:hAnsi="Times New Roman" w:cs="Times New Roman"/>
                <w:bCs/>
                <w:color w:val="000000"/>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7E0D70">
            <w:pPr>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20,5</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61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20,0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129"/>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EE42B2" w:rsidRPr="00EE42B2" w:rsidRDefault="00EE42B2" w:rsidP="00EE42B2">
            <w:pPr>
              <w:spacing w:after="0" w:line="240" w:lineRule="auto"/>
              <w:rPr>
                <w:rFonts w:ascii="Times New Roman" w:eastAsia="Times New Roman" w:hAnsi="Times New Roman" w:cs="Times New Roman"/>
                <w:bCs/>
                <w:color w:val="000000"/>
                <w:lang w:eastAsia="ru-RU"/>
              </w:rPr>
            </w:pPr>
            <w:r w:rsidRPr="00EE42B2">
              <w:rPr>
                <w:rFonts w:ascii="Times New Roman" w:hAnsi="Times New Roman" w:cs="Times New Roman"/>
                <w:bCs/>
                <w:color w:val="000000"/>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20,0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293,0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189,0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70,0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483867">
            <w:pPr>
              <w:spacing w:after="0"/>
              <w:ind w:left="109" w:hanging="109"/>
              <w:jc w:val="center"/>
              <w:rPr>
                <w:rFonts w:ascii="Times New Roman" w:hAnsi="Times New Roman" w:cs="Times New Roman"/>
                <w:b/>
                <w:bCs/>
                <w:color w:val="000000"/>
              </w:rPr>
            </w:pPr>
            <w:r w:rsidRPr="00EE42B2">
              <w:rPr>
                <w:rFonts w:ascii="Times New Roman" w:hAnsi="Times New Roman" w:cs="Times New Roman"/>
                <w:b/>
                <w:bCs/>
                <w:color w:val="000000"/>
              </w:rPr>
              <w:t>12</w:t>
            </w:r>
            <w:r w:rsidR="00483867">
              <w:rPr>
                <w:rFonts w:ascii="Times New Roman" w:hAnsi="Times New Roman" w:cs="Times New Roman"/>
                <w:b/>
                <w:bCs/>
                <w:color w:val="000000"/>
              </w:rPr>
              <w:t>9</w:t>
            </w:r>
            <w:r w:rsidRPr="00EE42B2">
              <w:rPr>
                <w:rFonts w:ascii="Times New Roman" w:hAnsi="Times New Roman" w:cs="Times New Roman"/>
                <w:b/>
                <w:bCs/>
                <w:color w:val="000000"/>
              </w:rPr>
              <w:t>,</w:t>
            </w:r>
            <w:r w:rsidR="00483867">
              <w:rPr>
                <w:rFonts w:ascii="Times New Roman" w:hAnsi="Times New Roman" w:cs="Times New Roman"/>
                <w:b/>
                <w:bCs/>
                <w:color w:val="000000"/>
              </w:rPr>
              <w:t>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
                <w:bCs/>
                <w:color w:val="000000"/>
              </w:rPr>
            </w:pPr>
            <w:r w:rsidRPr="00EE42B2">
              <w:rPr>
                <w:rFonts w:ascii="Times New Roman" w:hAnsi="Times New Roman" w:cs="Times New Roman"/>
                <w:b/>
                <w:bCs/>
                <w:color w:val="000000"/>
              </w:rPr>
              <w:t>146,5</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
                <w:bCs/>
                <w:color w:val="000000"/>
              </w:rPr>
            </w:pPr>
            <w:r w:rsidRPr="00EE42B2">
              <w:rPr>
                <w:rFonts w:ascii="Times New Roman" w:hAnsi="Times New Roman" w:cs="Times New Roman"/>
                <w:b/>
                <w:bCs/>
                <w:color w:val="000000"/>
              </w:rPr>
              <w:t>159,5</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E42B2" w:rsidRPr="00FC6D51" w:rsidTr="003C5829">
        <w:trPr>
          <w:trHeight w:val="405"/>
        </w:trPr>
        <w:tc>
          <w:tcPr>
            <w:tcW w:w="600" w:type="dxa"/>
            <w:tcBorders>
              <w:left w:val="single" w:sz="4" w:space="0" w:color="auto"/>
              <w:bottom w:val="single" w:sz="4" w:space="0" w:color="auto"/>
              <w:right w:val="single" w:sz="4" w:space="0" w:color="auto"/>
            </w:tcBorders>
            <w:shd w:val="clear" w:color="auto" w:fill="auto"/>
          </w:tcPr>
          <w:p w:rsidR="00EE42B2" w:rsidRPr="00FC6D51" w:rsidRDefault="00C22B39"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15,0</w:t>
            </w:r>
          </w:p>
        </w:tc>
      </w:tr>
      <w:tr w:rsidR="00EE42B2" w:rsidRPr="00FC6D51" w:rsidTr="003C5829">
        <w:trPr>
          <w:trHeight w:val="90"/>
        </w:trPr>
        <w:tc>
          <w:tcPr>
            <w:tcW w:w="600" w:type="dxa"/>
            <w:tcBorders>
              <w:left w:val="single" w:sz="4" w:space="0" w:color="auto"/>
              <w:bottom w:val="single" w:sz="4" w:space="0" w:color="auto"/>
              <w:right w:val="single" w:sz="4" w:space="0" w:color="auto"/>
            </w:tcBorders>
            <w:shd w:val="clear" w:color="auto" w:fill="auto"/>
          </w:tcPr>
          <w:p w:rsidR="00EE42B2" w:rsidRPr="00FC6D51" w:rsidRDefault="00D201B8"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EE42B2" w:rsidRPr="00D201B8" w:rsidRDefault="00EE42B2" w:rsidP="00FC6D51">
            <w:pPr>
              <w:spacing w:after="0" w:line="240" w:lineRule="auto"/>
              <w:jc w:val="both"/>
              <w:rPr>
                <w:rFonts w:ascii="Times New Roman" w:eastAsia="Times New Roman" w:hAnsi="Times New Roman" w:cs="Times New Roman"/>
                <w:bCs/>
                <w:color w:val="000000"/>
                <w:lang w:eastAsia="ru-RU"/>
              </w:rPr>
            </w:pPr>
            <w:r w:rsidRPr="00D201B8">
              <w:rPr>
                <w:rFonts w:ascii="Times New Roman" w:hAnsi="Times New Roman" w:cs="Times New Roman"/>
                <w:bCs/>
                <w:color w:val="000000"/>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17,0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C22B39" w:rsidP="00D201B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D201B8">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17,0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Cs/>
                <w:color w:val="000000"/>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r>
      <w:tr w:rsidR="00EE42B2"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E42B2" w:rsidRPr="00FC6D51" w:rsidRDefault="00C22B39" w:rsidP="00D201B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D201B8">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15,0</w:t>
            </w:r>
          </w:p>
        </w:tc>
      </w:tr>
      <w:tr w:rsidR="00EE42B2" w:rsidRPr="00FC6D51" w:rsidTr="003C5829">
        <w:trPr>
          <w:trHeight w:val="360"/>
        </w:trPr>
        <w:tc>
          <w:tcPr>
            <w:tcW w:w="600" w:type="dxa"/>
            <w:tcBorders>
              <w:left w:val="single" w:sz="4" w:space="0" w:color="auto"/>
              <w:bottom w:val="single" w:sz="4" w:space="0" w:color="auto"/>
              <w:right w:val="single" w:sz="4" w:space="0" w:color="auto"/>
            </w:tcBorders>
            <w:shd w:val="clear" w:color="auto" w:fill="auto"/>
          </w:tcPr>
          <w:p w:rsidR="00EE42B2" w:rsidRPr="00FC6D51" w:rsidRDefault="00C22B39" w:rsidP="00D201B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D201B8">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20,0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19,0</w:t>
            </w:r>
          </w:p>
        </w:tc>
      </w:tr>
      <w:tr w:rsidR="00EE42B2" w:rsidRPr="00FC6D51" w:rsidTr="003C5829">
        <w:trPr>
          <w:trHeight w:val="105"/>
        </w:trPr>
        <w:tc>
          <w:tcPr>
            <w:tcW w:w="600" w:type="dxa"/>
            <w:tcBorders>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Cs/>
                <w:color w:val="000000"/>
              </w:rPr>
            </w:pPr>
            <w:r w:rsidRPr="00EE42B2">
              <w:rPr>
                <w:rFonts w:ascii="Times New Roman" w:hAnsi="Times New Roman" w:cs="Times New Roman"/>
                <w:b/>
                <w:bCs/>
                <w:color w:val="000000"/>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Cs/>
                <w:color w:val="000000"/>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p>
        </w:tc>
      </w:tr>
      <w:tr w:rsidR="00EE42B2" w:rsidRPr="00FC6D51" w:rsidTr="003C5829">
        <w:trPr>
          <w:trHeight w:val="135"/>
        </w:trPr>
        <w:tc>
          <w:tcPr>
            <w:tcW w:w="600" w:type="dxa"/>
            <w:tcBorders>
              <w:left w:val="single" w:sz="4" w:space="0" w:color="auto"/>
              <w:bottom w:val="single" w:sz="4" w:space="0" w:color="auto"/>
              <w:right w:val="single" w:sz="4" w:space="0" w:color="auto"/>
            </w:tcBorders>
            <w:shd w:val="clear" w:color="auto" w:fill="auto"/>
          </w:tcPr>
          <w:p w:rsidR="00EE42B2" w:rsidRPr="00FC6D51" w:rsidRDefault="00C22B39" w:rsidP="00D201B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D201B8">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both"/>
              <w:rPr>
                <w:rFonts w:ascii="Times New Roman" w:hAnsi="Times New Roman" w:cs="Times New Roman"/>
                <w:bCs/>
                <w:color w:val="000000"/>
              </w:rPr>
            </w:pPr>
            <w:r w:rsidRPr="00EE42B2">
              <w:rPr>
                <w:rFonts w:ascii="Times New Roman" w:hAnsi="Times New Roman" w:cs="Times New Roman"/>
                <w:bCs/>
                <w:color w:val="000000"/>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20,0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ind w:left="109" w:hanging="109"/>
              <w:jc w:val="center"/>
              <w:rPr>
                <w:rFonts w:ascii="Times New Roman" w:hAnsi="Times New Roman" w:cs="Times New Roman"/>
                <w:bCs/>
                <w:color w:val="000000"/>
              </w:rPr>
            </w:pPr>
            <w:r w:rsidRPr="00EE42B2">
              <w:rPr>
                <w:rFonts w:ascii="Times New Roman" w:hAnsi="Times New Roman" w:cs="Times New Roman"/>
                <w:bCs/>
                <w:color w:val="000000"/>
              </w:rPr>
              <w:t>15,0</w:t>
            </w:r>
          </w:p>
        </w:tc>
      </w:tr>
      <w:tr w:rsidR="00EE42B2" w:rsidRPr="00FC6D51" w:rsidTr="003C5829">
        <w:tc>
          <w:tcPr>
            <w:tcW w:w="600"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114,0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34,0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64,0</w:t>
            </w:r>
          </w:p>
        </w:tc>
      </w:tr>
      <w:tr w:rsidR="00EE42B2" w:rsidRPr="00FC6D51" w:rsidTr="003C5829">
        <w:tc>
          <w:tcPr>
            <w:tcW w:w="600"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6F00BB"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6F00BB"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2B2" w:rsidRPr="00FC6D51" w:rsidRDefault="00EE42B2"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90,0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0,0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483867">
            <w:pPr>
              <w:spacing w:after="0"/>
              <w:jc w:val="center"/>
              <w:rPr>
                <w:rFonts w:ascii="Times New Roman" w:hAnsi="Times New Roman" w:cs="Times New Roman"/>
                <w:b/>
                <w:bCs/>
                <w:color w:val="000000"/>
              </w:rPr>
            </w:pPr>
            <w:r w:rsidRPr="00EE42B2">
              <w:rPr>
                <w:rFonts w:ascii="Times New Roman" w:hAnsi="Times New Roman" w:cs="Times New Roman"/>
                <w:b/>
                <w:bCs/>
                <w:color w:val="000000"/>
              </w:rPr>
              <w:t>16</w:t>
            </w:r>
            <w:r w:rsidR="00483867">
              <w:rPr>
                <w:rFonts w:ascii="Times New Roman" w:hAnsi="Times New Roman" w:cs="Times New Roman"/>
                <w:b/>
                <w:bCs/>
                <w:color w:val="000000"/>
              </w:rPr>
              <w:t>9</w:t>
            </w:r>
            <w:r w:rsidRPr="00EE42B2">
              <w:rPr>
                <w:rFonts w:ascii="Times New Roman" w:hAnsi="Times New Roman" w:cs="Times New Roman"/>
                <w:b/>
                <w:bCs/>
                <w:color w:val="000000"/>
              </w:rPr>
              <w:t>,</w:t>
            </w:r>
            <w:r w:rsidR="00483867">
              <w:rPr>
                <w:rFonts w:ascii="Times New Roman" w:hAnsi="Times New Roman" w:cs="Times New Roman"/>
                <w:b/>
                <w:bCs/>
                <w:color w:val="000000"/>
              </w:rPr>
              <w:t>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180,5</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EE42B2" w:rsidRPr="00EE42B2" w:rsidRDefault="00EE42B2" w:rsidP="00EE42B2">
            <w:pPr>
              <w:spacing w:after="0"/>
              <w:jc w:val="center"/>
              <w:rPr>
                <w:rFonts w:ascii="Times New Roman" w:hAnsi="Times New Roman" w:cs="Times New Roman"/>
                <w:b/>
                <w:bCs/>
                <w:color w:val="000000"/>
              </w:rPr>
            </w:pPr>
            <w:r w:rsidRPr="00EE42B2">
              <w:rPr>
                <w:rFonts w:ascii="Times New Roman" w:hAnsi="Times New Roman" w:cs="Times New Roman"/>
                <w:b/>
                <w:bCs/>
                <w:color w:val="000000"/>
              </w:rPr>
              <w:t>223,5</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2.5.Проведение испытаний пожарных кранов, лестниц, рукавов, гидрантов, определение пожарной категорийности помещений</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93"/>
        <w:gridCol w:w="992"/>
        <w:gridCol w:w="1030"/>
        <w:gridCol w:w="15"/>
        <w:gridCol w:w="1081"/>
      </w:tblGrid>
      <w:tr w:rsidR="003C5829" w:rsidRPr="00FC6D51" w:rsidTr="003C5829">
        <w:trPr>
          <w:trHeight w:val="304"/>
        </w:trPr>
        <w:tc>
          <w:tcPr>
            <w:tcW w:w="600" w:type="dxa"/>
            <w:vMerge w:val="restart"/>
            <w:tcBorders>
              <w:top w:val="single" w:sz="4" w:space="0" w:color="auto"/>
              <w:left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3C5829" w:rsidRPr="00FC6D51" w:rsidRDefault="003C5829"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3C5829" w:rsidRPr="00FC6D51" w:rsidRDefault="003C5829"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3C5829" w:rsidRPr="00FC6D51" w:rsidRDefault="003C582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3C5829" w:rsidRPr="00FC6D51" w:rsidTr="003C5829">
        <w:trPr>
          <w:trHeight w:val="304"/>
        </w:trPr>
        <w:tc>
          <w:tcPr>
            <w:tcW w:w="600" w:type="dxa"/>
            <w:vMerge/>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93" w:type="dxa"/>
            <w:tcBorders>
              <w:left w:val="single" w:sz="4" w:space="0" w:color="auto"/>
              <w:bottom w:val="single" w:sz="4" w:space="0" w:color="auto"/>
              <w:right w:val="single" w:sz="4" w:space="0" w:color="auto"/>
            </w:tcBorders>
            <w:shd w:val="clear" w:color="auto" w:fill="auto"/>
          </w:tcPr>
          <w:p w:rsidR="003C5829" w:rsidRPr="00FC6D51" w:rsidRDefault="003C582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2" w:type="dxa"/>
            <w:tcBorders>
              <w:left w:val="single" w:sz="4" w:space="0" w:color="auto"/>
              <w:bottom w:val="single" w:sz="4" w:space="0" w:color="auto"/>
              <w:right w:val="single" w:sz="4" w:space="0" w:color="auto"/>
            </w:tcBorders>
            <w:shd w:val="clear" w:color="auto" w:fill="auto"/>
          </w:tcPr>
          <w:p w:rsidR="003C5829" w:rsidRPr="00FC6D51" w:rsidRDefault="003C582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045" w:type="dxa"/>
            <w:gridSpan w:val="2"/>
            <w:tcBorders>
              <w:left w:val="single" w:sz="4" w:space="0" w:color="auto"/>
              <w:bottom w:val="single" w:sz="4" w:space="0" w:color="auto"/>
              <w:right w:val="single" w:sz="4" w:space="0" w:color="auto"/>
            </w:tcBorders>
            <w:shd w:val="clear" w:color="auto" w:fill="auto"/>
          </w:tcPr>
          <w:p w:rsidR="003C5829" w:rsidRPr="00FC6D51" w:rsidRDefault="003C582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81" w:type="dxa"/>
            <w:tcBorders>
              <w:left w:val="single" w:sz="4" w:space="0" w:color="auto"/>
              <w:bottom w:val="single" w:sz="4" w:space="0" w:color="auto"/>
              <w:right w:val="single" w:sz="4" w:space="0" w:color="auto"/>
            </w:tcBorders>
            <w:shd w:val="clear" w:color="auto" w:fill="auto"/>
          </w:tcPr>
          <w:p w:rsidR="003C5829" w:rsidRPr="00FC6D51" w:rsidRDefault="003C582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3C582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3C5829"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C5829" w:rsidRPr="00FC6D51" w:rsidRDefault="003C582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A2264" w:rsidRPr="00FC6D51" w:rsidTr="003C5829">
        <w:trPr>
          <w:trHeight w:val="570"/>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0,0</w:t>
            </w:r>
          </w:p>
        </w:tc>
      </w:tr>
      <w:tr w:rsidR="00EA2264" w:rsidRPr="00FC6D51" w:rsidTr="003C5829">
        <w:trPr>
          <w:trHeight w:val="17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EA2264" w:rsidRPr="003C5829" w:rsidRDefault="00EA2264" w:rsidP="00FC6D51">
            <w:pPr>
              <w:spacing w:after="0" w:line="240" w:lineRule="auto"/>
              <w:rPr>
                <w:rFonts w:ascii="Times New Roman" w:eastAsia="Times New Roman" w:hAnsi="Times New Roman" w:cs="Times New Roman"/>
                <w:bCs/>
                <w:color w:val="000000"/>
                <w:lang w:eastAsia="ru-RU"/>
              </w:rPr>
            </w:pPr>
            <w:r w:rsidRPr="003C5829">
              <w:rPr>
                <w:rFonts w:ascii="Times New Roman" w:hAnsi="Times New Roman" w:cs="Times New Roman"/>
                <w:bCs/>
                <w:color w:val="000000"/>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r>
      <w:tr w:rsidR="00EA2264" w:rsidRPr="00FC6D51" w:rsidTr="003C5829">
        <w:trPr>
          <w:trHeight w:val="390"/>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0,0</w:t>
            </w:r>
          </w:p>
        </w:tc>
      </w:tr>
      <w:tr w:rsidR="00EA2264" w:rsidRPr="00FC6D51" w:rsidTr="003C5829">
        <w:trPr>
          <w:trHeight w:val="150"/>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EA2264" w:rsidRPr="003C5829" w:rsidRDefault="00EA2264" w:rsidP="003C5829">
            <w:pPr>
              <w:spacing w:after="0"/>
              <w:jc w:val="both"/>
              <w:rPr>
                <w:rFonts w:ascii="Times New Roman" w:hAnsi="Times New Roman" w:cs="Times New Roman"/>
                <w:bCs/>
                <w:color w:val="000000"/>
              </w:rPr>
            </w:pPr>
            <w:r w:rsidRPr="003C5829">
              <w:rPr>
                <w:rFonts w:ascii="Times New Roman" w:hAnsi="Times New Roman" w:cs="Times New Roman"/>
                <w:bCs/>
                <w:color w:val="000000"/>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r>
      <w:tr w:rsidR="00EA2264" w:rsidRPr="00FC6D51" w:rsidTr="003C5829">
        <w:trPr>
          <w:trHeight w:val="90"/>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EA2264" w:rsidRPr="003C5829" w:rsidRDefault="00EA2264" w:rsidP="003C5829">
            <w:pPr>
              <w:spacing w:after="0"/>
              <w:jc w:val="both"/>
              <w:rPr>
                <w:rFonts w:ascii="Times New Roman" w:hAnsi="Times New Roman" w:cs="Times New Roman"/>
                <w:bCs/>
                <w:color w:val="000000"/>
              </w:rPr>
            </w:pPr>
            <w:r w:rsidRPr="003C5829">
              <w:rPr>
                <w:rFonts w:ascii="Times New Roman" w:hAnsi="Times New Roman" w:cs="Times New Roman"/>
                <w:bCs/>
                <w:color w:val="000000"/>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20,5</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4413B3">
        <w:trPr>
          <w:trHeight w:val="390"/>
        </w:trPr>
        <w:tc>
          <w:tcPr>
            <w:tcW w:w="600" w:type="dxa"/>
            <w:tcBorders>
              <w:left w:val="single" w:sz="4" w:space="0" w:color="auto"/>
              <w:bottom w:val="single" w:sz="4" w:space="0" w:color="auto"/>
              <w:right w:val="single" w:sz="4" w:space="0" w:color="auto"/>
            </w:tcBorders>
            <w:shd w:val="clear" w:color="auto" w:fill="auto"/>
          </w:tcPr>
          <w:p w:rsidR="00EA2264"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105"/>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EA2264" w:rsidRPr="004413B3" w:rsidRDefault="00EA2264" w:rsidP="00FC6D51">
            <w:pPr>
              <w:spacing w:after="0" w:line="240" w:lineRule="auto"/>
              <w:jc w:val="both"/>
              <w:rPr>
                <w:rFonts w:ascii="Times New Roman" w:eastAsia="Times New Roman" w:hAnsi="Times New Roman" w:cs="Times New Roman"/>
                <w:bCs/>
                <w:color w:val="000000"/>
                <w:lang w:eastAsia="ru-RU"/>
              </w:rPr>
            </w:pPr>
            <w:r w:rsidRPr="004413B3">
              <w:rPr>
                <w:rFonts w:ascii="Times New Roman" w:hAnsi="Times New Roman" w:cs="Times New Roman"/>
                <w:bCs/>
                <w:color w:val="000000"/>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r>
      <w:tr w:rsidR="00EA2264" w:rsidRPr="00FC6D51" w:rsidTr="004413B3">
        <w:trPr>
          <w:trHeight w:val="390"/>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4413B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105"/>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EA2264" w:rsidRPr="004413B3" w:rsidRDefault="00EA2264" w:rsidP="00FC6D51">
            <w:pPr>
              <w:spacing w:after="0" w:line="240" w:lineRule="auto"/>
              <w:jc w:val="both"/>
              <w:rPr>
                <w:rFonts w:ascii="Times New Roman" w:eastAsia="Times New Roman" w:hAnsi="Times New Roman" w:cs="Times New Roman"/>
                <w:bCs/>
                <w:color w:val="000000"/>
                <w:lang w:eastAsia="ru-RU"/>
              </w:rPr>
            </w:pPr>
            <w:r w:rsidRPr="004413B3">
              <w:rPr>
                <w:rFonts w:ascii="Times New Roman" w:hAnsi="Times New Roman" w:cs="Times New Roman"/>
                <w:bCs/>
                <w:color w:val="000000"/>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bCs/>
                <w:color w:val="000000"/>
              </w:rPr>
            </w:pPr>
            <w:r w:rsidRPr="00EA2264">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ind w:left="109" w:hanging="109"/>
              <w:jc w:val="center"/>
              <w:rPr>
                <w:rFonts w:ascii="Times New Roman" w:hAnsi="Times New Roman" w:cs="Times New Roman"/>
                <w:bCs/>
                <w:color w:val="000000"/>
              </w:rPr>
            </w:pPr>
            <w:r w:rsidRPr="00EA2264">
              <w:rPr>
                <w:rFonts w:ascii="Times New Roman" w:hAnsi="Times New Roman" w:cs="Times New Roman"/>
                <w:bCs/>
                <w:color w:val="000000"/>
              </w:rPr>
              <w:t>20,0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EA2264" w:rsidRDefault="00EA2264" w:rsidP="00EA2264">
            <w:pPr>
              <w:spacing w:after="0"/>
              <w:jc w:val="center"/>
              <w:rPr>
                <w:rFonts w:ascii="Times New Roman" w:hAnsi="Times New Roman" w:cs="Times New Roman"/>
              </w:rPr>
            </w:pPr>
            <w:r w:rsidRPr="00EA2264">
              <w:rPr>
                <w:rFonts w:ascii="Times New Roman" w:hAnsi="Times New Roman" w:cs="Times New Roman"/>
                <w:bCs/>
                <w:color w:val="000000"/>
              </w:rPr>
              <w:t>0,0</w:t>
            </w:r>
          </w:p>
        </w:tc>
      </w:tr>
      <w:tr w:rsidR="00EA2264"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A2264" w:rsidRPr="00FC6D51" w:rsidRDefault="00EA2264" w:rsidP="00FC6D51">
            <w:pPr>
              <w:spacing w:after="0" w:line="240" w:lineRule="auto"/>
              <w:ind w:left="109" w:hanging="109"/>
              <w:jc w:val="center"/>
              <w:rPr>
                <w:rFonts w:ascii="Times New Roman" w:eastAsia="Times New Roman" w:hAnsi="Times New Roman" w:cs="Times New Roman"/>
                <w:bCs/>
                <w:color w:val="000000"/>
                <w:lang w:eastAsia="ru-RU"/>
              </w:rPr>
            </w:pPr>
          </w:p>
        </w:tc>
      </w:tr>
      <w:tr w:rsidR="00ED15FB" w:rsidRPr="00FC6D51" w:rsidTr="00130963">
        <w:trPr>
          <w:trHeight w:val="75"/>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ED15FB" w:rsidRPr="00130963" w:rsidRDefault="00ED15FB" w:rsidP="00130963">
            <w:pPr>
              <w:spacing w:after="0"/>
              <w:jc w:val="both"/>
              <w:rPr>
                <w:rFonts w:ascii="Times New Roman" w:hAnsi="Times New Roman" w:cs="Times New Roman"/>
                <w:bCs/>
                <w:color w:val="000000"/>
              </w:rPr>
            </w:pPr>
            <w:r w:rsidRPr="00130963">
              <w:rPr>
                <w:rFonts w:ascii="Times New Roman" w:hAnsi="Times New Roman" w:cs="Times New Roman"/>
                <w:bCs/>
                <w:color w:val="000000"/>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130963">
        <w:trPr>
          <w:trHeight w:val="165"/>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ED15FB" w:rsidRPr="00130963" w:rsidRDefault="00ED15FB" w:rsidP="00130963">
            <w:pPr>
              <w:spacing w:after="0"/>
              <w:jc w:val="both"/>
              <w:rPr>
                <w:rFonts w:ascii="Times New Roman" w:hAnsi="Times New Roman" w:cs="Times New Roman"/>
                <w:bCs/>
                <w:color w:val="000000"/>
              </w:rPr>
            </w:pPr>
            <w:r w:rsidRPr="00130963">
              <w:rPr>
                <w:rFonts w:ascii="Times New Roman" w:hAnsi="Times New Roman" w:cs="Times New Roman"/>
                <w:bCs/>
                <w:color w:val="000000"/>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3C5829">
        <w:trPr>
          <w:trHeight w:val="1110"/>
        </w:trPr>
        <w:tc>
          <w:tcPr>
            <w:tcW w:w="600" w:type="dxa"/>
            <w:tcBorders>
              <w:left w:val="single" w:sz="4" w:space="0" w:color="auto"/>
              <w:bottom w:val="single" w:sz="4" w:space="0" w:color="auto"/>
              <w:right w:val="single" w:sz="4" w:space="0" w:color="auto"/>
            </w:tcBorders>
            <w:shd w:val="clear" w:color="auto" w:fill="auto"/>
          </w:tcPr>
          <w:p w:rsidR="00ED15FB"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ED15FB"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ED15FB">
        <w:trPr>
          <w:trHeight w:val="420"/>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ED15FB">
        <w:trPr>
          <w:trHeight w:val="150"/>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both"/>
              <w:rPr>
                <w:rFonts w:ascii="Times New Roman" w:hAnsi="Times New Roman" w:cs="Times New Roman"/>
                <w:bCs/>
                <w:color w:val="000000"/>
              </w:rPr>
            </w:pPr>
            <w:r w:rsidRPr="00ED15FB">
              <w:rPr>
                <w:rFonts w:ascii="Times New Roman" w:hAnsi="Times New Roman" w:cs="Times New Roman"/>
                <w:bCs/>
                <w:color w:val="000000"/>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ED15FB">
        <w:trPr>
          <w:trHeight w:val="118"/>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both"/>
              <w:rPr>
                <w:rFonts w:ascii="Times New Roman" w:hAnsi="Times New Roman" w:cs="Times New Roman"/>
                <w:bCs/>
                <w:color w:val="000000"/>
              </w:rPr>
            </w:pPr>
            <w:r w:rsidRPr="00ED15FB">
              <w:rPr>
                <w:rFonts w:ascii="Times New Roman" w:hAnsi="Times New Roman" w:cs="Times New Roman"/>
                <w:bCs/>
                <w:color w:val="000000"/>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3C5829">
        <w:trPr>
          <w:trHeight w:val="120"/>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both"/>
              <w:rPr>
                <w:rFonts w:ascii="Times New Roman" w:hAnsi="Times New Roman" w:cs="Times New Roman"/>
                <w:bCs/>
                <w:color w:val="000000"/>
              </w:rPr>
            </w:pPr>
            <w:r w:rsidRPr="00ED15FB">
              <w:rPr>
                <w:rFonts w:ascii="Times New Roman" w:hAnsi="Times New Roman" w:cs="Times New Roman"/>
                <w:bCs/>
                <w:color w:val="000000"/>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ED15FB">
        <w:trPr>
          <w:trHeight w:val="390"/>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r>
      <w:tr w:rsidR="00ED15FB" w:rsidRPr="00FC6D51" w:rsidTr="003C5829">
        <w:trPr>
          <w:trHeight w:val="101"/>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ED15FB" w:rsidRPr="00ED15FB" w:rsidRDefault="00ED15FB" w:rsidP="00FC6D51">
            <w:pPr>
              <w:spacing w:after="0" w:line="240" w:lineRule="auto"/>
              <w:jc w:val="both"/>
              <w:rPr>
                <w:rFonts w:ascii="Times New Roman" w:eastAsia="Times New Roman" w:hAnsi="Times New Roman" w:cs="Times New Roman"/>
                <w:bCs/>
                <w:color w:val="000000"/>
                <w:lang w:eastAsia="ru-RU"/>
              </w:rPr>
            </w:pPr>
            <w:r w:rsidRPr="00ED15FB">
              <w:rPr>
                <w:rFonts w:ascii="Times New Roman" w:hAnsi="Times New Roman" w:cs="Times New Roman"/>
                <w:bCs/>
                <w:color w:val="000000"/>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bCs/>
                <w:color w:val="000000"/>
              </w:rPr>
            </w:pPr>
            <w:r w:rsidRPr="00ED15FB">
              <w:rPr>
                <w:rFonts w:ascii="Times New Roman" w:hAnsi="Times New Roman" w:cs="Times New Roman"/>
                <w:bCs/>
                <w:color w:val="000000"/>
              </w:rPr>
              <w:t>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jc w:val="center"/>
              <w:rPr>
                <w:rFonts w:ascii="Times New Roman" w:hAnsi="Times New Roman" w:cs="Times New Roman"/>
              </w:rPr>
            </w:pPr>
            <w:r w:rsidRPr="00ED15FB">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ED15FB" w:rsidRDefault="00ED15FB" w:rsidP="00ED15FB">
            <w:pPr>
              <w:spacing w:after="0"/>
              <w:ind w:left="109" w:hanging="109"/>
              <w:jc w:val="center"/>
              <w:rPr>
                <w:rFonts w:ascii="Times New Roman" w:hAnsi="Times New Roman" w:cs="Times New Roman"/>
                <w:bCs/>
                <w:color w:val="000000"/>
              </w:rPr>
            </w:pPr>
            <w:r w:rsidRPr="00ED15FB">
              <w:rPr>
                <w:rFonts w:ascii="Times New Roman" w:hAnsi="Times New Roman" w:cs="Times New Roman"/>
                <w:bCs/>
                <w:color w:val="000000"/>
              </w:rPr>
              <w:t>15,0</w:t>
            </w:r>
          </w:p>
        </w:tc>
      </w:tr>
      <w:tr w:rsidR="00ED15FB"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ED15FB" w:rsidRPr="00FC6D51" w:rsidRDefault="00ED15FB" w:rsidP="00FC6D51">
            <w:pPr>
              <w:spacing w:after="0" w:line="240" w:lineRule="auto"/>
              <w:ind w:left="109" w:hanging="109"/>
              <w:jc w:val="center"/>
              <w:rPr>
                <w:rFonts w:ascii="Times New Roman" w:eastAsia="Times New Roman" w:hAnsi="Times New Roman" w:cs="Times New Roman"/>
                <w:bCs/>
                <w:color w:val="000000"/>
                <w:lang w:eastAsia="ru-RU"/>
              </w:rPr>
            </w:pPr>
          </w:p>
        </w:tc>
      </w:tr>
      <w:tr w:rsidR="005B4186" w:rsidRPr="00FC6D51" w:rsidTr="005B4186">
        <w:trPr>
          <w:trHeight w:val="615"/>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bCs/>
                <w:color w:val="000000"/>
              </w:rPr>
            </w:pPr>
            <w:r w:rsidRPr="005B4186">
              <w:rPr>
                <w:rFonts w:ascii="Times New Roman" w:hAnsi="Times New Roman" w:cs="Times New Roman"/>
                <w:bCs/>
                <w:color w:val="000000"/>
              </w:rPr>
              <w:t>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18,0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0,0</w:t>
            </w:r>
          </w:p>
        </w:tc>
      </w:tr>
      <w:tr w:rsidR="005B4186" w:rsidRPr="00FC6D51" w:rsidTr="005B4186">
        <w:trPr>
          <w:trHeight w:val="103"/>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5B4186" w:rsidRPr="005B4186" w:rsidRDefault="005B4186" w:rsidP="005B4186">
            <w:pPr>
              <w:spacing w:after="0"/>
              <w:rPr>
                <w:rFonts w:ascii="Times New Roman" w:hAnsi="Times New Roman" w:cs="Times New Roman"/>
                <w:bCs/>
                <w:color w:val="000000"/>
              </w:rPr>
            </w:pPr>
            <w:r w:rsidRPr="005B4186">
              <w:rPr>
                <w:rFonts w:ascii="Times New Roman" w:hAnsi="Times New Roman" w:cs="Times New Roman"/>
                <w:bCs/>
                <w:color w:val="000000"/>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bCs/>
                <w:color w:val="000000"/>
              </w:rPr>
            </w:pPr>
            <w:r w:rsidRPr="005B4186">
              <w:rPr>
                <w:rFonts w:ascii="Times New Roman" w:hAnsi="Times New Roman" w:cs="Times New Roman"/>
                <w:bCs/>
                <w:color w:val="000000"/>
              </w:rPr>
              <w:t>14,0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rPr>
            </w:pPr>
            <w:r w:rsidRPr="005B4186">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rPr>
            </w:pPr>
            <w:r w:rsidRPr="005B4186">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28,0</w:t>
            </w:r>
          </w:p>
        </w:tc>
      </w:tr>
      <w:tr w:rsidR="005B4186" w:rsidRPr="00FC6D51" w:rsidTr="003C5829">
        <w:trPr>
          <w:trHeight w:val="135"/>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5B4186" w:rsidRPr="005B4186" w:rsidRDefault="005B4186" w:rsidP="005B4186">
            <w:pPr>
              <w:spacing w:after="0"/>
              <w:rPr>
                <w:rFonts w:ascii="Times New Roman" w:hAnsi="Times New Roman" w:cs="Times New Roman"/>
                <w:bCs/>
                <w:color w:val="000000"/>
              </w:rPr>
            </w:pPr>
            <w:r w:rsidRPr="005B4186">
              <w:rPr>
                <w:rFonts w:ascii="Times New Roman" w:hAnsi="Times New Roman" w:cs="Times New Roman"/>
                <w:bCs/>
                <w:color w:val="000000"/>
              </w:rPr>
              <w:t>Муниципальное казенное образовательное учреждение дополнительного образования детей «Волосовская детско-юношеская спортивная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rPr>
            </w:pPr>
            <w:r w:rsidRPr="005B4186">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18,0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0,0</w:t>
            </w:r>
          </w:p>
        </w:tc>
      </w:tr>
      <w:tr w:rsidR="005B4186"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rPr>
            </w:pPr>
            <w:r w:rsidRPr="005B4186">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14,0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Cs/>
                <w:color w:val="000000"/>
              </w:rPr>
            </w:pPr>
            <w:r w:rsidRPr="005B4186">
              <w:rPr>
                <w:rFonts w:ascii="Times New Roman" w:hAnsi="Times New Roman" w:cs="Times New Roman"/>
                <w:bCs/>
                <w:color w:val="000000"/>
              </w:rPr>
              <w:t>28,0</w:t>
            </w:r>
          </w:p>
        </w:tc>
      </w:tr>
      <w:tr w:rsidR="005B4186"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419,6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jc w:val="center"/>
              <w:rPr>
                <w:rFonts w:ascii="Times New Roman" w:hAnsi="Times New Roman" w:cs="Times New Roman"/>
                <w:b/>
                <w:bCs/>
                <w:color w:val="000000"/>
              </w:rPr>
            </w:pPr>
            <w:r w:rsidRPr="005B4186">
              <w:rPr>
                <w:rFonts w:ascii="Times New Roman" w:hAnsi="Times New Roman" w:cs="Times New Roman"/>
                <w:b/>
                <w:bCs/>
                <w:color w:val="000000"/>
              </w:rPr>
              <w:t>109,0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
                <w:bCs/>
                <w:color w:val="000000"/>
              </w:rPr>
            </w:pPr>
            <w:r w:rsidRPr="005B4186">
              <w:rPr>
                <w:rFonts w:ascii="Times New Roman" w:hAnsi="Times New Roman" w:cs="Times New Roman"/>
                <w:b/>
                <w:bCs/>
                <w:color w:val="000000"/>
              </w:rPr>
              <w:t>189,5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
                <w:bCs/>
                <w:color w:val="000000"/>
              </w:rPr>
            </w:pPr>
            <w:r w:rsidRPr="005B4186">
              <w:rPr>
                <w:rFonts w:ascii="Times New Roman" w:hAnsi="Times New Roman" w:cs="Times New Roman"/>
                <w:b/>
                <w:bCs/>
                <w:color w:val="000000"/>
              </w:rPr>
              <w:t>211,0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5B4186" w:rsidRDefault="005B4186" w:rsidP="005B4186">
            <w:pPr>
              <w:spacing w:after="0"/>
              <w:ind w:left="109" w:hanging="109"/>
              <w:jc w:val="center"/>
              <w:rPr>
                <w:rFonts w:ascii="Times New Roman" w:hAnsi="Times New Roman" w:cs="Times New Roman"/>
                <w:b/>
                <w:bCs/>
                <w:color w:val="000000"/>
              </w:rPr>
            </w:pPr>
            <w:r w:rsidRPr="005B4186">
              <w:rPr>
                <w:rFonts w:ascii="Times New Roman" w:hAnsi="Times New Roman" w:cs="Times New Roman"/>
                <w:b/>
                <w:bCs/>
                <w:color w:val="000000"/>
              </w:rPr>
              <w:t>226,0</w:t>
            </w:r>
          </w:p>
        </w:tc>
      </w:tr>
      <w:tr w:rsidR="005B4186"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r>
      <w:tr w:rsidR="005B4186"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5B4186" w:rsidRPr="00FC6D51" w:rsidRDefault="005B4186" w:rsidP="00FC6D51">
            <w:pPr>
              <w:spacing w:after="0" w:line="240" w:lineRule="auto"/>
              <w:ind w:left="109" w:hanging="109"/>
              <w:jc w:val="center"/>
              <w:rPr>
                <w:rFonts w:ascii="Times New Roman" w:eastAsia="Times New Roman" w:hAnsi="Times New Roman" w:cs="Times New Roman"/>
                <w:bCs/>
                <w:color w:val="000000"/>
                <w:lang w:eastAsia="ru-RU"/>
              </w:rPr>
            </w:pPr>
          </w:p>
        </w:tc>
      </w:tr>
      <w:tr w:rsidR="00DB2620"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30,96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30,0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DB2620">
        <w:trPr>
          <w:trHeight w:val="345"/>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3C5829">
        <w:trPr>
          <w:trHeight w:val="146"/>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DB2620" w:rsidRPr="00DB2620" w:rsidRDefault="00DB2620" w:rsidP="00FC6D51">
            <w:pPr>
              <w:spacing w:after="0" w:line="240" w:lineRule="auto"/>
              <w:jc w:val="both"/>
              <w:rPr>
                <w:rFonts w:ascii="Times New Roman" w:eastAsia="Times New Roman" w:hAnsi="Times New Roman" w:cs="Times New Roman"/>
                <w:bCs/>
                <w:color w:val="000000"/>
                <w:lang w:eastAsia="ru-RU"/>
              </w:rPr>
            </w:pPr>
            <w:r w:rsidRPr="00DB2620">
              <w:rPr>
                <w:rFonts w:ascii="Times New Roman" w:hAnsi="Times New Roman" w:cs="Times New Roman"/>
                <w:bCs/>
                <w:color w:val="000000"/>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r>
      <w:tr w:rsidR="00DB2620" w:rsidRPr="00FC6D51" w:rsidTr="003C5829">
        <w:trPr>
          <w:trHeight w:val="304"/>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DB2620">
        <w:trPr>
          <w:trHeight w:val="519"/>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w:t>
            </w:r>
          </w:p>
        </w:tc>
        <w:tc>
          <w:tcPr>
            <w:tcW w:w="5883"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DB2620">
        <w:trPr>
          <w:trHeight w:val="105"/>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
                <w:bCs/>
                <w:color w:val="000000"/>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p>
        </w:tc>
      </w:tr>
      <w:tr w:rsidR="00DB2620" w:rsidRPr="00FC6D51" w:rsidTr="003C5829">
        <w:trPr>
          <w:trHeight w:val="135"/>
        </w:trPr>
        <w:tc>
          <w:tcPr>
            <w:tcW w:w="600" w:type="dxa"/>
            <w:tcBorders>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w:t>
            </w:r>
          </w:p>
        </w:tc>
        <w:tc>
          <w:tcPr>
            <w:tcW w:w="5883" w:type="dxa"/>
            <w:tcBorders>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both"/>
              <w:rPr>
                <w:rFonts w:ascii="Times New Roman" w:hAnsi="Times New Roman" w:cs="Times New Roman"/>
                <w:bCs/>
                <w:color w:val="000000"/>
              </w:rPr>
            </w:pPr>
            <w:r w:rsidRPr="00DB2620">
              <w:rPr>
                <w:rFonts w:ascii="Times New Roman" w:hAnsi="Times New Roman" w:cs="Times New Roman"/>
                <w:bCs/>
                <w:color w:val="000000"/>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Cs/>
                <w:color w:val="000000"/>
              </w:rPr>
            </w:pPr>
            <w:r w:rsidRPr="00DB2620">
              <w:rPr>
                <w:rFonts w:ascii="Times New Roman" w:hAnsi="Times New Roman" w:cs="Times New Roman"/>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ind w:left="109" w:hanging="109"/>
              <w:jc w:val="center"/>
              <w:rPr>
                <w:rFonts w:ascii="Times New Roman" w:hAnsi="Times New Roman" w:cs="Times New Roman"/>
                <w:bCs/>
                <w:color w:val="000000"/>
              </w:rPr>
            </w:pPr>
            <w:r w:rsidRPr="00DB2620">
              <w:rPr>
                <w:rFonts w:ascii="Times New Roman" w:hAnsi="Times New Roman" w:cs="Times New Roman"/>
                <w:bCs/>
                <w:color w:val="000000"/>
              </w:rPr>
              <w:t>15,0</w:t>
            </w:r>
          </w:p>
        </w:tc>
      </w:tr>
      <w:tr w:rsidR="00DB2620" w:rsidRPr="00FC6D51" w:rsidTr="003C5829">
        <w:tc>
          <w:tcPr>
            <w:tcW w:w="600"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134,4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70,96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105,0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90,0</w:t>
            </w:r>
          </w:p>
        </w:tc>
      </w:tr>
      <w:tr w:rsidR="00DB2620" w:rsidRPr="00FC6D51" w:rsidTr="003C5829">
        <w:tc>
          <w:tcPr>
            <w:tcW w:w="600"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409,0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277,0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FC6D51" w:rsidRDefault="00DB262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554,0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179,96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294,5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211,0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DB2620" w:rsidRPr="00DB2620" w:rsidRDefault="00DB2620" w:rsidP="00DB2620">
            <w:pPr>
              <w:spacing w:after="0"/>
              <w:jc w:val="center"/>
              <w:rPr>
                <w:rFonts w:ascii="Times New Roman" w:hAnsi="Times New Roman" w:cs="Times New Roman"/>
                <w:b/>
                <w:bCs/>
                <w:color w:val="000000"/>
              </w:rPr>
            </w:pPr>
            <w:r w:rsidRPr="00DB2620">
              <w:rPr>
                <w:rFonts w:ascii="Times New Roman" w:hAnsi="Times New Roman" w:cs="Times New Roman"/>
                <w:b/>
                <w:bCs/>
                <w:color w:val="000000"/>
              </w:rPr>
              <w:t>316,0</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2.6.Обучение руководителей образовательных учреждений и членов ДПД правилам пожарной безопасности</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60"/>
        <w:gridCol w:w="15"/>
        <w:gridCol w:w="15"/>
        <w:gridCol w:w="960"/>
        <w:gridCol w:w="15"/>
        <w:gridCol w:w="15"/>
        <w:gridCol w:w="1005"/>
        <w:gridCol w:w="15"/>
        <w:gridCol w:w="15"/>
        <w:gridCol w:w="1096"/>
      </w:tblGrid>
      <w:tr w:rsidR="00FF7359" w:rsidRPr="00FC6D51" w:rsidTr="007E0D70">
        <w:trPr>
          <w:trHeight w:val="304"/>
        </w:trPr>
        <w:tc>
          <w:tcPr>
            <w:tcW w:w="600" w:type="dxa"/>
            <w:vMerge w:val="restart"/>
            <w:tcBorders>
              <w:top w:val="single" w:sz="4" w:space="0" w:color="auto"/>
              <w:left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FF7359" w:rsidRPr="00FC6D51" w:rsidRDefault="00FF7359"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FF7359" w:rsidRPr="00FC6D51" w:rsidRDefault="00FF7359"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FF7359" w:rsidRPr="00FC6D51" w:rsidRDefault="00FF7359"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7" w:type="dxa"/>
            <w:gridSpan w:val="13"/>
            <w:tcBorders>
              <w:top w:val="single" w:sz="4" w:space="0" w:color="auto"/>
              <w:left w:val="single" w:sz="4" w:space="0" w:color="auto"/>
              <w:right w:val="single" w:sz="4" w:space="0" w:color="auto"/>
            </w:tcBorders>
            <w:shd w:val="clear" w:color="auto" w:fill="auto"/>
          </w:tcPr>
          <w:p w:rsidR="00FF7359" w:rsidRPr="00FC6D51" w:rsidRDefault="00FF7359"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FF7359" w:rsidRPr="00FC6D51" w:rsidTr="00FF7359">
        <w:trPr>
          <w:trHeight w:val="304"/>
        </w:trPr>
        <w:tc>
          <w:tcPr>
            <w:tcW w:w="600" w:type="dxa"/>
            <w:vMerge/>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90" w:type="dxa"/>
            <w:gridSpan w:val="3"/>
            <w:tcBorders>
              <w:left w:val="single" w:sz="4" w:space="0" w:color="auto"/>
              <w:bottom w:val="single" w:sz="4" w:space="0" w:color="auto"/>
              <w:right w:val="single" w:sz="4" w:space="0" w:color="auto"/>
            </w:tcBorders>
            <w:shd w:val="clear" w:color="auto" w:fill="auto"/>
          </w:tcPr>
          <w:p w:rsidR="00FF7359" w:rsidRPr="00FC6D51" w:rsidRDefault="00FF735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0" w:type="dxa"/>
            <w:gridSpan w:val="3"/>
            <w:tcBorders>
              <w:left w:val="single" w:sz="4" w:space="0" w:color="auto"/>
              <w:bottom w:val="single" w:sz="4" w:space="0" w:color="auto"/>
              <w:right w:val="single" w:sz="4" w:space="0" w:color="auto"/>
            </w:tcBorders>
            <w:shd w:val="clear" w:color="auto" w:fill="auto"/>
          </w:tcPr>
          <w:p w:rsidR="00FF7359" w:rsidRPr="00FC6D51" w:rsidRDefault="00FF735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035" w:type="dxa"/>
            <w:gridSpan w:val="3"/>
            <w:tcBorders>
              <w:left w:val="single" w:sz="4" w:space="0" w:color="auto"/>
              <w:bottom w:val="single" w:sz="4" w:space="0" w:color="auto"/>
              <w:right w:val="single" w:sz="4" w:space="0" w:color="auto"/>
            </w:tcBorders>
            <w:shd w:val="clear" w:color="auto" w:fill="auto"/>
          </w:tcPr>
          <w:p w:rsidR="00FF7359" w:rsidRPr="00FC6D51" w:rsidRDefault="00FF735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096" w:type="dxa"/>
            <w:tcBorders>
              <w:left w:val="single" w:sz="4" w:space="0" w:color="auto"/>
              <w:bottom w:val="single" w:sz="4" w:space="0" w:color="auto"/>
              <w:right w:val="single" w:sz="4" w:space="0" w:color="auto"/>
            </w:tcBorders>
            <w:shd w:val="clear" w:color="auto" w:fill="auto"/>
          </w:tcPr>
          <w:p w:rsidR="00FF7359" w:rsidRPr="00FC6D51" w:rsidRDefault="00FF7359"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7E0D70">
            <w:pPr>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4,0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4,0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образовательное учреждение дополнительного образования детей «Волосовская детско-юношеская спортивная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
                <w:bCs/>
                <w:color w:val="000000"/>
              </w:rPr>
            </w:pPr>
            <w:r w:rsidRPr="00FF7359">
              <w:rPr>
                <w:rFonts w:ascii="Times New Roman" w:hAnsi="Times New Roman" w:cs="Times New Roman"/>
                <w:b/>
                <w:bCs/>
                <w:color w:val="000000"/>
              </w:rPr>
              <w:t>72,0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
                <w:bCs/>
                <w:color w:val="000000"/>
              </w:rPr>
            </w:pPr>
            <w:r w:rsidRPr="00FF7359">
              <w:rPr>
                <w:rFonts w:ascii="Times New Roman" w:hAnsi="Times New Roman" w:cs="Times New Roman"/>
                <w:b/>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rPr>
          <w:trHeight w:val="304"/>
        </w:trPr>
        <w:tc>
          <w:tcPr>
            <w:tcW w:w="600"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w:t>
            </w:r>
          </w:p>
        </w:tc>
        <w:tc>
          <w:tcPr>
            <w:tcW w:w="5883" w:type="dxa"/>
            <w:tcBorders>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c>
          <w:tcPr>
            <w:tcW w:w="60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p>
        </w:tc>
      </w:tr>
      <w:tr w:rsidR="00FF7359" w:rsidRPr="00FC6D51" w:rsidTr="00FF7359">
        <w:tc>
          <w:tcPr>
            <w:tcW w:w="60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ind w:left="109" w:hanging="109"/>
              <w:jc w:val="center"/>
              <w:rPr>
                <w:rFonts w:ascii="Times New Roman" w:hAnsi="Times New Roman" w:cs="Times New Roman"/>
                <w:bCs/>
                <w:color w:val="000000"/>
              </w:rPr>
            </w:pPr>
            <w:r w:rsidRPr="00FF7359">
              <w:rPr>
                <w:rFonts w:ascii="Times New Roman" w:hAnsi="Times New Roman" w:cs="Times New Roman"/>
                <w:bCs/>
                <w:color w:val="000000"/>
              </w:rPr>
              <w:t>0,0</w:t>
            </w:r>
          </w:p>
        </w:tc>
      </w:tr>
      <w:tr w:rsidR="00FF7359" w:rsidRPr="00FC6D51" w:rsidTr="00FF7359">
        <w:tc>
          <w:tcPr>
            <w:tcW w:w="60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12,0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r>
      <w:tr w:rsidR="00FF7359" w:rsidRPr="00FC6D51" w:rsidTr="00FF7359">
        <w:tc>
          <w:tcPr>
            <w:tcW w:w="600"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7359" w:rsidRPr="00FC6D51" w:rsidRDefault="00FF7359"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020" w:type="dxa"/>
            <w:gridSpan w:val="5"/>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84,0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tcPr>
          <w:p w:rsidR="00FF7359" w:rsidRPr="00FF7359" w:rsidRDefault="00FF7359" w:rsidP="00FF7359">
            <w:pPr>
              <w:spacing w:after="0"/>
              <w:jc w:val="center"/>
              <w:rPr>
                <w:rFonts w:ascii="Times New Roman" w:hAnsi="Times New Roman" w:cs="Times New Roman"/>
                <w:b/>
                <w:bCs/>
                <w:color w:val="000000"/>
              </w:rPr>
            </w:pPr>
            <w:r w:rsidRPr="00FF7359">
              <w:rPr>
                <w:rFonts w:ascii="Times New Roman" w:hAnsi="Times New Roman" w:cs="Times New Roman"/>
                <w:b/>
                <w:bCs/>
                <w:color w:val="000000"/>
              </w:rPr>
              <w:t>0,0</w:t>
            </w:r>
          </w:p>
        </w:tc>
      </w:tr>
    </w:tbl>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p w:rsidR="00FC6D51" w:rsidRPr="00FC6D51" w:rsidRDefault="00FC6D51" w:rsidP="00FC6D51">
      <w:pPr>
        <w:spacing w:after="0" w:line="240" w:lineRule="auto"/>
        <w:jc w:val="both"/>
        <w:rPr>
          <w:rFonts w:ascii="Times New Roman" w:eastAsia="Arial Unicode MS" w:hAnsi="Times New Roman" w:cs="Times New Roman"/>
          <w:b/>
          <w:sz w:val="24"/>
          <w:szCs w:val="24"/>
          <w:lang w:eastAsia="ru-RU"/>
        </w:rPr>
      </w:pPr>
      <w:r w:rsidRPr="00FC6D51">
        <w:rPr>
          <w:rFonts w:ascii="Times New Roman" w:eastAsia="Arial Unicode MS" w:hAnsi="Times New Roman" w:cs="Times New Roman"/>
          <w:b/>
          <w:sz w:val="24"/>
          <w:szCs w:val="24"/>
          <w:lang w:eastAsia="ru-RU"/>
        </w:rPr>
        <w:t>2.7.Обеспечение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p w:rsidR="00FC6D51" w:rsidRPr="00FC6D51" w:rsidRDefault="00FC6D51" w:rsidP="00FC6D51">
      <w:pPr>
        <w:spacing w:after="0" w:line="240" w:lineRule="auto"/>
        <w:jc w:val="both"/>
        <w:rPr>
          <w:rFonts w:ascii="Times New Roman" w:eastAsia="Arial Unicode MS" w:hAnsi="Times New Roman" w:cs="Times New Roman"/>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30"/>
        <w:gridCol w:w="15"/>
        <w:gridCol w:w="15"/>
        <w:gridCol w:w="15"/>
        <w:gridCol w:w="930"/>
        <w:gridCol w:w="15"/>
        <w:gridCol w:w="15"/>
        <w:gridCol w:w="15"/>
        <w:gridCol w:w="15"/>
        <w:gridCol w:w="990"/>
        <w:gridCol w:w="15"/>
        <w:gridCol w:w="1141"/>
      </w:tblGrid>
      <w:tr w:rsidR="007E0D70" w:rsidRPr="00FC6D51" w:rsidTr="007E0D70">
        <w:trPr>
          <w:trHeight w:val="304"/>
        </w:trPr>
        <w:tc>
          <w:tcPr>
            <w:tcW w:w="600" w:type="dxa"/>
            <w:vMerge w:val="restart"/>
            <w:tcBorders>
              <w:top w:val="single" w:sz="4" w:space="0" w:color="auto"/>
              <w:left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7" w:type="dxa"/>
            <w:gridSpan w:val="1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7E0D70" w:rsidRPr="00FC6D51" w:rsidTr="007E0D70">
        <w:trPr>
          <w:trHeight w:val="304"/>
        </w:trPr>
        <w:tc>
          <w:tcPr>
            <w:tcW w:w="600" w:type="dxa"/>
            <w:vMerge/>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75" w:type="dxa"/>
            <w:gridSpan w:val="4"/>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0" w:type="dxa"/>
            <w:gridSpan w:val="5"/>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005" w:type="dxa"/>
            <w:gridSpan w:val="2"/>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141" w:type="dxa"/>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Cs/>
                <w:color w:val="000000"/>
                <w:lang w:eastAsia="ru-RU"/>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общеобразовательное учреждение «Кикеринская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«Бегуницкая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«Беседская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6</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«Калитинская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7</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«Сабская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8</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«Сельцовская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9</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«Яблоницкая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«Торосовская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11</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«Зимитицкая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12</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«Октябрьская основная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13</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14</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15</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16</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5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17</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9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18</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10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19</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21</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13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9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22</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14 общеразвивающего вида с приоритетным осуществлением деятельности по художественно-эстетическому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3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23</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3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24</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3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25</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20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3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26</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27</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28</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26 общеразвивающего вида с приоритетным осуществлением деятельности по познавательно-речевому развитию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29</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27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29 общеразвивающего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31</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«Волосовская Детская Школа Искусств им. Н.К.Рериха»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32</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«Детско-юношеский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3,0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33</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казенное образовательное учреждение дополнительного образования детей «Волосовская детско-юношеская спортивная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1,0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34</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«Бегуницкая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71,000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69,000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
                <w:bCs/>
                <w:color w:val="000000"/>
              </w:rPr>
            </w:pPr>
            <w:r w:rsidRPr="007E0D70">
              <w:rPr>
                <w:rFonts w:ascii="Times New Roman" w:hAnsi="Times New Roman" w:cs="Times New Roman"/>
                <w:b/>
                <w:bCs/>
                <w:color w:val="000000"/>
              </w:rPr>
              <w:t>69,000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
                <w:bCs/>
                <w:color w:val="000000"/>
              </w:rPr>
            </w:pPr>
            <w:r w:rsidRPr="007E0D70">
              <w:rPr>
                <w:rFonts w:ascii="Times New Roman" w:hAnsi="Times New Roman" w:cs="Times New Roman"/>
                <w:b/>
                <w:bCs/>
                <w:color w:val="000000"/>
              </w:rPr>
              <w:t>69,000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
                <w:bCs/>
                <w:color w:val="000000"/>
              </w:rPr>
            </w:pPr>
            <w:r w:rsidRPr="007E0D70">
              <w:rPr>
                <w:rFonts w:ascii="Times New Roman" w:hAnsi="Times New Roman" w:cs="Times New Roman"/>
                <w:b/>
                <w:bCs/>
                <w:color w:val="000000"/>
              </w:rPr>
              <w:t>69,000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8" w:hanging="108"/>
              <w:jc w:val="center"/>
              <w:rPr>
                <w:rFonts w:ascii="Times New Roman" w:hAnsi="Times New Roman" w:cs="Times New Roman"/>
                <w:b/>
                <w:bCs/>
                <w:color w:val="000000"/>
              </w:rPr>
            </w:pPr>
            <w:r w:rsidRPr="007E0D70">
              <w:rPr>
                <w:rFonts w:ascii="Times New Roman" w:hAnsi="Times New Roman" w:cs="Times New Roman"/>
                <w:b/>
                <w:bCs/>
                <w:color w:val="000000"/>
              </w:rPr>
              <w:t>69,000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35</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5,0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5,0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5,0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5,0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средняя общеобразовательная школа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3,0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3,0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38</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39</w:t>
            </w:r>
          </w:p>
        </w:tc>
        <w:tc>
          <w:tcPr>
            <w:tcW w:w="5883" w:type="dxa"/>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дошкольное образовательное учреждение «Детский сад № 28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2,0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ind w:left="109" w:hanging="109"/>
              <w:jc w:val="center"/>
              <w:rPr>
                <w:rFonts w:ascii="Times New Roman" w:hAnsi="Times New Roman" w:cs="Times New Roman"/>
                <w:bCs/>
                <w:color w:val="000000"/>
              </w:rPr>
            </w:pPr>
            <w:r w:rsidRPr="007E0D70">
              <w:rPr>
                <w:rFonts w:ascii="Times New Roman" w:hAnsi="Times New Roman" w:cs="Times New Roman"/>
                <w:bCs/>
                <w:color w:val="000000"/>
              </w:rPr>
              <w:t>2,0</w:t>
            </w:r>
          </w:p>
        </w:tc>
      </w:tr>
      <w:tr w:rsidR="007E0D70"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p>
        </w:tc>
      </w:tr>
      <w:tr w:rsidR="007E0D70"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40</w:t>
            </w: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образовательное учреждение дополнительного образования детей «Волосовский центр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r w:rsidRPr="007E0D70">
              <w:rPr>
                <w:rFonts w:ascii="Times New Roman" w:hAnsi="Times New Roman" w:cs="Times New Roman"/>
                <w:bCs/>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Cs/>
                <w:color w:val="000000"/>
              </w:rPr>
            </w:pPr>
            <w:r w:rsidRPr="007E0D70">
              <w:rPr>
                <w:rFonts w:ascii="Times New Roman" w:hAnsi="Times New Roman" w:cs="Times New Roman"/>
                <w:bCs/>
                <w:color w:val="000000"/>
              </w:rPr>
              <w:t>1,0</w:t>
            </w:r>
          </w:p>
        </w:tc>
      </w:tr>
      <w:tr w:rsidR="007E0D70"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15,0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15,0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15,0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15,0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15,0</w:t>
            </w:r>
          </w:p>
        </w:tc>
      </w:tr>
      <w:tr w:rsidR="007E0D70"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84,0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84,0</w:t>
            </w:r>
          </w:p>
        </w:tc>
        <w:tc>
          <w:tcPr>
            <w:tcW w:w="975" w:type="dxa"/>
            <w:gridSpan w:val="4"/>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84,0</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84,0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7E0D70" w:rsidRPr="007E0D70" w:rsidRDefault="007E0D70" w:rsidP="007E0D70">
            <w:pPr>
              <w:spacing w:after="0"/>
              <w:jc w:val="center"/>
              <w:rPr>
                <w:rFonts w:ascii="Times New Roman" w:hAnsi="Times New Roman" w:cs="Times New Roman"/>
                <w:b/>
                <w:bCs/>
                <w:color w:val="000000"/>
              </w:rPr>
            </w:pPr>
            <w:r w:rsidRPr="007E0D70">
              <w:rPr>
                <w:rFonts w:ascii="Times New Roman" w:hAnsi="Times New Roman" w:cs="Times New Roman"/>
                <w:b/>
                <w:bCs/>
                <w:color w:val="000000"/>
              </w:rPr>
              <w:t>84,0</w:t>
            </w:r>
          </w:p>
        </w:tc>
      </w:tr>
    </w:tbl>
    <w:p w:rsidR="00FC6D51" w:rsidRPr="00FC6D51" w:rsidRDefault="00FC6D51" w:rsidP="00FC6D51">
      <w:pPr>
        <w:spacing w:after="0" w:line="240" w:lineRule="auto"/>
        <w:jc w:val="both"/>
        <w:rPr>
          <w:rFonts w:ascii="Times New Roman" w:eastAsia="Arial Unicode MS" w:hAnsi="Times New Roman" w:cs="Times New Roman"/>
          <w:sz w:val="24"/>
          <w:szCs w:val="24"/>
          <w:lang w:eastAsia="ru-RU"/>
        </w:rPr>
      </w:pPr>
    </w:p>
    <w:p w:rsidR="00FC6D51" w:rsidRPr="00FC6D51" w:rsidRDefault="00FC6D51" w:rsidP="00FC6D51">
      <w:pPr>
        <w:spacing w:after="0" w:line="240" w:lineRule="auto"/>
        <w:rPr>
          <w:rFonts w:ascii="Times New Roman" w:eastAsia="Times New Roman" w:hAnsi="Times New Roman" w:cs="Times New Roman"/>
          <w:b/>
          <w:bCs/>
          <w:color w:val="000000"/>
          <w:sz w:val="24"/>
          <w:szCs w:val="24"/>
          <w:lang w:eastAsia="ru-RU"/>
        </w:rPr>
      </w:pPr>
      <w:r w:rsidRPr="00FC6D51">
        <w:rPr>
          <w:rFonts w:ascii="Times New Roman" w:eastAsia="Times New Roman" w:hAnsi="Times New Roman" w:cs="Times New Roman"/>
          <w:b/>
          <w:bCs/>
          <w:color w:val="000000"/>
          <w:sz w:val="24"/>
          <w:szCs w:val="24"/>
          <w:lang w:eastAsia="ru-RU"/>
        </w:rPr>
        <w:t>3.Оборудование и модернизация противорадиационных укрытий (ПРУ) в образовательных учреждениях</w:t>
      </w:r>
    </w:p>
    <w:p w:rsidR="00FC6D51" w:rsidRPr="00FC6D51" w:rsidRDefault="00FC6D51" w:rsidP="00FC6D51">
      <w:pPr>
        <w:spacing w:after="0" w:line="240" w:lineRule="auto"/>
        <w:rPr>
          <w:rFonts w:ascii="Times New Roman" w:eastAsia="Times New Roman" w:hAnsi="Times New Roman" w:cs="Times New Roman"/>
          <w:b/>
          <w:bCs/>
          <w:color w:val="000000"/>
          <w:sz w:val="16"/>
          <w:szCs w:val="16"/>
          <w:lang w:eastAsia="ru-RU"/>
        </w:rPr>
      </w:pP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883"/>
        <w:gridCol w:w="992"/>
        <w:gridCol w:w="992"/>
        <w:gridCol w:w="992"/>
        <w:gridCol w:w="915"/>
        <w:gridCol w:w="990"/>
        <w:gridCol w:w="1050"/>
        <w:gridCol w:w="1156"/>
      </w:tblGrid>
      <w:tr w:rsidR="007E0D70" w:rsidRPr="00FC6D51" w:rsidTr="007E0D70">
        <w:trPr>
          <w:trHeight w:val="304"/>
        </w:trPr>
        <w:tc>
          <w:tcPr>
            <w:tcW w:w="600" w:type="dxa"/>
            <w:vMerge w:val="restart"/>
            <w:tcBorders>
              <w:top w:val="single" w:sz="4" w:space="0" w:color="auto"/>
              <w:left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FC6D51">
              <w:rPr>
                <w:rFonts w:ascii="Times New Roman" w:eastAsia="Times New Roman" w:hAnsi="Times New Roman" w:cs="Times New Roman"/>
                <w:b/>
                <w:bCs/>
                <w:i/>
                <w:color w:val="000000"/>
                <w:sz w:val="20"/>
                <w:szCs w:val="20"/>
                <w:lang w:eastAsia="ru-RU"/>
              </w:rPr>
              <w:t>п</w:t>
            </w:r>
            <w:proofErr w:type="gramEnd"/>
            <w:r w:rsidRPr="00FC6D51">
              <w:rPr>
                <w:rFonts w:ascii="Times New Roman" w:eastAsia="Times New Roman" w:hAnsi="Times New Roman" w:cs="Times New Roman"/>
                <w:b/>
                <w:bCs/>
                <w:i/>
                <w:color w:val="000000"/>
                <w:sz w:val="20"/>
                <w:szCs w:val="20"/>
                <w:lang w:eastAsia="ru-RU"/>
              </w:rPr>
              <w:t>/п</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p>
        </w:tc>
        <w:tc>
          <w:tcPr>
            <w:tcW w:w="5883" w:type="dxa"/>
            <w:vMerge w:val="restart"/>
            <w:tcBorders>
              <w:top w:val="single" w:sz="4" w:space="0" w:color="auto"/>
              <w:left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Исполнители:</w:t>
            </w:r>
          </w:p>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Комитет образования, образовательные учреждения</w:t>
            </w:r>
          </w:p>
        </w:tc>
        <w:tc>
          <w:tcPr>
            <w:tcW w:w="7087" w:type="dxa"/>
            <w:gridSpan w:val="7"/>
            <w:tcBorders>
              <w:top w:val="single" w:sz="4" w:space="0" w:color="auto"/>
              <w:left w:val="single" w:sz="4" w:space="0" w:color="auto"/>
              <w:right w:val="single" w:sz="4" w:space="0" w:color="auto"/>
            </w:tcBorders>
            <w:shd w:val="clear" w:color="auto" w:fill="auto"/>
          </w:tcPr>
          <w:p w:rsidR="007E0D70" w:rsidRPr="00FC6D51" w:rsidRDefault="007E0D70" w:rsidP="00FC6D51">
            <w:pPr>
              <w:spacing w:after="0" w:line="240" w:lineRule="auto"/>
              <w:ind w:left="148"/>
              <w:jc w:val="center"/>
              <w:rPr>
                <w:rFonts w:ascii="Times New Roman" w:eastAsia="Times New Roman" w:hAnsi="Times New Roman" w:cs="Times New Roman"/>
                <w:b/>
                <w:bCs/>
                <w:i/>
                <w:color w:val="000000"/>
                <w:sz w:val="20"/>
                <w:szCs w:val="20"/>
                <w:lang w:eastAsia="ru-RU"/>
              </w:rPr>
            </w:pPr>
            <w:r w:rsidRPr="00FC6D51">
              <w:rPr>
                <w:rFonts w:ascii="Times New Roman" w:eastAsia="Times New Roman" w:hAnsi="Times New Roman" w:cs="Times New Roman"/>
                <w:b/>
                <w:bCs/>
                <w:i/>
                <w:color w:val="000000"/>
                <w:sz w:val="20"/>
                <w:szCs w:val="20"/>
                <w:lang w:eastAsia="ru-RU"/>
              </w:rPr>
              <w:t>Обьем финансирования по годам (тыс</w:t>
            </w:r>
            <w:proofErr w:type="gramStart"/>
            <w:r w:rsidRPr="00FC6D51">
              <w:rPr>
                <w:rFonts w:ascii="Times New Roman" w:eastAsia="Times New Roman" w:hAnsi="Times New Roman" w:cs="Times New Roman"/>
                <w:b/>
                <w:bCs/>
                <w:i/>
                <w:color w:val="000000"/>
                <w:sz w:val="20"/>
                <w:szCs w:val="20"/>
                <w:lang w:eastAsia="ru-RU"/>
              </w:rPr>
              <w:t>.р</w:t>
            </w:r>
            <w:proofErr w:type="gramEnd"/>
            <w:r w:rsidRPr="00FC6D51">
              <w:rPr>
                <w:rFonts w:ascii="Times New Roman" w:eastAsia="Times New Roman" w:hAnsi="Times New Roman" w:cs="Times New Roman"/>
                <w:b/>
                <w:bCs/>
                <w:i/>
                <w:color w:val="000000"/>
                <w:sz w:val="20"/>
                <w:szCs w:val="20"/>
                <w:lang w:eastAsia="ru-RU"/>
              </w:rPr>
              <w:t>уб.)</w:t>
            </w:r>
          </w:p>
        </w:tc>
      </w:tr>
      <w:tr w:rsidR="007E0D70" w:rsidRPr="00FC6D51" w:rsidTr="007E0D70">
        <w:trPr>
          <w:trHeight w:val="304"/>
        </w:trPr>
        <w:tc>
          <w:tcPr>
            <w:tcW w:w="600" w:type="dxa"/>
            <w:vMerge/>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5883" w:type="dxa"/>
            <w:vMerge/>
            <w:tcBorders>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center"/>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4 г"/>
              </w:smartTagPr>
              <w:r w:rsidRPr="00FC6D51">
                <w:rPr>
                  <w:rFonts w:ascii="Times New Roman" w:eastAsia="Times New Roman" w:hAnsi="Times New Roman" w:cs="Times New Roman"/>
                  <w:b/>
                  <w:bCs/>
                  <w:i/>
                  <w:color w:val="000000"/>
                  <w:sz w:val="20"/>
                  <w:szCs w:val="20"/>
                  <w:lang w:eastAsia="ru-RU"/>
                </w:rPr>
                <w:t>2014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5 г"/>
              </w:smartTagPr>
              <w:r w:rsidRPr="00FC6D51">
                <w:rPr>
                  <w:rFonts w:ascii="Times New Roman" w:eastAsia="Times New Roman" w:hAnsi="Times New Roman" w:cs="Times New Roman"/>
                  <w:b/>
                  <w:bCs/>
                  <w:i/>
                  <w:color w:val="000000"/>
                  <w:sz w:val="20"/>
                  <w:szCs w:val="20"/>
                  <w:lang w:eastAsia="ru-RU"/>
                </w:rPr>
                <w:t>2015 г</w:t>
              </w:r>
            </w:smartTag>
            <w:r w:rsidRPr="00FC6D51">
              <w:rPr>
                <w:rFonts w:ascii="Times New Roman" w:eastAsia="Times New Roman" w:hAnsi="Times New Roman" w:cs="Times New Roman"/>
                <w:b/>
                <w:bCs/>
                <w:i/>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0D70" w:rsidRPr="00FC6D51" w:rsidRDefault="007E0D70" w:rsidP="00FC6D51">
            <w:pPr>
              <w:spacing w:after="0" w:line="240" w:lineRule="auto"/>
              <w:ind w:left="109" w:hanging="109"/>
              <w:jc w:val="both"/>
              <w:rPr>
                <w:rFonts w:ascii="Times New Roman" w:eastAsia="Times New Roman" w:hAnsi="Times New Roman" w:cs="Times New Roman"/>
                <w:b/>
                <w:bCs/>
                <w:i/>
                <w:color w:val="000000"/>
                <w:sz w:val="20"/>
                <w:szCs w:val="20"/>
                <w:lang w:eastAsia="ru-RU"/>
              </w:rPr>
            </w:pPr>
            <w:smartTag w:uri="urn:schemas-microsoft-com:office:smarttags" w:element="metricconverter">
              <w:smartTagPr>
                <w:attr w:name="ProductID" w:val="2016 г"/>
              </w:smartTagPr>
              <w:r w:rsidRPr="00FC6D51">
                <w:rPr>
                  <w:rFonts w:ascii="Times New Roman" w:eastAsia="Times New Roman" w:hAnsi="Times New Roman" w:cs="Times New Roman"/>
                  <w:b/>
                  <w:bCs/>
                  <w:i/>
                  <w:color w:val="000000"/>
                  <w:sz w:val="20"/>
                  <w:szCs w:val="20"/>
                  <w:lang w:eastAsia="ru-RU"/>
                </w:rPr>
                <w:t>2016 г</w:t>
              </w:r>
            </w:smartTag>
            <w:r w:rsidRPr="00FC6D51">
              <w:rPr>
                <w:rFonts w:ascii="Times New Roman" w:eastAsia="Times New Roman" w:hAnsi="Times New Roman" w:cs="Times New Roman"/>
                <w:b/>
                <w:bCs/>
                <w:i/>
                <w:color w:val="000000"/>
                <w:sz w:val="20"/>
                <w:szCs w:val="20"/>
                <w:lang w:eastAsia="ru-RU"/>
              </w:rPr>
              <w:t>.</w:t>
            </w:r>
          </w:p>
        </w:tc>
        <w:tc>
          <w:tcPr>
            <w:tcW w:w="915" w:type="dxa"/>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2017 г</w:t>
            </w:r>
          </w:p>
        </w:tc>
        <w:tc>
          <w:tcPr>
            <w:tcW w:w="990" w:type="dxa"/>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2018 г</w:t>
            </w:r>
          </w:p>
        </w:tc>
        <w:tc>
          <w:tcPr>
            <w:tcW w:w="1050" w:type="dxa"/>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2019 г</w:t>
            </w:r>
          </w:p>
        </w:tc>
        <w:tc>
          <w:tcPr>
            <w:tcW w:w="1156" w:type="dxa"/>
            <w:tcBorders>
              <w:left w:val="single" w:sz="4" w:space="0" w:color="auto"/>
              <w:bottom w:val="single" w:sz="4" w:space="0" w:color="auto"/>
              <w:right w:val="single" w:sz="4" w:space="0" w:color="auto"/>
            </w:tcBorders>
            <w:shd w:val="clear" w:color="auto" w:fill="auto"/>
          </w:tcPr>
          <w:p w:rsidR="007E0D70" w:rsidRPr="00FC6D51" w:rsidRDefault="007E0D70" w:rsidP="007E0D70">
            <w:pPr>
              <w:spacing w:after="0" w:line="240" w:lineRule="auto"/>
              <w:ind w:left="109" w:hanging="109"/>
              <w:jc w:val="both"/>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2020 г</w:t>
            </w:r>
          </w:p>
        </w:tc>
      </w:tr>
      <w:tr w:rsidR="00FB04D3" w:rsidRPr="00FC6D51" w:rsidTr="00FB04D3">
        <w:trPr>
          <w:trHeight w:val="103"/>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B04D3" w:rsidRPr="00FC6D51" w:rsidTr="00FB04D3">
        <w:trPr>
          <w:trHeight w:val="135"/>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B04D3" w:rsidRPr="00FC6D51" w:rsidTr="00FB04D3">
        <w:trPr>
          <w:trHeight w:val="88"/>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A62FDA" w:rsidRDefault="00FB04D3" w:rsidP="006347A0">
            <w:pPr>
              <w:spacing w:after="0"/>
              <w:jc w:val="both"/>
              <w:rPr>
                <w:rFonts w:ascii="Times New Roman" w:hAnsi="Times New Roman" w:cs="Times New Roman"/>
                <w:b/>
                <w:bCs/>
                <w:i/>
                <w:color w:val="000000"/>
                <w:sz w:val="20"/>
                <w:szCs w:val="20"/>
              </w:rPr>
            </w:pPr>
            <w:r w:rsidRPr="00A62FDA">
              <w:rPr>
                <w:rFonts w:ascii="Times New Roman" w:hAnsi="Times New Roman" w:cs="Times New Roman"/>
                <w:bCs/>
                <w:color w:val="000000"/>
              </w:rPr>
              <w:t>Муниципальное общеобразовательное учреждение «Большеврудская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bCs/>
                <w:color w:val="000000"/>
              </w:rPr>
            </w:pPr>
            <w:r w:rsidRPr="00A62FDA">
              <w:rPr>
                <w:rFonts w:ascii="Times New Roman" w:hAnsi="Times New Roman" w:cs="Times New Roman"/>
                <w:bCs/>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bCs/>
                <w:color w:val="000000"/>
              </w:rPr>
            </w:pPr>
            <w:r w:rsidRPr="00A62FDA">
              <w:rPr>
                <w:rFonts w:ascii="Times New Roman" w:hAnsi="Times New Roman" w:cs="Times New Roman"/>
                <w:bCs/>
                <w:color w:val="000000"/>
              </w:rPr>
              <w:t>1000,0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r>
      <w:tr w:rsidR="00FB04D3" w:rsidRPr="00FC6D51" w:rsidTr="00FB04D3">
        <w:trPr>
          <w:trHeight w:val="465"/>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A62FDA" w:rsidRDefault="00FB04D3" w:rsidP="006347A0">
            <w:pPr>
              <w:spacing w:after="0"/>
              <w:jc w:val="both"/>
              <w:rPr>
                <w:rFonts w:ascii="Times New Roman" w:hAnsi="Times New Roman" w:cs="Times New Roman"/>
                <w:bCs/>
                <w:color w:val="000000"/>
              </w:rPr>
            </w:pPr>
            <w:r w:rsidRPr="00A62FDA">
              <w:rPr>
                <w:rFonts w:ascii="Times New Roman" w:hAnsi="Times New Roman" w:cs="Times New Roman"/>
                <w:bCs/>
                <w:color w:val="000000"/>
              </w:rPr>
              <w:t>Муниципальное общеобразовательное учреждение «Изварская средняя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ind w:left="109" w:hanging="109"/>
              <w:jc w:val="center"/>
              <w:rPr>
                <w:rFonts w:ascii="Times New Roman" w:hAnsi="Times New Roman" w:cs="Times New Roman"/>
                <w:bCs/>
                <w:color w:val="000000"/>
              </w:rPr>
            </w:pPr>
            <w:r w:rsidRPr="00A62FDA">
              <w:rPr>
                <w:rFonts w:ascii="Times New Roman" w:hAnsi="Times New Roman" w:cs="Times New Roman"/>
                <w:bCs/>
                <w:color w:val="000000"/>
              </w:rPr>
              <w:t>1000,0</w:t>
            </w:r>
          </w:p>
        </w:tc>
      </w:tr>
      <w:tr w:rsidR="00FB04D3" w:rsidRPr="00FC6D51" w:rsidTr="00FB04D3">
        <w:trPr>
          <w:trHeight w:val="210"/>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B04D3">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A62FDA" w:rsidRDefault="00FB04D3" w:rsidP="00FB04D3">
            <w:pPr>
              <w:spacing w:after="0"/>
              <w:jc w:val="center"/>
              <w:rPr>
                <w:rFonts w:ascii="Times New Roman" w:hAnsi="Times New Roman" w:cs="Times New Roman"/>
                <w:bCs/>
                <w:color w:val="000000"/>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B04D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B04D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B04D3">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FB04D3">
            <w:pPr>
              <w:spacing w:after="0"/>
              <w:jc w:val="center"/>
              <w:rPr>
                <w:rFonts w:ascii="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FB04D3">
            <w:pPr>
              <w:spacing w:after="0"/>
              <w:jc w:val="center"/>
              <w:rPr>
                <w:rFonts w:ascii="Times New Roman" w:hAnsi="Times New Roman" w:cs="Times New Roman"/>
                <w:bCs/>
                <w:color w:val="000000"/>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FB04D3">
            <w:pPr>
              <w:spacing w:after="0"/>
              <w:jc w:val="center"/>
              <w:rPr>
                <w:rFonts w:ascii="Times New Roman" w:hAnsi="Times New Roman" w:cs="Times New Roman"/>
                <w:bCs/>
                <w:color w:val="00000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FB04D3">
            <w:pPr>
              <w:spacing w:after="0"/>
              <w:ind w:left="109" w:hanging="109"/>
              <w:jc w:val="center"/>
              <w:rPr>
                <w:rFonts w:ascii="Times New Roman" w:hAnsi="Times New Roman" w:cs="Times New Roman"/>
                <w:bCs/>
                <w:color w:val="000000"/>
              </w:rPr>
            </w:pPr>
          </w:p>
        </w:tc>
      </w:tr>
      <w:tr w:rsidR="00FB04D3" w:rsidRPr="00FC6D51" w:rsidTr="00FB04D3">
        <w:trPr>
          <w:trHeight w:val="390"/>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B04D3">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A62FDA" w:rsidRDefault="00FB04D3" w:rsidP="006347A0">
            <w:pPr>
              <w:spacing w:after="0" w:line="240" w:lineRule="auto"/>
              <w:jc w:val="both"/>
              <w:rPr>
                <w:rFonts w:ascii="Times New Roman" w:eastAsia="Times New Roman" w:hAnsi="Times New Roman" w:cs="Times New Roman"/>
                <w:bCs/>
                <w:color w:val="000000"/>
                <w:lang w:eastAsia="ru-RU"/>
              </w:rPr>
            </w:pPr>
            <w:r w:rsidRPr="00A62FDA">
              <w:rPr>
                <w:rFonts w:ascii="Times New Roman" w:hAnsi="Times New Roman" w:cs="Times New Roman"/>
                <w:bCs/>
                <w:color w:val="000000"/>
              </w:rPr>
              <w:t>Муниципальное дошкольное образовательное учреждение «Детский сад № 12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6347A0">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jc w:val="center"/>
              <w:rPr>
                <w:rFonts w:ascii="Times New Roman" w:hAnsi="Times New Roman" w:cs="Times New Roman"/>
              </w:rPr>
            </w:pPr>
            <w:r w:rsidRPr="00A62FDA">
              <w:rPr>
                <w:rFonts w:ascii="Times New Roman" w:hAnsi="Times New Roman" w:cs="Times New Roman"/>
                <w:bCs/>
                <w:color w:val="00000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ind w:left="109" w:hanging="109"/>
              <w:jc w:val="center"/>
              <w:rPr>
                <w:rFonts w:ascii="Times New Roman" w:hAnsi="Times New Roman" w:cs="Times New Roman"/>
                <w:bCs/>
                <w:color w:val="000000"/>
              </w:rPr>
            </w:pPr>
            <w:r w:rsidRPr="00A62FDA">
              <w:rPr>
                <w:rFonts w:ascii="Times New Roman" w:hAnsi="Times New Roman" w:cs="Times New Roman"/>
                <w:bCs/>
                <w:color w:val="000000"/>
              </w:rPr>
              <w:t>1000,0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A62FDA" w:rsidRDefault="00FB04D3" w:rsidP="006347A0">
            <w:pPr>
              <w:ind w:left="109" w:hanging="109"/>
              <w:jc w:val="center"/>
              <w:rPr>
                <w:rFonts w:ascii="Times New Roman" w:hAnsi="Times New Roman" w:cs="Times New Roman"/>
                <w:b/>
                <w:bCs/>
                <w:i/>
                <w:color w:val="000000"/>
              </w:rPr>
            </w:pPr>
            <w:r w:rsidRPr="00A62FDA">
              <w:rPr>
                <w:rFonts w:ascii="Times New Roman" w:hAnsi="Times New Roman" w:cs="Times New Roman"/>
                <w:bCs/>
                <w:color w:val="000000"/>
              </w:rPr>
              <w:t>0,0</w:t>
            </w:r>
          </w:p>
        </w:tc>
      </w:tr>
      <w:tr w:rsidR="00FB04D3" w:rsidRPr="00FC6D51" w:rsidTr="00FB04D3">
        <w:trPr>
          <w:trHeight w:val="105"/>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B04D3">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A62FDA" w:rsidRDefault="00FB04D3" w:rsidP="00FB04D3">
            <w:pPr>
              <w:spacing w:after="0" w:line="240" w:lineRule="auto"/>
              <w:jc w:val="right"/>
              <w:rPr>
                <w:rFonts w:ascii="Times New Roman" w:hAnsi="Times New Roman" w:cs="Times New Roman"/>
                <w:bCs/>
                <w:color w:val="000000"/>
              </w:rPr>
            </w:pPr>
            <w:r w:rsidRPr="00FC6D51">
              <w:rPr>
                <w:rFonts w:ascii="Times New Roman" w:eastAsia="Times New Roman" w:hAnsi="Times New Roman" w:cs="Times New Roman"/>
                <w:b/>
                <w:bCs/>
                <w:color w:val="000000"/>
                <w:lang w:eastAsia="ru-RU"/>
              </w:rPr>
              <w:t>ИТОГО КАЗЕННЫЕ: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line="240" w:lineRule="auto"/>
              <w:jc w:val="center"/>
              <w:rPr>
                <w:rFonts w:ascii="Times New Roman" w:eastAsia="Times New Roman" w:hAnsi="Times New Roman" w:cs="Times New Roman"/>
                <w:b/>
                <w:bCs/>
                <w:color w:val="000000"/>
                <w:lang w:eastAsia="ru-RU"/>
              </w:rPr>
            </w:pPr>
            <w:r w:rsidRPr="00FB04D3">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line="240" w:lineRule="auto"/>
              <w:jc w:val="center"/>
              <w:rPr>
                <w:rFonts w:ascii="Times New Roman" w:eastAsia="Times New Roman" w:hAnsi="Times New Roman" w:cs="Times New Roman"/>
                <w:b/>
                <w:bCs/>
                <w:color w:val="000000"/>
                <w:lang w:eastAsia="ru-RU"/>
              </w:rPr>
            </w:pPr>
            <w:r w:rsidRPr="00FB04D3">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line="240" w:lineRule="auto"/>
              <w:ind w:left="109" w:hanging="109"/>
              <w:jc w:val="center"/>
              <w:rPr>
                <w:rFonts w:ascii="Times New Roman" w:eastAsia="Times New Roman" w:hAnsi="Times New Roman" w:cs="Times New Roman"/>
                <w:b/>
                <w:bCs/>
                <w:color w:val="000000"/>
                <w:lang w:eastAsia="ru-RU"/>
              </w:rPr>
            </w:pPr>
            <w:r w:rsidRPr="00FB04D3">
              <w:rPr>
                <w:rFonts w:ascii="Times New Roman" w:eastAsia="Times New Roman" w:hAnsi="Times New Roman" w:cs="Times New Roman"/>
                <w:b/>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jc w:val="center"/>
              <w:rPr>
                <w:rFonts w:ascii="Times New Roman" w:hAnsi="Times New Roman" w:cs="Times New Roman"/>
                <w:b/>
                <w:bCs/>
                <w:color w:val="000000"/>
              </w:rPr>
            </w:pPr>
            <w:r w:rsidRPr="00FB04D3">
              <w:rPr>
                <w:rFonts w:ascii="Times New Roman" w:hAnsi="Times New Roman" w:cs="Times New Roman"/>
                <w:b/>
                <w:bCs/>
                <w:color w:val="00000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jc w:val="center"/>
              <w:rPr>
                <w:rFonts w:ascii="Times New Roman" w:hAnsi="Times New Roman" w:cs="Times New Roman"/>
                <w:b/>
                <w:bCs/>
                <w:color w:val="000000"/>
              </w:rPr>
            </w:pPr>
            <w:r w:rsidRPr="00FB04D3">
              <w:rPr>
                <w:rFonts w:ascii="Times New Roman" w:hAnsi="Times New Roman" w:cs="Times New Roman"/>
                <w:b/>
                <w:bCs/>
                <w:color w:val="000000"/>
              </w:rPr>
              <w:t>1000,0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ind w:left="109" w:hanging="109"/>
              <w:jc w:val="center"/>
              <w:rPr>
                <w:rFonts w:ascii="Times New Roman" w:hAnsi="Times New Roman" w:cs="Times New Roman"/>
                <w:b/>
                <w:bCs/>
                <w:color w:val="000000"/>
              </w:rPr>
            </w:pPr>
            <w:r w:rsidRPr="00FB04D3">
              <w:rPr>
                <w:rFonts w:ascii="Times New Roman" w:hAnsi="Times New Roman" w:cs="Times New Roman"/>
                <w:b/>
                <w:bCs/>
                <w:color w:val="000000"/>
              </w:rPr>
              <w:t>1000,0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B04D3" w:rsidRDefault="00FB04D3" w:rsidP="00FB04D3">
            <w:pPr>
              <w:spacing w:after="0"/>
              <w:ind w:left="109" w:hanging="109"/>
              <w:jc w:val="center"/>
              <w:rPr>
                <w:rFonts w:ascii="Times New Roman" w:hAnsi="Times New Roman" w:cs="Times New Roman"/>
                <w:b/>
                <w:bCs/>
                <w:color w:val="000000"/>
              </w:rPr>
            </w:pPr>
            <w:r w:rsidRPr="00FB04D3">
              <w:rPr>
                <w:rFonts w:ascii="Times New Roman" w:hAnsi="Times New Roman" w:cs="Times New Roman"/>
                <w:b/>
                <w:bCs/>
                <w:color w:val="000000"/>
              </w:rPr>
              <w:t>1000,0</w:t>
            </w:r>
          </w:p>
        </w:tc>
      </w:tr>
      <w:tr w:rsidR="00FB04D3" w:rsidRPr="00FC6D51" w:rsidTr="007E0D70">
        <w:trPr>
          <w:trHeight w:val="315"/>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Default="00FB04D3" w:rsidP="00FC6D51">
            <w:pPr>
              <w:spacing w:after="0" w:line="240" w:lineRule="auto"/>
              <w:jc w:val="center"/>
              <w:rPr>
                <w:rFonts w:ascii="Times New Roman" w:eastAsia="Times New Roman" w:hAnsi="Times New Roman" w:cs="Times New Roman"/>
                <w:b/>
                <w:bCs/>
                <w:i/>
                <w:color w:val="000000"/>
                <w:lang w:eastAsia="ru-RU"/>
              </w:rPr>
            </w:pPr>
            <w:r w:rsidRPr="00FC6D51">
              <w:rPr>
                <w:rFonts w:ascii="Times New Roman" w:eastAsia="Times New Roman" w:hAnsi="Times New Roman" w:cs="Times New Roman"/>
                <w:b/>
                <w:bCs/>
                <w:i/>
                <w:color w:val="000000"/>
                <w:lang w:eastAsia="ru-RU"/>
              </w:rPr>
              <w:t>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B04D3"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B04D3" w:rsidRPr="00FC6D51" w:rsidTr="00FB04D3">
        <w:trPr>
          <w:trHeight w:val="405"/>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36</w:t>
            </w: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общеобразовательное учреждение «Волосовская начальная общеобразовательная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FB04D3" w:rsidRPr="00FC6D51" w:rsidTr="00A62FDA">
        <w:trPr>
          <w:trHeight w:val="90"/>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Волосовское общеобразовательное учреждение «Волосовская средняя общеобразовательная школа №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FB04D3" w:rsidRPr="00FC6D51" w:rsidTr="007E0D70">
        <w:trPr>
          <w:trHeight w:val="304"/>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
                <w:bCs/>
                <w:color w:val="000000"/>
                <w:lang w:eastAsia="ru-RU"/>
              </w:rPr>
              <w:t>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p>
        </w:tc>
      </w:tr>
      <w:tr w:rsidR="00FB04D3" w:rsidRPr="00FC6D51" w:rsidTr="00A62FDA">
        <w:trPr>
          <w:trHeight w:val="330"/>
        </w:trPr>
        <w:tc>
          <w:tcPr>
            <w:tcW w:w="600"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37</w:t>
            </w:r>
          </w:p>
        </w:tc>
        <w:tc>
          <w:tcPr>
            <w:tcW w:w="5883" w:type="dxa"/>
            <w:tcBorders>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both"/>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Муниципальное бюджетное дошкольное образовательное учреждение «Детский сад № 6 комбинированного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sidRPr="00FC6D51">
              <w:rPr>
                <w:rFonts w:ascii="Times New Roman" w:eastAsia="Times New Roman" w:hAnsi="Times New Roman" w:cs="Times New Roman"/>
                <w:bCs/>
                <w:color w:val="000000"/>
                <w:lang w:eastAsia="ru-RU"/>
              </w:rPr>
              <w:t>1000,0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ind w:left="109" w:hanging="109"/>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r>
      <w:tr w:rsidR="00FB04D3"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ИТОГО БЮДЖЕТНЫЕ: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1000,0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r>
      <w:tr w:rsidR="00FB04D3" w:rsidRPr="00FC6D51" w:rsidTr="007E0D70">
        <w:tc>
          <w:tcPr>
            <w:tcW w:w="60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rPr>
                <w:rFonts w:ascii="Times New Roman" w:eastAsia="Times New Roman" w:hAnsi="Times New Roman" w:cs="Times New Roman"/>
                <w:bCs/>
                <w:color w:val="000000"/>
                <w:lang w:eastAsia="ru-RU"/>
              </w:rPr>
            </w:pPr>
          </w:p>
        </w:tc>
        <w:tc>
          <w:tcPr>
            <w:tcW w:w="5883"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right"/>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sidRPr="00FC6D51">
              <w:rPr>
                <w:rFonts w:ascii="Times New Roman" w:eastAsia="Times New Roman" w:hAnsi="Times New Roman" w:cs="Times New Roman"/>
                <w:b/>
                <w:bCs/>
                <w:color w:val="000000"/>
                <w:lang w:eastAsia="ru-RU"/>
              </w:rPr>
              <w:t>1000,0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B04D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FB04D3" w:rsidRPr="00FC6D51" w:rsidRDefault="00FB04D3" w:rsidP="00FC6D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p>
        </w:tc>
      </w:tr>
    </w:tbl>
    <w:p w:rsidR="00DD3E08" w:rsidRDefault="00DD3E08"/>
    <w:sectPr w:rsidR="00DD3E08" w:rsidSect="00FC6D5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C6D51"/>
    <w:rsid w:val="00062DEE"/>
    <w:rsid w:val="0009547A"/>
    <w:rsid w:val="00130963"/>
    <w:rsid w:val="0014411F"/>
    <w:rsid w:val="00164069"/>
    <w:rsid w:val="00196D84"/>
    <w:rsid w:val="001D470C"/>
    <w:rsid w:val="001E5790"/>
    <w:rsid w:val="00230DA0"/>
    <w:rsid w:val="00257AD9"/>
    <w:rsid w:val="00277F1C"/>
    <w:rsid w:val="0029213E"/>
    <w:rsid w:val="002A44A6"/>
    <w:rsid w:val="00306963"/>
    <w:rsid w:val="003C5829"/>
    <w:rsid w:val="00430211"/>
    <w:rsid w:val="004413B3"/>
    <w:rsid w:val="00467E7F"/>
    <w:rsid w:val="00476C36"/>
    <w:rsid w:val="00481D03"/>
    <w:rsid w:val="00483867"/>
    <w:rsid w:val="004E3F91"/>
    <w:rsid w:val="0054407E"/>
    <w:rsid w:val="00595D28"/>
    <w:rsid w:val="005B256A"/>
    <w:rsid w:val="005B4186"/>
    <w:rsid w:val="006347A0"/>
    <w:rsid w:val="006A07B9"/>
    <w:rsid w:val="006C05C2"/>
    <w:rsid w:val="006F00BB"/>
    <w:rsid w:val="00720073"/>
    <w:rsid w:val="00750DB9"/>
    <w:rsid w:val="007B787E"/>
    <w:rsid w:val="007E0D70"/>
    <w:rsid w:val="00804CBC"/>
    <w:rsid w:val="00807FF9"/>
    <w:rsid w:val="00925B86"/>
    <w:rsid w:val="00962413"/>
    <w:rsid w:val="00A01D7D"/>
    <w:rsid w:val="00A10BEE"/>
    <w:rsid w:val="00A62FDA"/>
    <w:rsid w:val="00A85761"/>
    <w:rsid w:val="00B22315"/>
    <w:rsid w:val="00B6465E"/>
    <w:rsid w:val="00BE6AEF"/>
    <w:rsid w:val="00C068F0"/>
    <w:rsid w:val="00C06D26"/>
    <w:rsid w:val="00C2233A"/>
    <w:rsid w:val="00C22B39"/>
    <w:rsid w:val="00D201B8"/>
    <w:rsid w:val="00D97C57"/>
    <w:rsid w:val="00DB2620"/>
    <w:rsid w:val="00DD3E08"/>
    <w:rsid w:val="00E33A84"/>
    <w:rsid w:val="00E713F0"/>
    <w:rsid w:val="00E8798A"/>
    <w:rsid w:val="00EA2264"/>
    <w:rsid w:val="00ED15FB"/>
    <w:rsid w:val="00EE42B2"/>
    <w:rsid w:val="00EE708C"/>
    <w:rsid w:val="00F12BB0"/>
    <w:rsid w:val="00F6762A"/>
    <w:rsid w:val="00FB04D3"/>
    <w:rsid w:val="00FC6D51"/>
    <w:rsid w:val="00FF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36"/>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qFormat/>
    <w:rsid w:val="00FC6D51"/>
    <w:pPr>
      <w:ind w:left="720"/>
      <w:contextualSpacing/>
    </w:pPr>
    <w:rPr>
      <w:rFonts w:ascii="Calibri" w:eastAsia="Calibri" w:hAnsi="Calibri" w:cs="Times New Roman"/>
    </w:rPr>
  </w:style>
  <w:style w:type="paragraph" w:styleId="a9">
    <w:name w:val="footer"/>
    <w:basedOn w:val="a"/>
    <w:link w:val="aa"/>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FC6D51"/>
    <w:rPr>
      <w:rFonts w:ascii="Calibri" w:eastAsia="Calibri" w:hAnsi="Calibri" w:cs="Times New Roman"/>
    </w:rPr>
  </w:style>
  <w:style w:type="character" w:styleId="ab">
    <w:name w:val="page number"/>
    <w:basedOn w:val="a0"/>
    <w:rsid w:val="00FC6D51"/>
  </w:style>
  <w:style w:type="paragraph" w:styleId="ac">
    <w:name w:val="Title"/>
    <w:basedOn w:val="a"/>
    <w:link w:val="ad"/>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FC6D51"/>
    <w:rPr>
      <w:rFonts w:ascii="Times New Roman" w:eastAsia="Times New Roman" w:hAnsi="Times New Roman" w:cs="Times New Roman"/>
      <w:sz w:val="28"/>
      <w:szCs w:val="24"/>
      <w:lang w:eastAsia="ru-RU"/>
    </w:rPr>
  </w:style>
  <w:style w:type="paragraph" w:styleId="ae">
    <w:name w:val="Subtitle"/>
    <w:basedOn w:val="a"/>
    <w:link w:val="af"/>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Подзаголовок Знак"/>
    <w:basedOn w:val="a0"/>
    <w:link w:val="ae"/>
    <w:rsid w:val="00FC6D51"/>
    <w:rPr>
      <w:rFonts w:ascii="Times New Roman" w:eastAsia="Times New Roman" w:hAnsi="Times New Roman" w:cs="Times New Roman"/>
      <w:b/>
      <w:sz w:val="28"/>
      <w:szCs w:val="20"/>
      <w:lang w:eastAsia="ru-RU"/>
    </w:rPr>
  </w:style>
  <w:style w:type="paragraph" w:styleId="af0">
    <w:name w:val="No Spacing"/>
    <w:link w:val="af1"/>
    <w:qFormat/>
    <w:rsid w:val="00FC6D51"/>
    <w:pPr>
      <w:spacing w:after="0" w:line="240" w:lineRule="auto"/>
    </w:pPr>
    <w:rPr>
      <w:rFonts w:ascii="Arial Unicode MS" w:eastAsia="Arial Unicode MS" w:hAnsi="Arial Unicode MS" w:cs="Arial Unicode MS"/>
      <w:color w:val="000000"/>
      <w:sz w:val="24"/>
      <w:szCs w:val="24"/>
      <w:lang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3">
    <w:name w:val="Колонтитул_"/>
    <w:link w:val="af4"/>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5">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6">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7">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4">
    <w:name w:val="Колонтитул"/>
    <w:basedOn w:val="a"/>
    <w:link w:val="af3"/>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5"/>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8">
    <w:name w:val="header"/>
    <w:basedOn w:val="a"/>
    <w:link w:val="af9"/>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9">
    <w:name w:val="Верхний колонтитул Знак"/>
    <w:basedOn w:val="a0"/>
    <w:link w:val="af8"/>
    <w:rsid w:val="00FC6D51"/>
    <w:rPr>
      <w:rFonts w:ascii="Arial Unicode MS" w:eastAsia="Arial Unicode MS" w:hAnsi="Arial Unicode MS" w:cs="Arial Unicode MS"/>
      <w:color w:val="000000"/>
      <w:sz w:val="24"/>
      <w:szCs w:val="24"/>
      <w:lang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a">
    <w:name w:val="Balloon Text"/>
    <w:basedOn w:val="a"/>
    <w:link w:val="afb"/>
    <w:semiHidden/>
    <w:unhideWhenUsed/>
    <w:rsid w:val="00FC6D51"/>
    <w:pPr>
      <w:spacing w:after="0" w:line="240" w:lineRule="auto"/>
    </w:pPr>
    <w:rPr>
      <w:rFonts w:ascii="Tahoma" w:eastAsia="Arial Unicode MS" w:hAnsi="Tahoma" w:cs="Tahoma"/>
      <w:color w:val="000000"/>
      <w:sz w:val="16"/>
      <w:szCs w:val="16"/>
      <w:lang w:eastAsia="ru-RU"/>
    </w:rPr>
  </w:style>
  <w:style w:type="character" w:customStyle="1" w:styleId="afb">
    <w:name w:val="Текст выноски Знак"/>
    <w:basedOn w:val="a0"/>
    <w:link w:val="afa"/>
    <w:semiHidden/>
    <w:rsid w:val="00FC6D51"/>
    <w:rPr>
      <w:rFonts w:ascii="Tahoma" w:eastAsia="Arial Unicode MS" w:hAnsi="Tahoma" w:cs="Tahoma"/>
      <w:color w:val="000000"/>
      <w:sz w:val="16"/>
      <w:szCs w:val="16"/>
      <w:lang w:eastAsia="ru-RU"/>
    </w:rPr>
  </w:style>
  <w:style w:type="paragraph" w:styleId="afc">
    <w:name w:val="footnote text"/>
    <w:basedOn w:val="a"/>
    <w:link w:val="afd"/>
    <w:semiHidden/>
    <w:rsid w:val="00FC6D51"/>
    <w:rPr>
      <w:rFonts w:ascii="Calibri" w:eastAsia="Times New Roman" w:hAnsi="Calibri" w:cs="Times New Roman"/>
      <w:sz w:val="20"/>
      <w:szCs w:val="20"/>
      <w:lang w:eastAsia="ru-RU"/>
    </w:rPr>
  </w:style>
  <w:style w:type="character" w:customStyle="1" w:styleId="afd">
    <w:name w:val="Текст сноски Знак"/>
    <w:basedOn w:val="a0"/>
    <w:link w:val="afc"/>
    <w:semiHidden/>
    <w:rsid w:val="00FC6D51"/>
    <w:rPr>
      <w:rFonts w:ascii="Calibri" w:eastAsia="Times New Roman" w:hAnsi="Calibri" w:cs="Times New Roman"/>
      <w:sz w:val="20"/>
      <w:szCs w:val="20"/>
      <w:lang w:eastAsia="ru-RU"/>
    </w:rPr>
  </w:style>
  <w:style w:type="character" w:styleId="afe">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0">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1">
    <w:name w:val="Без интервала Знак"/>
    <w:link w:val="af0"/>
    <w:rsid w:val="00FC6D51"/>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qFormat/>
    <w:rsid w:val="00FC6D51"/>
    <w:pPr>
      <w:ind w:left="720"/>
      <w:contextualSpacing/>
    </w:pPr>
    <w:rPr>
      <w:rFonts w:ascii="Calibri" w:eastAsia="Calibri" w:hAnsi="Calibri" w:cs="Times New Roman"/>
    </w:rPr>
  </w:style>
  <w:style w:type="paragraph" w:styleId="a9">
    <w:name w:val="footer"/>
    <w:basedOn w:val="a"/>
    <w:link w:val="aa"/>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FC6D51"/>
    <w:rPr>
      <w:rFonts w:ascii="Calibri" w:eastAsia="Calibri" w:hAnsi="Calibri" w:cs="Times New Roman"/>
    </w:rPr>
  </w:style>
  <w:style w:type="character" w:styleId="ab">
    <w:name w:val="page number"/>
    <w:basedOn w:val="a0"/>
    <w:rsid w:val="00FC6D51"/>
  </w:style>
  <w:style w:type="paragraph" w:styleId="ac">
    <w:name w:val="Title"/>
    <w:basedOn w:val="a"/>
    <w:link w:val="ad"/>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FC6D51"/>
    <w:rPr>
      <w:rFonts w:ascii="Times New Roman" w:eastAsia="Times New Roman" w:hAnsi="Times New Roman" w:cs="Times New Roman"/>
      <w:sz w:val="28"/>
      <w:szCs w:val="24"/>
      <w:lang w:eastAsia="ru-RU"/>
    </w:rPr>
  </w:style>
  <w:style w:type="paragraph" w:styleId="ae">
    <w:name w:val="Subtitle"/>
    <w:basedOn w:val="a"/>
    <w:link w:val="af"/>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Подзаголовок Знак"/>
    <w:basedOn w:val="a0"/>
    <w:link w:val="ae"/>
    <w:rsid w:val="00FC6D51"/>
    <w:rPr>
      <w:rFonts w:ascii="Times New Roman" w:eastAsia="Times New Roman" w:hAnsi="Times New Roman" w:cs="Times New Roman"/>
      <w:b/>
      <w:sz w:val="28"/>
      <w:szCs w:val="20"/>
      <w:lang w:eastAsia="ru-RU"/>
    </w:rPr>
  </w:style>
  <w:style w:type="paragraph" w:styleId="af0">
    <w:name w:val="No Spacing"/>
    <w:link w:val="af1"/>
    <w:qFormat/>
    <w:rsid w:val="00FC6D51"/>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3">
    <w:name w:val="Колонтитул_"/>
    <w:link w:val="af4"/>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5">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6">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7">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4">
    <w:name w:val="Колонтитул"/>
    <w:basedOn w:val="a"/>
    <w:link w:val="af3"/>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5"/>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8">
    <w:name w:val="header"/>
    <w:basedOn w:val="a"/>
    <w:link w:val="af9"/>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9">
    <w:name w:val="Верхний колонтитул Знак"/>
    <w:basedOn w:val="a0"/>
    <w:link w:val="af8"/>
    <w:rsid w:val="00FC6D51"/>
    <w:rPr>
      <w:rFonts w:ascii="Arial Unicode MS" w:eastAsia="Arial Unicode MS" w:hAnsi="Arial Unicode MS" w:cs="Arial Unicode MS"/>
      <w:color w:val="000000"/>
      <w:sz w:val="24"/>
      <w:szCs w:val="24"/>
      <w:lang w:val="ru"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a">
    <w:name w:val="Balloon Text"/>
    <w:basedOn w:val="a"/>
    <w:link w:val="afb"/>
    <w:semiHidden/>
    <w:unhideWhenUsed/>
    <w:rsid w:val="00FC6D51"/>
    <w:pPr>
      <w:spacing w:after="0" w:line="240" w:lineRule="auto"/>
    </w:pPr>
    <w:rPr>
      <w:rFonts w:ascii="Tahoma" w:eastAsia="Arial Unicode MS" w:hAnsi="Tahoma" w:cs="Tahoma"/>
      <w:color w:val="000000"/>
      <w:sz w:val="16"/>
      <w:szCs w:val="16"/>
      <w:lang w:val="ru" w:eastAsia="ru-RU"/>
    </w:rPr>
  </w:style>
  <w:style w:type="character" w:customStyle="1" w:styleId="afb">
    <w:name w:val="Текст выноски Знак"/>
    <w:basedOn w:val="a0"/>
    <w:link w:val="afa"/>
    <w:semiHidden/>
    <w:rsid w:val="00FC6D51"/>
    <w:rPr>
      <w:rFonts w:ascii="Tahoma" w:eastAsia="Arial Unicode MS" w:hAnsi="Tahoma" w:cs="Tahoma"/>
      <w:color w:val="000000"/>
      <w:sz w:val="16"/>
      <w:szCs w:val="16"/>
      <w:lang w:val="ru" w:eastAsia="ru-RU"/>
    </w:rPr>
  </w:style>
  <w:style w:type="paragraph" w:styleId="afc">
    <w:name w:val="footnote text"/>
    <w:basedOn w:val="a"/>
    <w:link w:val="afd"/>
    <w:semiHidden/>
    <w:rsid w:val="00FC6D51"/>
    <w:rPr>
      <w:rFonts w:ascii="Calibri" w:eastAsia="Times New Roman" w:hAnsi="Calibri" w:cs="Times New Roman"/>
      <w:sz w:val="20"/>
      <w:szCs w:val="20"/>
      <w:lang w:eastAsia="ru-RU"/>
    </w:rPr>
  </w:style>
  <w:style w:type="character" w:customStyle="1" w:styleId="afd">
    <w:name w:val="Текст сноски Знак"/>
    <w:basedOn w:val="a0"/>
    <w:link w:val="afc"/>
    <w:semiHidden/>
    <w:rsid w:val="00FC6D51"/>
    <w:rPr>
      <w:rFonts w:ascii="Calibri" w:eastAsia="Times New Roman" w:hAnsi="Calibri" w:cs="Times New Roman"/>
      <w:sz w:val="20"/>
      <w:szCs w:val="20"/>
      <w:lang w:eastAsia="ru-RU"/>
    </w:rPr>
  </w:style>
  <w:style w:type="character" w:styleId="afe">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0">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1">
    <w:name w:val="Без интервала Знак"/>
    <w:link w:val="af0"/>
    <w:rsid w:val="00FC6D51"/>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5D3C-9C43-4695-AF9D-C8098A9B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11</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Афанасьева</dc:creator>
  <cp:lastModifiedBy>smirnovaas</cp:lastModifiedBy>
  <cp:revision>55</cp:revision>
  <cp:lastPrinted>2014-09-17T10:24:00Z</cp:lastPrinted>
  <dcterms:created xsi:type="dcterms:W3CDTF">2014-09-03T03:41:00Z</dcterms:created>
  <dcterms:modified xsi:type="dcterms:W3CDTF">2014-09-26T07:26:00Z</dcterms:modified>
</cp:coreProperties>
</file>