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A6" w:rsidRPr="00EF40ED" w:rsidRDefault="00AC37A6" w:rsidP="00AC37A6">
      <w:pPr>
        <w:jc w:val="right"/>
        <w:rPr>
          <w:rFonts w:eastAsia="Times New Roman"/>
          <w:szCs w:val="24"/>
          <w:lang w:eastAsia="ru-RU"/>
        </w:rPr>
      </w:pPr>
    </w:p>
    <w:p w:rsidR="00AC37A6" w:rsidRPr="00EF40ED" w:rsidRDefault="00AC37A6" w:rsidP="00AC37A6">
      <w:pPr>
        <w:jc w:val="right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ПРИЛОЖЕНИЕ </w:t>
      </w:r>
      <w:r>
        <w:rPr>
          <w:rFonts w:eastAsia="Times New Roman"/>
          <w:szCs w:val="20"/>
          <w:lang w:eastAsia="ru-RU"/>
        </w:rPr>
        <w:t>3</w:t>
      </w:r>
    </w:p>
    <w:p w:rsidR="00AC37A6" w:rsidRPr="00EF40ED" w:rsidRDefault="00AC37A6" w:rsidP="00AC37A6">
      <w:pPr>
        <w:jc w:val="right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>к приказу комитета по развитию малого,</w:t>
      </w:r>
    </w:p>
    <w:p w:rsidR="00AC37A6" w:rsidRPr="00EF40ED" w:rsidRDefault="00AC37A6" w:rsidP="00AC37A6">
      <w:pPr>
        <w:jc w:val="right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среднего бизнеса и потребительского </w:t>
      </w:r>
    </w:p>
    <w:p w:rsidR="00AC37A6" w:rsidRPr="00EF40ED" w:rsidRDefault="00AC37A6" w:rsidP="00AC37A6">
      <w:pPr>
        <w:jc w:val="right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рынка Ленинградской области </w:t>
      </w:r>
    </w:p>
    <w:p w:rsidR="00AC37A6" w:rsidRDefault="00AC37A6" w:rsidP="00AC37A6">
      <w:pPr>
        <w:jc w:val="right"/>
        <w:rPr>
          <w:rFonts w:eastAsia="Times New Roman"/>
          <w:b/>
          <w:szCs w:val="20"/>
          <w:lang w:eastAsia="ru-RU"/>
        </w:rPr>
      </w:pPr>
      <w:r w:rsidRPr="00CF41C4">
        <w:rPr>
          <w:rFonts w:eastAsia="Times New Roman"/>
          <w:b/>
          <w:szCs w:val="20"/>
          <w:lang w:eastAsia="ru-RU"/>
        </w:rPr>
        <w:t>от 05 мая  2014г.  № 10</w:t>
      </w:r>
    </w:p>
    <w:p w:rsidR="00AC37A6" w:rsidRPr="00EF40ED" w:rsidRDefault="00AC37A6" w:rsidP="00AC37A6">
      <w:pPr>
        <w:jc w:val="right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(с изменениями от 15 сентября 2014г.)</w:t>
      </w:r>
    </w:p>
    <w:p w:rsidR="00AC37A6" w:rsidRDefault="00AC37A6" w:rsidP="00AC37A6">
      <w:pPr>
        <w:jc w:val="center"/>
        <w:rPr>
          <w:rFonts w:eastAsia="Times New Roman"/>
          <w:szCs w:val="28"/>
          <w:lang w:eastAsia="ru-RU"/>
        </w:rPr>
      </w:pPr>
    </w:p>
    <w:p w:rsidR="00AC37A6" w:rsidRDefault="00AC37A6" w:rsidP="00AC37A6">
      <w:pPr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t>ПОРЯДОК</w:t>
      </w:r>
    </w:p>
    <w:p w:rsidR="00AC37A6" w:rsidRPr="00EF40ED" w:rsidRDefault="00AC37A6" w:rsidP="00AC37A6">
      <w:pPr>
        <w:jc w:val="center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 проведения </w:t>
      </w:r>
      <w:r w:rsidRPr="00EF40ED">
        <w:rPr>
          <w:rFonts w:eastAsia="Times New Roman"/>
          <w:szCs w:val="24"/>
          <w:lang w:eastAsia="ru-RU"/>
        </w:rPr>
        <w:t xml:space="preserve">конкурса </w:t>
      </w:r>
      <w:r w:rsidRPr="00EF40ED">
        <w:rPr>
          <w:rFonts w:eastAsia="Times New Roman"/>
          <w:szCs w:val="28"/>
          <w:lang w:eastAsia="ru-RU"/>
        </w:rPr>
        <w:t>Ленинградской области по кулинарному искусству</w:t>
      </w:r>
    </w:p>
    <w:p w:rsidR="00AC37A6" w:rsidRPr="00EF40ED" w:rsidRDefault="00AC37A6" w:rsidP="00AC37A6">
      <w:pPr>
        <w:jc w:val="center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«Созвездие Ладоги – 201</w:t>
      </w:r>
      <w:r>
        <w:rPr>
          <w:rFonts w:eastAsia="Times New Roman"/>
          <w:bCs/>
          <w:szCs w:val="24"/>
          <w:lang w:eastAsia="ru-RU"/>
        </w:rPr>
        <w:t>4</w:t>
      </w:r>
      <w:r w:rsidRPr="00EF40ED">
        <w:rPr>
          <w:rFonts w:eastAsia="Times New Roman"/>
          <w:bCs/>
          <w:szCs w:val="24"/>
          <w:lang w:eastAsia="ru-RU"/>
        </w:rPr>
        <w:t>»</w:t>
      </w:r>
    </w:p>
    <w:p w:rsidR="00AC37A6" w:rsidRPr="00EF40ED" w:rsidRDefault="00AC37A6" w:rsidP="00AC37A6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1.Общие положения Конкурса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Порядок</w:t>
      </w:r>
      <w:r w:rsidRPr="00EF40ED">
        <w:rPr>
          <w:rFonts w:eastAsia="Times New Roman"/>
          <w:szCs w:val="20"/>
          <w:lang w:eastAsia="ru-RU"/>
        </w:rPr>
        <w:t xml:space="preserve"> проведени</w:t>
      </w:r>
      <w:r>
        <w:rPr>
          <w:rFonts w:eastAsia="Times New Roman"/>
          <w:szCs w:val="20"/>
          <w:lang w:eastAsia="ru-RU"/>
        </w:rPr>
        <w:t>я</w:t>
      </w:r>
      <w:r w:rsidRPr="00EF40ED">
        <w:rPr>
          <w:rFonts w:eastAsia="Times New Roman"/>
          <w:szCs w:val="20"/>
          <w:lang w:eastAsia="ru-RU"/>
        </w:rPr>
        <w:t xml:space="preserve"> конкурса </w:t>
      </w:r>
      <w:r w:rsidRPr="00EF40ED">
        <w:rPr>
          <w:rFonts w:eastAsia="Times New Roman"/>
          <w:szCs w:val="28"/>
          <w:lang w:eastAsia="ru-RU"/>
        </w:rPr>
        <w:t xml:space="preserve">Ленинградской области по кулинарному искусству </w:t>
      </w:r>
      <w:r w:rsidRPr="00EF40ED">
        <w:rPr>
          <w:rFonts w:eastAsia="Times New Roman"/>
          <w:bCs/>
          <w:szCs w:val="24"/>
          <w:lang w:eastAsia="ru-RU"/>
        </w:rPr>
        <w:t>«Созвездие Ладоги – 201</w:t>
      </w:r>
      <w:r>
        <w:rPr>
          <w:rFonts w:eastAsia="Times New Roman"/>
          <w:bCs/>
          <w:szCs w:val="24"/>
          <w:lang w:eastAsia="ru-RU"/>
        </w:rPr>
        <w:t>4</w:t>
      </w:r>
      <w:r w:rsidRPr="00EF40ED">
        <w:rPr>
          <w:rFonts w:eastAsia="Times New Roman"/>
          <w:bCs/>
          <w:szCs w:val="24"/>
          <w:lang w:eastAsia="ru-RU"/>
        </w:rPr>
        <w:t>»</w:t>
      </w:r>
      <w:r w:rsidRPr="00EF40ED">
        <w:rPr>
          <w:rFonts w:eastAsia="Times New Roman"/>
          <w:szCs w:val="20"/>
          <w:lang w:eastAsia="ru-RU"/>
        </w:rPr>
        <w:t xml:space="preserve"> (далее – Конкурс</w:t>
      </w:r>
      <w:r>
        <w:rPr>
          <w:rFonts w:eastAsia="Times New Roman"/>
          <w:szCs w:val="20"/>
          <w:lang w:eastAsia="ru-RU"/>
        </w:rPr>
        <w:t>, Порядок 3</w:t>
      </w:r>
      <w:r w:rsidRPr="00EF40ED">
        <w:rPr>
          <w:rFonts w:eastAsia="Times New Roman"/>
          <w:szCs w:val="20"/>
          <w:lang w:eastAsia="ru-RU"/>
        </w:rPr>
        <w:t xml:space="preserve">) определяет </w:t>
      </w:r>
      <w:r>
        <w:rPr>
          <w:rFonts w:eastAsia="Times New Roman"/>
          <w:szCs w:val="20"/>
          <w:lang w:eastAsia="ru-RU"/>
        </w:rPr>
        <w:t xml:space="preserve">условия </w:t>
      </w:r>
      <w:r w:rsidRPr="00EF40ED">
        <w:rPr>
          <w:rFonts w:eastAsia="Times New Roman"/>
          <w:szCs w:val="20"/>
          <w:lang w:eastAsia="ru-RU"/>
        </w:rPr>
        <w:t xml:space="preserve">организации и проведения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 xml:space="preserve">онкурса, подведения итогов и награждения победителей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>онкурса.</w:t>
      </w:r>
    </w:p>
    <w:p w:rsidR="00AC37A6" w:rsidRDefault="00AC37A6" w:rsidP="00AC37A6">
      <w:pPr>
        <w:ind w:firstLine="708"/>
        <w:jc w:val="both"/>
        <w:rPr>
          <w:rFonts w:eastAsia="Times New Roman"/>
          <w:szCs w:val="20"/>
          <w:lang w:eastAsia="ru-RU"/>
        </w:rPr>
      </w:pPr>
      <w:r w:rsidRPr="009C21B3">
        <w:rPr>
          <w:rFonts w:eastAsia="Times New Roman"/>
          <w:szCs w:val="28"/>
          <w:lang w:eastAsia="ru-RU"/>
        </w:rPr>
        <w:t>Конкурс проводится в соответствии с детальным  планом-графиком финансирования подпрограммы «Развитие малого</w:t>
      </w:r>
      <w:r>
        <w:rPr>
          <w:rFonts w:eastAsia="Times New Roman"/>
          <w:szCs w:val="28"/>
          <w:lang w:eastAsia="ru-RU"/>
        </w:rPr>
        <w:t xml:space="preserve">, среднего предпринимательства и потребительского рынка Ленинградской области» </w:t>
      </w:r>
      <w:r w:rsidRPr="0045058D">
        <w:rPr>
          <w:rFonts w:eastAsia="Times New Roman"/>
          <w:szCs w:val="28"/>
          <w:lang w:eastAsia="ru-RU"/>
        </w:rPr>
        <w:t xml:space="preserve">государственной 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>
        <w:rPr>
          <w:rFonts w:eastAsia="Times New Roman"/>
          <w:szCs w:val="20"/>
          <w:lang w:eastAsia="ru-RU"/>
        </w:rPr>
        <w:t xml:space="preserve">». </w:t>
      </w:r>
    </w:p>
    <w:p w:rsidR="00AC37A6" w:rsidRPr="00EF40ED" w:rsidRDefault="00AC37A6" w:rsidP="00AC37A6">
      <w:pPr>
        <w:keepNext/>
        <w:ind w:firstLine="708"/>
        <w:jc w:val="both"/>
        <w:outlineLvl w:val="0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>Конкурсу могут предшествовать  отборочные соревнования, проводимые в муниципальных образованиях Ленинградской области.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Конкурсе могут принять участие </w:t>
      </w:r>
      <w:r w:rsidRPr="000C6DC8">
        <w:rPr>
          <w:rFonts w:eastAsia="Times New Roman"/>
          <w:szCs w:val="24"/>
          <w:lang w:eastAsia="ru-RU"/>
        </w:rPr>
        <w:t xml:space="preserve">граждане Российской Федерации </w:t>
      </w:r>
      <w:r w:rsidRPr="00EF40ED">
        <w:rPr>
          <w:rFonts w:eastAsia="Times New Roman"/>
          <w:szCs w:val="24"/>
          <w:lang w:eastAsia="ru-RU"/>
        </w:rPr>
        <w:t>специалисты субъектов малого предпринимательства (юридических лиц, индивидуальных предпринимателей), осуществляющих деятельность в сфере оказания услуг общественного питания, зарегистрированных и/или состоящих на налоговом учете в территориальных налоговых органах Ленинградской области (далее – участники), имеющие стаж работы по специальности не менее 1 года.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</w:t>
      </w:r>
      <w:r w:rsidRPr="00EF40ED">
        <w:rPr>
          <w:rFonts w:eastAsia="Times New Roman"/>
          <w:szCs w:val="24"/>
          <w:lang w:eastAsia="ru-RU"/>
        </w:rPr>
        <w:t xml:space="preserve"> участников Конкурса не ограничено.</w:t>
      </w:r>
    </w:p>
    <w:p w:rsidR="00AC37A6" w:rsidRPr="00EF40ED" w:rsidRDefault="00AC37A6" w:rsidP="00AC37A6">
      <w:pPr>
        <w:jc w:val="both"/>
        <w:rPr>
          <w:rFonts w:eastAsia="Times New Roman"/>
          <w:szCs w:val="24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2.Цели и задачи Конкурса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Конкурс проводится в </w:t>
      </w:r>
      <w:r w:rsidRPr="00EF40ED">
        <w:rPr>
          <w:rFonts w:eastAsia="Times New Roman"/>
          <w:szCs w:val="28"/>
          <w:lang w:eastAsia="ru-RU"/>
        </w:rPr>
        <w:t>целях</w:t>
      </w:r>
      <w:r w:rsidRPr="00EF40ED">
        <w:rPr>
          <w:rFonts w:eastAsia="Times New Roman"/>
          <w:color w:val="000000"/>
          <w:szCs w:val="28"/>
          <w:lang w:eastAsia="ru-RU"/>
        </w:rPr>
        <w:t xml:space="preserve"> дальнейшего развития сферы общественного питания, повышения</w:t>
      </w:r>
      <w:r w:rsidRPr="00EF40ED">
        <w:rPr>
          <w:rFonts w:eastAsia="Times New Roman"/>
          <w:szCs w:val="28"/>
          <w:lang w:eastAsia="ru-RU"/>
        </w:rPr>
        <w:t xml:space="preserve"> профессионального мастерства и </w:t>
      </w:r>
      <w:r w:rsidRPr="00EF40ED">
        <w:rPr>
          <w:rFonts w:eastAsia="Times New Roman"/>
          <w:color w:val="000000"/>
          <w:szCs w:val="28"/>
          <w:lang w:eastAsia="ru-RU"/>
        </w:rPr>
        <w:t>качества культуры обслуживания населения.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Основными задачами Конкурса являются совершенствование практических навыков, ознакомление с новыми направлениями в сфере общественного питания, </w:t>
      </w:r>
      <w:r w:rsidRPr="00EF40ED">
        <w:rPr>
          <w:rFonts w:eastAsia="Times New Roman"/>
          <w:color w:val="000000"/>
          <w:szCs w:val="28"/>
          <w:lang w:eastAsia="ru-RU"/>
        </w:rPr>
        <w:t>обмен опытом.</w:t>
      </w:r>
    </w:p>
    <w:p w:rsidR="00AC37A6" w:rsidRPr="00EF40ED" w:rsidRDefault="00AC37A6" w:rsidP="00AC37A6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3. Виды соревнований (номинации),</w:t>
      </w:r>
    </w:p>
    <w:p w:rsidR="00AC37A6" w:rsidRPr="00EF40ED" w:rsidRDefault="00AC37A6" w:rsidP="00AC37A6">
      <w:pPr>
        <w:jc w:val="center"/>
        <w:rPr>
          <w:rFonts w:eastAsia="Times New Roman"/>
          <w:b/>
          <w:bCs/>
          <w:color w:val="C00000"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условия  по выполнению заданий и участию в Конкурсе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lastRenderedPageBreak/>
        <w:t xml:space="preserve">В рамках Конкурса предусматриваются соревнования в следующих номинациях: </w:t>
      </w:r>
    </w:p>
    <w:p w:rsidR="00AC37A6" w:rsidRPr="000C6DC8" w:rsidRDefault="00AC37A6" w:rsidP="00AC37A6">
      <w:pPr>
        <w:numPr>
          <w:ilvl w:val="0"/>
          <w:numId w:val="2"/>
        </w:numPr>
        <w:jc w:val="both"/>
        <w:rPr>
          <w:rFonts w:eastAsia="Times New Roman"/>
          <w:szCs w:val="28"/>
          <w:lang w:eastAsia="ru-RU"/>
        </w:rPr>
      </w:pPr>
      <w:r w:rsidRPr="000C6DC8">
        <w:rPr>
          <w:rFonts w:eastAsia="Times New Roman"/>
          <w:szCs w:val="28"/>
          <w:lang w:eastAsia="ru-RU"/>
        </w:rPr>
        <w:t>Повар – «Презентационное холодное банкетное фуршетное блюдо из телятины на 6 персон»;</w:t>
      </w:r>
    </w:p>
    <w:p w:rsidR="00AC37A6" w:rsidRPr="000C6DC8" w:rsidRDefault="00AC37A6" w:rsidP="00AC37A6">
      <w:pPr>
        <w:numPr>
          <w:ilvl w:val="0"/>
          <w:numId w:val="2"/>
        </w:numPr>
        <w:jc w:val="both"/>
        <w:rPr>
          <w:rFonts w:eastAsia="Times New Roman"/>
          <w:szCs w:val="28"/>
          <w:lang w:eastAsia="ru-RU"/>
        </w:rPr>
      </w:pPr>
      <w:r w:rsidRPr="000C6DC8">
        <w:rPr>
          <w:rFonts w:eastAsia="Times New Roman"/>
          <w:szCs w:val="28"/>
          <w:lang w:eastAsia="ru-RU"/>
        </w:rPr>
        <w:t>Кондитер – «Арт-класс. Десертные блины с ягодным соусом на одну персону»;</w:t>
      </w:r>
    </w:p>
    <w:p w:rsidR="00AC37A6" w:rsidRPr="000C6DC8" w:rsidRDefault="00AC37A6" w:rsidP="00AC37A6">
      <w:pPr>
        <w:numPr>
          <w:ilvl w:val="0"/>
          <w:numId w:val="2"/>
        </w:numPr>
        <w:jc w:val="both"/>
        <w:rPr>
          <w:rFonts w:eastAsia="Times New Roman"/>
          <w:szCs w:val="28"/>
          <w:lang w:eastAsia="ru-RU"/>
        </w:rPr>
      </w:pPr>
      <w:r w:rsidRPr="000C6DC8">
        <w:rPr>
          <w:rFonts w:eastAsia="Times New Roman"/>
          <w:szCs w:val="28"/>
          <w:lang w:eastAsia="ru-RU"/>
        </w:rPr>
        <w:t>Официант – «Тематический стол «Деловой ужин»;</w:t>
      </w:r>
    </w:p>
    <w:p w:rsidR="00AC37A6" w:rsidRPr="000C6DC8" w:rsidRDefault="00AC37A6" w:rsidP="00AC37A6">
      <w:pPr>
        <w:numPr>
          <w:ilvl w:val="0"/>
          <w:numId w:val="2"/>
        </w:numPr>
        <w:jc w:val="both"/>
        <w:rPr>
          <w:rFonts w:eastAsia="Times New Roman"/>
          <w:szCs w:val="28"/>
          <w:lang w:eastAsia="ru-RU"/>
        </w:rPr>
      </w:pPr>
      <w:r w:rsidRPr="000C6DC8">
        <w:rPr>
          <w:rFonts w:eastAsia="Times New Roman"/>
          <w:szCs w:val="28"/>
          <w:lang w:eastAsia="ru-RU"/>
        </w:rPr>
        <w:t xml:space="preserve">Бармен – «Тематический коктейль «Глинтвейн». 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>Условия по выполнению заданий по каждой номинации представлены в приложениях 1 – 4 к По</w:t>
      </w:r>
      <w:r>
        <w:rPr>
          <w:rFonts w:eastAsia="Times New Roman"/>
          <w:szCs w:val="24"/>
          <w:lang w:eastAsia="ru-RU"/>
        </w:rPr>
        <w:t>рядку</w:t>
      </w:r>
      <w:r w:rsidRPr="00EF40ED">
        <w:rPr>
          <w:rFonts w:eastAsia="Times New Roman"/>
          <w:szCs w:val="24"/>
          <w:lang w:eastAsia="ru-RU"/>
        </w:rPr>
        <w:t>.</w:t>
      </w:r>
    </w:p>
    <w:p w:rsidR="00AC37A6" w:rsidRPr="000C6DC8" w:rsidRDefault="00AC37A6" w:rsidP="00AC37A6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Для участия в </w:t>
      </w:r>
      <w:r>
        <w:rPr>
          <w:rFonts w:eastAsia="Times New Roman"/>
          <w:szCs w:val="24"/>
          <w:lang w:eastAsia="ru-RU"/>
        </w:rPr>
        <w:t>каждой</w:t>
      </w:r>
      <w:r w:rsidRPr="00EF40ED">
        <w:rPr>
          <w:rFonts w:eastAsia="Times New Roman"/>
          <w:szCs w:val="24"/>
          <w:lang w:eastAsia="ru-RU"/>
        </w:rPr>
        <w:t xml:space="preserve"> номинации Конкурса необходимо подать Заявку по форме согласно приложению 5 к </w:t>
      </w:r>
      <w:r>
        <w:rPr>
          <w:rFonts w:eastAsia="Times New Roman"/>
          <w:szCs w:val="24"/>
          <w:lang w:eastAsia="ru-RU"/>
        </w:rPr>
        <w:t xml:space="preserve">Порядку, </w:t>
      </w:r>
      <w:r w:rsidRPr="000C6DC8">
        <w:rPr>
          <w:rFonts w:eastAsia="Times New Roman"/>
          <w:szCs w:val="24"/>
          <w:lang w:eastAsia="ru-RU"/>
        </w:rPr>
        <w:t xml:space="preserve">ксерокопию паспорта (2, 3 страницы, регистрация), копию свидетельства ИНН, </w:t>
      </w:r>
      <w:r w:rsidRPr="000C6DC8">
        <w:rPr>
          <w:rFonts w:eastAsia="Times New Roman"/>
          <w:szCs w:val="28"/>
          <w:lang w:eastAsia="ru-RU"/>
        </w:rPr>
        <w:t xml:space="preserve">реквизиты банковской карты для перечисления на нее денежных средств (информацию  можно получить в банке, выдавшем карту) или  копию первого разворота сберкнижки; контактный номер телефона. 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случае если претендент на участие в Конкурсе предполагает участвовать в нескольких  номинациях, то Заявка заполняется на каждую номинацию. Каждый вид соревнований оценивается отдельно. Помимо участия в индивидуальных соревнованиях, мастера из одного муниципального района, городского округа, изъявившие желание объединиться, могут сформировать команду, претендующую на получение Кубка по итогам соревнований в сфере оказания услуг общественного питания. </w:t>
      </w:r>
      <w:r>
        <w:rPr>
          <w:rFonts w:eastAsia="Times New Roman"/>
          <w:szCs w:val="24"/>
          <w:lang w:eastAsia="ru-RU"/>
        </w:rPr>
        <w:t xml:space="preserve">В команду может быть включено по одному человеку по каждой номинации. </w:t>
      </w:r>
      <w:r w:rsidRPr="00EF40ED">
        <w:rPr>
          <w:rFonts w:eastAsia="Times New Roman"/>
          <w:szCs w:val="24"/>
          <w:lang w:eastAsia="ru-RU"/>
        </w:rPr>
        <w:t xml:space="preserve">Заявку на </w:t>
      </w:r>
      <w:r w:rsidRPr="00EF40ED">
        <w:rPr>
          <w:rFonts w:eastAsia="Times New Roman"/>
          <w:bCs/>
          <w:szCs w:val="24"/>
          <w:lang w:eastAsia="ru-RU"/>
        </w:rPr>
        <w:t>участие в командном первенстве</w:t>
      </w:r>
      <w:r w:rsidRPr="00EF40ED">
        <w:rPr>
          <w:rFonts w:eastAsia="Times New Roman"/>
          <w:b/>
          <w:bCs/>
          <w:szCs w:val="24"/>
          <w:lang w:eastAsia="ru-RU"/>
        </w:rPr>
        <w:t xml:space="preserve"> </w:t>
      </w:r>
      <w:r w:rsidRPr="00EF40ED">
        <w:rPr>
          <w:rFonts w:eastAsia="Times New Roman"/>
          <w:szCs w:val="24"/>
          <w:lang w:eastAsia="ru-RU"/>
        </w:rPr>
        <w:t xml:space="preserve">Конкурса по форме согласно приложению 6 к </w:t>
      </w:r>
      <w:r>
        <w:rPr>
          <w:rFonts w:eastAsia="Times New Roman"/>
          <w:szCs w:val="24"/>
          <w:lang w:eastAsia="ru-RU"/>
        </w:rPr>
        <w:t>Порядку</w:t>
      </w:r>
      <w:r w:rsidRPr="00EF40ED">
        <w:rPr>
          <w:rFonts w:eastAsia="Times New Roman"/>
          <w:szCs w:val="24"/>
          <w:lang w:eastAsia="ru-RU"/>
        </w:rPr>
        <w:t xml:space="preserve"> подает капитан команды.  Заявки на участие в Конкурсе представляются в Оргкомитет в срок </w:t>
      </w:r>
      <w:r w:rsidRPr="00EF40ED">
        <w:rPr>
          <w:rFonts w:eastAsia="Times New Roman"/>
          <w:szCs w:val="28"/>
          <w:lang w:eastAsia="ru-RU"/>
        </w:rPr>
        <w:t xml:space="preserve">до </w:t>
      </w:r>
      <w:r w:rsidRPr="007931EA">
        <w:rPr>
          <w:rFonts w:eastAsia="Times New Roman"/>
          <w:szCs w:val="28"/>
          <w:lang w:eastAsia="ru-RU"/>
        </w:rPr>
        <w:t>1 октября 2014г.</w:t>
      </w:r>
      <w:r w:rsidRPr="007931EA">
        <w:rPr>
          <w:rFonts w:eastAsia="Times New Roman"/>
          <w:szCs w:val="24"/>
          <w:lang w:eastAsia="ru-RU"/>
        </w:rPr>
        <w:t xml:space="preserve"> </w:t>
      </w:r>
      <w:r w:rsidRPr="00EF40ED">
        <w:rPr>
          <w:rFonts w:eastAsia="Times New Roman"/>
          <w:bCs/>
          <w:szCs w:val="24"/>
          <w:lang w:eastAsia="ru-RU"/>
        </w:rPr>
        <w:t xml:space="preserve">по адресу: Санкт-Петербург, </w:t>
      </w:r>
      <w:proofErr w:type="spellStart"/>
      <w:r w:rsidRPr="00EF40ED">
        <w:rPr>
          <w:rFonts w:eastAsia="Times New Roman"/>
          <w:bCs/>
          <w:szCs w:val="24"/>
          <w:lang w:eastAsia="ru-RU"/>
        </w:rPr>
        <w:t>ул</w:t>
      </w:r>
      <w:proofErr w:type="gramStart"/>
      <w:r w:rsidRPr="00EF40ED">
        <w:rPr>
          <w:rFonts w:eastAsia="Times New Roman"/>
          <w:bCs/>
          <w:szCs w:val="24"/>
          <w:lang w:eastAsia="ru-RU"/>
        </w:rPr>
        <w:t>.С</w:t>
      </w:r>
      <w:proofErr w:type="gramEnd"/>
      <w:r w:rsidRPr="00EF40ED">
        <w:rPr>
          <w:rFonts w:eastAsia="Times New Roman"/>
          <w:bCs/>
          <w:szCs w:val="24"/>
          <w:lang w:eastAsia="ru-RU"/>
        </w:rPr>
        <w:t>мольного</w:t>
      </w:r>
      <w:proofErr w:type="spellEnd"/>
      <w:r w:rsidRPr="00EF40ED">
        <w:rPr>
          <w:rFonts w:eastAsia="Times New Roman"/>
          <w:bCs/>
          <w:szCs w:val="24"/>
          <w:lang w:eastAsia="ru-RU"/>
        </w:rPr>
        <w:t>, д.3, к.3-116, т/ф. 274-46-42</w:t>
      </w:r>
      <w:r w:rsidRPr="00EF40ED">
        <w:rPr>
          <w:rFonts w:eastAsia="Times New Roman"/>
          <w:bCs/>
          <w:szCs w:val="28"/>
          <w:lang w:eastAsia="ru-RU"/>
        </w:rPr>
        <w:t xml:space="preserve">, </w:t>
      </w:r>
      <w:r w:rsidRPr="00EF40ED">
        <w:rPr>
          <w:rFonts w:eastAsia="Times New Roman"/>
          <w:bCs/>
          <w:szCs w:val="28"/>
          <w:lang w:val="en-US" w:eastAsia="ru-RU"/>
        </w:rPr>
        <w:t>E</w:t>
      </w:r>
      <w:r w:rsidRPr="00EF40ED">
        <w:rPr>
          <w:rFonts w:eastAsia="Times New Roman"/>
          <w:bCs/>
          <w:szCs w:val="28"/>
          <w:lang w:eastAsia="ru-RU"/>
        </w:rPr>
        <w:t>:</w:t>
      </w:r>
      <w:r w:rsidRPr="00EF40ED">
        <w:rPr>
          <w:rFonts w:eastAsia="Times New Roman"/>
          <w:bCs/>
          <w:szCs w:val="28"/>
          <w:lang w:val="en-US" w:eastAsia="ru-RU"/>
        </w:rPr>
        <w:t>mail</w:t>
      </w:r>
      <w:r w:rsidRPr="00EF40ED">
        <w:rPr>
          <w:rFonts w:eastAsia="Times New Roman"/>
          <w:bCs/>
          <w:szCs w:val="28"/>
          <w:lang w:eastAsia="ru-RU"/>
        </w:rPr>
        <w:t xml:space="preserve"> </w:t>
      </w:r>
      <w:r w:rsidRPr="00EF40ED">
        <w:rPr>
          <w:rFonts w:eastAsia="Times New Roman"/>
          <w:bCs/>
          <w:color w:val="0066FF"/>
          <w:szCs w:val="28"/>
          <w:u w:val="single"/>
          <w:lang w:val="en-US" w:eastAsia="ru-RU"/>
        </w:rPr>
        <w:t>se</w:t>
      </w:r>
      <w:r w:rsidRPr="00EF40ED">
        <w:rPr>
          <w:rFonts w:eastAsia="Times New Roman"/>
          <w:bCs/>
          <w:color w:val="0066FF"/>
          <w:szCs w:val="28"/>
          <w:u w:val="single"/>
          <w:lang w:eastAsia="ru-RU"/>
        </w:rPr>
        <w:t>_</w:t>
      </w:r>
      <w:hyperlink r:id="rId6" w:history="1"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lahina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@</w:t>
        </w:r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lenreg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bCs/>
          <w:color w:val="000000"/>
          <w:szCs w:val="28"/>
          <w:lang w:eastAsia="ru-RU"/>
        </w:rPr>
        <w:t>.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Участники допускаются к работе при наличии санитарной книжки и профессиональной одежды, а также письменного описания конкурсной работы по форме согласно приложениям 7 – 10 к </w:t>
      </w:r>
      <w:r>
        <w:rPr>
          <w:rFonts w:eastAsia="Times New Roman"/>
          <w:szCs w:val="24"/>
          <w:lang w:eastAsia="ru-RU"/>
        </w:rPr>
        <w:t>Порядку</w:t>
      </w:r>
      <w:r w:rsidRPr="00EF40ED">
        <w:rPr>
          <w:rFonts w:eastAsia="Times New Roman"/>
          <w:szCs w:val="28"/>
          <w:lang w:eastAsia="ru-RU"/>
        </w:rPr>
        <w:t xml:space="preserve">. Участники самостоятельно обеспечивают себя  продуктами, посудой, столовыми приборами, инвентарем, аксессуарами и иными предметами оформления конкурсной работы. </w:t>
      </w:r>
    </w:p>
    <w:p w:rsidR="00AC37A6" w:rsidRPr="004E0DC5" w:rsidRDefault="00AC37A6" w:rsidP="00AC37A6">
      <w:pPr>
        <w:ind w:firstLine="720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bCs/>
          <w:szCs w:val="24"/>
          <w:lang w:eastAsia="ru-RU"/>
        </w:rPr>
        <w:t>Справки по телефону: 271-08-69, 274-46-56, 274-95-91, 577-38-06.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>Регистрационный сбор с участников Конкурса не взимается.</w:t>
      </w:r>
    </w:p>
    <w:p w:rsidR="00AC37A6" w:rsidRPr="00EF40ED" w:rsidRDefault="00AC37A6" w:rsidP="00AC37A6">
      <w:pPr>
        <w:jc w:val="both"/>
        <w:rPr>
          <w:rFonts w:eastAsia="Times New Roman"/>
          <w:szCs w:val="24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4. Организация и проведение Конкурса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Организатором конкурса является государственное казенное учреждение </w:t>
      </w:r>
      <w:r w:rsidRPr="003C4ECE">
        <w:rPr>
          <w:szCs w:val="28"/>
        </w:rPr>
        <w:t>«Ленинградский областной центр поддержки  предпринимательства»</w:t>
      </w:r>
      <w:r>
        <w:rPr>
          <w:rFonts w:eastAsia="Times New Roman"/>
          <w:szCs w:val="28"/>
          <w:lang w:eastAsia="ru-RU"/>
        </w:rPr>
        <w:t xml:space="preserve"> при поддержке </w:t>
      </w:r>
      <w:r w:rsidRPr="00EF40ED">
        <w:rPr>
          <w:rFonts w:eastAsia="Times New Roman"/>
          <w:szCs w:val="28"/>
          <w:lang w:eastAsia="ru-RU"/>
        </w:rPr>
        <w:t>комитет</w:t>
      </w:r>
      <w:r>
        <w:rPr>
          <w:rFonts w:eastAsia="Times New Roman"/>
          <w:szCs w:val="28"/>
          <w:lang w:eastAsia="ru-RU"/>
        </w:rPr>
        <w:t>а</w:t>
      </w:r>
      <w:r w:rsidRPr="00EF40ED">
        <w:rPr>
          <w:rFonts w:eastAsia="Times New Roman"/>
          <w:szCs w:val="28"/>
          <w:lang w:eastAsia="ru-RU"/>
        </w:rPr>
        <w:t xml:space="preserve"> по развитию малого, среднего бизнеса и потребительского рынка Ленинградской области. </w:t>
      </w:r>
    </w:p>
    <w:p w:rsidR="00AC37A6" w:rsidRPr="009C21B3" w:rsidRDefault="00AC37A6" w:rsidP="00AC37A6">
      <w:pPr>
        <w:ind w:firstLine="708"/>
        <w:jc w:val="both"/>
        <w:rPr>
          <w:rFonts w:eastAsia="Times New Roman"/>
          <w:color w:val="C00000"/>
          <w:szCs w:val="20"/>
          <w:lang w:eastAsia="ru-RU"/>
        </w:rPr>
      </w:pPr>
      <w:r w:rsidRPr="004E4EA6">
        <w:rPr>
          <w:rFonts w:eastAsia="Times New Roman"/>
          <w:szCs w:val="20"/>
          <w:lang w:eastAsia="ru-RU"/>
        </w:rPr>
        <w:t xml:space="preserve">Финансирование мероприятий, связанных с проведением Конкурса, проводится </w:t>
      </w:r>
      <w:r w:rsidRPr="004E4EA6">
        <w:rPr>
          <w:rFonts w:eastAsia="Times New Roman"/>
          <w:szCs w:val="28"/>
          <w:lang w:eastAsia="ru-RU"/>
        </w:rPr>
        <w:t xml:space="preserve">в соответствии с детальным  планом-графиком финансирования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45058D">
        <w:rPr>
          <w:rFonts w:eastAsia="Times New Roman"/>
          <w:szCs w:val="28"/>
          <w:lang w:eastAsia="ru-RU"/>
        </w:rPr>
        <w:t xml:space="preserve">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</w:t>
      </w:r>
      <w:r>
        <w:rPr>
          <w:rFonts w:eastAsia="Times New Roman"/>
          <w:szCs w:val="28"/>
          <w:lang w:eastAsia="ru-RU"/>
        </w:rPr>
        <w:lastRenderedPageBreak/>
        <w:t xml:space="preserve">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 w:rsidRPr="00C7050A">
        <w:rPr>
          <w:rFonts w:eastAsia="Times New Roman"/>
          <w:szCs w:val="20"/>
          <w:lang w:eastAsia="ru-RU"/>
        </w:rPr>
        <w:t>»</w:t>
      </w:r>
      <w:r w:rsidRPr="00C7050A">
        <w:rPr>
          <w:rFonts w:eastAsia="Times New Roman"/>
          <w:szCs w:val="28"/>
          <w:lang w:eastAsia="ru-RU"/>
        </w:rPr>
        <w:t>, в</w:t>
      </w:r>
      <w:r w:rsidRPr="00672143">
        <w:rPr>
          <w:rFonts w:eastAsia="Times New Roman"/>
          <w:szCs w:val="28"/>
          <w:lang w:eastAsia="ru-RU"/>
        </w:rPr>
        <w:t xml:space="preserve"> пределах сумм, предусмотренных на эти цели в областном бюджете Ленинградской области</w:t>
      </w:r>
      <w:r>
        <w:rPr>
          <w:rFonts w:eastAsia="Times New Roman"/>
          <w:szCs w:val="28"/>
          <w:lang w:eastAsia="ru-RU"/>
        </w:rPr>
        <w:t>.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0"/>
          <w:lang w:eastAsia="ru-RU"/>
        </w:rPr>
      </w:pPr>
      <w:proofErr w:type="gramStart"/>
      <w:r w:rsidRPr="00EF40ED">
        <w:rPr>
          <w:rFonts w:eastAsia="Times New Roman"/>
          <w:szCs w:val="20"/>
          <w:lang w:eastAsia="ru-RU"/>
        </w:rPr>
        <w:t>Осуществление информационно-правового обеспечения, прием</w:t>
      </w:r>
      <w:r w:rsidRPr="00EF40ED">
        <w:rPr>
          <w:rFonts w:eastAsia="Times New Roman" w:cs="Calibri"/>
          <w:bCs/>
          <w:szCs w:val="20"/>
          <w:lang w:eastAsia="ru-RU"/>
        </w:rPr>
        <w:t xml:space="preserve"> заявок от участников, </w:t>
      </w:r>
      <w:r w:rsidRPr="00EF40ED">
        <w:rPr>
          <w:rFonts w:eastAsia="Times New Roman"/>
          <w:szCs w:val="20"/>
          <w:lang w:eastAsia="ru-RU"/>
        </w:rPr>
        <w:t xml:space="preserve">разработку сценария проведения Конкурса, формирование и утверждение состава Жюри, оформление итогового протокола на основании оценочных листов, представляемых Жюри, подведение итогов Конкурса, организацию церемонии награждения победителей, </w:t>
      </w:r>
      <w:r w:rsidRPr="00EF40ED">
        <w:rPr>
          <w:rFonts w:eastAsia="Times New Roman"/>
          <w:szCs w:val="28"/>
          <w:lang w:eastAsia="ru-RU"/>
        </w:rPr>
        <w:t xml:space="preserve">а также решение иных вопросов, связанных с подготовкой и проведением Конкурса, осуществляет </w:t>
      </w:r>
      <w:r w:rsidRPr="00EF40ED">
        <w:rPr>
          <w:rFonts w:eastAsia="Times New Roman"/>
          <w:szCs w:val="20"/>
          <w:lang w:eastAsia="ru-RU"/>
        </w:rPr>
        <w:t xml:space="preserve">Организационный комитет (далее – Оргкомитет) в составе согласно приложению 11 к </w:t>
      </w:r>
      <w:r>
        <w:rPr>
          <w:rFonts w:eastAsia="Times New Roman"/>
          <w:szCs w:val="24"/>
          <w:lang w:eastAsia="ru-RU"/>
        </w:rPr>
        <w:t>Порядку</w:t>
      </w:r>
      <w:r w:rsidRPr="00EF40ED">
        <w:rPr>
          <w:rFonts w:eastAsia="Times New Roman"/>
          <w:szCs w:val="20"/>
          <w:lang w:eastAsia="ru-RU"/>
        </w:rPr>
        <w:t>.</w:t>
      </w:r>
      <w:proofErr w:type="gramEnd"/>
    </w:p>
    <w:p w:rsidR="00AC37A6" w:rsidRPr="00EF40ED" w:rsidRDefault="00AC37A6" w:rsidP="00AC37A6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Оценку работы мастеров по каждой номинации в баллах, составление  оценочных листов и представление их в Оргкомитет для определения победителей осуществляет Жюри Конкурса, состав которого утверждается председателем Оргкомитета по форме согласно приложению 12 к </w:t>
      </w:r>
      <w:r>
        <w:rPr>
          <w:rFonts w:eastAsia="Times New Roman"/>
          <w:szCs w:val="24"/>
          <w:lang w:eastAsia="ru-RU"/>
        </w:rPr>
        <w:t>Порядку</w:t>
      </w:r>
      <w:r w:rsidRPr="00EF40ED">
        <w:rPr>
          <w:rFonts w:eastAsia="Times New Roman"/>
          <w:szCs w:val="28"/>
          <w:lang w:eastAsia="ru-RU"/>
        </w:rPr>
        <w:t xml:space="preserve">. </w:t>
      </w:r>
    </w:p>
    <w:p w:rsidR="00AC37A6" w:rsidRPr="00EF40ED" w:rsidRDefault="00AC37A6" w:rsidP="00AC37A6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5. Подведение итогов и награждение участников Конкурса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Команды – победители определяются Оргкомитетом по сумме баллов, набранных участниками команд в индивидуальных соревнованиях. </w:t>
      </w:r>
      <w:r w:rsidRPr="00EF40ED">
        <w:rPr>
          <w:rFonts w:eastAsia="Times New Roman"/>
          <w:i/>
          <w:szCs w:val="24"/>
          <w:lang w:eastAsia="ru-RU"/>
        </w:rPr>
        <w:t xml:space="preserve"> 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F40ED">
        <w:rPr>
          <w:rFonts w:eastAsia="Times New Roman"/>
          <w:szCs w:val="28"/>
          <w:lang w:eastAsia="ru-RU"/>
        </w:rPr>
        <w:t>Призовой</w:t>
      </w:r>
      <w:proofErr w:type="gramEnd"/>
      <w:r w:rsidRPr="00EF40ED">
        <w:rPr>
          <w:rFonts w:eastAsia="Times New Roman"/>
          <w:szCs w:val="28"/>
          <w:lang w:eastAsia="ru-RU"/>
        </w:rPr>
        <w:t xml:space="preserve"> фонд Конкурса включает: </w:t>
      </w:r>
    </w:p>
    <w:p w:rsidR="00AC37A6" w:rsidRPr="00FD2CF6" w:rsidRDefault="00AC37A6" w:rsidP="00AC37A6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</w:t>
      </w:r>
      <w:r w:rsidRPr="00FD2CF6">
        <w:rPr>
          <w:rFonts w:eastAsia="Times New Roman"/>
          <w:szCs w:val="28"/>
          <w:lang w:eastAsia="ru-RU"/>
        </w:rPr>
        <w:t>ля победителей Конкурса – дипломы, кубки, цветы и ценные подарки:</w:t>
      </w:r>
    </w:p>
    <w:p w:rsidR="00AC37A6" w:rsidRPr="00DF1A94" w:rsidRDefault="00AC37A6" w:rsidP="00AC37A6">
      <w:pPr>
        <w:ind w:firstLine="708"/>
        <w:jc w:val="both"/>
        <w:rPr>
          <w:rFonts w:eastAsia="Times New Roman"/>
          <w:szCs w:val="28"/>
          <w:lang w:eastAsia="ru-RU"/>
        </w:rPr>
      </w:pPr>
      <w:r w:rsidRPr="00DF1A94">
        <w:rPr>
          <w:rFonts w:eastAsia="Times New Roman"/>
          <w:szCs w:val="28"/>
          <w:lang w:eastAsia="ru-RU"/>
        </w:rPr>
        <w:t xml:space="preserve">за 1 место </w:t>
      </w:r>
      <w:r>
        <w:rPr>
          <w:rFonts w:eastAsia="Times New Roman"/>
          <w:szCs w:val="28"/>
          <w:lang w:eastAsia="ru-RU"/>
        </w:rPr>
        <w:t xml:space="preserve">ЖК </w:t>
      </w:r>
      <w:r w:rsidRPr="00DF1A94">
        <w:rPr>
          <w:rFonts w:eastAsia="Times New Roman"/>
          <w:szCs w:val="28"/>
          <w:lang w:eastAsia="ru-RU"/>
        </w:rPr>
        <w:t>телевизор;</w:t>
      </w:r>
    </w:p>
    <w:p w:rsidR="00AC37A6" w:rsidRPr="00DF1A94" w:rsidRDefault="00AC37A6" w:rsidP="00AC37A6">
      <w:pPr>
        <w:ind w:firstLine="708"/>
        <w:jc w:val="both"/>
        <w:rPr>
          <w:rFonts w:eastAsia="Times New Roman"/>
          <w:szCs w:val="28"/>
          <w:lang w:eastAsia="ru-RU"/>
        </w:rPr>
      </w:pPr>
      <w:r w:rsidRPr="00DF1A94">
        <w:rPr>
          <w:rFonts w:eastAsia="Times New Roman"/>
          <w:szCs w:val="28"/>
          <w:lang w:eastAsia="ru-RU"/>
        </w:rPr>
        <w:t>за 2 место планшет;</w:t>
      </w:r>
    </w:p>
    <w:p w:rsidR="00AC37A6" w:rsidRPr="000B7A79" w:rsidRDefault="00AC37A6" w:rsidP="00AC37A6">
      <w:pPr>
        <w:ind w:firstLine="708"/>
        <w:jc w:val="both"/>
        <w:rPr>
          <w:rFonts w:eastAsia="Times New Roman"/>
          <w:szCs w:val="20"/>
          <w:lang w:eastAsia="ru-RU"/>
        </w:rPr>
      </w:pPr>
      <w:r w:rsidRPr="00DF1A94">
        <w:rPr>
          <w:rFonts w:eastAsia="Times New Roman"/>
          <w:szCs w:val="28"/>
          <w:lang w:eastAsia="ru-RU"/>
        </w:rPr>
        <w:t>за 3 место планшет;</w:t>
      </w:r>
    </w:p>
    <w:p w:rsidR="00AC37A6" w:rsidRPr="009A0D78" w:rsidRDefault="00AC37A6" w:rsidP="00AC37A6">
      <w:pPr>
        <w:pStyle w:val="a3"/>
        <w:numPr>
          <w:ilvl w:val="0"/>
          <w:numId w:val="1"/>
        </w:numPr>
        <w:ind w:left="294" w:hanging="294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участников Конкурса – грамоты за участие в Конкурсе;</w:t>
      </w:r>
    </w:p>
    <w:p w:rsidR="00AC37A6" w:rsidRPr="009A0D78" w:rsidRDefault="00AC37A6" w:rsidP="00AC37A6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 xml:space="preserve">для команды-победителя соревнований </w:t>
      </w:r>
      <w:r w:rsidRPr="009A0D78">
        <w:rPr>
          <w:rFonts w:eastAsia="Times New Roman"/>
          <w:szCs w:val="24"/>
          <w:lang w:eastAsia="ru-RU"/>
        </w:rPr>
        <w:t>в сфере оказания услуг общественного питания – Кубок.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Хозяйствующие субъекты,</w:t>
      </w:r>
      <w:r w:rsidRPr="00EF40ED">
        <w:rPr>
          <w:rFonts w:eastAsia="Times New Roman"/>
          <w:color w:val="000000"/>
          <w:szCs w:val="28"/>
          <w:lang w:eastAsia="ru-RU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AC37A6" w:rsidRPr="00EF40ED" w:rsidRDefault="00AC37A6" w:rsidP="00AC37A6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Информация о результатах Конкурса размещается на официальном сайте комитета по развитию малого, среднего бизнеса и потребительского рынка Ленинградской области </w:t>
      </w:r>
      <w:hyperlink r:id="rId7" w:history="1"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small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lenobl</w:t>
        </w:r>
        <w:proofErr w:type="spellEnd"/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szCs w:val="28"/>
          <w:lang w:eastAsia="ru-RU"/>
        </w:rPr>
        <w:t xml:space="preserve"> /Потребительский рынок/</w:t>
      </w:r>
      <w:r w:rsidRPr="00EF40ED">
        <w:rPr>
          <w:rFonts w:eastAsia="Times New Roman"/>
          <w:sz w:val="24"/>
          <w:szCs w:val="24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>Конкурсы профессионального мастерства.</w:t>
      </w:r>
    </w:p>
    <w:p w:rsidR="00AC37A6" w:rsidRPr="00EF40ED" w:rsidRDefault="00AC37A6" w:rsidP="00AC37A6">
      <w:pPr>
        <w:ind w:firstLine="708"/>
        <w:jc w:val="both"/>
        <w:rPr>
          <w:rFonts w:eastAsia="Calibri"/>
          <w:szCs w:val="28"/>
        </w:rPr>
      </w:pPr>
      <w:r w:rsidRPr="00EF40ED">
        <w:rPr>
          <w:rFonts w:eastAsia="Calibri"/>
          <w:szCs w:val="28"/>
        </w:rPr>
        <w:t>Организатор Конкурса оставляет за собой право на использование и опубликование в средствах массовой информации фото, видео и аудио материалов с изображением участников и (или) их работ, полученных в  результате проведения Конкурса.</w:t>
      </w:r>
    </w:p>
    <w:p w:rsidR="00AC37A6" w:rsidRPr="00EF40ED" w:rsidRDefault="00AC37A6" w:rsidP="00AC37A6">
      <w:pPr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br w:type="page"/>
      </w:r>
    </w:p>
    <w:p w:rsidR="00AC37A6" w:rsidRPr="00994530" w:rsidRDefault="00AC37A6" w:rsidP="00AC37A6">
      <w:pPr>
        <w:autoSpaceDE w:val="0"/>
        <w:autoSpaceDN w:val="0"/>
        <w:adjustRightInd w:val="0"/>
        <w:ind w:left="5664" w:firstLine="6"/>
        <w:rPr>
          <w:rFonts w:eastAsia="Calibri"/>
          <w:szCs w:val="28"/>
        </w:rPr>
      </w:pPr>
      <w:r w:rsidRPr="00994530">
        <w:rPr>
          <w:rFonts w:eastAsia="Calibri"/>
          <w:szCs w:val="28"/>
        </w:rPr>
        <w:lastRenderedPageBreak/>
        <w:t xml:space="preserve">Приложение 1 к </w:t>
      </w:r>
      <w:r>
        <w:rPr>
          <w:rFonts w:eastAsia="Times New Roman"/>
          <w:szCs w:val="24"/>
          <w:lang w:eastAsia="ru-RU"/>
        </w:rPr>
        <w:t>Порядку</w:t>
      </w:r>
      <w:r w:rsidRPr="00994530">
        <w:rPr>
          <w:rFonts w:eastAsia="Calibri"/>
          <w:szCs w:val="28"/>
        </w:rPr>
        <w:t xml:space="preserve"> 3</w:t>
      </w:r>
    </w:p>
    <w:p w:rsidR="00AC37A6" w:rsidRPr="00994530" w:rsidRDefault="00AC37A6" w:rsidP="00AC37A6">
      <w:pPr>
        <w:autoSpaceDE w:val="0"/>
        <w:autoSpaceDN w:val="0"/>
        <w:adjustRightInd w:val="0"/>
        <w:ind w:left="5664" w:firstLine="6"/>
        <w:rPr>
          <w:rFonts w:eastAsia="Calibri"/>
          <w:szCs w:val="28"/>
        </w:rPr>
      </w:pPr>
    </w:p>
    <w:p w:rsidR="00AC37A6" w:rsidRPr="00994530" w:rsidRDefault="00AC37A6" w:rsidP="00AC37A6">
      <w:pPr>
        <w:jc w:val="center"/>
        <w:rPr>
          <w:rFonts w:eastAsia="Times New Roman"/>
          <w:b/>
          <w:i/>
          <w:szCs w:val="28"/>
          <w:lang w:eastAsia="ru-RU"/>
        </w:rPr>
      </w:pPr>
      <w:r w:rsidRPr="00994530">
        <w:rPr>
          <w:rFonts w:eastAsia="Times New Roman"/>
          <w:b/>
          <w:szCs w:val="28"/>
          <w:lang w:eastAsia="ru-RU"/>
        </w:rPr>
        <w:t>Условия по выполнению задания в номинации</w:t>
      </w:r>
    </w:p>
    <w:p w:rsidR="00AC37A6" w:rsidRPr="00994530" w:rsidRDefault="00AC37A6" w:rsidP="00AC37A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94530">
        <w:rPr>
          <w:rFonts w:eastAsia="Calibri"/>
          <w:b/>
          <w:bCs/>
          <w:szCs w:val="28"/>
        </w:rPr>
        <w:t>Повар  «Презентационное холодное банкетное фуршетное  блюдо</w:t>
      </w:r>
    </w:p>
    <w:p w:rsidR="00AC37A6" w:rsidRPr="00994530" w:rsidRDefault="00AC37A6" w:rsidP="00AC37A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94530">
        <w:rPr>
          <w:rFonts w:eastAsia="Calibri"/>
          <w:b/>
          <w:szCs w:val="28"/>
        </w:rPr>
        <w:t>«</w:t>
      </w:r>
      <w:proofErr w:type="spellStart"/>
      <w:r w:rsidRPr="00994530">
        <w:rPr>
          <w:rFonts w:eastAsia="Calibri"/>
          <w:b/>
          <w:szCs w:val="28"/>
        </w:rPr>
        <w:t>Террин</w:t>
      </w:r>
      <w:proofErr w:type="spellEnd"/>
      <w:r w:rsidRPr="00994530">
        <w:rPr>
          <w:rFonts w:eastAsia="Calibri"/>
          <w:b/>
          <w:szCs w:val="28"/>
        </w:rPr>
        <w:t xml:space="preserve"> из телятины»</w:t>
      </w:r>
      <w:r w:rsidRPr="00994530">
        <w:rPr>
          <w:rFonts w:eastAsia="Calibri"/>
          <w:b/>
          <w:bCs/>
          <w:szCs w:val="28"/>
        </w:rPr>
        <w:t xml:space="preserve"> на 6 персон»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Cs w:val="28"/>
        </w:rPr>
      </w:pPr>
      <w:proofErr w:type="spellStart"/>
      <w:r w:rsidRPr="00994530">
        <w:rPr>
          <w:rFonts w:eastAsia="Calibri"/>
          <w:i/>
          <w:szCs w:val="28"/>
        </w:rPr>
        <w:t>Террин</w:t>
      </w:r>
      <w:proofErr w:type="spellEnd"/>
      <w:r w:rsidRPr="00994530">
        <w:rPr>
          <w:rFonts w:eastAsia="Calibri"/>
          <w:i/>
          <w:szCs w:val="28"/>
        </w:rPr>
        <w:t xml:space="preserve"> – блюдо из овощей, мяса, рыбы или других продуктов, в виде фарша или нарезанное тонкими пластинами и запеченное в огнеупорной форме.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Повара готовят презентационное холодное банкетное блюдо на 6 персон  «</w:t>
      </w:r>
      <w:proofErr w:type="spellStart"/>
      <w:r w:rsidRPr="00994530">
        <w:rPr>
          <w:rFonts w:eastAsia="Calibri"/>
          <w:szCs w:val="28"/>
        </w:rPr>
        <w:t>Террин</w:t>
      </w:r>
      <w:proofErr w:type="spellEnd"/>
      <w:r w:rsidRPr="00994530">
        <w:rPr>
          <w:rFonts w:eastAsia="Calibri"/>
          <w:szCs w:val="28"/>
        </w:rPr>
        <w:t xml:space="preserve"> из телятины»  и по три дегустационных порции   для членов Жюри. Работы выполняются в формате  фуршетной  подачи, вес одной фуршетной порции  готового изделия не должен  превышать 50 гр.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>Время выполнения задания</w:t>
      </w:r>
      <w:r w:rsidRPr="00994530">
        <w:rPr>
          <w:rFonts w:eastAsia="Calibri"/>
          <w:szCs w:val="28"/>
        </w:rPr>
        <w:t xml:space="preserve"> 1 час.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Общие положения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Перед началом соревнований участники занимают рабочие места, соответствующие номеру, полученному в процессе жеребьевки.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Для выполнения работы участнику Оргкомитетом предоставляются: рабочий стол (~1м х 1м), электрическая плитка, возможность присоединения к электросети, емкость для уборки рабочего места, а также выставочный стол для  размещения дегустационных образцов.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По истечению заявленного времени участники </w:t>
      </w:r>
      <w:proofErr w:type="gramStart"/>
      <w:r w:rsidRPr="00994530">
        <w:rPr>
          <w:rFonts w:eastAsia="Calibri"/>
          <w:szCs w:val="28"/>
        </w:rPr>
        <w:t>выставляют презентационные экземпляры   на выставочный стол и  предоставляют</w:t>
      </w:r>
      <w:proofErr w:type="gramEnd"/>
      <w:r w:rsidRPr="00994530">
        <w:rPr>
          <w:rFonts w:eastAsia="Calibri"/>
          <w:szCs w:val="28"/>
        </w:rPr>
        <w:t xml:space="preserve"> членам Жюри  три дегустационные порции.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Условия по выполнению задания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Основной ингредиент блюда  готовится участником  </w:t>
      </w:r>
      <w:r w:rsidRPr="00994530">
        <w:rPr>
          <w:rFonts w:eastAsia="Calibri"/>
          <w:szCs w:val="28"/>
          <w:u w:val="single"/>
        </w:rPr>
        <w:t xml:space="preserve">заранее на своем предприятии. 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Сопутствующие составляющие блюда - соусы, декор </w:t>
      </w:r>
      <w:proofErr w:type="spellStart"/>
      <w:r w:rsidRPr="00994530">
        <w:rPr>
          <w:rFonts w:eastAsia="Calibri"/>
          <w:szCs w:val="28"/>
        </w:rPr>
        <w:t>террина</w:t>
      </w:r>
      <w:proofErr w:type="spellEnd"/>
      <w:r w:rsidRPr="00994530">
        <w:rPr>
          <w:rFonts w:eastAsia="Calibri"/>
          <w:szCs w:val="28"/>
        </w:rPr>
        <w:t xml:space="preserve">, оформление подачи осуществляются в течение 1 часа непосредственно на рабочем </w:t>
      </w:r>
      <w:proofErr w:type="gramStart"/>
      <w:r w:rsidRPr="00994530">
        <w:rPr>
          <w:rFonts w:eastAsia="Calibri"/>
          <w:szCs w:val="28"/>
        </w:rPr>
        <w:t>месте</w:t>
      </w:r>
      <w:proofErr w:type="gramEnd"/>
      <w:r w:rsidRPr="00994530">
        <w:rPr>
          <w:rFonts w:eastAsia="Calibri"/>
          <w:szCs w:val="28"/>
        </w:rPr>
        <w:t xml:space="preserve"> на конкурсе.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Работа должна </w:t>
      </w:r>
      <w:proofErr w:type="gramStart"/>
      <w:r w:rsidRPr="00994530">
        <w:rPr>
          <w:rFonts w:eastAsia="Calibri"/>
          <w:szCs w:val="28"/>
        </w:rPr>
        <w:t>выполняться и представляться</w:t>
      </w:r>
      <w:proofErr w:type="gramEnd"/>
      <w:r w:rsidRPr="00994530">
        <w:rPr>
          <w:rFonts w:eastAsia="Calibri"/>
          <w:szCs w:val="28"/>
        </w:rPr>
        <w:t xml:space="preserve"> в профессиональной одежде, перчатках. 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Конкурсант может привлечь к работе одного помощника.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 Участник в устной форме представляет (защищает) свою работу перед членами Жюри.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>Критериями оценки конкурсной работы являются</w:t>
      </w:r>
      <w:r w:rsidRPr="00994530">
        <w:rPr>
          <w:rFonts w:eastAsia="Calibri"/>
          <w:szCs w:val="28"/>
        </w:rPr>
        <w:t xml:space="preserve"> композиция (архитектура блюда), цветовая гамма, гармония вкуса, оригинальность технологии приготовления, оформление рецептуры, чистота рабочего места.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Оценка </w:t>
      </w:r>
      <w:r w:rsidRPr="00994530">
        <w:rPr>
          <w:rFonts w:eastAsia="Calibri"/>
          <w:szCs w:val="28"/>
        </w:rPr>
        <w:t>– максимум 70 баллов.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Штрафные баллы начисляются </w:t>
      </w:r>
      <w:r w:rsidRPr="00994530">
        <w:rPr>
          <w:rFonts w:eastAsia="Calibri"/>
          <w:szCs w:val="28"/>
        </w:rPr>
        <w:t xml:space="preserve">за несоблюдение регламента и условий по выполнению конкурсного задания, несоответствие работы тематике конкурса. 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 w:val="24"/>
          <w:szCs w:val="24"/>
        </w:rPr>
        <w:t xml:space="preserve"> </w:t>
      </w:r>
      <w:r w:rsidRPr="00994530">
        <w:rPr>
          <w:rFonts w:eastAsia="Calibri"/>
          <w:b/>
          <w:szCs w:val="28"/>
        </w:rPr>
        <w:t xml:space="preserve">Дисквалификация </w:t>
      </w:r>
      <w:r w:rsidRPr="00994530">
        <w:rPr>
          <w:rFonts w:eastAsia="Calibri"/>
          <w:szCs w:val="28"/>
        </w:rPr>
        <w:t>производится в случае опоздания, некорректного поведения, покидания зоны соревнований, обмена присвоенных на жеребьевке номеров с  другими участниками.</w:t>
      </w:r>
    </w:p>
    <w:p w:rsidR="00AC37A6" w:rsidRPr="00994530" w:rsidRDefault="00AC37A6" w:rsidP="00AC37A6">
      <w:pPr>
        <w:autoSpaceDE w:val="0"/>
        <w:autoSpaceDN w:val="0"/>
        <w:adjustRightInd w:val="0"/>
        <w:ind w:left="5664" w:firstLine="6"/>
        <w:rPr>
          <w:rFonts w:eastAsia="Calibri"/>
          <w:szCs w:val="28"/>
        </w:rPr>
      </w:pPr>
      <w:r w:rsidRPr="00994530">
        <w:rPr>
          <w:rFonts w:eastAsia="Calibri"/>
          <w:szCs w:val="28"/>
        </w:rPr>
        <w:lastRenderedPageBreak/>
        <w:t xml:space="preserve">Приложение 2 к </w:t>
      </w:r>
      <w:r>
        <w:rPr>
          <w:rFonts w:eastAsia="Calibri"/>
          <w:szCs w:val="28"/>
        </w:rPr>
        <w:t>Порядку</w:t>
      </w:r>
      <w:r w:rsidRPr="00994530">
        <w:rPr>
          <w:rFonts w:eastAsia="Calibri"/>
          <w:szCs w:val="28"/>
        </w:rPr>
        <w:t xml:space="preserve"> 3</w:t>
      </w:r>
    </w:p>
    <w:p w:rsidR="00AC37A6" w:rsidRPr="00994530" w:rsidRDefault="00AC37A6" w:rsidP="00AC37A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C37A6" w:rsidRPr="00994530" w:rsidRDefault="00AC37A6" w:rsidP="00AC37A6">
      <w:pPr>
        <w:jc w:val="center"/>
        <w:rPr>
          <w:rFonts w:eastAsia="Calibri"/>
          <w:b/>
          <w:bCs/>
          <w:szCs w:val="28"/>
        </w:rPr>
      </w:pPr>
      <w:r w:rsidRPr="00994530">
        <w:rPr>
          <w:rFonts w:eastAsia="Times New Roman"/>
          <w:b/>
          <w:szCs w:val="28"/>
          <w:lang w:eastAsia="ru-RU"/>
        </w:rPr>
        <w:t xml:space="preserve">Условия по выполнению задания в номинации </w:t>
      </w:r>
      <w:r w:rsidRPr="00994530">
        <w:rPr>
          <w:rFonts w:eastAsia="Calibri"/>
          <w:szCs w:val="28"/>
        </w:rPr>
        <w:t xml:space="preserve"> </w:t>
      </w:r>
      <w:r w:rsidRPr="00994530">
        <w:rPr>
          <w:rFonts w:eastAsia="Calibri"/>
          <w:b/>
          <w:bCs/>
          <w:szCs w:val="28"/>
        </w:rPr>
        <w:t>«Кондитер»</w:t>
      </w:r>
    </w:p>
    <w:p w:rsidR="00AC37A6" w:rsidRPr="00994530" w:rsidRDefault="00AC37A6" w:rsidP="00AC37A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«Арт-класс. Десертные блины с ягодным соусом на одну персону»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994530">
        <w:rPr>
          <w:rFonts w:eastAsia="Calibri"/>
          <w:szCs w:val="28"/>
        </w:rPr>
        <w:t>Кондитеры готовят блины с начинкой  и ягодным соусом в десертном формате. Участник представляет изделия на одну персону  и  по три дегустационные порции для членов Жюри.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Вес готового блюда на одну персону  не должен превышать  200 гр.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>Время выполнения задания</w:t>
      </w:r>
      <w:r w:rsidRPr="00994530">
        <w:rPr>
          <w:rFonts w:eastAsia="Calibri"/>
          <w:szCs w:val="28"/>
        </w:rPr>
        <w:t xml:space="preserve"> 1 час.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Общие положения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Перед началом соревнований участники занимают рабочие места, соответствующие номеру, полученному в процессе жеребьевки. В ходе соревнования участники выполняют конкурсную работу в формате Арт-класс.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Участнику выделяется стол (~1м х 1м) для установки конкурсной работы.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Условия по выполнению задания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Блюдо готовится участником </w:t>
      </w:r>
      <w:r w:rsidRPr="00994530">
        <w:rPr>
          <w:rFonts w:eastAsia="Calibri"/>
          <w:szCs w:val="28"/>
          <w:u w:val="single"/>
        </w:rPr>
        <w:t>заранее на своем предприятии.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Стол, на котором размещается экспозиция, должен быть декорирован.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Работа должна </w:t>
      </w:r>
      <w:proofErr w:type="gramStart"/>
      <w:r w:rsidRPr="00994530">
        <w:rPr>
          <w:rFonts w:eastAsia="Calibri"/>
          <w:szCs w:val="28"/>
        </w:rPr>
        <w:t>выполняться и представляться</w:t>
      </w:r>
      <w:proofErr w:type="gramEnd"/>
      <w:r w:rsidRPr="00994530">
        <w:rPr>
          <w:rFonts w:eastAsia="Calibri"/>
          <w:szCs w:val="28"/>
        </w:rPr>
        <w:t xml:space="preserve"> в профессиональной одежде.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Конкурсант может привлечь к работе одного помощника.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 в устной форме представляет (защищает) свою работу перед членами Жюри.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>Критериями оценки конкурсной работы</w:t>
      </w:r>
      <w:r w:rsidRPr="00994530">
        <w:rPr>
          <w:rFonts w:eastAsia="Calibri"/>
          <w:szCs w:val="28"/>
        </w:rPr>
        <w:t xml:space="preserve"> являются композиция (архитектура десерта), цветовая гамма, гармония вкуса, оригинальность рецептуры.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>Оценка</w:t>
      </w:r>
      <w:r w:rsidRPr="00994530">
        <w:rPr>
          <w:rFonts w:eastAsia="Calibri"/>
          <w:szCs w:val="28"/>
        </w:rPr>
        <w:t xml:space="preserve"> – максимум 40 баллов.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Штрафные баллы начисляются </w:t>
      </w:r>
      <w:r w:rsidRPr="00994530">
        <w:rPr>
          <w:rFonts w:eastAsia="Calibri"/>
          <w:szCs w:val="28"/>
        </w:rPr>
        <w:t xml:space="preserve">за несоблюдение регламента и условий по выполнению конкурсного задания, несоответствие работы тематике конкурса. 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Дисквалификация </w:t>
      </w:r>
      <w:r w:rsidRPr="00994530">
        <w:rPr>
          <w:rFonts w:eastAsia="Calibri"/>
          <w:szCs w:val="28"/>
        </w:rPr>
        <w:t>производится в случае опоздания, некорректного поведения, покидания зоны соревнований, обмена присвоенных на жеребьевке номеров с  другими участниками.</w:t>
      </w:r>
    </w:p>
    <w:p w:rsidR="00AC37A6" w:rsidRPr="00994530" w:rsidRDefault="00AC37A6" w:rsidP="00AC37A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94530">
        <w:rPr>
          <w:rFonts w:eastAsia="Calibri"/>
          <w:sz w:val="24"/>
          <w:szCs w:val="24"/>
        </w:rPr>
        <w:t xml:space="preserve"> </w:t>
      </w:r>
    </w:p>
    <w:p w:rsidR="00AC37A6" w:rsidRPr="00994530" w:rsidRDefault="00AC37A6" w:rsidP="00AC37A6">
      <w:pPr>
        <w:spacing w:after="200" w:line="276" w:lineRule="auto"/>
        <w:rPr>
          <w:rFonts w:eastAsia="Calibri"/>
          <w:szCs w:val="28"/>
        </w:rPr>
      </w:pPr>
      <w:r w:rsidRPr="00994530">
        <w:rPr>
          <w:rFonts w:eastAsia="Calibri"/>
          <w:szCs w:val="28"/>
        </w:rPr>
        <w:br w:type="page"/>
      </w:r>
    </w:p>
    <w:p w:rsidR="00AC37A6" w:rsidRPr="00994530" w:rsidRDefault="00AC37A6" w:rsidP="00AC37A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994530">
        <w:rPr>
          <w:rFonts w:eastAsia="Calibri"/>
          <w:szCs w:val="28"/>
        </w:rPr>
        <w:lastRenderedPageBreak/>
        <w:t xml:space="preserve">Приложение 3 к </w:t>
      </w:r>
      <w:r>
        <w:rPr>
          <w:rFonts w:eastAsia="Calibri"/>
          <w:szCs w:val="28"/>
        </w:rPr>
        <w:t>Порядку</w:t>
      </w:r>
      <w:r w:rsidRPr="00994530">
        <w:rPr>
          <w:rFonts w:eastAsia="Calibri"/>
          <w:szCs w:val="28"/>
        </w:rPr>
        <w:t xml:space="preserve"> 3</w:t>
      </w:r>
    </w:p>
    <w:p w:rsidR="00AC37A6" w:rsidRPr="00994530" w:rsidRDefault="00AC37A6" w:rsidP="00AC37A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AC37A6" w:rsidRPr="00994530" w:rsidRDefault="00AC37A6" w:rsidP="00AC37A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94530">
        <w:rPr>
          <w:rFonts w:eastAsia="Times New Roman"/>
          <w:b/>
          <w:szCs w:val="28"/>
          <w:lang w:eastAsia="ru-RU"/>
        </w:rPr>
        <w:t xml:space="preserve">Условия по выполнению задания в номинации </w:t>
      </w:r>
      <w:r w:rsidRPr="00994530">
        <w:rPr>
          <w:rFonts w:eastAsia="Calibri"/>
          <w:b/>
          <w:bCs/>
          <w:szCs w:val="28"/>
        </w:rPr>
        <w:t>Официант  «Тематический стол «Деловой ужин»</w:t>
      </w:r>
    </w:p>
    <w:p w:rsidR="00AC37A6" w:rsidRPr="00994530" w:rsidRDefault="00AC37A6" w:rsidP="00AC37A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Официанты в специально отведенной зоне накрывают тематические столы «Деловой ужин».</w:t>
      </w:r>
    </w:p>
    <w:p w:rsidR="00AC37A6" w:rsidRPr="00994530" w:rsidRDefault="00AC37A6" w:rsidP="00AC37A6">
      <w:pPr>
        <w:autoSpaceDE w:val="0"/>
        <w:autoSpaceDN w:val="0"/>
        <w:adjustRightInd w:val="0"/>
        <w:rPr>
          <w:rFonts w:eastAsia="Calibri"/>
          <w:b/>
          <w:bCs/>
          <w:szCs w:val="28"/>
        </w:rPr>
      </w:pP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 xml:space="preserve">Время выполнения задания </w:t>
      </w:r>
      <w:r w:rsidRPr="00994530">
        <w:rPr>
          <w:rFonts w:eastAsia="Calibri"/>
          <w:szCs w:val="28"/>
        </w:rPr>
        <w:t>1 час.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Общие положения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Перед началом соревнований участники занимают рабочие места, соответствующие номеру, полученному в процессе жеребьевки. 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Участнику выделяется стол (2,0 х 1,5м).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Условия по выполнению задания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В ходе соревнования участник накрывает стол на 4 персоны.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  <w:u w:val="single"/>
        </w:rPr>
        <w:t>Вид сервировки</w:t>
      </w:r>
      <w:r w:rsidRPr="00994530">
        <w:rPr>
          <w:rFonts w:eastAsia="Calibri"/>
          <w:szCs w:val="28"/>
        </w:rPr>
        <w:t xml:space="preserve"> – ужин.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Стол, на котором размещается экспозиция, должен быть декорирован.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Работа должна </w:t>
      </w:r>
      <w:proofErr w:type="gramStart"/>
      <w:r w:rsidRPr="00994530">
        <w:rPr>
          <w:rFonts w:eastAsia="Calibri"/>
          <w:szCs w:val="28"/>
        </w:rPr>
        <w:t>выполняться и представляться</w:t>
      </w:r>
      <w:proofErr w:type="gramEnd"/>
      <w:r w:rsidRPr="00994530">
        <w:rPr>
          <w:rFonts w:eastAsia="Calibri"/>
          <w:szCs w:val="28"/>
        </w:rPr>
        <w:t xml:space="preserve"> в профессиональной одежде.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Конкурсант может привлечь к работе одного помощника.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 представляет Жюри меню, рекомендованное для сервировки тематического стола.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 в устной форме защищает свою работу перед членами Жюри в течение 5 минут, представляя «легенду» данного стола.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 xml:space="preserve">Критерии оценки: </w:t>
      </w:r>
      <w:r w:rsidRPr="00994530">
        <w:rPr>
          <w:rFonts w:eastAsia="Calibri"/>
          <w:szCs w:val="28"/>
        </w:rPr>
        <w:t>соответствие сервировки заявленному меню, декор стола, функциональность сервировки, внешний вид официантов и умение общаться с аудиторией.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>Оценка</w:t>
      </w:r>
      <w:r w:rsidRPr="00994530">
        <w:rPr>
          <w:rFonts w:ascii="Times New Roman,Bold" w:eastAsia="Calibri" w:hAnsi="Times New Roman,Bold" w:cs="Times New Roman,Bold"/>
          <w:b/>
          <w:bCs/>
          <w:szCs w:val="28"/>
        </w:rPr>
        <w:t xml:space="preserve"> </w:t>
      </w:r>
      <w:r w:rsidRPr="00994530">
        <w:rPr>
          <w:rFonts w:eastAsia="Calibri"/>
          <w:szCs w:val="28"/>
        </w:rPr>
        <w:t>– максимум 80 баллов.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Штрафные баллы начисляются </w:t>
      </w:r>
      <w:r w:rsidRPr="00994530">
        <w:rPr>
          <w:rFonts w:eastAsia="Calibri"/>
          <w:szCs w:val="28"/>
        </w:rPr>
        <w:t xml:space="preserve">за несоблюдение регламента и условий по выполнению конкурсного задания, несоответствие работы тематике конкурса. 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Дисквалификация </w:t>
      </w:r>
      <w:r w:rsidRPr="00994530">
        <w:rPr>
          <w:rFonts w:eastAsia="Calibri"/>
          <w:szCs w:val="28"/>
        </w:rPr>
        <w:t>производится в случае опоздания, некорректного поведения, покидания зоны соревнований, обмена присвоенных на жеребьевке номеров с  другими участниками.</w:t>
      </w:r>
    </w:p>
    <w:p w:rsidR="00AC37A6" w:rsidRPr="00994530" w:rsidRDefault="00AC37A6" w:rsidP="00AC37A6">
      <w:pPr>
        <w:autoSpaceDE w:val="0"/>
        <w:autoSpaceDN w:val="0"/>
        <w:adjustRightInd w:val="0"/>
        <w:rPr>
          <w:rFonts w:eastAsia="Calibri"/>
          <w:szCs w:val="28"/>
        </w:rPr>
      </w:pPr>
    </w:p>
    <w:p w:rsidR="00AC37A6" w:rsidRPr="00994530" w:rsidRDefault="00AC37A6" w:rsidP="00AC37A6">
      <w:pPr>
        <w:spacing w:after="200" w:line="276" w:lineRule="auto"/>
        <w:rPr>
          <w:rFonts w:eastAsia="Calibri"/>
          <w:szCs w:val="28"/>
        </w:rPr>
      </w:pPr>
      <w:r w:rsidRPr="00994530">
        <w:rPr>
          <w:rFonts w:eastAsia="Calibri"/>
          <w:szCs w:val="28"/>
        </w:rPr>
        <w:br w:type="page"/>
      </w:r>
    </w:p>
    <w:p w:rsidR="00AC37A6" w:rsidRPr="00994530" w:rsidRDefault="00AC37A6" w:rsidP="00AC37A6">
      <w:pPr>
        <w:autoSpaceDE w:val="0"/>
        <w:autoSpaceDN w:val="0"/>
        <w:adjustRightInd w:val="0"/>
        <w:rPr>
          <w:rFonts w:eastAsia="Calibri"/>
          <w:szCs w:val="28"/>
        </w:rPr>
      </w:pPr>
      <w:r w:rsidRPr="00994530">
        <w:rPr>
          <w:rFonts w:eastAsia="Calibri"/>
          <w:szCs w:val="28"/>
        </w:rPr>
        <w:lastRenderedPageBreak/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  <w:t xml:space="preserve">Приложение 4 к </w:t>
      </w:r>
      <w:r>
        <w:rPr>
          <w:rFonts w:eastAsia="Calibri"/>
          <w:szCs w:val="28"/>
        </w:rPr>
        <w:t>Порядку</w:t>
      </w:r>
      <w:r w:rsidRPr="00994530">
        <w:rPr>
          <w:rFonts w:eastAsia="Calibri"/>
          <w:szCs w:val="28"/>
        </w:rPr>
        <w:t xml:space="preserve"> 3</w:t>
      </w:r>
    </w:p>
    <w:p w:rsidR="00AC37A6" w:rsidRPr="00994530" w:rsidRDefault="00AC37A6" w:rsidP="00AC37A6">
      <w:pPr>
        <w:autoSpaceDE w:val="0"/>
        <w:autoSpaceDN w:val="0"/>
        <w:adjustRightInd w:val="0"/>
        <w:rPr>
          <w:rFonts w:eastAsia="Calibri"/>
          <w:szCs w:val="28"/>
        </w:rPr>
      </w:pPr>
    </w:p>
    <w:p w:rsidR="00AC37A6" w:rsidRPr="00994530" w:rsidRDefault="00AC37A6" w:rsidP="00AC37A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94530">
        <w:rPr>
          <w:rFonts w:eastAsia="Times New Roman"/>
          <w:b/>
          <w:szCs w:val="28"/>
          <w:lang w:eastAsia="ru-RU"/>
        </w:rPr>
        <w:t>Условия по выполнению задания в номинации</w:t>
      </w:r>
      <w:r w:rsidRPr="00994530">
        <w:rPr>
          <w:rFonts w:eastAsia="Calibri"/>
          <w:b/>
          <w:bCs/>
          <w:szCs w:val="28"/>
        </w:rPr>
        <w:t xml:space="preserve"> </w:t>
      </w:r>
    </w:p>
    <w:p w:rsidR="00AC37A6" w:rsidRPr="00994530" w:rsidRDefault="00AC37A6" w:rsidP="00AC37A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94530">
        <w:rPr>
          <w:rFonts w:eastAsia="Calibri"/>
          <w:b/>
          <w:bCs/>
          <w:szCs w:val="28"/>
        </w:rPr>
        <w:t>Бармен – «Тематический коктейль «Глинтвейн»</w:t>
      </w:r>
    </w:p>
    <w:p w:rsidR="00AC37A6" w:rsidRPr="00994530" w:rsidRDefault="00AC37A6" w:rsidP="00AC37A6">
      <w:pPr>
        <w:autoSpaceDE w:val="0"/>
        <w:autoSpaceDN w:val="0"/>
        <w:adjustRightInd w:val="0"/>
        <w:rPr>
          <w:rFonts w:eastAsia="Calibri"/>
          <w:szCs w:val="28"/>
        </w:rPr>
      </w:pP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Cs w:val="28"/>
        </w:rPr>
      </w:pPr>
      <w:proofErr w:type="spellStart"/>
      <w:proofErr w:type="gramStart"/>
      <w:r w:rsidRPr="00994530">
        <w:rPr>
          <w:rFonts w:eastAsia="Calibri"/>
          <w:i/>
          <w:szCs w:val="28"/>
        </w:rPr>
        <w:t>Глинтве́йн</w:t>
      </w:r>
      <w:proofErr w:type="spellEnd"/>
      <w:proofErr w:type="gramEnd"/>
      <w:r w:rsidRPr="00994530">
        <w:rPr>
          <w:rFonts w:eastAsia="Calibri"/>
          <w:i/>
          <w:szCs w:val="28"/>
        </w:rPr>
        <w:t xml:space="preserve"> - горячий алкогольный напиток на основе красного вина, нагретого до 70-80 градусов с сахаром и пряностями (специями)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.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Бармены готовят коктейль в соответствии с тематикой конкурсного задания. При  приготовлении коктейля должно использоваться не менее одного натурального ингредиента  из фруктов.</w:t>
      </w:r>
    </w:p>
    <w:p w:rsidR="00AC37A6" w:rsidRPr="00994530" w:rsidRDefault="00AC37A6" w:rsidP="00AC37A6">
      <w:pPr>
        <w:autoSpaceDE w:val="0"/>
        <w:autoSpaceDN w:val="0"/>
        <w:adjustRightInd w:val="0"/>
        <w:rPr>
          <w:rFonts w:eastAsia="Calibri"/>
          <w:szCs w:val="28"/>
        </w:rPr>
      </w:pPr>
      <w:r w:rsidRPr="00994530">
        <w:rPr>
          <w:rFonts w:eastAsia="Calibri"/>
          <w:szCs w:val="28"/>
        </w:rPr>
        <w:tab/>
      </w:r>
    </w:p>
    <w:p w:rsidR="00AC37A6" w:rsidRPr="00994530" w:rsidRDefault="00AC37A6" w:rsidP="00AC37A6">
      <w:pPr>
        <w:autoSpaceDE w:val="0"/>
        <w:autoSpaceDN w:val="0"/>
        <w:adjustRightInd w:val="0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 xml:space="preserve">Время выполнения задания </w:t>
      </w:r>
      <w:r w:rsidRPr="00994530">
        <w:rPr>
          <w:rFonts w:eastAsia="Calibri"/>
          <w:szCs w:val="28"/>
        </w:rPr>
        <w:t>20 минут.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Общие положения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Перед началом соревнований участники занимают рабочие места, соответствующие номеру, полученному в процессе жеребьевки.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Коктейль готовится участником на Конкурсе в специально отведенной для этого барной зоне из подготовленных составляющих. Для выполнения работы участнику предоставляется электрическая плитка, микроволновая печь.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Условия по выполнению задания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 делает 1 коктейль – показательный и 3 дегустационные мини-порции для членов Жюри.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Работа должна </w:t>
      </w:r>
      <w:proofErr w:type="gramStart"/>
      <w:r w:rsidRPr="00994530">
        <w:rPr>
          <w:rFonts w:eastAsia="Calibri"/>
          <w:szCs w:val="28"/>
        </w:rPr>
        <w:t>выполняться и представляться</w:t>
      </w:r>
      <w:proofErr w:type="gramEnd"/>
      <w:r w:rsidRPr="00994530">
        <w:rPr>
          <w:rFonts w:eastAsia="Calibri"/>
          <w:szCs w:val="28"/>
        </w:rPr>
        <w:t xml:space="preserve"> в профессиональной одежде.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 xml:space="preserve">Критериями оценки конкурсной работы являются </w:t>
      </w:r>
      <w:r w:rsidRPr="00994530">
        <w:rPr>
          <w:rFonts w:eastAsia="Calibri"/>
          <w:szCs w:val="28"/>
        </w:rPr>
        <w:t>внешний вид участника, подготовка к работе, использование посуды и оборудования, техника выполнения работы, сочетаемость ингредиентов, вкус, аромат, представление работы.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 xml:space="preserve">Оценка </w:t>
      </w:r>
      <w:r w:rsidRPr="00994530">
        <w:rPr>
          <w:rFonts w:eastAsia="Calibri"/>
          <w:szCs w:val="28"/>
        </w:rPr>
        <w:t>– максимум 60 баллов.</w:t>
      </w:r>
    </w:p>
    <w:p w:rsidR="00AC37A6" w:rsidRPr="00994530" w:rsidRDefault="00AC37A6" w:rsidP="00AC37A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Штрафные баллы начисляются </w:t>
      </w:r>
      <w:r w:rsidRPr="00994530">
        <w:rPr>
          <w:rFonts w:eastAsia="Calibri"/>
          <w:szCs w:val="28"/>
        </w:rPr>
        <w:t xml:space="preserve">за несоблюдение регламента и условий по выполнению конкурсного задания, несоответствие работы тематике конкурса. </w:t>
      </w:r>
    </w:p>
    <w:p w:rsidR="00AC37A6" w:rsidRPr="00994530" w:rsidRDefault="00AC37A6" w:rsidP="00AC37A6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2"/>
        </w:rPr>
      </w:pPr>
      <w:r w:rsidRPr="00994530">
        <w:rPr>
          <w:rFonts w:eastAsia="Calibri"/>
          <w:b/>
          <w:szCs w:val="28"/>
        </w:rPr>
        <w:t xml:space="preserve">Дисквалификация </w:t>
      </w:r>
      <w:r w:rsidRPr="00994530">
        <w:rPr>
          <w:rFonts w:eastAsia="Calibri"/>
          <w:szCs w:val="28"/>
        </w:rPr>
        <w:t>производится в случае опоздания, некорректного поведения, покидания зоны соревнований, обмена присвоенных на жеребьевке номеров с  другими участниками.</w:t>
      </w:r>
    </w:p>
    <w:p w:rsidR="00AC37A6" w:rsidRPr="00EF40ED" w:rsidRDefault="00AC37A6" w:rsidP="00AC37A6">
      <w:pPr>
        <w:jc w:val="right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AC37A6" w:rsidRPr="00EF40ED" w:rsidTr="00781B07">
        <w:tc>
          <w:tcPr>
            <w:tcW w:w="4068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F40ED">
              <w:rPr>
                <w:rFonts w:eastAsia="Times New Roman"/>
                <w:bCs/>
                <w:szCs w:val="20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Cs w:val="28"/>
                <w:lang w:eastAsia="ru-RU"/>
              </w:rPr>
              <w:br w:type="page"/>
            </w:r>
            <w:r w:rsidRPr="00EF40ED">
              <w:rPr>
                <w:rFonts w:eastAsia="Times New Roman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Cs w:val="20"/>
                <w:lang w:eastAsia="ru-RU"/>
              </w:rPr>
              <w:br w:type="page"/>
            </w:r>
          </w:p>
        </w:tc>
        <w:tc>
          <w:tcPr>
            <w:tcW w:w="6047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r w:rsidRPr="00EF40ED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AC37A6" w:rsidRPr="00EF40ED" w:rsidRDefault="00AC37A6" w:rsidP="00AC37A6">
      <w:pPr>
        <w:jc w:val="right"/>
        <w:rPr>
          <w:rFonts w:eastAsia="Times New Roman"/>
          <w:bCs/>
          <w:szCs w:val="24"/>
          <w:lang w:eastAsia="ru-RU"/>
        </w:rPr>
      </w:pPr>
    </w:p>
    <w:p w:rsidR="00AC37A6" w:rsidRPr="00EF40ED" w:rsidRDefault="00AC37A6" w:rsidP="00AC37A6">
      <w:pPr>
        <w:spacing w:line="22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EF40ED">
        <w:rPr>
          <w:rFonts w:eastAsia="Times New Roman"/>
          <w:b/>
          <w:sz w:val="26"/>
          <w:szCs w:val="26"/>
          <w:lang w:eastAsia="ru-RU"/>
        </w:rPr>
        <w:t>ЗАЯВКА</w:t>
      </w:r>
    </w:p>
    <w:p w:rsidR="00AC37A6" w:rsidRPr="00EF40ED" w:rsidRDefault="00AC37A6" w:rsidP="00AC37A6">
      <w:pPr>
        <w:spacing w:line="22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AC37A6" w:rsidRDefault="00AC37A6" w:rsidP="00AC37A6">
      <w:pPr>
        <w:spacing w:line="220" w:lineRule="auto"/>
        <w:jc w:val="center"/>
        <w:rPr>
          <w:rFonts w:eastAsia="Times New Roman"/>
          <w:sz w:val="32"/>
          <w:szCs w:val="32"/>
          <w:lang w:eastAsia="ru-RU"/>
        </w:rPr>
      </w:pPr>
      <w:r w:rsidRPr="00154F1B">
        <w:rPr>
          <w:rFonts w:eastAsia="Times New Roman"/>
          <w:bCs/>
          <w:sz w:val="32"/>
          <w:szCs w:val="32"/>
          <w:lang w:eastAsia="ru-RU"/>
        </w:rPr>
        <w:t xml:space="preserve">на участие в </w:t>
      </w:r>
      <w:r w:rsidRPr="00154F1B">
        <w:rPr>
          <w:rFonts w:eastAsia="Times New Roman"/>
          <w:sz w:val="32"/>
          <w:szCs w:val="32"/>
          <w:lang w:eastAsia="ru-RU"/>
        </w:rPr>
        <w:t xml:space="preserve">Конкурсе по кулинарному искусству </w:t>
      </w:r>
    </w:p>
    <w:p w:rsidR="00AC37A6" w:rsidRPr="00154F1B" w:rsidRDefault="00AC37A6" w:rsidP="00AC37A6">
      <w:pPr>
        <w:spacing w:line="220" w:lineRule="auto"/>
        <w:jc w:val="center"/>
        <w:rPr>
          <w:rFonts w:eastAsia="Times New Roman"/>
          <w:bCs/>
          <w:sz w:val="32"/>
          <w:szCs w:val="32"/>
          <w:lang w:eastAsia="ru-RU"/>
        </w:rPr>
      </w:pPr>
      <w:r w:rsidRPr="00154F1B">
        <w:rPr>
          <w:rFonts w:eastAsia="Times New Roman"/>
          <w:bCs/>
          <w:sz w:val="32"/>
          <w:szCs w:val="32"/>
          <w:lang w:eastAsia="ru-RU"/>
        </w:rPr>
        <w:t>«Созвездие Ладоги – 2014»</w:t>
      </w:r>
    </w:p>
    <w:p w:rsidR="00AC37A6" w:rsidRPr="00EF40ED" w:rsidRDefault="00AC37A6" w:rsidP="00AC37A6">
      <w:pPr>
        <w:spacing w:line="220" w:lineRule="auto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AC37A6" w:rsidRPr="00EF40ED" w:rsidRDefault="00AC37A6" w:rsidP="00AC37A6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1. Муниципальный район, городской округ_______________________________</w:t>
      </w:r>
    </w:p>
    <w:p w:rsidR="00AC37A6" w:rsidRPr="00EF40ED" w:rsidRDefault="00AC37A6" w:rsidP="00AC37A6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2. Наименование субъекта малого предпринимательства____________________</w:t>
      </w:r>
    </w:p>
    <w:p w:rsidR="00AC37A6" w:rsidRPr="00EF40ED" w:rsidRDefault="00AC37A6" w:rsidP="00AC37A6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AC37A6" w:rsidRPr="00EF40ED" w:rsidRDefault="00AC37A6" w:rsidP="00AC37A6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3. Адрес и телефон субъекта малого предпринимательства___________________</w:t>
      </w:r>
    </w:p>
    <w:p w:rsidR="00AC37A6" w:rsidRPr="00EF40ED" w:rsidRDefault="00AC37A6" w:rsidP="00AC37A6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AC37A6" w:rsidRPr="00EF40ED" w:rsidRDefault="00AC37A6" w:rsidP="00AC37A6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4. Ф.И.О. собственника субъекта малого предпринимательства _______________</w:t>
      </w:r>
    </w:p>
    <w:p w:rsidR="00AC37A6" w:rsidRPr="00EF40ED" w:rsidRDefault="00AC37A6" w:rsidP="00AC37A6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AC37A6" w:rsidRPr="00EF40ED" w:rsidRDefault="00AC37A6" w:rsidP="00AC37A6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5. Ф.И.О. участника     __________________________________________________</w:t>
      </w:r>
    </w:p>
    <w:p w:rsidR="00AC37A6" w:rsidRPr="00EF40ED" w:rsidRDefault="00AC37A6" w:rsidP="00AC37A6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 xml:space="preserve">6. Телефон участника </w:t>
      </w:r>
      <w:r>
        <w:rPr>
          <w:rFonts w:eastAsia="Times New Roman"/>
          <w:bCs/>
          <w:szCs w:val="24"/>
          <w:lang w:eastAsia="ru-RU"/>
        </w:rPr>
        <w:t>(обязательно)</w:t>
      </w:r>
      <w:r w:rsidRPr="00EF40ED">
        <w:rPr>
          <w:rFonts w:eastAsia="Times New Roman"/>
          <w:bCs/>
          <w:szCs w:val="24"/>
          <w:lang w:eastAsia="ru-RU"/>
        </w:rPr>
        <w:t>________________</w:t>
      </w:r>
      <w:r>
        <w:rPr>
          <w:rFonts w:eastAsia="Times New Roman"/>
          <w:bCs/>
          <w:szCs w:val="24"/>
          <w:lang w:eastAsia="ru-RU"/>
        </w:rPr>
        <w:t>_____________</w:t>
      </w:r>
      <w:r w:rsidRPr="00EF40ED">
        <w:rPr>
          <w:rFonts w:eastAsia="Times New Roman"/>
          <w:bCs/>
          <w:szCs w:val="24"/>
          <w:lang w:eastAsia="ru-RU"/>
        </w:rPr>
        <w:t>__________</w:t>
      </w:r>
    </w:p>
    <w:p w:rsidR="00AC37A6" w:rsidRPr="00EF40ED" w:rsidRDefault="00AC37A6" w:rsidP="00AC37A6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7. Номинация __________________________________________________________</w:t>
      </w:r>
    </w:p>
    <w:p w:rsidR="00AC37A6" w:rsidRPr="00EF40ED" w:rsidRDefault="00AC37A6" w:rsidP="00AC37A6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______________________________________________________________________</w:t>
      </w:r>
    </w:p>
    <w:p w:rsidR="00AC37A6" w:rsidRPr="00C53AC2" w:rsidRDefault="00AC37A6" w:rsidP="00AC37A6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C53AC2">
        <w:rPr>
          <w:rFonts w:eastAsia="Times New Roman"/>
          <w:b/>
          <w:bCs/>
          <w:szCs w:val="24"/>
          <w:lang w:eastAsia="ru-RU"/>
        </w:rPr>
        <w:t>Приложение:</w:t>
      </w:r>
    </w:p>
    <w:p w:rsidR="00AC37A6" w:rsidRPr="00154F1B" w:rsidRDefault="00AC37A6" w:rsidP="00AC37A6">
      <w:pPr>
        <w:pStyle w:val="a3"/>
        <w:numPr>
          <w:ilvl w:val="0"/>
          <w:numId w:val="1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54F1B">
        <w:rPr>
          <w:rFonts w:eastAsia="Times New Roman"/>
          <w:szCs w:val="24"/>
          <w:lang w:eastAsia="ru-RU"/>
        </w:rPr>
        <w:t xml:space="preserve">ксерокопия паспорта (2, 3 страницы, регистрация), </w:t>
      </w:r>
    </w:p>
    <w:p w:rsidR="00AC37A6" w:rsidRPr="00154F1B" w:rsidRDefault="00AC37A6" w:rsidP="00AC37A6">
      <w:pPr>
        <w:pStyle w:val="a3"/>
        <w:numPr>
          <w:ilvl w:val="0"/>
          <w:numId w:val="1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54F1B">
        <w:rPr>
          <w:rFonts w:eastAsia="Times New Roman"/>
          <w:szCs w:val="24"/>
          <w:lang w:eastAsia="ru-RU"/>
        </w:rPr>
        <w:t xml:space="preserve">копия свидетельства ИНН, </w:t>
      </w:r>
    </w:p>
    <w:p w:rsidR="00AC37A6" w:rsidRDefault="00AC37A6" w:rsidP="00AC37A6">
      <w:pPr>
        <w:spacing w:line="220" w:lineRule="auto"/>
        <w:jc w:val="center"/>
        <w:rPr>
          <w:rFonts w:eastAsia="Times New Roman"/>
          <w:b/>
          <w:i/>
          <w:iCs/>
          <w:szCs w:val="28"/>
          <w:lang w:eastAsia="ru-RU"/>
        </w:rPr>
      </w:pPr>
    </w:p>
    <w:p w:rsidR="00AC37A6" w:rsidRPr="00EF40ED" w:rsidRDefault="00AC37A6" w:rsidP="00AC37A6">
      <w:pPr>
        <w:spacing w:line="220" w:lineRule="auto"/>
        <w:jc w:val="center"/>
        <w:rPr>
          <w:rFonts w:eastAsia="Times New Roman"/>
          <w:b/>
          <w:i/>
          <w:iCs/>
          <w:szCs w:val="28"/>
          <w:lang w:eastAsia="ru-RU"/>
        </w:rPr>
      </w:pPr>
      <w:r w:rsidRPr="00EF40ED">
        <w:rPr>
          <w:rFonts w:eastAsia="Times New Roman"/>
          <w:b/>
          <w:i/>
          <w:iCs/>
          <w:szCs w:val="28"/>
          <w:lang w:eastAsia="ru-RU"/>
        </w:rPr>
        <w:t xml:space="preserve">С условиями Конкурса </w:t>
      </w:r>
      <w:proofErr w:type="gramStart"/>
      <w:r w:rsidRPr="00EF40ED">
        <w:rPr>
          <w:rFonts w:eastAsia="Times New Roman"/>
          <w:b/>
          <w:i/>
          <w:iCs/>
          <w:szCs w:val="28"/>
          <w:lang w:eastAsia="ru-RU"/>
        </w:rPr>
        <w:t>ознакомлен</w:t>
      </w:r>
      <w:proofErr w:type="gramEnd"/>
      <w:r w:rsidRPr="00EF40ED">
        <w:rPr>
          <w:rFonts w:eastAsia="Times New Roman"/>
          <w:b/>
          <w:i/>
          <w:iCs/>
          <w:szCs w:val="28"/>
          <w:lang w:eastAsia="ru-RU"/>
        </w:rPr>
        <w:t xml:space="preserve"> и обязуюсь их выполнять</w:t>
      </w:r>
    </w:p>
    <w:p w:rsidR="00AC37A6" w:rsidRPr="00EF40ED" w:rsidRDefault="00AC37A6" w:rsidP="00AC37A6">
      <w:pPr>
        <w:spacing w:line="220" w:lineRule="auto"/>
        <w:jc w:val="both"/>
        <w:rPr>
          <w:rFonts w:eastAsia="Times New Roman"/>
          <w:b/>
          <w:i/>
          <w:iCs/>
          <w:szCs w:val="28"/>
          <w:lang w:eastAsia="ru-RU"/>
        </w:rPr>
      </w:pPr>
    </w:p>
    <w:p w:rsidR="00AC37A6" w:rsidRPr="00EF40ED" w:rsidRDefault="00AC37A6" w:rsidP="00AC37A6">
      <w:pPr>
        <w:spacing w:line="220" w:lineRule="auto"/>
        <w:jc w:val="both"/>
        <w:rPr>
          <w:rFonts w:eastAsia="Times New Roman"/>
          <w:b/>
          <w:i/>
          <w:iCs/>
          <w:szCs w:val="28"/>
          <w:lang w:eastAsia="ru-RU"/>
        </w:rPr>
      </w:pPr>
    </w:p>
    <w:p w:rsidR="00AC37A6" w:rsidRPr="00EF40ED" w:rsidRDefault="00AC37A6" w:rsidP="00AC37A6">
      <w:pPr>
        <w:spacing w:line="220" w:lineRule="auto"/>
        <w:jc w:val="both"/>
        <w:rPr>
          <w:rFonts w:eastAsia="Times New Roman"/>
          <w:b/>
          <w:i/>
          <w:iCs/>
          <w:szCs w:val="28"/>
          <w:lang w:eastAsia="ru-RU"/>
        </w:rPr>
      </w:pPr>
    </w:p>
    <w:tbl>
      <w:tblPr>
        <w:tblW w:w="13636" w:type="dxa"/>
        <w:tblLook w:val="01E0" w:firstRow="1" w:lastRow="1" w:firstColumn="1" w:lastColumn="1" w:noHBand="0" w:noVBand="0"/>
      </w:tblPr>
      <w:tblGrid>
        <w:gridCol w:w="7308"/>
        <w:gridCol w:w="6328"/>
      </w:tblGrid>
      <w:tr w:rsidR="00AC37A6" w:rsidRPr="00EF40ED" w:rsidTr="00781B07">
        <w:tc>
          <w:tcPr>
            <w:tcW w:w="7308" w:type="dxa"/>
            <w:shd w:val="clear" w:color="auto" w:fill="auto"/>
          </w:tcPr>
          <w:p w:rsidR="00AC37A6" w:rsidRPr="00EF40ED" w:rsidRDefault="00AC37A6" w:rsidP="00781B07">
            <w:pPr>
              <w:spacing w:line="220" w:lineRule="auto"/>
              <w:jc w:val="both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EF40ED">
              <w:rPr>
                <w:rFonts w:eastAsia="Times New Roman"/>
                <w:bCs/>
                <w:iCs/>
                <w:szCs w:val="24"/>
                <w:lang w:eastAsia="ru-RU"/>
              </w:rPr>
              <w:t>Подпись участника ___________________________</w:t>
            </w:r>
          </w:p>
          <w:p w:rsidR="00AC37A6" w:rsidRPr="00EF40ED" w:rsidRDefault="00AC37A6" w:rsidP="00781B07">
            <w:pPr>
              <w:spacing w:line="220" w:lineRule="auto"/>
              <w:jc w:val="both"/>
              <w:rPr>
                <w:rFonts w:eastAsia="Times New Roman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6328" w:type="dxa"/>
            <w:shd w:val="clear" w:color="auto" w:fill="auto"/>
          </w:tcPr>
          <w:p w:rsidR="00AC37A6" w:rsidRPr="00EF40ED" w:rsidRDefault="00AC37A6" w:rsidP="00781B07">
            <w:pPr>
              <w:spacing w:line="22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EF40ED">
              <w:rPr>
                <w:rFonts w:eastAsia="Times New Roman"/>
                <w:bCs/>
                <w:color w:val="000000"/>
                <w:szCs w:val="24"/>
                <w:lang w:eastAsia="ru-RU"/>
              </w:rPr>
              <w:t>«_____»__________201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  <w:r w:rsidRPr="00EF40ED">
              <w:rPr>
                <w:rFonts w:eastAsia="Times New Roman"/>
                <w:bCs/>
                <w:color w:val="000000"/>
                <w:szCs w:val="24"/>
                <w:lang w:eastAsia="ru-RU"/>
              </w:rPr>
              <w:t>г.</w:t>
            </w:r>
          </w:p>
          <w:p w:rsidR="00AC37A6" w:rsidRPr="00EF40ED" w:rsidRDefault="00AC37A6" w:rsidP="00781B07">
            <w:pPr>
              <w:spacing w:line="220" w:lineRule="auto"/>
              <w:jc w:val="both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</w:tc>
      </w:tr>
    </w:tbl>
    <w:p w:rsidR="00AC37A6" w:rsidRPr="00EF40ED" w:rsidRDefault="00AC37A6" w:rsidP="00AC37A6">
      <w:pPr>
        <w:spacing w:line="220" w:lineRule="auto"/>
        <w:jc w:val="both"/>
        <w:rPr>
          <w:rFonts w:eastAsia="Times New Roman"/>
          <w:b/>
          <w:i/>
          <w:iCs/>
          <w:szCs w:val="24"/>
          <w:lang w:eastAsia="ru-RU"/>
        </w:rPr>
      </w:pPr>
    </w:p>
    <w:p w:rsidR="00AC37A6" w:rsidRPr="00EF40ED" w:rsidRDefault="00AC37A6" w:rsidP="00AC37A6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C37A6" w:rsidRPr="00EF40ED" w:rsidRDefault="00AC37A6" w:rsidP="00AC37A6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C37A6" w:rsidRPr="00EF40ED" w:rsidRDefault="00AC37A6" w:rsidP="00AC37A6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C37A6" w:rsidRPr="00EF40ED" w:rsidRDefault="00AC37A6" w:rsidP="00AC37A6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C37A6" w:rsidRPr="00EF40ED" w:rsidRDefault="00AC37A6" w:rsidP="00AC37A6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</w:p>
    <w:p w:rsidR="00AC37A6" w:rsidRPr="007931EA" w:rsidRDefault="00AC37A6" w:rsidP="00AC37A6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 xml:space="preserve">Заявки принимаются </w:t>
      </w:r>
      <w:r w:rsidRPr="007931EA">
        <w:rPr>
          <w:rFonts w:eastAsia="Times New Roman"/>
          <w:b/>
          <w:sz w:val="20"/>
          <w:szCs w:val="20"/>
          <w:lang w:eastAsia="ru-RU"/>
        </w:rPr>
        <w:t>до 1 октября 2014г.</w:t>
      </w:r>
    </w:p>
    <w:p w:rsidR="00AC37A6" w:rsidRPr="00EF40ED" w:rsidRDefault="00AC37A6" w:rsidP="00AC37A6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t>по адресу: Санкт-Петербург, ул. Смольного, д.3, к.3-116,</w:t>
      </w:r>
    </w:p>
    <w:p w:rsidR="00AC37A6" w:rsidRPr="00EF40ED" w:rsidRDefault="00AC37A6" w:rsidP="00AC37A6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t xml:space="preserve">т/ф 274-46-42, </w:t>
      </w:r>
      <w:r w:rsidRPr="00EF40ED">
        <w:rPr>
          <w:rFonts w:eastAsia="Times New Roman"/>
          <w:b/>
          <w:bCs/>
          <w:sz w:val="24"/>
          <w:szCs w:val="24"/>
          <w:lang w:val="en-US" w:eastAsia="ru-RU"/>
        </w:rPr>
        <w:t>E</w:t>
      </w:r>
      <w:r w:rsidRPr="00EF40ED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EF40ED">
        <w:rPr>
          <w:rFonts w:eastAsia="Times New Roman"/>
          <w:b/>
          <w:bCs/>
          <w:sz w:val="24"/>
          <w:szCs w:val="24"/>
          <w:lang w:val="en-US" w:eastAsia="ru-RU"/>
        </w:rPr>
        <w:t>mail</w:t>
      </w:r>
      <w:r w:rsidRPr="00EF40E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Pr="00EF40ED">
          <w:rPr>
            <w:rFonts w:eastAsia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lachina</w:t>
        </w:r>
        <w:r w:rsidRPr="00EF40ED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EF40ED">
          <w:rPr>
            <w:rFonts w:eastAsia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lenreg</w:t>
        </w:r>
        <w:r w:rsidRPr="00EF40ED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C37A6" w:rsidRPr="00EF40ED" w:rsidRDefault="00AC37A6" w:rsidP="00AC37A6">
      <w:pPr>
        <w:tabs>
          <w:tab w:val="left" w:pos="0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t>Справки по тел. (812) 271-08-69, 274-46-56, 274-95-91, 577-38-06</w:t>
      </w:r>
    </w:p>
    <w:p w:rsidR="00AC37A6" w:rsidRPr="00EF40ED" w:rsidRDefault="00AC37A6" w:rsidP="00AC37A6">
      <w:pPr>
        <w:tabs>
          <w:tab w:val="left" w:pos="0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AC37A6" w:rsidRPr="00EF40ED" w:rsidTr="00781B07">
        <w:tc>
          <w:tcPr>
            <w:tcW w:w="4068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F40ED">
              <w:rPr>
                <w:rFonts w:eastAsia="Times New Roman"/>
                <w:szCs w:val="28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Cs w:val="20"/>
                <w:lang w:eastAsia="ru-RU"/>
              </w:rPr>
              <w:br w:type="page"/>
            </w:r>
          </w:p>
        </w:tc>
        <w:tc>
          <w:tcPr>
            <w:tcW w:w="6047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  <w:r w:rsidRPr="00EF40ED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AC37A6" w:rsidRPr="00EF40ED" w:rsidRDefault="00AC37A6" w:rsidP="00AC37A6">
      <w:pPr>
        <w:spacing w:line="220" w:lineRule="auto"/>
        <w:jc w:val="center"/>
        <w:rPr>
          <w:rFonts w:eastAsia="Times New Roman"/>
          <w:b/>
          <w:szCs w:val="24"/>
          <w:lang w:eastAsia="ru-RU"/>
        </w:rPr>
      </w:pPr>
    </w:p>
    <w:p w:rsidR="00AC37A6" w:rsidRPr="00EF40ED" w:rsidRDefault="00AC37A6" w:rsidP="00AC37A6">
      <w:pPr>
        <w:spacing w:line="22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EF40ED">
        <w:rPr>
          <w:rFonts w:eastAsia="Times New Roman"/>
          <w:b/>
          <w:sz w:val="26"/>
          <w:szCs w:val="26"/>
          <w:lang w:eastAsia="ru-RU"/>
        </w:rPr>
        <w:t>ЗАЯВКА</w:t>
      </w:r>
    </w:p>
    <w:p w:rsidR="00AC37A6" w:rsidRPr="00154F1B" w:rsidRDefault="00AC37A6" w:rsidP="00AC37A6">
      <w:pPr>
        <w:spacing w:line="22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154F1B">
        <w:rPr>
          <w:rFonts w:eastAsia="Times New Roman"/>
          <w:b/>
          <w:bCs/>
          <w:sz w:val="32"/>
          <w:szCs w:val="32"/>
          <w:lang w:eastAsia="ru-RU"/>
        </w:rPr>
        <w:t>на участие в командном первенстве</w:t>
      </w:r>
    </w:p>
    <w:p w:rsidR="00AC37A6" w:rsidRPr="00EF40ED" w:rsidRDefault="00AC37A6" w:rsidP="00AC37A6">
      <w:pPr>
        <w:jc w:val="center"/>
        <w:rPr>
          <w:rFonts w:eastAsia="Times New Roman"/>
          <w:sz w:val="26"/>
          <w:szCs w:val="26"/>
          <w:lang w:eastAsia="ru-RU"/>
        </w:rPr>
      </w:pPr>
      <w:r w:rsidRPr="00EF40ED">
        <w:rPr>
          <w:rFonts w:eastAsia="Times New Roman"/>
          <w:sz w:val="26"/>
          <w:szCs w:val="26"/>
          <w:lang w:eastAsia="ru-RU"/>
        </w:rPr>
        <w:t>Конкурса по кулинарному искусству</w:t>
      </w:r>
    </w:p>
    <w:p w:rsidR="00AC37A6" w:rsidRPr="00EF40ED" w:rsidRDefault="00AC37A6" w:rsidP="00AC37A6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EF40ED">
        <w:rPr>
          <w:rFonts w:eastAsia="Times New Roman"/>
          <w:bCs/>
          <w:sz w:val="26"/>
          <w:szCs w:val="26"/>
          <w:lang w:eastAsia="ru-RU"/>
        </w:rPr>
        <w:t>«Созвездие Ладоги – 201</w:t>
      </w:r>
      <w:r>
        <w:rPr>
          <w:rFonts w:eastAsia="Times New Roman"/>
          <w:bCs/>
          <w:sz w:val="26"/>
          <w:szCs w:val="26"/>
          <w:lang w:eastAsia="ru-RU"/>
        </w:rPr>
        <w:t>4</w:t>
      </w:r>
      <w:r w:rsidRPr="00EF40ED">
        <w:rPr>
          <w:rFonts w:eastAsia="Times New Roman"/>
          <w:bCs/>
          <w:sz w:val="26"/>
          <w:szCs w:val="26"/>
          <w:lang w:eastAsia="ru-RU"/>
        </w:rPr>
        <w:t>»</w:t>
      </w:r>
    </w:p>
    <w:p w:rsidR="00AC37A6" w:rsidRPr="00EF40ED" w:rsidRDefault="00AC37A6" w:rsidP="00AC37A6">
      <w:pPr>
        <w:spacing w:line="220" w:lineRule="auto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sz w:val="26"/>
          <w:szCs w:val="26"/>
          <w:lang w:eastAsia="ru-RU"/>
        </w:rPr>
      </w:pPr>
    </w:p>
    <w:p w:rsidR="00AC37A6" w:rsidRPr="00EF40ED" w:rsidRDefault="00AC37A6" w:rsidP="00AC37A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EF40ED">
        <w:rPr>
          <w:rFonts w:eastAsia="Times New Roman"/>
          <w:bCs/>
          <w:szCs w:val="28"/>
          <w:lang w:eastAsia="ru-RU"/>
        </w:rPr>
        <w:t>Муниципальный район, городской округ_________________________________</w:t>
      </w:r>
    </w:p>
    <w:p w:rsidR="00AC37A6" w:rsidRPr="00EF40ED" w:rsidRDefault="00AC37A6" w:rsidP="00AC37A6">
      <w:pPr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Название Команды____________________________________________________</w:t>
      </w:r>
    </w:p>
    <w:p w:rsidR="00AC37A6" w:rsidRPr="00EF40ED" w:rsidRDefault="00AC37A6" w:rsidP="00AC37A6">
      <w:pPr>
        <w:rPr>
          <w:rFonts w:eastAsia="Times New Roman"/>
          <w:szCs w:val="28"/>
          <w:lang w:eastAsia="ru-RU"/>
        </w:rPr>
      </w:pPr>
    </w:p>
    <w:p w:rsidR="00AC37A6" w:rsidRPr="00EF40ED" w:rsidRDefault="00AC37A6" w:rsidP="00AC37A6">
      <w:pPr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Ф.И.О. капитана Команды______________________________________________</w:t>
      </w:r>
    </w:p>
    <w:p w:rsidR="00AC37A6" w:rsidRPr="00EF40ED" w:rsidRDefault="00AC37A6" w:rsidP="00AC37A6">
      <w:pPr>
        <w:rPr>
          <w:rFonts w:eastAsia="Times New Roman"/>
          <w:szCs w:val="28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Cs w:val="28"/>
          <w:lang w:eastAsia="ru-RU"/>
        </w:rPr>
        <w:t>Телефон капитана Команды _____________________________________________</w:t>
      </w:r>
    </w:p>
    <w:p w:rsidR="00AC37A6" w:rsidRPr="00EF40ED" w:rsidRDefault="00AC37A6" w:rsidP="00AC37A6">
      <w:pPr>
        <w:rPr>
          <w:rFonts w:eastAsia="Times New Roman"/>
          <w:sz w:val="26"/>
          <w:szCs w:val="26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2127"/>
        <w:gridCol w:w="2126"/>
        <w:gridCol w:w="1984"/>
      </w:tblGrid>
      <w:tr w:rsidR="00AC37A6" w:rsidRPr="00EF40ED" w:rsidTr="00781B07">
        <w:trPr>
          <w:trHeight w:val="293"/>
        </w:trPr>
        <w:tc>
          <w:tcPr>
            <w:tcW w:w="851" w:type="dxa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0E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</w:tcPr>
          <w:p w:rsidR="00AC37A6" w:rsidRPr="00154F1B" w:rsidRDefault="00AC37A6" w:rsidP="00781B07">
            <w:pPr>
              <w:keepNext/>
              <w:jc w:val="center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Повар – </w:t>
            </w:r>
            <w:r w:rsidRPr="00154F1B">
              <w:rPr>
                <w:rFonts w:eastAsia="Times New Roman"/>
                <w:sz w:val="20"/>
                <w:szCs w:val="20"/>
                <w:lang w:eastAsia="ru-RU"/>
              </w:rPr>
              <w:t xml:space="preserve">«Презентационное холодное банкетное фуршетное блюдо </w:t>
            </w:r>
            <w:r w:rsidRPr="009945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94530">
              <w:rPr>
                <w:rFonts w:eastAsia="Times New Roman"/>
                <w:sz w:val="20"/>
                <w:szCs w:val="20"/>
                <w:lang w:eastAsia="ru-RU"/>
              </w:rPr>
              <w:t>Террин</w:t>
            </w:r>
            <w:proofErr w:type="spellEnd"/>
            <w:r w:rsidRPr="00994530">
              <w:rPr>
                <w:rFonts w:eastAsia="Times New Roman"/>
                <w:sz w:val="20"/>
                <w:szCs w:val="20"/>
                <w:lang w:eastAsia="ru-RU"/>
              </w:rPr>
              <w:t xml:space="preserve"> из телятины»</w:t>
            </w:r>
            <w:r w:rsidRPr="00154F1B">
              <w:rPr>
                <w:rFonts w:eastAsia="Times New Roman"/>
                <w:sz w:val="20"/>
                <w:szCs w:val="20"/>
                <w:lang w:eastAsia="ru-RU"/>
              </w:rPr>
              <w:t xml:space="preserve"> на 6 персон»</w:t>
            </w:r>
          </w:p>
          <w:p w:rsidR="00AC37A6" w:rsidRPr="00154F1B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54F1B">
              <w:rPr>
                <w:rFonts w:eastAsia="Times New Roman"/>
                <w:sz w:val="20"/>
                <w:szCs w:val="20"/>
                <w:lang w:eastAsia="ru-RU"/>
              </w:rPr>
              <w:t>(Ф.И.О.,</w:t>
            </w:r>
            <w:proofErr w:type="gramEnd"/>
          </w:p>
          <w:p w:rsidR="00AC37A6" w:rsidRPr="00154F1B" w:rsidRDefault="00AC37A6" w:rsidP="00781B07">
            <w:pPr>
              <w:keepNext/>
              <w:jc w:val="center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bCs/>
                <w:sz w:val="20"/>
                <w:szCs w:val="20"/>
                <w:lang w:eastAsia="ru-RU"/>
              </w:rPr>
              <w:t>телефон участника)</w:t>
            </w:r>
          </w:p>
        </w:tc>
        <w:tc>
          <w:tcPr>
            <w:tcW w:w="2127" w:type="dxa"/>
          </w:tcPr>
          <w:p w:rsidR="00AC37A6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sz w:val="20"/>
                <w:szCs w:val="20"/>
                <w:lang w:eastAsia="ru-RU"/>
              </w:rPr>
              <w:t xml:space="preserve">Кондитер – «Арт-класс. Десертные блины с ягодным соусом на одну персону» </w:t>
            </w:r>
          </w:p>
          <w:p w:rsidR="00AC37A6" w:rsidRPr="00154F1B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54F1B">
              <w:rPr>
                <w:rFonts w:eastAsia="Times New Roman"/>
                <w:sz w:val="20"/>
                <w:szCs w:val="20"/>
                <w:lang w:eastAsia="ru-RU"/>
              </w:rPr>
              <w:t>(Ф.И.О.,</w:t>
            </w:r>
            <w:proofErr w:type="gramEnd"/>
          </w:p>
          <w:p w:rsidR="00AC37A6" w:rsidRPr="00154F1B" w:rsidRDefault="00AC37A6" w:rsidP="00781B07">
            <w:pPr>
              <w:keepNext/>
              <w:jc w:val="center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bCs/>
                <w:sz w:val="20"/>
                <w:szCs w:val="20"/>
                <w:lang w:eastAsia="ru-RU"/>
              </w:rPr>
              <w:t>телефон участника)</w:t>
            </w:r>
          </w:p>
        </w:tc>
        <w:tc>
          <w:tcPr>
            <w:tcW w:w="2126" w:type="dxa"/>
          </w:tcPr>
          <w:p w:rsidR="00AC37A6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sz w:val="20"/>
                <w:szCs w:val="20"/>
                <w:lang w:eastAsia="ru-RU"/>
              </w:rPr>
              <w:t xml:space="preserve">Официант – «Тематический стол «Деловой ужин» </w:t>
            </w:r>
          </w:p>
          <w:p w:rsidR="00AC37A6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37A6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37A6" w:rsidRPr="00154F1B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54F1B">
              <w:rPr>
                <w:rFonts w:eastAsia="Times New Roman"/>
                <w:sz w:val="20"/>
                <w:szCs w:val="20"/>
                <w:lang w:eastAsia="ru-RU"/>
              </w:rPr>
              <w:t>(Ф.И.О.,</w:t>
            </w:r>
            <w:proofErr w:type="gramEnd"/>
          </w:p>
          <w:p w:rsidR="00AC37A6" w:rsidRPr="00154F1B" w:rsidRDefault="00AC37A6" w:rsidP="00781B07">
            <w:pPr>
              <w:keepNext/>
              <w:jc w:val="center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bCs/>
                <w:sz w:val="20"/>
                <w:szCs w:val="20"/>
                <w:lang w:eastAsia="ru-RU"/>
              </w:rPr>
              <w:t>телефон участника)</w:t>
            </w:r>
          </w:p>
        </w:tc>
        <w:tc>
          <w:tcPr>
            <w:tcW w:w="1984" w:type="dxa"/>
          </w:tcPr>
          <w:p w:rsidR="00AC37A6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sz w:val="20"/>
                <w:szCs w:val="20"/>
                <w:lang w:eastAsia="ru-RU"/>
              </w:rPr>
              <w:t xml:space="preserve">Бармен – «Тематический коктейль «Глинтвейн» </w:t>
            </w:r>
          </w:p>
          <w:p w:rsidR="00AC37A6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C37A6" w:rsidRPr="00154F1B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54F1B">
              <w:rPr>
                <w:rFonts w:eastAsia="Times New Roman"/>
                <w:sz w:val="20"/>
                <w:szCs w:val="20"/>
                <w:lang w:eastAsia="ru-RU"/>
              </w:rPr>
              <w:t>(Ф.И.О.,</w:t>
            </w:r>
            <w:proofErr w:type="gramEnd"/>
          </w:p>
          <w:p w:rsidR="00AC37A6" w:rsidRPr="00154F1B" w:rsidRDefault="00AC37A6" w:rsidP="00781B07">
            <w:pPr>
              <w:keepNext/>
              <w:jc w:val="center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bCs/>
                <w:sz w:val="20"/>
                <w:szCs w:val="20"/>
                <w:lang w:eastAsia="ru-RU"/>
              </w:rPr>
              <w:t>телефон участника)</w:t>
            </w:r>
          </w:p>
        </w:tc>
      </w:tr>
      <w:tr w:rsidR="00AC37A6" w:rsidRPr="00EF40ED" w:rsidTr="00781B07">
        <w:trPr>
          <w:trHeight w:val="276"/>
        </w:trPr>
        <w:tc>
          <w:tcPr>
            <w:tcW w:w="851" w:type="dxa"/>
            <w:vAlign w:val="center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37A6" w:rsidRPr="00EF40ED" w:rsidTr="00781B07">
        <w:trPr>
          <w:trHeight w:val="293"/>
        </w:trPr>
        <w:tc>
          <w:tcPr>
            <w:tcW w:w="851" w:type="dxa"/>
            <w:vAlign w:val="center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37A6" w:rsidRPr="00EF40ED" w:rsidTr="00781B07">
        <w:trPr>
          <w:trHeight w:val="309"/>
        </w:trPr>
        <w:tc>
          <w:tcPr>
            <w:tcW w:w="851" w:type="dxa"/>
            <w:vAlign w:val="center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F40ED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C37A6" w:rsidRPr="00EF40ED" w:rsidRDefault="00AC37A6" w:rsidP="00781B0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C37A6" w:rsidRPr="00EF40ED" w:rsidRDefault="00AC37A6" w:rsidP="00AC37A6">
      <w:pPr>
        <w:rPr>
          <w:rFonts w:eastAsia="Times New Roman"/>
          <w:sz w:val="26"/>
          <w:szCs w:val="26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6"/>
          <w:szCs w:val="26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6"/>
          <w:szCs w:val="26"/>
          <w:lang w:eastAsia="ru-RU"/>
        </w:rPr>
      </w:pPr>
      <w:r w:rsidRPr="00EF40ED">
        <w:rPr>
          <w:rFonts w:eastAsia="Times New Roman"/>
          <w:sz w:val="26"/>
          <w:szCs w:val="26"/>
          <w:lang w:eastAsia="ru-RU"/>
        </w:rPr>
        <w:t>Подпись капитана Команды   ________________________</w:t>
      </w:r>
    </w:p>
    <w:p w:rsidR="00AC37A6" w:rsidRPr="00EF40ED" w:rsidRDefault="00AC37A6" w:rsidP="00AC37A6">
      <w:pPr>
        <w:rPr>
          <w:rFonts w:eastAsia="Times New Roman"/>
          <w:sz w:val="26"/>
          <w:szCs w:val="26"/>
          <w:lang w:eastAsia="ru-RU"/>
        </w:rPr>
      </w:pPr>
    </w:p>
    <w:p w:rsidR="00AC37A6" w:rsidRPr="00EF40ED" w:rsidRDefault="00AC37A6" w:rsidP="00AC37A6">
      <w:pPr>
        <w:jc w:val="right"/>
        <w:rPr>
          <w:rFonts w:eastAsia="Times New Roman"/>
          <w:sz w:val="26"/>
          <w:szCs w:val="26"/>
          <w:lang w:eastAsia="ru-RU"/>
        </w:rPr>
      </w:pPr>
      <w:r w:rsidRPr="00EF40ED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"___" __________ 201</w:t>
      </w:r>
      <w:r>
        <w:rPr>
          <w:rFonts w:eastAsia="Times New Roman"/>
          <w:sz w:val="26"/>
          <w:szCs w:val="26"/>
          <w:lang w:eastAsia="ru-RU"/>
        </w:rPr>
        <w:t>4</w:t>
      </w:r>
      <w:r w:rsidRPr="00EF40ED">
        <w:rPr>
          <w:rFonts w:eastAsia="Times New Roman"/>
          <w:sz w:val="26"/>
          <w:szCs w:val="26"/>
          <w:lang w:eastAsia="ru-RU"/>
        </w:rPr>
        <w:t xml:space="preserve"> года</w:t>
      </w:r>
    </w:p>
    <w:p w:rsidR="00AC37A6" w:rsidRPr="00EF40ED" w:rsidRDefault="00AC37A6" w:rsidP="00AC37A6">
      <w:pPr>
        <w:jc w:val="center"/>
        <w:rPr>
          <w:rFonts w:eastAsia="Times New Roman"/>
          <w:sz w:val="26"/>
          <w:szCs w:val="26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sz w:val="26"/>
          <w:szCs w:val="26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sz w:val="26"/>
          <w:szCs w:val="26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Заявки принимаются до</w:t>
      </w:r>
      <w:proofErr w:type="gramStart"/>
      <w:r>
        <w:rPr>
          <w:rFonts w:eastAsia="Times New Roman"/>
          <w:b/>
          <w:sz w:val="20"/>
          <w:szCs w:val="20"/>
          <w:lang w:eastAsia="ru-RU"/>
        </w:rPr>
        <w:t>1</w:t>
      </w:r>
      <w:proofErr w:type="gramEnd"/>
      <w:r w:rsidRPr="00EF40ED">
        <w:rPr>
          <w:rFonts w:eastAsia="Times New Roman"/>
          <w:b/>
          <w:sz w:val="20"/>
          <w:szCs w:val="20"/>
          <w:lang w:eastAsia="ru-RU"/>
        </w:rPr>
        <w:t xml:space="preserve"> октября 201</w:t>
      </w:r>
      <w:r>
        <w:rPr>
          <w:rFonts w:eastAsia="Times New Roman"/>
          <w:b/>
          <w:sz w:val="20"/>
          <w:szCs w:val="20"/>
          <w:lang w:eastAsia="ru-RU"/>
        </w:rPr>
        <w:t>4</w:t>
      </w:r>
      <w:r w:rsidRPr="00EF40ED">
        <w:rPr>
          <w:rFonts w:eastAsia="Times New Roman"/>
          <w:b/>
          <w:sz w:val="20"/>
          <w:szCs w:val="20"/>
          <w:lang w:eastAsia="ru-RU"/>
        </w:rPr>
        <w:t>г.</w:t>
      </w:r>
    </w:p>
    <w:p w:rsidR="00AC37A6" w:rsidRPr="00EF40ED" w:rsidRDefault="00AC37A6" w:rsidP="00AC37A6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t>по адресу: Санкт-Петербург, ул. Смольного, д.3, к.3-116,</w:t>
      </w:r>
    </w:p>
    <w:p w:rsidR="00AC37A6" w:rsidRPr="00EF40ED" w:rsidRDefault="00AC37A6" w:rsidP="00AC37A6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t xml:space="preserve">т/ф 274-46-42, </w:t>
      </w:r>
      <w:r w:rsidRPr="00EF40ED">
        <w:rPr>
          <w:rFonts w:eastAsia="Times New Roman"/>
          <w:b/>
          <w:bCs/>
          <w:sz w:val="20"/>
          <w:szCs w:val="20"/>
          <w:lang w:val="en-US" w:eastAsia="ru-RU"/>
        </w:rPr>
        <w:t>E</w:t>
      </w:r>
      <w:r w:rsidRPr="00EF40ED">
        <w:rPr>
          <w:rFonts w:eastAsia="Times New Roman"/>
          <w:b/>
          <w:bCs/>
          <w:sz w:val="20"/>
          <w:szCs w:val="20"/>
          <w:lang w:eastAsia="ru-RU"/>
        </w:rPr>
        <w:t>-</w:t>
      </w:r>
      <w:r w:rsidRPr="00EF40ED">
        <w:rPr>
          <w:rFonts w:eastAsia="Times New Roman"/>
          <w:b/>
          <w:bCs/>
          <w:sz w:val="20"/>
          <w:szCs w:val="20"/>
          <w:lang w:val="en-US" w:eastAsia="ru-RU"/>
        </w:rPr>
        <w:t>mail</w:t>
      </w:r>
      <w:r w:rsidRPr="00EF40ED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hyperlink r:id="rId9" w:history="1">
        <w:r w:rsidRPr="00EF40ED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lachina</w:t>
        </w:r>
        <w:r w:rsidRPr="00EF40ED">
          <w:rPr>
            <w:rFonts w:eastAsia="Times New Roman"/>
            <w:b/>
            <w:bCs/>
            <w:color w:val="0000FF"/>
            <w:sz w:val="20"/>
            <w:szCs w:val="20"/>
            <w:u w:val="single"/>
            <w:lang w:eastAsia="ru-RU"/>
          </w:rPr>
          <w:t>@</w:t>
        </w:r>
        <w:r w:rsidRPr="00EF40ED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lenreg</w:t>
        </w:r>
        <w:r w:rsidRPr="00EF40ED">
          <w:rPr>
            <w:rFonts w:eastAsia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AC37A6" w:rsidRPr="00EF40ED" w:rsidRDefault="00AC37A6" w:rsidP="00AC37A6">
      <w:pPr>
        <w:jc w:val="center"/>
        <w:rPr>
          <w:rFonts w:eastAsia="Times New Roman"/>
          <w:sz w:val="24"/>
          <w:szCs w:val="28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Справки по тел. (812) 271-08-69, 274-46-56, 274-95-91, 577-38-06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AC37A6" w:rsidRPr="00EF40ED" w:rsidTr="00781B07">
        <w:tc>
          <w:tcPr>
            <w:tcW w:w="4068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047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7 к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AC37A6" w:rsidRPr="00EF40ED" w:rsidRDefault="00AC37A6" w:rsidP="00AC37A6">
      <w:pPr>
        <w:keepNext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>Описание конкурсной работы в номинации</w:t>
      </w:r>
    </w:p>
    <w:p w:rsidR="00AC37A6" w:rsidRPr="00C022E1" w:rsidRDefault="00AC37A6" w:rsidP="00AC37A6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 xml:space="preserve">Повар – «Презентационное холодное </w:t>
      </w:r>
      <w:r w:rsidRPr="00C022E1">
        <w:rPr>
          <w:rFonts w:eastAsia="Times New Roman"/>
          <w:b/>
          <w:szCs w:val="28"/>
          <w:lang w:eastAsia="ru-RU"/>
        </w:rPr>
        <w:t xml:space="preserve">банкетное фуршетное блюдо </w:t>
      </w:r>
      <w:r>
        <w:rPr>
          <w:rFonts w:eastAsia="Times New Roman"/>
          <w:b/>
          <w:szCs w:val="28"/>
          <w:lang w:eastAsia="ru-RU"/>
        </w:rPr>
        <w:t>«</w:t>
      </w:r>
      <w:proofErr w:type="spellStart"/>
      <w:r>
        <w:rPr>
          <w:rFonts w:eastAsia="Times New Roman"/>
          <w:b/>
          <w:szCs w:val="28"/>
          <w:lang w:eastAsia="ru-RU"/>
        </w:rPr>
        <w:t>Террин</w:t>
      </w:r>
      <w:proofErr w:type="spellEnd"/>
      <w:r>
        <w:rPr>
          <w:rFonts w:eastAsia="Times New Roman"/>
          <w:b/>
          <w:szCs w:val="28"/>
          <w:lang w:eastAsia="ru-RU"/>
        </w:rPr>
        <w:t xml:space="preserve"> </w:t>
      </w:r>
      <w:r w:rsidRPr="00C022E1">
        <w:rPr>
          <w:rFonts w:eastAsia="Times New Roman"/>
          <w:b/>
          <w:szCs w:val="28"/>
          <w:lang w:eastAsia="ru-RU"/>
        </w:rPr>
        <w:t>из телятины</w:t>
      </w:r>
      <w:r>
        <w:rPr>
          <w:rFonts w:eastAsia="Times New Roman"/>
          <w:b/>
          <w:szCs w:val="28"/>
          <w:lang w:eastAsia="ru-RU"/>
        </w:rPr>
        <w:t>»</w:t>
      </w:r>
      <w:r w:rsidRPr="00C022E1">
        <w:rPr>
          <w:rFonts w:eastAsia="Times New Roman"/>
          <w:b/>
          <w:szCs w:val="28"/>
          <w:lang w:eastAsia="ru-RU"/>
        </w:rPr>
        <w:t xml:space="preserve"> на 6 персон» 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Муниципальный район    _______________________________________________________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Ф.И.О. участника Конкурса_____________________________________________________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Название и адрес предприятия _____________________________________________________________________________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EF40ED">
        <w:rPr>
          <w:rFonts w:eastAsia="Times New Roman"/>
          <w:sz w:val="24"/>
          <w:szCs w:val="24"/>
          <w:vertAlign w:val="superscript"/>
          <w:lang w:eastAsia="ru-RU"/>
        </w:rPr>
        <w:t>(ресторана, кафе, клуба, бара)</w:t>
      </w: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 xml:space="preserve">Краткое описание технологии приготовления блюда на </w:t>
      </w:r>
      <w:r>
        <w:rPr>
          <w:rFonts w:eastAsia="Times New Roman"/>
          <w:b/>
          <w:szCs w:val="28"/>
          <w:lang w:eastAsia="ru-RU"/>
        </w:rPr>
        <w:t>6</w:t>
      </w:r>
      <w:r w:rsidRPr="00EF40ED">
        <w:rPr>
          <w:rFonts w:eastAsia="Times New Roman"/>
          <w:b/>
          <w:szCs w:val="28"/>
          <w:lang w:eastAsia="ru-RU"/>
        </w:rPr>
        <w:t xml:space="preserve"> персон</w:t>
      </w: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(Название блюда)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4536"/>
      </w:tblGrid>
      <w:tr w:rsidR="00AC37A6" w:rsidRPr="00EF40ED" w:rsidTr="00781B07">
        <w:trPr>
          <w:cantSplit/>
        </w:trPr>
        <w:tc>
          <w:tcPr>
            <w:tcW w:w="3794" w:type="dxa"/>
            <w:vAlign w:val="center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Ингредиенты</w:t>
            </w:r>
          </w:p>
        </w:tc>
        <w:tc>
          <w:tcPr>
            <w:tcW w:w="1417" w:type="dxa"/>
            <w:vAlign w:val="center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 xml:space="preserve">Вес вложения, </w:t>
            </w:r>
            <w:proofErr w:type="gramStart"/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536" w:type="dxa"/>
            <w:vAlign w:val="center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  <w:t xml:space="preserve">                 </w:t>
      </w:r>
    </w:p>
    <w:p w:rsidR="00AC37A6" w:rsidRPr="00EF40ED" w:rsidRDefault="00AC37A6" w:rsidP="00AC37A6">
      <w:pPr>
        <w:jc w:val="right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Выход__________________</w:t>
      </w:r>
    </w:p>
    <w:p w:rsidR="00AC37A6" w:rsidRPr="00EF40ED" w:rsidRDefault="00AC37A6" w:rsidP="00AC37A6">
      <w:pPr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Краткое описание технологии приготовления блюда</w:t>
      </w:r>
    </w:p>
    <w:p w:rsidR="00AC37A6" w:rsidRPr="00EF40ED" w:rsidRDefault="00AC37A6" w:rsidP="00AC37A6">
      <w:pPr>
        <w:spacing w:after="120" w:line="480" w:lineRule="auto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Подпись участника конкурса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"___" _________________ 20</w:t>
      </w:r>
      <w:r w:rsidRPr="00C022E1">
        <w:rPr>
          <w:rFonts w:eastAsia="Times New Roman"/>
          <w:sz w:val="20"/>
          <w:szCs w:val="20"/>
          <w:lang w:eastAsia="ru-RU"/>
        </w:rPr>
        <w:t>1</w:t>
      </w:r>
      <w:r>
        <w:rPr>
          <w:rFonts w:eastAsia="Times New Roman"/>
          <w:sz w:val="20"/>
          <w:szCs w:val="20"/>
          <w:lang w:eastAsia="ru-RU"/>
        </w:rPr>
        <w:t>4</w:t>
      </w:r>
      <w:r w:rsidRPr="00EF40ED">
        <w:rPr>
          <w:rFonts w:eastAsia="Times New Roman"/>
          <w:sz w:val="20"/>
          <w:szCs w:val="20"/>
          <w:lang w:eastAsia="ru-RU"/>
        </w:rPr>
        <w:t xml:space="preserve"> год</w:t>
      </w:r>
    </w:p>
    <w:p w:rsidR="00AC37A6" w:rsidRPr="00EF40ED" w:rsidRDefault="00AC37A6" w:rsidP="00AC37A6">
      <w:pPr>
        <w:ind w:right="-568"/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 xml:space="preserve">Форма заполняется в </w:t>
      </w:r>
      <w:r w:rsidRPr="00EF40ED">
        <w:rPr>
          <w:rFonts w:eastAsia="Times New Roman"/>
          <w:b/>
          <w:sz w:val="20"/>
          <w:szCs w:val="20"/>
          <w:lang w:eastAsia="ru-RU"/>
        </w:rPr>
        <w:t xml:space="preserve">2-х экземплярах </w:t>
      </w:r>
    </w:p>
    <w:p w:rsidR="00AC37A6" w:rsidRPr="00EF40ED" w:rsidRDefault="00AC37A6" w:rsidP="00AC37A6">
      <w:pPr>
        <w:ind w:right="-568"/>
        <w:jc w:val="center"/>
        <w:rPr>
          <w:rFonts w:eastAsia="Times New Roman"/>
          <w:sz w:val="18"/>
          <w:szCs w:val="18"/>
          <w:lang w:eastAsia="ru-RU"/>
        </w:rPr>
      </w:pPr>
      <w:r w:rsidRPr="00EF40ED">
        <w:rPr>
          <w:rFonts w:eastAsia="Times New Roman"/>
          <w:b/>
          <w:sz w:val="18"/>
          <w:szCs w:val="18"/>
          <w:lang w:eastAsia="ru-RU"/>
        </w:rPr>
        <w:t>(</w:t>
      </w:r>
      <w:r w:rsidRPr="00EF40ED">
        <w:rPr>
          <w:rFonts w:eastAsia="Times New Roman"/>
          <w:sz w:val="18"/>
          <w:szCs w:val="18"/>
          <w:lang w:eastAsia="ru-RU"/>
        </w:rPr>
        <w:t>Один экземпляр передается конкурсантом членам Жюри перед началом соревнований, второй остается у участника)</w:t>
      </w: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92"/>
        <w:gridCol w:w="6136"/>
      </w:tblGrid>
      <w:tr w:rsidR="00AC37A6" w:rsidRPr="00EF40ED" w:rsidTr="00781B07">
        <w:tc>
          <w:tcPr>
            <w:tcW w:w="3692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36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8 к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AC37A6" w:rsidRPr="00EF40ED" w:rsidRDefault="00AC37A6" w:rsidP="00AC37A6">
      <w:pPr>
        <w:keepNext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>Описание конкурсной работы в номинации</w:t>
      </w:r>
    </w:p>
    <w:p w:rsidR="00AC37A6" w:rsidRPr="00C022E1" w:rsidRDefault="00AC37A6" w:rsidP="00AC37A6">
      <w:pPr>
        <w:jc w:val="center"/>
        <w:rPr>
          <w:rFonts w:eastAsia="Times New Roman"/>
          <w:b/>
          <w:szCs w:val="28"/>
          <w:lang w:eastAsia="ru-RU"/>
        </w:rPr>
      </w:pPr>
      <w:r w:rsidRPr="00C022E1">
        <w:rPr>
          <w:rFonts w:eastAsia="Times New Roman"/>
          <w:b/>
          <w:szCs w:val="28"/>
          <w:lang w:eastAsia="ru-RU"/>
        </w:rPr>
        <w:t>Кондитер – «Арт-класс. Десертные блины с ягодным соусом на одну персону»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Муниципальный район   _______________________________________________________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Ф.И.О. участника Конкурса_____________________________________________________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Название и адрес предприятия 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EF40ED">
        <w:rPr>
          <w:rFonts w:eastAsia="Times New Roman"/>
          <w:sz w:val="24"/>
          <w:szCs w:val="24"/>
          <w:vertAlign w:val="superscript"/>
          <w:lang w:eastAsia="ru-RU"/>
        </w:rPr>
        <w:t>(ресторана, кафе, клуба, бара)</w:t>
      </w: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4"/>
          <w:szCs w:val="24"/>
          <w:lang w:eastAsia="ru-RU"/>
        </w:rPr>
      </w:pPr>
      <w:r w:rsidRPr="00EF40ED">
        <w:rPr>
          <w:rFonts w:eastAsia="Times New Roman"/>
          <w:b/>
          <w:sz w:val="24"/>
          <w:szCs w:val="24"/>
          <w:lang w:eastAsia="ru-RU"/>
        </w:rPr>
        <w:t>Калькуляция и краткое описание технологии приготовления  мусса на 1 персону</w:t>
      </w: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(Название блюда)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4536"/>
      </w:tblGrid>
      <w:tr w:rsidR="00AC37A6" w:rsidRPr="00EF40ED" w:rsidTr="00781B07">
        <w:trPr>
          <w:cantSplit/>
        </w:trPr>
        <w:tc>
          <w:tcPr>
            <w:tcW w:w="3794" w:type="dxa"/>
            <w:vAlign w:val="center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Ингредиенты</w:t>
            </w:r>
          </w:p>
        </w:tc>
        <w:tc>
          <w:tcPr>
            <w:tcW w:w="1417" w:type="dxa"/>
            <w:vAlign w:val="center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 xml:space="preserve">Вес вложения, </w:t>
            </w:r>
            <w:proofErr w:type="gramStart"/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536" w:type="dxa"/>
            <w:vAlign w:val="center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  <w:t xml:space="preserve">                 </w:t>
      </w:r>
    </w:p>
    <w:p w:rsidR="00AC37A6" w:rsidRPr="00EF40ED" w:rsidRDefault="00AC37A6" w:rsidP="00AC37A6">
      <w:pPr>
        <w:jc w:val="right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Выход__________________</w:t>
      </w:r>
    </w:p>
    <w:p w:rsidR="00AC37A6" w:rsidRPr="00EF40ED" w:rsidRDefault="00AC37A6" w:rsidP="00AC37A6">
      <w:pPr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Краткое описание технологии приготовления блюда</w:t>
      </w:r>
    </w:p>
    <w:p w:rsidR="00AC37A6" w:rsidRPr="00EF40ED" w:rsidRDefault="00AC37A6" w:rsidP="00AC37A6">
      <w:pPr>
        <w:spacing w:after="120" w:line="480" w:lineRule="auto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Подпись участника конкурса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"___" _________________ 20</w:t>
      </w:r>
      <w:r w:rsidRPr="00EF40ED">
        <w:rPr>
          <w:rFonts w:eastAsia="Times New Roman"/>
          <w:sz w:val="20"/>
          <w:szCs w:val="20"/>
          <w:lang w:val="en-US" w:eastAsia="ru-RU"/>
        </w:rPr>
        <w:t>1</w:t>
      </w:r>
      <w:r>
        <w:rPr>
          <w:rFonts w:eastAsia="Times New Roman"/>
          <w:sz w:val="20"/>
          <w:szCs w:val="20"/>
          <w:lang w:eastAsia="ru-RU"/>
        </w:rPr>
        <w:t>4</w:t>
      </w:r>
      <w:r w:rsidRPr="00EF40ED">
        <w:rPr>
          <w:rFonts w:eastAsia="Times New Roman"/>
          <w:sz w:val="20"/>
          <w:szCs w:val="20"/>
          <w:lang w:eastAsia="ru-RU"/>
        </w:rPr>
        <w:t xml:space="preserve"> год</w:t>
      </w: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ind w:right="-568"/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 xml:space="preserve">Форма заполняется в </w:t>
      </w:r>
      <w:r w:rsidRPr="00EF40ED">
        <w:rPr>
          <w:rFonts w:eastAsia="Times New Roman"/>
          <w:b/>
          <w:sz w:val="20"/>
          <w:szCs w:val="20"/>
          <w:lang w:eastAsia="ru-RU"/>
        </w:rPr>
        <w:t xml:space="preserve">2-х экземплярах </w:t>
      </w:r>
    </w:p>
    <w:p w:rsidR="00AC37A6" w:rsidRPr="00EF40ED" w:rsidRDefault="00AC37A6" w:rsidP="00AC37A6">
      <w:pPr>
        <w:ind w:right="-568"/>
        <w:jc w:val="center"/>
        <w:rPr>
          <w:rFonts w:eastAsia="Times New Roman"/>
          <w:sz w:val="18"/>
          <w:szCs w:val="18"/>
          <w:lang w:eastAsia="ru-RU"/>
        </w:rPr>
      </w:pPr>
      <w:r w:rsidRPr="00EF40ED">
        <w:rPr>
          <w:rFonts w:eastAsia="Times New Roman"/>
          <w:b/>
          <w:sz w:val="18"/>
          <w:szCs w:val="18"/>
          <w:lang w:eastAsia="ru-RU"/>
        </w:rPr>
        <w:t>(</w:t>
      </w:r>
      <w:r w:rsidRPr="00EF40ED">
        <w:rPr>
          <w:rFonts w:eastAsia="Times New Roman"/>
          <w:sz w:val="18"/>
          <w:szCs w:val="18"/>
          <w:lang w:eastAsia="ru-RU"/>
        </w:rPr>
        <w:t>Один экземпляр передается конкурсантом членам Жюри перед началом соревнований, второй остается у участника)</w:t>
      </w: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2"/>
        <w:gridCol w:w="6136"/>
      </w:tblGrid>
      <w:tr w:rsidR="00AC37A6" w:rsidRPr="00EF40ED" w:rsidTr="00781B07">
        <w:tc>
          <w:tcPr>
            <w:tcW w:w="3692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36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9 к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AC37A6" w:rsidRPr="00EF40ED" w:rsidRDefault="00AC37A6" w:rsidP="00AC37A6">
      <w:pPr>
        <w:keepNext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>Описание конкурсной работы в номинации</w:t>
      </w:r>
    </w:p>
    <w:p w:rsidR="00AC37A6" w:rsidRPr="00C022E1" w:rsidRDefault="00AC37A6" w:rsidP="00AC37A6">
      <w:pPr>
        <w:jc w:val="center"/>
        <w:rPr>
          <w:rFonts w:eastAsia="Times New Roman"/>
          <w:b/>
          <w:szCs w:val="28"/>
          <w:lang w:eastAsia="ru-RU"/>
        </w:rPr>
      </w:pPr>
      <w:r w:rsidRPr="00C022E1">
        <w:rPr>
          <w:rFonts w:eastAsia="Times New Roman"/>
          <w:b/>
          <w:szCs w:val="28"/>
          <w:lang w:eastAsia="ru-RU"/>
        </w:rPr>
        <w:t>Официант – Тематический стол «Деловой ужин»</w:t>
      </w:r>
    </w:p>
    <w:p w:rsidR="00AC37A6" w:rsidRPr="00EF40ED" w:rsidRDefault="00AC37A6" w:rsidP="00AC37A6">
      <w:pPr>
        <w:rPr>
          <w:rFonts w:eastAsia="Times New Roman"/>
          <w:b/>
          <w:szCs w:val="28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Муниципальный район   _______________________________________________________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Ф.И.О. участника Конкурса_____________________________________________________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Название и адрес предприятия 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EF40ED">
        <w:rPr>
          <w:rFonts w:eastAsia="Times New Roman"/>
          <w:sz w:val="24"/>
          <w:szCs w:val="24"/>
          <w:vertAlign w:val="superscript"/>
          <w:lang w:eastAsia="ru-RU"/>
        </w:rPr>
        <w:t>(ресторана, кафе, клуба, бара)</w:t>
      </w: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4"/>
          <w:szCs w:val="24"/>
          <w:lang w:eastAsia="ru-RU"/>
        </w:rPr>
      </w:pP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 xml:space="preserve">Краткое описание «легенды» сервировки стола </w:t>
      </w: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(Название тематического стола)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AC37A6" w:rsidRPr="00EF40ED" w:rsidTr="00781B07">
        <w:tc>
          <w:tcPr>
            <w:tcW w:w="10115" w:type="dxa"/>
            <w:shd w:val="clear" w:color="auto" w:fill="auto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c>
          <w:tcPr>
            <w:tcW w:w="10115" w:type="dxa"/>
            <w:shd w:val="clear" w:color="auto" w:fill="auto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c>
          <w:tcPr>
            <w:tcW w:w="10115" w:type="dxa"/>
            <w:shd w:val="clear" w:color="auto" w:fill="auto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c>
          <w:tcPr>
            <w:tcW w:w="10115" w:type="dxa"/>
            <w:shd w:val="clear" w:color="auto" w:fill="auto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c>
          <w:tcPr>
            <w:tcW w:w="10115" w:type="dxa"/>
            <w:shd w:val="clear" w:color="auto" w:fill="auto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c>
          <w:tcPr>
            <w:tcW w:w="10115" w:type="dxa"/>
            <w:shd w:val="clear" w:color="auto" w:fill="auto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c>
          <w:tcPr>
            <w:tcW w:w="10115" w:type="dxa"/>
            <w:shd w:val="clear" w:color="auto" w:fill="auto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c>
          <w:tcPr>
            <w:tcW w:w="10115" w:type="dxa"/>
            <w:shd w:val="clear" w:color="auto" w:fill="auto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c>
          <w:tcPr>
            <w:tcW w:w="10115" w:type="dxa"/>
            <w:shd w:val="clear" w:color="auto" w:fill="auto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7A6" w:rsidRPr="00EF40ED" w:rsidTr="00781B07">
        <w:tc>
          <w:tcPr>
            <w:tcW w:w="10115" w:type="dxa"/>
            <w:shd w:val="clear" w:color="auto" w:fill="auto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ab/>
      </w:r>
      <w:r w:rsidRPr="00EF40ED">
        <w:rPr>
          <w:rFonts w:eastAsia="Times New Roman"/>
          <w:sz w:val="20"/>
          <w:szCs w:val="20"/>
          <w:lang w:eastAsia="ru-RU"/>
        </w:rPr>
        <w:tab/>
      </w:r>
      <w:r w:rsidRPr="00EF40ED">
        <w:rPr>
          <w:rFonts w:eastAsia="Times New Roman"/>
          <w:sz w:val="20"/>
          <w:szCs w:val="20"/>
          <w:lang w:eastAsia="ru-RU"/>
        </w:rPr>
        <w:tab/>
      </w:r>
      <w:r w:rsidRPr="00EF40ED">
        <w:rPr>
          <w:rFonts w:eastAsia="Times New Roman"/>
          <w:sz w:val="20"/>
          <w:szCs w:val="20"/>
          <w:lang w:eastAsia="ru-RU"/>
        </w:rPr>
        <w:tab/>
      </w:r>
      <w:r w:rsidRPr="00EF40ED">
        <w:rPr>
          <w:rFonts w:eastAsia="Times New Roman"/>
          <w:sz w:val="20"/>
          <w:szCs w:val="20"/>
          <w:lang w:eastAsia="ru-RU"/>
        </w:rPr>
        <w:tab/>
      </w:r>
      <w:r w:rsidRPr="00EF40ED">
        <w:rPr>
          <w:rFonts w:eastAsia="Times New Roman"/>
          <w:sz w:val="20"/>
          <w:szCs w:val="20"/>
          <w:lang w:eastAsia="ru-RU"/>
        </w:rPr>
        <w:tab/>
        <w:t xml:space="preserve">                 </w:t>
      </w:r>
    </w:p>
    <w:p w:rsidR="00AC37A6" w:rsidRPr="00EF40ED" w:rsidRDefault="00AC37A6" w:rsidP="00AC37A6">
      <w:pPr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 xml:space="preserve">Предлагаемое меню </w:t>
      </w:r>
    </w:p>
    <w:p w:rsidR="00AC37A6" w:rsidRPr="00EF40ED" w:rsidRDefault="00AC37A6" w:rsidP="00AC37A6">
      <w:pPr>
        <w:spacing w:after="120" w:line="480" w:lineRule="auto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Подпись участника конкурса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"___" _________________ 201</w:t>
      </w:r>
      <w:r>
        <w:rPr>
          <w:rFonts w:eastAsia="Times New Roman"/>
          <w:sz w:val="20"/>
          <w:szCs w:val="20"/>
          <w:lang w:eastAsia="ru-RU"/>
        </w:rPr>
        <w:t>4</w:t>
      </w:r>
      <w:r w:rsidRPr="00EF40ED">
        <w:rPr>
          <w:rFonts w:eastAsia="Times New Roman"/>
          <w:sz w:val="20"/>
          <w:szCs w:val="20"/>
          <w:lang w:eastAsia="ru-RU"/>
        </w:rPr>
        <w:t xml:space="preserve"> год</w:t>
      </w: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AC37A6" w:rsidRPr="00EF40ED" w:rsidRDefault="00AC37A6" w:rsidP="00AC37A6">
      <w:pPr>
        <w:ind w:right="-568"/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 xml:space="preserve">Форма заполняется в </w:t>
      </w:r>
      <w:r w:rsidRPr="00EF40ED">
        <w:rPr>
          <w:rFonts w:eastAsia="Times New Roman"/>
          <w:b/>
          <w:sz w:val="20"/>
          <w:szCs w:val="20"/>
          <w:lang w:eastAsia="ru-RU"/>
        </w:rPr>
        <w:t xml:space="preserve">2-х экземплярах </w:t>
      </w:r>
    </w:p>
    <w:p w:rsidR="00AC37A6" w:rsidRPr="00EF40ED" w:rsidRDefault="00AC37A6" w:rsidP="00AC37A6">
      <w:pPr>
        <w:ind w:right="-568"/>
        <w:jc w:val="center"/>
        <w:rPr>
          <w:rFonts w:eastAsia="Times New Roman"/>
          <w:sz w:val="18"/>
          <w:szCs w:val="18"/>
          <w:lang w:eastAsia="ru-RU"/>
        </w:rPr>
      </w:pPr>
      <w:r w:rsidRPr="00EF40ED">
        <w:rPr>
          <w:rFonts w:eastAsia="Times New Roman"/>
          <w:b/>
          <w:sz w:val="18"/>
          <w:szCs w:val="18"/>
          <w:lang w:eastAsia="ru-RU"/>
        </w:rPr>
        <w:t>(</w:t>
      </w:r>
      <w:r w:rsidRPr="00EF40ED">
        <w:rPr>
          <w:rFonts w:eastAsia="Times New Roman"/>
          <w:sz w:val="18"/>
          <w:szCs w:val="18"/>
          <w:lang w:eastAsia="ru-RU"/>
        </w:rPr>
        <w:t>Один экземпляр передается конкурсантом членам Жюри перед началом соревнований, второй остается у участника)</w:t>
      </w:r>
    </w:p>
    <w:p w:rsidR="00AC37A6" w:rsidRDefault="00AC37A6" w:rsidP="00AC37A6">
      <w:pPr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br w:type="page"/>
      </w:r>
    </w:p>
    <w:p w:rsidR="00AC37A6" w:rsidRPr="00EF40ED" w:rsidRDefault="00AC37A6" w:rsidP="00AC37A6">
      <w:pPr>
        <w:ind w:right="-568"/>
        <w:jc w:val="center"/>
        <w:rPr>
          <w:rFonts w:eastAsia="Times New Roman"/>
          <w:sz w:val="2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2"/>
        <w:gridCol w:w="6136"/>
      </w:tblGrid>
      <w:tr w:rsidR="00AC37A6" w:rsidRPr="00EF40ED" w:rsidTr="00781B07">
        <w:tc>
          <w:tcPr>
            <w:tcW w:w="3692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36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10 к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AC37A6" w:rsidRPr="00EF40ED" w:rsidRDefault="00AC37A6" w:rsidP="00AC37A6">
      <w:pPr>
        <w:keepNext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>Описание конкурсной работы в номинации</w:t>
      </w:r>
    </w:p>
    <w:p w:rsidR="00AC37A6" w:rsidRPr="00C022E1" w:rsidRDefault="00AC37A6" w:rsidP="00AC37A6">
      <w:pPr>
        <w:jc w:val="center"/>
        <w:rPr>
          <w:rFonts w:eastAsia="Times New Roman"/>
          <w:b/>
          <w:szCs w:val="28"/>
          <w:lang w:eastAsia="ru-RU"/>
        </w:rPr>
      </w:pPr>
      <w:r w:rsidRPr="00C022E1">
        <w:rPr>
          <w:rFonts w:eastAsia="Times New Roman"/>
          <w:b/>
          <w:szCs w:val="28"/>
          <w:lang w:eastAsia="ru-RU"/>
        </w:rPr>
        <w:t>Бармен – «Тематический коктейль «Глинтвейн»</w:t>
      </w:r>
    </w:p>
    <w:p w:rsidR="00AC37A6" w:rsidRPr="00EF40ED" w:rsidRDefault="00AC37A6" w:rsidP="00AC37A6">
      <w:pPr>
        <w:rPr>
          <w:rFonts w:eastAsia="Times New Roman"/>
          <w:b/>
          <w:szCs w:val="28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Муниципальный район   _______________________________________________________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Ф.И.О. участника Конкурса_____________________________________________________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</w:p>
    <w:p w:rsidR="00AC37A6" w:rsidRPr="00EF40ED" w:rsidRDefault="00AC37A6" w:rsidP="00AC37A6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Название и адрес предприятия __________________________________________________</w:t>
      </w:r>
    </w:p>
    <w:p w:rsidR="00AC37A6" w:rsidRPr="00EF40ED" w:rsidRDefault="00AC37A6" w:rsidP="00AC37A6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EF40ED">
        <w:rPr>
          <w:rFonts w:eastAsia="Times New Roman"/>
          <w:sz w:val="24"/>
          <w:szCs w:val="24"/>
          <w:vertAlign w:val="superscript"/>
          <w:lang w:eastAsia="ru-RU"/>
        </w:rPr>
        <w:t>(ресторана, кафе, клуба, бара)</w:t>
      </w: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4"/>
          <w:szCs w:val="24"/>
          <w:lang w:eastAsia="ru-RU"/>
        </w:rPr>
      </w:pP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4"/>
          <w:szCs w:val="24"/>
          <w:lang w:eastAsia="ru-RU"/>
        </w:rPr>
      </w:pPr>
      <w:r w:rsidRPr="00EF40ED">
        <w:rPr>
          <w:rFonts w:eastAsia="Times New Roman"/>
          <w:b/>
          <w:sz w:val="24"/>
          <w:szCs w:val="24"/>
          <w:lang w:eastAsia="ru-RU"/>
        </w:rPr>
        <w:t xml:space="preserve">Краткое описание тематического коктейля </w:t>
      </w: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AC37A6" w:rsidRPr="00EF40ED" w:rsidRDefault="00AC37A6" w:rsidP="00AC37A6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sz w:val="20"/>
          <w:szCs w:val="24"/>
          <w:lang w:eastAsia="ru-RU"/>
        </w:rPr>
      </w:pPr>
      <w:r w:rsidRPr="00EF40ED">
        <w:rPr>
          <w:rFonts w:eastAsia="Times New Roman"/>
          <w:sz w:val="20"/>
          <w:szCs w:val="24"/>
          <w:lang w:eastAsia="ru-RU"/>
        </w:rPr>
        <w:t>(Название коктейля)</w:t>
      </w:r>
    </w:p>
    <w:p w:rsidR="00AC37A6" w:rsidRPr="00EF40ED" w:rsidRDefault="00AC37A6" w:rsidP="00AC37A6">
      <w:pPr>
        <w:rPr>
          <w:rFonts w:eastAsia="Times New Roman"/>
          <w:sz w:val="20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4536"/>
      </w:tblGrid>
      <w:tr w:rsidR="00AC37A6" w:rsidRPr="00EF40ED" w:rsidTr="00781B07">
        <w:trPr>
          <w:cantSplit/>
        </w:trPr>
        <w:tc>
          <w:tcPr>
            <w:tcW w:w="3794" w:type="dxa"/>
            <w:vAlign w:val="center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F40ED">
              <w:rPr>
                <w:rFonts w:eastAsia="Times New Roman"/>
                <w:sz w:val="20"/>
                <w:szCs w:val="24"/>
                <w:lang w:eastAsia="ru-RU"/>
              </w:rPr>
              <w:t>Ингредиенты</w:t>
            </w:r>
          </w:p>
        </w:tc>
        <w:tc>
          <w:tcPr>
            <w:tcW w:w="1417" w:type="dxa"/>
            <w:vAlign w:val="center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F40ED">
              <w:rPr>
                <w:rFonts w:eastAsia="Times New Roman"/>
                <w:sz w:val="20"/>
                <w:szCs w:val="24"/>
                <w:lang w:eastAsia="ru-RU"/>
              </w:rPr>
              <w:t>Объем, мл</w:t>
            </w:r>
          </w:p>
        </w:tc>
        <w:tc>
          <w:tcPr>
            <w:tcW w:w="4536" w:type="dxa"/>
            <w:vAlign w:val="center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F40ED">
              <w:rPr>
                <w:rFonts w:eastAsia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C37A6" w:rsidRPr="00EF40ED" w:rsidTr="00781B07">
        <w:trPr>
          <w:cantSplit/>
        </w:trPr>
        <w:tc>
          <w:tcPr>
            <w:tcW w:w="3794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7A6" w:rsidRPr="00EF40ED" w:rsidRDefault="00AC37A6" w:rsidP="00781B07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</w:tbl>
    <w:p w:rsidR="00AC37A6" w:rsidRPr="00EF40ED" w:rsidRDefault="00AC37A6" w:rsidP="00AC37A6">
      <w:pPr>
        <w:rPr>
          <w:rFonts w:eastAsia="Times New Roman"/>
          <w:sz w:val="20"/>
          <w:szCs w:val="24"/>
          <w:lang w:eastAsia="ru-RU"/>
        </w:rPr>
      </w:pPr>
      <w:r w:rsidRPr="00EF40ED">
        <w:rPr>
          <w:rFonts w:eastAsia="Times New Roman"/>
          <w:sz w:val="20"/>
          <w:szCs w:val="24"/>
          <w:lang w:val="en-US" w:eastAsia="ru-RU"/>
        </w:rPr>
        <w:tab/>
      </w:r>
      <w:r w:rsidRPr="00EF40ED">
        <w:rPr>
          <w:rFonts w:eastAsia="Times New Roman"/>
          <w:sz w:val="20"/>
          <w:szCs w:val="24"/>
          <w:lang w:val="en-US" w:eastAsia="ru-RU"/>
        </w:rPr>
        <w:tab/>
      </w:r>
      <w:r w:rsidRPr="00EF40ED">
        <w:rPr>
          <w:rFonts w:eastAsia="Times New Roman"/>
          <w:sz w:val="20"/>
          <w:szCs w:val="24"/>
          <w:lang w:val="en-US" w:eastAsia="ru-RU"/>
        </w:rPr>
        <w:tab/>
      </w:r>
      <w:r w:rsidRPr="00EF40ED">
        <w:rPr>
          <w:rFonts w:eastAsia="Times New Roman"/>
          <w:sz w:val="20"/>
          <w:szCs w:val="24"/>
          <w:lang w:val="en-US" w:eastAsia="ru-RU"/>
        </w:rPr>
        <w:tab/>
      </w:r>
      <w:r w:rsidRPr="00EF40ED">
        <w:rPr>
          <w:rFonts w:eastAsia="Times New Roman"/>
          <w:sz w:val="20"/>
          <w:szCs w:val="24"/>
          <w:lang w:val="en-US" w:eastAsia="ru-RU"/>
        </w:rPr>
        <w:tab/>
      </w:r>
      <w:r w:rsidRPr="00EF40ED">
        <w:rPr>
          <w:rFonts w:eastAsia="Times New Roman"/>
          <w:sz w:val="20"/>
          <w:szCs w:val="24"/>
          <w:lang w:val="en-US" w:eastAsia="ru-RU"/>
        </w:rPr>
        <w:tab/>
        <w:t xml:space="preserve">                 </w:t>
      </w:r>
    </w:p>
    <w:p w:rsidR="00AC37A6" w:rsidRPr="00EF40ED" w:rsidRDefault="00AC37A6" w:rsidP="00AC37A6">
      <w:pPr>
        <w:jc w:val="right"/>
        <w:rPr>
          <w:rFonts w:eastAsia="Times New Roman"/>
          <w:sz w:val="20"/>
          <w:szCs w:val="24"/>
          <w:lang w:eastAsia="ru-RU"/>
        </w:rPr>
      </w:pPr>
      <w:r w:rsidRPr="00EF40ED">
        <w:rPr>
          <w:rFonts w:eastAsia="Times New Roman"/>
          <w:sz w:val="20"/>
          <w:szCs w:val="24"/>
          <w:lang w:eastAsia="ru-RU"/>
        </w:rPr>
        <w:t>Выход__________________</w:t>
      </w:r>
    </w:p>
    <w:p w:rsidR="00AC37A6" w:rsidRPr="00EF40ED" w:rsidRDefault="00AC37A6" w:rsidP="00AC37A6">
      <w:pPr>
        <w:rPr>
          <w:rFonts w:eastAsia="Times New Roman"/>
          <w:b/>
          <w:sz w:val="20"/>
          <w:szCs w:val="24"/>
          <w:lang w:eastAsia="ru-RU"/>
        </w:rPr>
      </w:pPr>
      <w:r w:rsidRPr="00EF40ED">
        <w:rPr>
          <w:rFonts w:eastAsia="Times New Roman"/>
          <w:b/>
          <w:sz w:val="20"/>
          <w:szCs w:val="24"/>
          <w:lang w:eastAsia="ru-RU"/>
        </w:rPr>
        <w:t>Технология приготовления коктейля</w:t>
      </w:r>
    </w:p>
    <w:p w:rsidR="00AC37A6" w:rsidRDefault="00AC37A6" w:rsidP="00AC37A6">
      <w:pPr>
        <w:spacing w:line="480" w:lineRule="auto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7A6" w:rsidRPr="00EF40ED" w:rsidRDefault="00AC37A6" w:rsidP="00AC37A6">
      <w:pPr>
        <w:spacing w:line="480" w:lineRule="auto"/>
        <w:rPr>
          <w:rFonts w:eastAsia="Times New Roman"/>
          <w:sz w:val="20"/>
          <w:szCs w:val="24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Подпись участника конкурса</w:t>
      </w:r>
      <w:r>
        <w:rPr>
          <w:rFonts w:eastAsia="Times New Roman"/>
          <w:b/>
          <w:sz w:val="20"/>
          <w:szCs w:val="20"/>
          <w:lang w:eastAsia="ru-RU"/>
        </w:rPr>
        <w:t xml:space="preserve">         </w:t>
      </w:r>
      <w:r w:rsidRPr="00EF40ED">
        <w:rPr>
          <w:rFonts w:eastAsia="Times New Roman"/>
          <w:sz w:val="20"/>
          <w:szCs w:val="24"/>
          <w:lang w:eastAsia="ru-RU"/>
        </w:rPr>
        <w:t>_______________________________</w:t>
      </w:r>
      <w:r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</w:t>
      </w:r>
      <w:r w:rsidRPr="00EF40ED">
        <w:rPr>
          <w:rFonts w:eastAsia="Times New Roman"/>
          <w:sz w:val="20"/>
          <w:szCs w:val="24"/>
          <w:lang w:eastAsia="ru-RU"/>
        </w:rPr>
        <w:t>"___" _________________ 201</w:t>
      </w:r>
      <w:r>
        <w:rPr>
          <w:rFonts w:eastAsia="Times New Roman"/>
          <w:sz w:val="20"/>
          <w:szCs w:val="20"/>
          <w:lang w:eastAsia="ru-RU"/>
        </w:rPr>
        <w:t>4</w:t>
      </w:r>
      <w:r w:rsidRPr="00EF40ED">
        <w:rPr>
          <w:rFonts w:eastAsia="Times New Roman"/>
          <w:sz w:val="20"/>
          <w:szCs w:val="24"/>
          <w:lang w:eastAsia="ru-RU"/>
        </w:rPr>
        <w:t xml:space="preserve"> год</w:t>
      </w:r>
    </w:p>
    <w:p w:rsidR="00AC37A6" w:rsidRPr="00EF40ED" w:rsidRDefault="00AC37A6" w:rsidP="00AC37A6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 xml:space="preserve">Форма заполняется в </w:t>
      </w:r>
      <w:r w:rsidRPr="00EF40ED">
        <w:rPr>
          <w:rFonts w:eastAsia="Times New Roman"/>
          <w:b/>
          <w:sz w:val="20"/>
          <w:szCs w:val="20"/>
          <w:lang w:eastAsia="ru-RU"/>
        </w:rPr>
        <w:t xml:space="preserve">2-х экземплярах </w:t>
      </w:r>
    </w:p>
    <w:p w:rsidR="00AC37A6" w:rsidRPr="00EF40ED" w:rsidRDefault="00AC37A6" w:rsidP="00AC37A6">
      <w:pPr>
        <w:jc w:val="center"/>
        <w:rPr>
          <w:rFonts w:eastAsia="Times New Roman"/>
          <w:sz w:val="18"/>
          <w:szCs w:val="18"/>
          <w:lang w:eastAsia="ru-RU"/>
        </w:rPr>
      </w:pPr>
      <w:r w:rsidRPr="00EF40ED">
        <w:rPr>
          <w:rFonts w:eastAsia="Times New Roman"/>
          <w:b/>
          <w:sz w:val="18"/>
          <w:szCs w:val="18"/>
          <w:lang w:eastAsia="ru-RU"/>
        </w:rPr>
        <w:t>(</w:t>
      </w:r>
      <w:r w:rsidRPr="00EF40ED">
        <w:rPr>
          <w:rFonts w:eastAsia="Times New Roman"/>
          <w:sz w:val="18"/>
          <w:szCs w:val="18"/>
          <w:lang w:eastAsia="ru-RU"/>
        </w:rPr>
        <w:t>Один экземпляр передается конкурсантом членам Жюри перед началом соревнований, второй остается у участника)</w:t>
      </w:r>
    </w:p>
    <w:p w:rsidR="00AC37A6" w:rsidRPr="00EF40ED" w:rsidRDefault="00AC37A6" w:rsidP="00AC37A6">
      <w:pPr>
        <w:jc w:val="right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AC37A6" w:rsidRPr="00EF40ED" w:rsidTr="00781B07">
        <w:tc>
          <w:tcPr>
            <w:tcW w:w="4068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F40ED">
              <w:rPr>
                <w:rFonts w:eastAsia="Times New Roman"/>
                <w:szCs w:val="28"/>
                <w:lang w:eastAsia="ru-RU"/>
              </w:rPr>
              <w:br w:type="page"/>
            </w:r>
            <w:r w:rsidRPr="00EF40ED">
              <w:rPr>
                <w:rFonts w:eastAsia="Times New Roman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Cs w:val="20"/>
                <w:lang w:eastAsia="ru-RU"/>
              </w:rPr>
              <w:br w:type="page"/>
            </w:r>
          </w:p>
        </w:tc>
        <w:tc>
          <w:tcPr>
            <w:tcW w:w="6047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  <w:r w:rsidRPr="00EF40ED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AC37A6" w:rsidRPr="00EF40ED" w:rsidRDefault="00AC37A6" w:rsidP="00AC37A6">
      <w:pPr>
        <w:jc w:val="center"/>
        <w:rPr>
          <w:rFonts w:eastAsia="Times New Roman"/>
          <w:b/>
          <w:szCs w:val="28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b/>
          <w:szCs w:val="28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 xml:space="preserve">Состав Оргкомитета </w:t>
      </w:r>
    </w:p>
    <w:p w:rsidR="00AC37A6" w:rsidRPr="00EF40ED" w:rsidRDefault="00AC37A6" w:rsidP="00AC37A6">
      <w:pPr>
        <w:jc w:val="center"/>
        <w:rPr>
          <w:rFonts w:eastAsia="Times New Roman"/>
          <w:szCs w:val="28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Конкурса по кулинарному  искусству</w:t>
      </w:r>
    </w:p>
    <w:p w:rsidR="00AC37A6" w:rsidRPr="00EF40ED" w:rsidRDefault="00AC37A6" w:rsidP="00AC37A6">
      <w:pPr>
        <w:jc w:val="center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«Созвездие Ладоги – 201</w:t>
      </w:r>
      <w:r>
        <w:rPr>
          <w:rFonts w:eastAsia="Times New Roman"/>
          <w:szCs w:val="28"/>
          <w:lang w:eastAsia="ru-RU"/>
        </w:rPr>
        <w:t>4</w:t>
      </w:r>
      <w:r w:rsidRPr="00EF40ED">
        <w:rPr>
          <w:rFonts w:eastAsia="Times New Roman"/>
          <w:szCs w:val="28"/>
          <w:lang w:eastAsia="ru-RU"/>
        </w:rPr>
        <w:t>»</w:t>
      </w:r>
    </w:p>
    <w:p w:rsidR="00AC37A6" w:rsidRPr="00EF40ED" w:rsidRDefault="00AC37A6" w:rsidP="00AC37A6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687"/>
      </w:tblGrid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Председатель Оргкомитета:</w:t>
            </w:r>
          </w:p>
          <w:p w:rsidR="00AC37A6" w:rsidRPr="0093065A" w:rsidRDefault="00AC37A6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Есипов Сергей Владимирович</w:t>
            </w:r>
          </w:p>
        </w:tc>
        <w:tc>
          <w:tcPr>
            <w:tcW w:w="5687" w:type="dxa"/>
            <w:shd w:val="clear" w:color="auto" w:fill="auto"/>
          </w:tcPr>
          <w:p w:rsidR="00AC37A6" w:rsidRPr="0093065A" w:rsidRDefault="00AC37A6" w:rsidP="00781B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AC37A6" w:rsidRPr="00EF40ED" w:rsidTr="00781B07">
        <w:tc>
          <w:tcPr>
            <w:tcW w:w="10115" w:type="dxa"/>
            <w:gridSpan w:val="2"/>
            <w:shd w:val="clear" w:color="auto" w:fill="auto"/>
          </w:tcPr>
          <w:p w:rsidR="00AC37A6" w:rsidRPr="0093065A" w:rsidRDefault="00AC37A6" w:rsidP="00781B07">
            <w:pPr>
              <w:keepNext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Заместители председателя Оргкомитета:</w:t>
            </w:r>
          </w:p>
        </w:tc>
      </w:tr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Сорокин С.Н.</w:t>
            </w:r>
          </w:p>
        </w:tc>
        <w:tc>
          <w:tcPr>
            <w:tcW w:w="5687" w:type="dxa"/>
            <w:shd w:val="clear" w:color="auto" w:fill="auto"/>
          </w:tcPr>
          <w:p w:rsidR="00AC37A6" w:rsidRPr="0093065A" w:rsidRDefault="00AC37A6" w:rsidP="00781B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заместитель председателя комитета по развитию малого, среднего бизнеса и  потребительского рынка Ленинградской области</w:t>
            </w:r>
          </w:p>
        </w:tc>
      </w:tr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Ивлиев</w:t>
            </w:r>
            <w:proofErr w:type="spellEnd"/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687" w:type="dxa"/>
            <w:shd w:val="clear" w:color="auto" w:fill="auto"/>
          </w:tcPr>
          <w:p w:rsidR="00AC37A6" w:rsidRPr="006A70DB" w:rsidRDefault="00AC37A6" w:rsidP="00781B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д</w:t>
            </w:r>
            <w:r w:rsidRPr="006A70DB">
              <w:rPr>
                <w:rFonts w:eastAsia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A70DB">
              <w:rPr>
                <w:rFonts w:eastAsia="Times New Roman"/>
                <w:sz w:val="24"/>
                <w:szCs w:val="24"/>
                <w:lang w:eastAsia="ru-RU"/>
              </w:rPr>
              <w:t xml:space="preserve"> ГКУ </w:t>
            </w:r>
            <w:r w:rsidRPr="006A70DB">
              <w:rPr>
                <w:sz w:val="24"/>
                <w:szCs w:val="24"/>
              </w:rPr>
              <w:t>«Ленинградский областной центр поддержки  предпринимательства»</w:t>
            </w:r>
          </w:p>
        </w:tc>
      </w:tr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Члены Оргкомитета:</w:t>
            </w:r>
          </w:p>
        </w:tc>
        <w:tc>
          <w:tcPr>
            <w:tcW w:w="5687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Темразян Людмила Артемовна</w:t>
            </w:r>
          </w:p>
        </w:tc>
        <w:tc>
          <w:tcPr>
            <w:tcW w:w="5687" w:type="dxa"/>
            <w:shd w:val="clear" w:color="auto" w:fill="auto"/>
          </w:tcPr>
          <w:p w:rsidR="00AC37A6" w:rsidRPr="0093065A" w:rsidRDefault="00AC37A6" w:rsidP="00781B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начальник отдела развития потребительского рынка комитета по развитию малого, среднего бизнеса и потребительского рынка Ленинградской области</w:t>
            </w:r>
          </w:p>
        </w:tc>
      </w:tr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Лахина Светлана Евгеньевна</w:t>
            </w:r>
          </w:p>
        </w:tc>
        <w:tc>
          <w:tcPr>
            <w:tcW w:w="5687" w:type="dxa"/>
            <w:shd w:val="clear" w:color="auto" w:fill="auto"/>
          </w:tcPr>
          <w:p w:rsidR="00AC37A6" w:rsidRPr="0093065A" w:rsidRDefault="00AC37A6" w:rsidP="00781B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ведущий специалист отдела развития потребительского рынка комитета по развитию малого, среднего бизнеса и потребительского рынка Ленинградской области</w:t>
            </w:r>
          </w:p>
        </w:tc>
      </w:tr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Корсунова Екатерина Борисовна</w:t>
            </w:r>
          </w:p>
        </w:tc>
        <w:tc>
          <w:tcPr>
            <w:tcW w:w="5687" w:type="dxa"/>
            <w:shd w:val="clear" w:color="auto" w:fill="auto"/>
          </w:tcPr>
          <w:p w:rsidR="00AC37A6" w:rsidRPr="0093065A" w:rsidRDefault="00AC37A6" w:rsidP="00781B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ведущий специалист отдела развития потребительского рынка комитета по развитию малого, среднего бизнеса и потребительского рынка Ленинградской области</w:t>
            </w:r>
          </w:p>
        </w:tc>
      </w:tr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shd w:val="clear" w:color="auto" w:fill="auto"/>
          </w:tcPr>
          <w:p w:rsidR="00AC37A6" w:rsidRPr="0093065A" w:rsidRDefault="00AC37A6" w:rsidP="00781B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ГКУ</w:t>
            </w:r>
          </w:p>
        </w:tc>
      </w:tr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Сивицкая</w:t>
            </w:r>
            <w:proofErr w:type="spellEnd"/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5687" w:type="dxa"/>
            <w:shd w:val="clear" w:color="auto" w:fill="auto"/>
          </w:tcPr>
          <w:p w:rsidR="00AC37A6" w:rsidRPr="0093065A" w:rsidRDefault="00AC37A6" w:rsidP="00781B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начальник отдела потребительского рынка администрации Выборгского района Ленинградской области</w:t>
            </w:r>
          </w:p>
        </w:tc>
      </w:tr>
      <w:tr w:rsidR="00AC37A6" w:rsidRPr="00EF40ED" w:rsidTr="00781B07">
        <w:tc>
          <w:tcPr>
            <w:tcW w:w="4428" w:type="dxa"/>
            <w:shd w:val="clear" w:color="auto" w:fill="auto"/>
          </w:tcPr>
          <w:p w:rsidR="00AC37A6" w:rsidRPr="0093065A" w:rsidRDefault="00AC37A6" w:rsidP="00781B0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Щербаков Николай Викторович</w:t>
            </w:r>
          </w:p>
        </w:tc>
        <w:tc>
          <w:tcPr>
            <w:tcW w:w="5687" w:type="dxa"/>
            <w:shd w:val="clear" w:color="auto" w:fill="auto"/>
          </w:tcPr>
          <w:p w:rsidR="00AC37A6" w:rsidRPr="0093065A" w:rsidRDefault="00AC37A6" w:rsidP="00781B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директор НП «Академия Гостеприимства», Президент Национальной Ассоциации Гостеприимства</w:t>
            </w:r>
          </w:p>
        </w:tc>
      </w:tr>
    </w:tbl>
    <w:p w:rsidR="00AC37A6" w:rsidRPr="00EF40ED" w:rsidRDefault="00AC37A6" w:rsidP="00AC37A6">
      <w:pPr>
        <w:jc w:val="right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AC37A6" w:rsidRPr="00EF40ED" w:rsidTr="00781B07">
        <w:tc>
          <w:tcPr>
            <w:tcW w:w="4068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F40ED">
              <w:rPr>
                <w:rFonts w:eastAsia="Times New Roman"/>
                <w:szCs w:val="28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Cs w:val="20"/>
                <w:lang w:eastAsia="ru-RU"/>
              </w:rPr>
              <w:br w:type="page"/>
            </w:r>
          </w:p>
        </w:tc>
        <w:tc>
          <w:tcPr>
            <w:tcW w:w="6047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Приложение 12</w:t>
            </w:r>
            <w:r w:rsidRPr="00EF40ED">
              <w:rPr>
                <w:rFonts w:eastAsia="Times New Roman"/>
                <w:szCs w:val="28"/>
                <w:lang w:eastAsia="ru-RU"/>
              </w:rPr>
              <w:t xml:space="preserve"> к </w:t>
            </w:r>
            <w:r>
              <w:rPr>
                <w:rFonts w:eastAsia="Times New Roman"/>
                <w:szCs w:val="28"/>
                <w:lang w:eastAsia="ru-RU"/>
              </w:rPr>
              <w:t>Порядку 3</w:t>
            </w:r>
          </w:p>
        </w:tc>
      </w:tr>
      <w:tr w:rsidR="00AC37A6" w:rsidRPr="00EF40ED" w:rsidTr="00781B07">
        <w:tc>
          <w:tcPr>
            <w:tcW w:w="4068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AC37A6" w:rsidRPr="00EF40ED" w:rsidRDefault="00AC37A6" w:rsidP="00781B0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УТВЕРЖДАЮ</w:t>
            </w:r>
          </w:p>
        </w:tc>
      </w:tr>
      <w:tr w:rsidR="00AC37A6" w:rsidRPr="00EF40ED" w:rsidTr="00781B07">
        <w:tc>
          <w:tcPr>
            <w:tcW w:w="4068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AC37A6" w:rsidRPr="00EF40ED" w:rsidRDefault="00AC37A6" w:rsidP="00781B0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Председатель Оргкомитета</w:t>
            </w:r>
          </w:p>
          <w:p w:rsidR="00AC37A6" w:rsidRPr="00EF40ED" w:rsidRDefault="00AC37A6" w:rsidP="00781B0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AC37A6" w:rsidRPr="00EF40ED" w:rsidTr="00781B07">
        <w:tc>
          <w:tcPr>
            <w:tcW w:w="4068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AC37A6" w:rsidRPr="00EF40ED" w:rsidRDefault="00AC37A6" w:rsidP="00781B0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____________________________ С.В.Есипов</w:t>
            </w:r>
          </w:p>
        </w:tc>
      </w:tr>
    </w:tbl>
    <w:p w:rsidR="00AC37A6" w:rsidRPr="00EF40ED" w:rsidRDefault="00AC37A6" w:rsidP="00AC37A6">
      <w:pPr>
        <w:jc w:val="right"/>
        <w:rPr>
          <w:rFonts w:eastAsia="Times New Roman"/>
          <w:b/>
          <w:szCs w:val="24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b/>
          <w:szCs w:val="20"/>
          <w:lang w:eastAsia="ru-RU"/>
        </w:rPr>
      </w:pPr>
      <w:r w:rsidRPr="00EF40ED">
        <w:rPr>
          <w:rFonts w:eastAsia="Times New Roman"/>
          <w:b/>
          <w:szCs w:val="20"/>
          <w:lang w:eastAsia="ru-RU"/>
        </w:rPr>
        <w:t>Состав Жюри</w:t>
      </w:r>
    </w:p>
    <w:p w:rsidR="00AC37A6" w:rsidRPr="00EF40ED" w:rsidRDefault="00AC37A6" w:rsidP="00AC37A6">
      <w:pPr>
        <w:jc w:val="center"/>
        <w:rPr>
          <w:rFonts w:eastAsia="Times New Roman"/>
          <w:szCs w:val="20"/>
          <w:lang w:eastAsia="ru-RU"/>
        </w:rPr>
      </w:pPr>
    </w:p>
    <w:p w:rsidR="00AC37A6" w:rsidRPr="00EF40ED" w:rsidRDefault="00AC37A6" w:rsidP="00AC37A6">
      <w:pPr>
        <w:jc w:val="center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Конкурса по кулинарному  искусству</w:t>
      </w:r>
    </w:p>
    <w:p w:rsidR="00AC37A6" w:rsidRPr="00EF40ED" w:rsidRDefault="00AC37A6" w:rsidP="00AC37A6">
      <w:pPr>
        <w:jc w:val="center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«Созвездие Ладоги – 201</w:t>
      </w:r>
      <w:r>
        <w:rPr>
          <w:rFonts w:eastAsia="Times New Roman"/>
          <w:bCs/>
          <w:szCs w:val="24"/>
          <w:lang w:eastAsia="ru-RU"/>
        </w:rPr>
        <w:t>4</w:t>
      </w:r>
      <w:r w:rsidRPr="00EF40ED">
        <w:rPr>
          <w:rFonts w:eastAsia="Times New Roman"/>
          <w:bCs/>
          <w:szCs w:val="24"/>
          <w:lang w:eastAsia="ru-RU"/>
        </w:rPr>
        <w:t>»</w:t>
      </w:r>
    </w:p>
    <w:p w:rsidR="00AC37A6" w:rsidRPr="00EF40ED" w:rsidRDefault="00AC37A6" w:rsidP="00AC37A6">
      <w:pPr>
        <w:jc w:val="center"/>
        <w:rPr>
          <w:rFonts w:eastAsia="Times New Roman"/>
          <w:szCs w:val="24"/>
          <w:lang w:eastAsia="ru-RU"/>
        </w:rPr>
      </w:pP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 xml:space="preserve">Председатель Жюри – </w:t>
      </w: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AC37A6" w:rsidRPr="00EF40ED" w:rsidRDefault="00AC37A6" w:rsidP="00AC37A6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 xml:space="preserve">Члены Жюри - </w:t>
      </w: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AC37A6" w:rsidRPr="00EF40ED" w:rsidRDefault="00AC37A6" w:rsidP="00AC37A6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AC37A6" w:rsidRPr="00EF40ED" w:rsidRDefault="00AC37A6" w:rsidP="00AC37A6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AC37A6" w:rsidRPr="00EF40ED" w:rsidRDefault="00AC37A6" w:rsidP="00AC37A6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AC37A6" w:rsidRPr="00EF40ED" w:rsidRDefault="00AC37A6" w:rsidP="00AC37A6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AC37A6" w:rsidRPr="00EF40ED" w:rsidRDefault="00AC37A6" w:rsidP="00AC37A6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AC37A6" w:rsidRPr="00EF40ED" w:rsidRDefault="00AC37A6" w:rsidP="00AC37A6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AC37A6" w:rsidRPr="00EF40ED" w:rsidRDefault="00AC37A6" w:rsidP="00AC37A6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AC37A6" w:rsidRPr="00EF40ED" w:rsidRDefault="00AC37A6" w:rsidP="00AC37A6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AC37A6" w:rsidRPr="00EF40ED" w:rsidRDefault="00AC37A6" w:rsidP="00AC37A6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AC37A6" w:rsidRPr="00EF40ED" w:rsidRDefault="00AC37A6" w:rsidP="00AC37A6">
      <w:pPr>
        <w:rPr>
          <w:rFonts w:eastAsia="Times New Roman"/>
          <w:szCs w:val="24"/>
          <w:lang w:eastAsia="ru-RU"/>
        </w:rPr>
      </w:pPr>
    </w:p>
    <w:p w:rsidR="00AC37A6" w:rsidRPr="00EF40ED" w:rsidRDefault="00AC37A6" w:rsidP="00AC37A6">
      <w:pPr>
        <w:rPr>
          <w:rFonts w:eastAsia="Times New Roman"/>
          <w:szCs w:val="24"/>
          <w:lang w:eastAsia="ru-RU"/>
        </w:rPr>
      </w:pPr>
    </w:p>
    <w:p w:rsidR="00AC37A6" w:rsidRPr="00EF40ED" w:rsidRDefault="00AC37A6" w:rsidP="00AC37A6">
      <w:pPr>
        <w:rPr>
          <w:rFonts w:eastAsia="Times New Roman"/>
          <w:szCs w:val="24"/>
          <w:lang w:eastAsia="ru-RU"/>
        </w:rPr>
      </w:pPr>
    </w:p>
    <w:p w:rsidR="00AC37A6" w:rsidRDefault="00AC37A6" w:rsidP="00AC37A6"/>
    <w:p w:rsidR="00AC37A6" w:rsidRDefault="00AC37A6" w:rsidP="00AC37A6"/>
    <w:p w:rsidR="00922B0F" w:rsidRDefault="00AC37A6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7AA"/>
    <w:multiLevelType w:val="hybridMultilevel"/>
    <w:tmpl w:val="CB4A5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8556E8"/>
    <w:multiLevelType w:val="hybridMultilevel"/>
    <w:tmpl w:val="7AF239D4"/>
    <w:lvl w:ilvl="0" w:tplc="D1DED7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A6"/>
    <w:rsid w:val="00053020"/>
    <w:rsid w:val="007212E2"/>
    <w:rsid w:val="00AC37A6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hina@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ll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hina@len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chin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Светлана Евгеньевна ЛАХИНА</cp:lastModifiedBy>
  <cp:revision>1</cp:revision>
  <dcterms:created xsi:type="dcterms:W3CDTF">2014-09-17T10:50:00Z</dcterms:created>
  <dcterms:modified xsi:type="dcterms:W3CDTF">2014-09-17T10:52:00Z</dcterms:modified>
</cp:coreProperties>
</file>