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Default="00045479" w:rsidP="00045479"/>
    <w:p w:rsidR="00045479" w:rsidRPr="00CA25F6" w:rsidRDefault="00CA25F6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Pr="00CA25F6">
        <w:rPr>
          <w:rFonts w:ascii="Times New Roman" w:hAnsi="Times New Roman" w:cs="Times New Roman"/>
        </w:rPr>
        <w:t xml:space="preserve"> </w:t>
      </w:r>
      <w:r w:rsidR="00F71844">
        <w:rPr>
          <w:rFonts w:ascii="Times New Roman" w:hAnsi="Times New Roman" w:cs="Times New Roman"/>
        </w:rPr>
        <w:t>30 декабря 2015 года</w:t>
      </w:r>
      <w:r w:rsidR="00045479" w:rsidRPr="00CA25F6">
        <w:rPr>
          <w:rFonts w:ascii="Times New Roman" w:hAnsi="Times New Roman" w:cs="Times New Roman"/>
        </w:rPr>
        <w:t xml:space="preserve"> №</w:t>
      </w:r>
      <w:r w:rsidRPr="00CA25F6">
        <w:rPr>
          <w:rFonts w:ascii="Times New Roman" w:hAnsi="Times New Roman" w:cs="Times New Roman"/>
        </w:rPr>
        <w:t xml:space="preserve">  </w:t>
      </w:r>
      <w:r w:rsidR="00F71844">
        <w:rPr>
          <w:rFonts w:ascii="Times New Roman" w:hAnsi="Times New Roman" w:cs="Times New Roman"/>
        </w:rPr>
        <w:t>2211</w:t>
      </w:r>
      <w:bookmarkStart w:id="0" w:name="_GoBack"/>
      <w:bookmarkEnd w:id="0"/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  утверждении  правил  предоставления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 201</w:t>
      </w:r>
      <w:r w:rsidR="00361D1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году  из бюджета  муниципального 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образования  Волосовский  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район  субсидий  организациям, осуществляющим 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работ и оказание услуг</w:t>
      </w: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соответствии со статьями 78  Бюджетного кодекса Российской Федерации   и  решением   совета   депутатов  Волосовского  муниципального  района   от   1</w:t>
      </w:r>
      <w:r w:rsidR="00361D10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  декабря  201</w:t>
      </w:r>
      <w:r w:rsidR="00361D10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 года  № </w:t>
      </w:r>
      <w:r w:rsidR="00361D10">
        <w:rPr>
          <w:rFonts w:ascii="Times New Roman" w:hAnsi="Times New Roman" w:cs="Times New Roman"/>
          <w:sz w:val="25"/>
          <w:szCs w:val="25"/>
        </w:rPr>
        <w:t>98</w:t>
      </w:r>
      <w:r>
        <w:rPr>
          <w:rFonts w:ascii="Times New Roman" w:hAnsi="Times New Roman" w:cs="Times New Roman"/>
          <w:sz w:val="25"/>
          <w:szCs w:val="25"/>
        </w:rPr>
        <w:t xml:space="preserve">  " О бюджете   муниципального образования  Волосовский  муниципальный район Ленинградской  области  на  201</w:t>
      </w:r>
      <w:r w:rsidR="00361D10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 год  и  плановый  период  201</w:t>
      </w:r>
      <w:r w:rsidR="00361D10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 xml:space="preserve"> и  201</w:t>
      </w:r>
      <w:r w:rsidR="00361D10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 годов"</w:t>
      </w:r>
      <w:r w:rsidR="00361D10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ПОСТАНОВЛЯЮ:</w:t>
      </w:r>
    </w:p>
    <w:p w:rsidR="00045479" w:rsidRDefault="00045479" w:rsidP="00574497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361D10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Утвердить Правила  предоставления в 201</w:t>
      </w:r>
      <w:r w:rsidR="00361D10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 году  из бюджета  муниципального образования  Волосовский  муниципальный  район  Ленинградской  области   субсидий  организациям, осуществляющим  оказание   транспортных  услуг  в соответствии  с   приложением   1;</w:t>
      </w:r>
    </w:p>
    <w:p w:rsidR="00045479" w:rsidRDefault="00045479" w:rsidP="00574497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2. Утвердить Правила  предоставления  в 201</w:t>
      </w:r>
      <w:r w:rsidR="00361D10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 году  из бюджета  муниципального образования  Волосовский  муниципальный  район  Ленинградской  области  субсидий  организациям и крестьянским хозяйствам, осуществляющим выполнение работ и оказание     услуг  в сфере сельского хозяйства   в соответствии  с   приложением   2;</w:t>
      </w:r>
    </w:p>
    <w:p w:rsidR="00574497" w:rsidRDefault="00574497" w:rsidP="00574497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Утвердить </w:t>
      </w:r>
      <w:r>
        <w:rPr>
          <w:rFonts w:ascii="Times New Roman" w:hAnsi="Times New Roman"/>
          <w:sz w:val="25"/>
          <w:szCs w:val="25"/>
        </w:rPr>
        <w:t>Правила</w:t>
      </w:r>
      <w:r w:rsidRPr="0046251A">
        <w:rPr>
          <w:rFonts w:ascii="Times New Roman" w:hAnsi="Times New Roman"/>
          <w:sz w:val="25"/>
          <w:szCs w:val="25"/>
        </w:rPr>
        <w:t xml:space="preserve"> предоставления субсидий в целях возмещения затрат или недополученных доходов на поддержку средств массовой информации на 201</w:t>
      </w:r>
      <w:r w:rsidR="00361D10">
        <w:rPr>
          <w:rFonts w:ascii="Times New Roman" w:hAnsi="Times New Roman"/>
          <w:sz w:val="25"/>
          <w:szCs w:val="25"/>
        </w:rPr>
        <w:t>6</w:t>
      </w:r>
      <w:r w:rsidRPr="0046251A">
        <w:rPr>
          <w:rFonts w:ascii="Times New Roman" w:hAnsi="Times New Roman"/>
          <w:sz w:val="25"/>
          <w:szCs w:val="25"/>
        </w:rPr>
        <w:t xml:space="preserve"> год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соответствии  с   приложением</w:t>
      </w:r>
      <w:r w:rsidR="00550451">
        <w:rPr>
          <w:rFonts w:ascii="Times New Roman" w:hAnsi="Times New Roman" w:cs="Times New Roman"/>
          <w:sz w:val="25"/>
          <w:szCs w:val="25"/>
        </w:rPr>
        <w:t xml:space="preserve"> 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045479" w:rsidRDefault="00574497" w:rsidP="005744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045479">
        <w:rPr>
          <w:rFonts w:ascii="Times New Roman" w:eastAsia="Times New Roman" w:hAnsi="Times New Roman" w:cs="Times New Roman"/>
          <w:sz w:val="25"/>
          <w:szCs w:val="25"/>
        </w:rPr>
        <w:t>. Настоящее постановление вступает в силу после официального опубликования.</w:t>
      </w:r>
    </w:p>
    <w:p w:rsidR="00045479" w:rsidRDefault="00574497" w:rsidP="0057449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 w:rsidR="00045479">
        <w:rPr>
          <w:rFonts w:ascii="Times New Roman" w:eastAsia="Times New Roman" w:hAnsi="Times New Roman" w:cs="Times New Roman"/>
          <w:sz w:val="25"/>
          <w:szCs w:val="25"/>
        </w:rPr>
        <w:t>5.</w:t>
      </w:r>
      <w:r w:rsidR="0004547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04547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045479">
        <w:rPr>
          <w:rFonts w:ascii="Times New Roman" w:hAnsi="Times New Roman" w:cs="Times New Roman"/>
          <w:sz w:val="25"/>
          <w:szCs w:val="25"/>
        </w:rPr>
        <w:t xml:space="preserve"> исполнением  постановления оставляю за собой.</w:t>
      </w:r>
    </w:p>
    <w:p w:rsidR="00045479" w:rsidRDefault="00045479" w:rsidP="00045479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Глава  администрации                   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В.В.Рыжков</w:t>
      </w:r>
      <w:proofErr w:type="spellEnd"/>
    </w:p>
    <w:p w:rsidR="00561AC3" w:rsidRDefault="00561AC3" w:rsidP="00045479">
      <w:pPr>
        <w:pStyle w:val="a5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</w:t>
      </w:r>
    </w:p>
    <w:p w:rsidR="00045479" w:rsidRPr="00045479" w:rsidRDefault="00045479" w:rsidP="00045479">
      <w:pPr>
        <w:rPr>
          <w:rFonts w:ascii="Times New Roman" w:hAnsi="Times New Roman" w:cs="Times New Roman"/>
          <w:sz w:val="20"/>
          <w:szCs w:val="20"/>
        </w:rPr>
      </w:pPr>
      <w:r w:rsidRPr="00045479">
        <w:rPr>
          <w:rFonts w:ascii="Times New Roman" w:hAnsi="Times New Roman" w:cs="Times New Roman"/>
          <w:sz w:val="20"/>
          <w:szCs w:val="20"/>
        </w:rPr>
        <w:t>Разослано: в дело, комитет финансов, сектор учета и отчетности, отдел сельского хозяйства</w:t>
      </w:r>
    </w:p>
    <w:p w:rsidR="0017030A" w:rsidRDefault="0017030A" w:rsidP="00045479">
      <w:pPr>
        <w:rPr>
          <w:rFonts w:ascii="Times New Roman" w:hAnsi="Times New Roman" w:cs="Times New Roman"/>
          <w:sz w:val="18"/>
          <w:szCs w:val="18"/>
        </w:rPr>
      </w:pPr>
    </w:p>
    <w:p w:rsidR="00045479" w:rsidRDefault="00045479" w:rsidP="000454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Киселева И.П.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7A6719" w:rsidRDefault="007A6719" w:rsidP="00045479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 xml:space="preserve">от </w:t>
      </w:r>
      <w:r w:rsidR="00361D10">
        <w:rPr>
          <w:rFonts w:ascii="Times New Roman" w:hAnsi="Times New Roman" w:cs="Times New Roman"/>
        </w:rPr>
        <w:t>_______________</w:t>
      </w:r>
      <w:r w:rsidRPr="00CA25F6">
        <w:rPr>
          <w:rFonts w:ascii="Times New Roman" w:hAnsi="Times New Roman" w:cs="Times New Roman"/>
        </w:rPr>
        <w:t xml:space="preserve"> № </w:t>
      </w:r>
      <w:r w:rsidR="00361D10">
        <w:rPr>
          <w:rFonts w:ascii="Times New Roman" w:hAnsi="Times New Roman" w:cs="Times New Roman"/>
        </w:rPr>
        <w:t>___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045479" w:rsidRDefault="00045479" w:rsidP="00045479">
      <w:pPr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В 201</w:t>
      </w:r>
      <w:r w:rsidR="00361D1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ГОДУ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 БЮДЖЕТА   МУНИЦИПАЛЬНОГО  ОБРАЗОВАНИЯ  ВОЛОСОВСКИЙ   МУНИЦИПАЛЬНЫЙ  РАЙОН  ЛЕНИНГРАДСКОЙ  ОБЛАСТИ  СУБСИДИЙ ОРГАНИЗАЦИЯМ, ОСУЩЕСТВЛЯЮЩИМ  ОКАЗАНИЕ  ТРАНСПОРТНЫХ  УСЛУГ</w:t>
      </w:r>
    </w:p>
    <w:p w:rsidR="00045479" w:rsidRDefault="00045479" w:rsidP="00045479">
      <w:pPr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>
        <w:rPr>
          <w:rFonts w:ascii="Times New Roman" w:hAnsi="Times New Roman" w:cs="Times New Roman"/>
          <w:sz w:val="25"/>
          <w:szCs w:val="25"/>
        </w:rPr>
        <w:t>Настоящие Правила разработаны в соответствии со статьями  78  Бюджетного  кодекса  и  устанавливают порядок предоставления  в 201</w:t>
      </w:r>
      <w:r w:rsidR="00361D10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году из бюджета муниципального образования  Волосовский  муниципальный район Ленинградской области субсидий организациям, осуществляющим выполнение работ и оказание  транспортных  услуг (далее - получатели субсидий),  на  возмещение  потерь  доходов  в  связи  с  обеспечением  бесплатного  проезда  школьников  к  месту  учебы  и  обратно. </w:t>
      </w:r>
      <w:proofErr w:type="gramEnd"/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Получателями  субсидий  являются  организации  транспорта, обеспечивающие  в  течение  201</w:t>
      </w:r>
      <w:r w:rsidR="00361D10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года  бесплатный  проезд  школьников  к  месту  учебы  и  обратно.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Потери  в  доходах  организаций  транспорта, возникающие  в  связи  с  обеспечением  бесплатного  проезда  школьников, определяются  в  размере  доходов, которые  указанные  организации  могли  бы  получить  в  случае  применения  установленных  тарифов  при   перевозке. 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Предоставление  субсидий  осуществляется   в соответствии  с  бюджетной  росписью  бюджета  муниципального  образования  Волосовский  муниципальный  район, в  пределах бюджетных ассигнований и лимитов бюджетных обязательств, предусмотренных администрации  муниципального образования Волосовский  муниципальный  район  Ленинградской  области,  по подразделу  0408  «Транспорт» на текущий финансовый год,  на цели, указанные в пункте 1 настоящих Правил  и  на  основании  договоров, заключенных  с  организациями  транспорта.</w:t>
      </w:r>
      <w:proofErr w:type="gramEnd"/>
    </w:p>
    <w:p w:rsidR="00045479" w:rsidRDefault="00045479" w:rsidP="0004547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Выбор организации транспорта осуществляется в соответствии с Положением об организации </w:t>
      </w:r>
      <w:r w:rsidR="00BA3D94">
        <w:rPr>
          <w:rFonts w:ascii="Times New Roman" w:hAnsi="Times New Roman" w:cs="Times New Roman"/>
          <w:sz w:val="25"/>
          <w:szCs w:val="25"/>
        </w:rPr>
        <w:t xml:space="preserve"> регулярных перевозок пассажиров и багажа автомобильным </w:t>
      </w:r>
      <w:r>
        <w:rPr>
          <w:rFonts w:ascii="Times New Roman" w:hAnsi="Times New Roman" w:cs="Times New Roman"/>
          <w:sz w:val="25"/>
          <w:szCs w:val="25"/>
        </w:rPr>
        <w:t>транспорт</w:t>
      </w:r>
      <w:r w:rsidR="00BA3D94">
        <w:rPr>
          <w:rFonts w:ascii="Times New Roman" w:hAnsi="Times New Roman" w:cs="Times New Roman"/>
          <w:sz w:val="25"/>
          <w:szCs w:val="25"/>
        </w:rPr>
        <w:t xml:space="preserve">ом в Волосовском  районе Ленинградской области, </w:t>
      </w:r>
      <w:r>
        <w:rPr>
          <w:rFonts w:ascii="Times New Roman" w:hAnsi="Times New Roman" w:cs="Times New Roman"/>
          <w:sz w:val="25"/>
          <w:szCs w:val="25"/>
        </w:rPr>
        <w:t xml:space="preserve">утверждённым </w:t>
      </w:r>
      <w:r w:rsidR="00BA3D94">
        <w:rPr>
          <w:rFonts w:ascii="Times New Roman" w:hAnsi="Times New Roman" w:cs="Times New Roman"/>
          <w:sz w:val="25"/>
          <w:szCs w:val="25"/>
        </w:rPr>
        <w:t>Решением  совета депутатов муниципального образования</w:t>
      </w:r>
      <w:r>
        <w:rPr>
          <w:rFonts w:ascii="Times New Roman" w:hAnsi="Times New Roman" w:cs="Times New Roman"/>
          <w:sz w:val="25"/>
          <w:szCs w:val="25"/>
        </w:rPr>
        <w:t xml:space="preserve"> Волосовского муниципального района от </w:t>
      </w:r>
      <w:r w:rsidR="00BA3D94">
        <w:rPr>
          <w:rFonts w:ascii="Times New Roman" w:hAnsi="Times New Roman" w:cs="Times New Roman"/>
          <w:sz w:val="25"/>
          <w:szCs w:val="25"/>
        </w:rPr>
        <w:t>16</w:t>
      </w:r>
      <w:r>
        <w:rPr>
          <w:rFonts w:ascii="Times New Roman" w:hAnsi="Times New Roman" w:cs="Times New Roman"/>
          <w:sz w:val="25"/>
          <w:szCs w:val="25"/>
        </w:rPr>
        <w:t>.</w:t>
      </w:r>
      <w:r w:rsidR="0017030A">
        <w:rPr>
          <w:rFonts w:ascii="Times New Roman" w:hAnsi="Times New Roman" w:cs="Times New Roman"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>.20</w:t>
      </w:r>
      <w:r w:rsidR="0017030A">
        <w:rPr>
          <w:rFonts w:ascii="Times New Roman" w:hAnsi="Times New Roman" w:cs="Times New Roman"/>
          <w:sz w:val="25"/>
          <w:szCs w:val="25"/>
        </w:rPr>
        <w:t>1</w:t>
      </w:r>
      <w:r w:rsidR="00BA3D94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 № </w:t>
      </w:r>
      <w:r w:rsidR="00BA3D94">
        <w:rPr>
          <w:rFonts w:ascii="Times New Roman" w:hAnsi="Times New Roman" w:cs="Times New Roman"/>
          <w:sz w:val="25"/>
          <w:szCs w:val="25"/>
        </w:rPr>
        <w:t>106</w:t>
      </w:r>
      <w:r>
        <w:rPr>
          <w:rFonts w:ascii="Times New Roman" w:hAnsi="Times New Roman" w:cs="Times New Roman"/>
          <w:sz w:val="25"/>
          <w:szCs w:val="25"/>
        </w:rPr>
        <w:t>. Договор на осуществление перевозок населения с организациями транспорта заключает  администрация Волосовского муниципального района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6. Объем  субсидии  на  компенсацию  выпадающих  доходов  определяется  на  основании  счетов-фактур, согласованных  сторонами  актов  выполненных  работ  и  актов  сверки.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Между  администраций  муниципального образования   Волосовский  муниципальный  район  и  получателями  субсидий  заключается  договор   о  предоставлении  и  целевом  использовании  субсидии. 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 Перечисление  субсидий осуществляется  ежемесячно, на  основании  распорядительной  заявки  администрации  муниципального образования Волосовский  муниципальный  район, на  счета  получателей  субсидий, открытые  в  кредитных  учреждениях.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 Получатель  субсидии  ежеквартально  не  позднее  5-го  числа  месяца, следующего  за  отчетным периодом, предоставляет  в  администрацию  муниципального образования   Волосовский  муниципальный  район  отчет  о  целевом  использовании  предоставленных  средств.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10. В  случае  использования  субсидии  не  по  целевому  назначению  соответствующие  средства  взыскиваются  в  бюджет  муниципального  образования  Волосовский  муниципальный  район.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11.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целевым использованием субсидий осуществляется Администрацией муниципального образования Волосовский  муниципальный район.</w:t>
      </w: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CA25F6" w:rsidRDefault="007A6719" w:rsidP="00CA25F6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 xml:space="preserve">от </w:t>
      </w:r>
      <w:r w:rsidR="00361D10">
        <w:rPr>
          <w:rFonts w:ascii="Times New Roman" w:hAnsi="Times New Roman" w:cs="Times New Roman"/>
        </w:rPr>
        <w:t>____________</w:t>
      </w:r>
      <w:r w:rsidRPr="00CA25F6">
        <w:rPr>
          <w:rFonts w:ascii="Times New Roman" w:hAnsi="Times New Roman" w:cs="Times New Roman"/>
        </w:rPr>
        <w:t xml:space="preserve"> № </w:t>
      </w:r>
      <w:r w:rsidR="00361D10">
        <w:rPr>
          <w:rFonts w:ascii="Times New Roman" w:hAnsi="Times New Roman" w:cs="Times New Roman"/>
        </w:rPr>
        <w:t>____</w:t>
      </w:r>
      <w:r w:rsidR="00CA25F6">
        <w:rPr>
          <w:rFonts w:ascii="Times New Roman" w:hAnsi="Times New Roman" w:cs="Times New Roman"/>
        </w:rPr>
        <w:t xml:space="preserve"> </w:t>
      </w:r>
    </w:p>
    <w:p w:rsidR="00045479" w:rsidRDefault="00045479" w:rsidP="0004547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045479" w:rsidRDefault="00045479" w:rsidP="00045479">
      <w:pPr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</w:p>
    <w:p w:rsidR="00045479" w:rsidRDefault="00045479" w:rsidP="00045479">
      <w:pPr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В 201</w:t>
      </w:r>
      <w:r w:rsidR="00361D1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ГОДУ    ИЗ БЮДЖЕТА  МУНИЦИПАЛЬНОГО ОБРАЗОВАНИЯ ВОЛОСОВСКИЙ  МУНИЦИПАЛЬНЫЙ РАЙОН ЛЕНИНГРАДСКОЙ  ОБЛАСТИ  СУБСИДИЙ ОРГАНИЗАЦИЯМ  И КРЕСТЬЯНСКИМ  ХОЗЯЙСТВАМ, ОСУЩЕСТВЛЯЮЩИМ ВЫПОЛНЕНИЕ РАБОТ И ОКАЗАНИЕ УСЛУГ В СФЕРЕ СЕЛЬСКОГО  ХОЗЯЙСТВА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Настоящие Правила разработаны в соответствии со статьями  78 Бюджетного кодекса  и  устанавливают порядок предоставления в 201</w:t>
      </w:r>
      <w:r w:rsidR="00361D10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году  из бюджета муниципального образования  Волосовский  муниципальный район Ленинградской области субсидий организациям  и крестьянским хозяйствам, осуществляющим выполнение работ и оказание услуг в  сфере  сельского  хозяйства (далее - получатели субсидий).</w:t>
      </w:r>
    </w:p>
    <w:p w:rsidR="00045479" w:rsidRPr="00550451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50451">
        <w:rPr>
          <w:rFonts w:ascii="Times New Roman" w:hAnsi="Times New Roman" w:cs="Times New Roman"/>
          <w:sz w:val="25"/>
          <w:szCs w:val="25"/>
        </w:rPr>
        <w:t xml:space="preserve">2. </w:t>
      </w:r>
      <w:r w:rsidR="00550451" w:rsidRPr="00550451">
        <w:rPr>
          <w:rFonts w:ascii="Times New Roman" w:hAnsi="Times New Roman" w:cs="Times New Roman"/>
          <w:sz w:val="25"/>
          <w:szCs w:val="25"/>
        </w:rPr>
        <w:t>Получателями  субсидий  являются  предприятия  сельского  хозяйства, крестьянские  и  крестьянско-фермерские  хозяйства  Волосовского  района  Ленинградской  области.</w:t>
      </w:r>
      <w:r w:rsidRPr="00550451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Предоставление  субсидий  осуществляется  в  соответствии  с  бюджетной  росписью  муниципального  образования  Волосовский  муниципальный  район, в пределах бюджетных ассигнований и лимитов бюджетных обязательств, предусмотренных администрации  муниципального образования Волосовский  муниципальный район Ленинградской  области  по подразделу  0405  «Сельское  хозяйство  рыболовство»  на текущий финансовый год на цели, указанные в пункте 1 настоящих Правил в порядке, разработанном отделом сельского хозяйства администрации  муниципального образования  Волосовский муниципальный район.</w:t>
      </w:r>
      <w:proofErr w:type="gramEnd"/>
    </w:p>
    <w:p w:rsidR="00045479" w:rsidRDefault="00045479" w:rsidP="00574497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Субсидия  предоставляется:</w:t>
      </w:r>
    </w:p>
    <w:p w:rsidR="00045479" w:rsidRDefault="00045479" w:rsidP="00574497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 производителям  продукции растениеводства. Размер  субсидии  рассчитывается  отделом сельского  хозяйства администрации муниципального  образования  Волосовский муниципальный район;</w:t>
      </w:r>
    </w:p>
    <w:p w:rsidR="00045479" w:rsidRDefault="00045479" w:rsidP="00574497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производителям, в сфере  рыбоводства   в замкнутой системе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водообеспечения</w:t>
      </w:r>
      <w:proofErr w:type="spellEnd"/>
      <w:r>
        <w:rPr>
          <w:rFonts w:ascii="Times New Roman" w:hAnsi="Times New Roman" w:cs="Times New Roman"/>
          <w:sz w:val="25"/>
          <w:szCs w:val="25"/>
        </w:rPr>
        <w:t>;</w:t>
      </w:r>
    </w:p>
    <w:p w:rsidR="00045479" w:rsidRDefault="00045479" w:rsidP="00574497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-на расширение ландшафтного  зоопарка и создание информационно-туристического центра.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Между  администраций  муниципального образования   Волосовский  муниципальный  район  и  получателями  субсидий  заключается  договор   о  предоставлении  и  целевом  использовании  субсидии.  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Перечисление субсидий осуществляется на  основании  письменных  </w:t>
      </w:r>
      <w:proofErr w:type="gramStart"/>
      <w:r>
        <w:rPr>
          <w:rFonts w:ascii="Times New Roman" w:hAnsi="Times New Roman" w:cs="Times New Roman"/>
          <w:sz w:val="25"/>
          <w:szCs w:val="25"/>
        </w:rPr>
        <w:t>заявок  отдела сельского хозяйства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Волосовский  </w:t>
      </w:r>
      <w:r>
        <w:rPr>
          <w:rFonts w:ascii="Times New Roman" w:hAnsi="Times New Roman" w:cs="Times New Roman"/>
          <w:sz w:val="25"/>
          <w:szCs w:val="25"/>
        </w:rPr>
        <w:lastRenderedPageBreak/>
        <w:t>муниципальный  район, на  счета  получателей  субсидий, открытые в кредитных организациях.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 Получатель  субсидии  ежеквартально  не  позднее  5-го  числа  месяца, следующего  за  отчетным периодом, предоставляет  в  администрацию  муниципального образования Волосовский  муниципальный  район  отчет  о  целевом  использовании  предоставленных  средств.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 В  случае  использования  субсидии  не  по  целевому  назначению  соответствующие  средства  взыскиваются  в  бюджет  муниципального  образования  Волосовский  муниципальный  район.</w:t>
      </w:r>
    </w:p>
    <w:p w:rsidR="00045479" w:rsidRDefault="00045479" w:rsidP="00045479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целевым финансированием субсидий осуществляется администрацией муниципального образования Волосовский  муниципальный район.</w:t>
      </w: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45479" w:rsidRDefault="00045479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467DB" w:rsidRDefault="00A467DB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467DB" w:rsidRDefault="00A467DB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467DB" w:rsidRDefault="00A467DB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467DB" w:rsidRDefault="00A467DB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467DB" w:rsidRDefault="00A467DB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467DB" w:rsidRDefault="00A467DB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467DB" w:rsidRDefault="00A467DB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467DB" w:rsidRDefault="00A467DB" w:rsidP="00A467D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A467DB" w:rsidRDefault="00A467DB" w:rsidP="00A467D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 </w:t>
      </w:r>
    </w:p>
    <w:p w:rsidR="00A467DB" w:rsidRDefault="00A467DB" w:rsidP="00A467D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</w:t>
      </w:r>
    </w:p>
    <w:p w:rsidR="00A467DB" w:rsidRDefault="00A467DB" w:rsidP="00A467D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Волосовский   </w:t>
      </w:r>
    </w:p>
    <w:p w:rsidR="00A467DB" w:rsidRDefault="00A467DB" w:rsidP="00A467D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район</w:t>
      </w:r>
    </w:p>
    <w:p w:rsidR="00A467DB" w:rsidRDefault="007A6719" w:rsidP="00A467DB">
      <w:pPr>
        <w:pStyle w:val="a5"/>
        <w:jc w:val="right"/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 xml:space="preserve">от </w:t>
      </w:r>
      <w:r w:rsidR="00361D10">
        <w:rPr>
          <w:rFonts w:ascii="Times New Roman" w:hAnsi="Times New Roman" w:cs="Times New Roman"/>
        </w:rPr>
        <w:t>_________________</w:t>
      </w:r>
      <w:r w:rsidRPr="00CA25F6">
        <w:rPr>
          <w:rFonts w:ascii="Times New Roman" w:hAnsi="Times New Roman" w:cs="Times New Roman"/>
        </w:rPr>
        <w:t xml:space="preserve"> № </w:t>
      </w:r>
      <w:r w:rsidR="00361D10">
        <w:rPr>
          <w:rFonts w:ascii="Times New Roman" w:hAnsi="Times New Roman" w:cs="Times New Roman"/>
        </w:rPr>
        <w:t>___</w:t>
      </w:r>
      <w:r w:rsidR="00A467DB">
        <w:rPr>
          <w:rFonts w:ascii="Times New Roman" w:hAnsi="Times New Roman" w:cs="Times New Roman"/>
        </w:rPr>
        <w:t xml:space="preserve"> </w:t>
      </w:r>
    </w:p>
    <w:p w:rsidR="00A467DB" w:rsidRDefault="00A467DB" w:rsidP="00A467D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3</w:t>
      </w:r>
    </w:p>
    <w:p w:rsidR="00A467DB" w:rsidRDefault="00A467DB" w:rsidP="00A467DB">
      <w:pPr>
        <w:rPr>
          <w:rFonts w:ascii="Times New Roman" w:hAnsi="Times New Roman"/>
          <w:sz w:val="28"/>
          <w:szCs w:val="28"/>
        </w:rPr>
      </w:pPr>
    </w:p>
    <w:p w:rsidR="00A467DB" w:rsidRPr="0046251A" w:rsidRDefault="00A467DB" w:rsidP="00A467DB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Правила</w:t>
      </w:r>
      <w:r w:rsidRPr="0046251A">
        <w:rPr>
          <w:rFonts w:ascii="Times New Roman" w:hAnsi="Times New Roman"/>
          <w:sz w:val="25"/>
          <w:szCs w:val="25"/>
        </w:rPr>
        <w:t xml:space="preserve"> предоставления субсидий в целях возмещения затрат или недополученных доходов на поддержку средств массовой информации на 201</w:t>
      </w:r>
      <w:r w:rsidR="00361D10">
        <w:rPr>
          <w:rFonts w:ascii="Times New Roman" w:hAnsi="Times New Roman"/>
          <w:sz w:val="25"/>
          <w:szCs w:val="25"/>
        </w:rPr>
        <w:t>6</w:t>
      </w:r>
      <w:r w:rsidRPr="0046251A">
        <w:rPr>
          <w:rFonts w:ascii="Times New Roman" w:hAnsi="Times New Roman"/>
          <w:sz w:val="25"/>
          <w:szCs w:val="25"/>
        </w:rPr>
        <w:t xml:space="preserve"> год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1. Настоящи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251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Pr="0046251A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251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46251A">
        <w:rPr>
          <w:rFonts w:ascii="Times New Roman" w:hAnsi="Times New Roman" w:cs="Times New Roman"/>
          <w:sz w:val="24"/>
          <w:szCs w:val="24"/>
        </w:rPr>
        <w:t xml:space="preserve"> предоставления в 201</w:t>
      </w:r>
      <w:r w:rsidR="00361D10">
        <w:rPr>
          <w:rFonts w:ascii="Times New Roman" w:hAnsi="Times New Roman" w:cs="Times New Roman"/>
          <w:sz w:val="24"/>
          <w:szCs w:val="24"/>
        </w:rPr>
        <w:t>6</w:t>
      </w:r>
      <w:r w:rsidRPr="0046251A">
        <w:rPr>
          <w:rFonts w:ascii="Times New Roman" w:hAnsi="Times New Roman" w:cs="Times New Roman"/>
          <w:sz w:val="24"/>
          <w:szCs w:val="24"/>
        </w:rPr>
        <w:t xml:space="preserve"> году субсидий за счет средств местного бюджета, предусмотренных средствам массовой информации для публикации нормативных правовых актов органов местного самоуправления Волосовского муниципального района, подлежащих официальному опубликованию</w:t>
      </w:r>
      <w:r w:rsidR="00502C98">
        <w:rPr>
          <w:rFonts w:ascii="Times New Roman" w:hAnsi="Times New Roman" w:cs="Times New Roman"/>
          <w:sz w:val="24"/>
          <w:szCs w:val="24"/>
        </w:rPr>
        <w:t xml:space="preserve"> и</w:t>
      </w:r>
      <w:r w:rsidR="0017030A" w:rsidRPr="0017030A">
        <w:rPr>
          <w:rFonts w:ascii="Times New Roman" w:hAnsi="Times New Roman" w:cs="Times New Roman"/>
          <w:sz w:val="24"/>
          <w:szCs w:val="24"/>
        </w:rPr>
        <w:t xml:space="preserve"> </w:t>
      </w:r>
      <w:r w:rsidR="0017030A" w:rsidRPr="0046251A">
        <w:rPr>
          <w:rFonts w:ascii="Times New Roman" w:hAnsi="Times New Roman" w:cs="Times New Roman"/>
          <w:sz w:val="24"/>
          <w:szCs w:val="24"/>
        </w:rPr>
        <w:t>публикаци</w:t>
      </w:r>
      <w:r w:rsidR="00502C98">
        <w:rPr>
          <w:rFonts w:ascii="Times New Roman" w:hAnsi="Times New Roman" w:cs="Times New Roman"/>
          <w:sz w:val="24"/>
          <w:szCs w:val="24"/>
        </w:rPr>
        <w:t>и</w:t>
      </w:r>
      <w:r w:rsidR="0017030A" w:rsidRPr="0046251A">
        <w:rPr>
          <w:rFonts w:ascii="Times New Roman" w:hAnsi="Times New Roman" w:cs="Times New Roman"/>
          <w:sz w:val="24"/>
          <w:szCs w:val="24"/>
        </w:rPr>
        <w:t xml:space="preserve">  администраци</w:t>
      </w:r>
      <w:r w:rsidR="00502C98">
        <w:rPr>
          <w:rFonts w:ascii="Times New Roman" w:hAnsi="Times New Roman" w:cs="Times New Roman"/>
          <w:sz w:val="24"/>
          <w:szCs w:val="24"/>
        </w:rPr>
        <w:t>ей</w:t>
      </w:r>
      <w:r w:rsidR="0017030A" w:rsidRPr="0046251A">
        <w:rPr>
          <w:rFonts w:ascii="Times New Roman" w:hAnsi="Times New Roman" w:cs="Times New Roman"/>
          <w:sz w:val="24"/>
          <w:szCs w:val="24"/>
        </w:rPr>
        <w:t xml:space="preserve"> и её структурными подразделениями информации о событиях и фактах социально-экономического развития района</w:t>
      </w:r>
      <w:r w:rsidRPr="0046251A">
        <w:rPr>
          <w:rFonts w:ascii="Times New Roman" w:hAnsi="Times New Roman" w:cs="Times New Roman"/>
          <w:sz w:val="24"/>
          <w:szCs w:val="24"/>
        </w:rPr>
        <w:t>.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46251A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официальным средствам массовой информации, учрежденным администрацией муниципального образования Волосовский муниципальный район,  в целях возмещения затрат</w:t>
      </w:r>
      <w:r w:rsidR="00502C98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Pr="0046251A">
        <w:rPr>
          <w:rFonts w:ascii="Times New Roman" w:hAnsi="Times New Roman" w:cs="Times New Roman"/>
          <w:sz w:val="24"/>
          <w:szCs w:val="24"/>
        </w:rPr>
        <w:t>с публикацией нормативных правовых актов органов местного самоуправления Волосовского муниципального района, подлежащих официальному опубликованию</w:t>
      </w:r>
      <w:r w:rsidR="00502C98">
        <w:rPr>
          <w:rFonts w:ascii="Times New Roman" w:hAnsi="Times New Roman" w:cs="Times New Roman"/>
          <w:sz w:val="24"/>
          <w:szCs w:val="24"/>
        </w:rPr>
        <w:t xml:space="preserve"> и  публикации</w:t>
      </w:r>
      <w:r w:rsidRPr="0046251A">
        <w:rPr>
          <w:rFonts w:ascii="Times New Roman" w:hAnsi="Times New Roman" w:cs="Times New Roman"/>
          <w:sz w:val="24"/>
          <w:szCs w:val="24"/>
        </w:rPr>
        <w:t xml:space="preserve">  администрацией и её структурными подразделениями информации о событиях и фактах социально-экономического развития района. </w:t>
      </w:r>
      <w:proofErr w:type="gramEnd"/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251A">
        <w:rPr>
          <w:rFonts w:ascii="Times New Roman" w:hAnsi="Times New Roman" w:cs="Times New Roman"/>
          <w:sz w:val="24"/>
          <w:szCs w:val="24"/>
        </w:rPr>
        <w:t>В соответствии  с Решением совета депутатов Волосовского муниципального района от 26 февраля 2008 года № 180 «Об официальном печатном издании и сайте Интернет органов местного самоуправления муниципального образования Волосовский муниципальный район  Ленинградской области» официальным периодическим  печатным изданием Волосовского муниципального района  определена общественно-политическая газета Волосовского муниципального района Ленинградской области «Сельская новь» (далее - получатель субсидии).</w:t>
      </w:r>
      <w:proofErr w:type="gramEnd"/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4. Главным распорядителем средств субсидии является Администрация района.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5. Субсидия предоставляется в пределах бюджетных ассигнований, утвержденных Администрации района, решением о местном бюджете на соответствующий финансовый год.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6. Средства субсидии могут расходоваться на покрытие расходов   общественно-политической газеты Волосовского муниципального района Ленинградской области «Сельская новь», зарегистрированной для распространения на территории Волосовского муниципального района – до 100 % от фактических затрат по публикации официальных документов администрации и Совета депутатов Волосовского муниципального района.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7. Между Администрацией района и получателем субсидии заключается договор о предоставлении и целевом использовании субсидии.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8. В договоре о предоставлении и целевом использовании субсидии предусматриваются: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предмет договора, которым определяется цель предоставления субсидии;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lastRenderedPageBreak/>
        <w:t>обязательства сторон, в которых перечисляются условия и сроки предоставления субсидии, размер субсидии;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обязательства по целевому использованию субсидии;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ответственность за несоблюдение условий указанного договора, предусматривающая возврат в местный бюджет  суммы субсидии в случаях ее нецелевого использования в установленные сроки.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9. Перечисление субсидии осуществляется ежемесячно Администраци</w:t>
      </w:r>
      <w:r w:rsidR="00574497">
        <w:rPr>
          <w:rFonts w:ascii="Times New Roman" w:hAnsi="Times New Roman" w:cs="Times New Roman"/>
          <w:sz w:val="24"/>
          <w:szCs w:val="24"/>
        </w:rPr>
        <w:t>ей</w:t>
      </w:r>
      <w:r w:rsidRPr="0046251A">
        <w:rPr>
          <w:rFonts w:ascii="Times New Roman" w:hAnsi="Times New Roman" w:cs="Times New Roman"/>
          <w:sz w:val="24"/>
          <w:szCs w:val="24"/>
        </w:rPr>
        <w:t xml:space="preserve"> МО Волосовский муниципальный район Ленинградской области на основании распорядительных заявок на расход, представленных Администрацией района, на счета получателей субсидии, открытые в кредитных организациях.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10. Получатель субсидии представляет ежеквартально, не позднее 10-го числа месяца, следующего за отчетным периодом, в Администрацию района отчет о расходовании субсидии и акт выполненных работ по форме, утверждаемой Администрацией района.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>11. В случае использования субсидии не по целевому назначению соответствующие средства взыскиваются в местный  бюджет.</w:t>
      </w:r>
    </w:p>
    <w:p w:rsidR="00A467DB" w:rsidRPr="0046251A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51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625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51A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Администрацией района.</w:t>
      </w:r>
    </w:p>
    <w:p w:rsidR="00A467DB" w:rsidRPr="002A1A39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7DB" w:rsidRPr="002A1A39" w:rsidRDefault="00A467DB" w:rsidP="00A467D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7DB" w:rsidRDefault="00A467DB" w:rsidP="00045479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A467DB" w:rsidSect="00045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1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479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030A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3F4F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1D10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271A"/>
    <w:rsid w:val="00502C98"/>
    <w:rsid w:val="00505B07"/>
    <w:rsid w:val="00511265"/>
    <w:rsid w:val="0052075B"/>
    <w:rsid w:val="00521E25"/>
    <w:rsid w:val="00522130"/>
    <w:rsid w:val="00530C8F"/>
    <w:rsid w:val="00533311"/>
    <w:rsid w:val="00534C9E"/>
    <w:rsid w:val="00550451"/>
    <w:rsid w:val="00561AC3"/>
    <w:rsid w:val="005676BB"/>
    <w:rsid w:val="00574497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A6719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467DB"/>
    <w:rsid w:val="00A532CF"/>
    <w:rsid w:val="00A535E2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1CCC"/>
    <w:rsid w:val="00BA2A9C"/>
    <w:rsid w:val="00BA3D94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3A57"/>
    <w:rsid w:val="00C848F6"/>
    <w:rsid w:val="00C87631"/>
    <w:rsid w:val="00C92045"/>
    <w:rsid w:val="00CA10A0"/>
    <w:rsid w:val="00CA25F6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43C2"/>
    <w:rsid w:val="00EF6F96"/>
    <w:rsid w:val="00F007AC"/>
    <w:rsid w:val="00F06AC3"/>
    <w:rsid w:val="00F137E3"/>
    <w:rsid w:val="00F3133E"/>
    <w:rsid w:val="00F4772B"/>
    <w:rsid w:val="00F66B40"/>
    <w:rsid w:val="00F67D94"/>
    <w:rsid w:val="00F71844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8ED7-5168-481C-BF25-89F49BA1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20</cp:revision>
  <cp:lastPrinted>2016-01-13T08:31:00Z</cp:lastPrinted>
  <dcterms:created xsi:type="dcterms:W3CDTF">2013-12-31T04:09:00Z</dcterms:created>
  <dcterms:modified xsi:type="dcterms:W3CDTF">2016-02-26T05:03:00Z</dcterms:modified>
</cp:coreProperties>
</file>