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F2" w:rsidRDefault="00F658F2" w:rsidP="001B0147">
      <w:pPr>
        <w:pStyle w:val="1"/>
        <w:shd w:val="clear" w:color="auto" w:fill="FFFFFF"/>
        <w:spacing w:before="0" w:beforeAutospacing="0" w:after="0" w:afterAutospacing="0"/>
        <w:jc w:val="center"/>
        <w:textAlignment w:val="baseline"/>
        <w:rPr>
          <w:rStyle w:val="s3"/>
          <w:sz w:val="28"/>
          <w:szCs w:val="28"/>
        </w:rPr>
      </w:pPr>
      <w:r>
        <w:rPr>
          <w:rStyle w:val="s3"/>
          <w:sz w:val="28"/>
          <w:szCs w:val="28"/>
        </w:rPr>
        <w:t xml:space="preserve"> В рамках проведения </w:t>
      </w:r>
      <w:r w:rsidRPr="003825AD">
        <w:rPr>
          <w:rStyle w:val="s3"/>
          <w:sz w:val="28"/>
          <w:szCs w:val="28"/>
        </w:rPr>
        <w:t>Всемирного Дня</w:t>
      </w:r>
      <w:r>
        <w:rPr>
          <w:rStyle w:val="s3"/>
          <w:sz w:val="28"/>
          <w:szCs w:val="28"/>
        </w:rPr>
        <w:t xml:space="preserve"> </w:t>
      </w:r>
      <w:r w:rsidRPr="003825AD">
        <w:rPr>
          <w:rStyle w:val="s3"/>
          <w:sz w:val="28"/>
          <w:szCs w:val="28"/>
        </w:rPr>
        <w:t xml:space="preserve">Борьбы со СПИДом </w:t>
      </w:r>
    </w:p>
    <w:p w:rsidR="00F658F2" w:rsidRPr="001B0147" w:rsidRDefault="00F658F2" w:rsidP="001B0147">
      <w:pPr>
        <w:pStyle w:val="1"/>
        <w:shd w:val="clear" w:color="auto" w:fill="FFFFFF"/>
        <w:spacing w:before="0" w:beforeAutospacing="0" w:after="0" w:afterAutospacing="0"/>
        <w:jc w:val="center"/>
        <w:textAlignment w:val="baseline"/>
        <w:rPr>
          <w:sz w:val="28"/>
          <w:szCs w:val="28"/>
        </w:rPr>
      </w:pPr>
      <w:r w:rsidRPr="003825AD">
        <w:rPr>
          <w:rStyle w:val="s3"/>
          <w:sz w:val="28"/>
          <w:szCs w:val="28"/>
        </w:rPr>
        <w:t>1 декабря 2016 года</w:t>
      </w:r>
    </w:p>
    <w:p w:rsidR="00F658F2" w:rsidRDefault="00F658F2" w:rsidP="001B0147">
      <w:pPr>
        <w:pStyle w:val="1"/>
        <w:shd w:val="clear" w:color="auto" w:fill="FFFFFF"/>
        <w:spacing w:before="0" w:beforeAutospacing="0" w:after="0" w:afterAutospacing="0"/>
        <w:jc w:val="center"/>
        <w:textAlignment w:val="baseline"/>
        <w:rPr>
          <w:rStyle w:val="s3"/>
          <w:sz w:val="28"/>
          <w:szCs w:val="28"/>
        </w:rPr>
      </w:pPr>
      <w:r>
        <w:rPr>
          <w:rStyle w:val="s3"/>
          <w:sz w:val="28"/>
          <w:szCs w:val="28"/>
        </w:rPr>
        <w:t>на территории Волосовского района</w:t>
      </w:r>
    </w:p>
    <w:p w:rsidR="00F658F2" w:rsidRDefault="00F658F2" w:rsidP="001B0147">
      <w:pPr>
        <w:pStyle w:val="1"/>
        <w:shd w:val="clear" w:color="auto" w:fill="FFFFFF"/>
        <w:spacing w:before="0" w:beforeAutospacing="0" w:after="0" w:afterAutospacing="0"/>
        <w:jc w:val="center"/>
        <w:textAlignment w:val="baseline"/>
        <w:rPr>
          <w:rStyle w:val="s3"/>
          <w:sz w:val="28"/>
          <w:szCs w:val="28"/>
        </w:rPr>
      </w:pPr>
      <w:r>
        <w:rPr>
          <w:rStyle w:val="s3"/>
          <w:sz w:val="28"/>
          <w:szCs w:val="28"/>
        </w:rPr>
        <w:t>Комиссия по делам несовершеннолетних и защите их прав администрации МО Волосовский муниципальный район</w:t>
      </w:r>
    </w:p>
    <w:p w:rsidR="00F658F2" w:rsidRDefault="00F658F2" w:rsidP="001B0147">
      <w:pPr>
        <w:pStyle w:val="1"/>
        <w:shd w:val="clear" w:color="auto" w:fill="FFFFFF"/>
        <w:spacing w:before="0" w:beforeAutospacing="0" w:after="0" w:afterAutospacing="0"/>
        <w:jc w:val="center"/>
        <w:textAlignment w:val="baseline"/>
        <w:rPr>
          <w:rFonts w:ascii="Helvetica" w:hAnsi="Helvetica" w:cs="Helvetica"/>
          <w:caps/>
          <w:color w:val="313131"/>
          <w:sz w:val="33"/>
          <w:szCs w:val="33"/>
        </w:rPr>
      </w:pPr>
      <w:r>
        <w:rPr>
          <w:rStyle w:val="s3"/>
          <w:sz w:val="28"/>
          <w:szCs w:val="28"/>
        </w:rPr>
        <w:t xml:space="preserve">информирует </w:t>
      </w:r>
    </w:p>
    <w:p w:rsidR="00F658F2" w:rsidRDefault="00F658F2" w:rsidP="00BF320E">
      <w:pPr>
        <w:pStyle w:val="1"/>
        <w:shd w:val="clear" w:color="auto" w:fill="FFFFFF"/>
        <w:spacing w:before="93" w:beforeAutospacing="0" w:after="186" w:afterAutospacing="0"/>
        <w:jc w:val="center"/>
        <w:textAlignment w:val="baseline"/>
        <w:rPr>
          <w:rFonts w:ascii="Helvetica" w:hAnsi="Helvetica" w:cs="Helvetica"/>
          <w:caps/>
          <w:color w:val="313131"/>
          <w:sz w:val="33"/>
          <w:szCs w:val="33"/>
        </w:rPr>
      </w:pPr>
    </w:p>
    <w:p w:rsidR="00F658F2" w:rsidRPr="003E6132" w:rsidRDefault="00F658F2" w:rsidP="00010E3E">
      <w:pPr>
        <w:pStyle w:val="1"/>
        <w:shd w:val="clear" w:color="auto" w:fill="FFFFFF"/>
        <w:spacing w:before="93" w:beforeAutospacing="0" w:after="186" w:afterAutospacing="0"/>
        <w:jc w:val="center"/>
        <w:textAlignment w:val="baseline"/>
        <w:rPr>
          <w:rFonts w:ascii="Helvetica" w:hAnsi="Helvetica" w:cs="Helvetica"/>
          <w:caps/>
          <w:color w:val="313131"/>
          <w:sz w:val="33"/>
          <w:szCs w:val="33"/>
        </w:rPr>
      </w:pPr>
      <w:r w:rsidRPr="003E6132">
        <w:rPr>
          <w:rFonts w:ascii="Helvetica" w:hAnsi="Helvetica" w:cs="Helvetica"/>
          <w:caps/>
          <w:color w:val="313131"/>
          <w:sz w:val="33"/>
          <w:szCs w:val="33"/>
        </w:rPr>
        <w:t>ВИЧ/СПИД, ПРОФИЛАКТИКА</w:t>
      </w:r>
    </w:p>
    <w:p w:rsidR="00F658F2" w:rsidRPr="003E6132" w:rsidRDefault="00F658F2" w:rsidP="00BF320E">
      <w:pPr>
        <w:shd w:val="clear" w:color="auto" w:fill="FFFFFF"/>
        <w:spacing w:after="0" w:line="186" w:lineRule="atLeast"/>
        <w:jc w:val="both"/>
        <w:textAlignment w:val="baseline"/>
        <w:rPr>
          <w:rFonts w:ascii="Arial" w:hAnsi="Arial" w:cs="Arial"/>
          <w:color w:val="000000"/>
          <w:sz w:val="24"/>
          <w:szCs w:val="24"/>
          <w:lang w:eastAsia="ru-RU"/>
        </w:rPr>
      </w:pPr>
      <w:r>
        <w:rPr>
          <w:rFonts w:ascii="Arial" w:hAnsi="Arial" w:cs="Arial"/>
          <w:b/>
          <w:bCs/>
          <w:color w:val="000000"/>
          <w:sz w:val="24"/>
          <w:szCs w:val="24"/>
          <w:lang w:eastAsia="ru-RU"/>
        </w:rPr>
        <w:t xml:space="preserve">         </w:t>
      </w:r>
      <w:r w:rsidRPr="003E6132">
        <w:rPr>
          <w:rFonts w:ascii="Arial" w:hAnsi="Arial" w:cs="Arial"/>
          <w:b/>
          <w:bCs/>
          <w:color w:val="000000"/>
          <w:sz w:val="24"/>
          <w:szCs w:val="24"/>
          <w:lang w:eastAsia="ru-RU"/>
        </w:rPr>
        <w:t>ВИЧ</w:t>
      </w:r>
      <w:r w:rsidR="00544FB5">
        <w:rPr>
          <w:rFonts w:ascii="Arial" w:hAnsi="Arial" w:cs="Arial"/>
          <w:color w:val="000000"/>
          <w:sz w:val="24"/>
          <w:szCs w:val="24"/>
          <w:lang w:eastAsia="ru-RU"/>
        </w:rPr>
        <w:t> </w:t>
      </w:r>
      <w:r w:rsidR="00D141EC">
        <w:rPr>
          <w:rFonts w:ascii="Arial" w:hAnsi="Arial" w:cs="Arial"/>
          <w:color w:val="000000"/>
          <w:sz w:val="24"/>
          <w:szCs w:val="24"/>
          <w:lang w:eastAsia="ru-RU"/>
        </w:rPr>
        <w:t xml:space="preserve"> </w:t>
      </w:r>
      <w:r w:rsidR="00544FB5">
        <w:rPr>
          <w:rFonts w:ascii="Arial" w:hAnsi="Arial" w:cs="Arial"/>
          <w:color w:val="000000"/>
          <w:sz w:val="24"/>
          <w:szCs w:val="24"/>
          <w:lang w:eastAsia="ru-RU"/>
        </w:rPr>
        <w:t>—</w:t>
      </w:r>
      <w:r w:rsidR="00D141EC">
        <w:rPr>
          <w:rFonts w:ascii="Arial" w:hAnsi="Arial" w:cs="Arial"/>
          <w:color w:val="000000"/>
          <w:sz w:val="24"/>
          <w:szCs w:val="24"/>
          <w:lang w:eastAsia="ru-RU"/>
        </w:rPr>
        <w:t xml:space="preserve"> </w:t>
      </w:r>
      <w:bookmarkStart w:id="0" w:name="_GoBack"/>
      <w:bookmarkEnd w:id="0"/>
      <w:r w:rsidRPr="003E6132">
        <w:rPr>
          <w:rFonts w:ascii="Arial" w:hAnsi="Arial" w:cs="Arial"/>
          <w:color w:val="000000"/>
          <w:sz w:val="24"/>
          <w:szCs w:val="24"/>
          <w:lang w:eastAsia="ru-RU"/>
        </w:rPr>
        <w:t>вирус иммунодефицита человека, который приводит к развитию </w:t>
      </w:r>
      <w:r w:rsidRPr="003E6132">
        <w:rPr>
          <w:rFonts w:ascii="Arial" w:hAnsi="Arial" w:cs="Arial"/>
          <w:b/>
          <w:bCs/>
          <w:color w:val="000000"/>
          <w:sz w:val="24"/>
          <w:szCs w:val="24"/>
          <w:lang w:eastAsia="ru-RU"/>
        </w:rPr>
        <w:t>СПИД</w:t>
      </w:r>
      <w:r w:rsidRPr="003E6132">
        <w:rPr>
          <w:rFonts w:ascii="Arial" w:hAnsi="Arial" w:cs="Arial"/>
          <w:color w:val="000000"/>
          <w:sz w:val="24"/>
          <w:szCs w:val="24"/>
          <w:lang w:eastAsia="ru-RU"/>
        </w:rPr>
        <w:t> (синдрома приобретенного иммунодефицита человека) — смертельно опасной болезни, разрушающей наш иммунитет. Несмотря на все усилия ученых и врачей, лекарства, способного полностью излечить от нее, так и не найдено. Поэтому СПИД — это не только прямая угроза нашему здоровью, но и нашей жизни!</w:t>
      </w:r>
    </w:p>
    <w:p w:rsidR="00F658F2" w:rsidRPr="003E6132" w:rsidRDefault="00F658F2" w:rsidP="00BF320E">
      <w:pPr>
        <w:shd w:val="clear" w:color="auto" w:fill="FFFFFF"/>
        <w:spacing w:after="0" w:line="186" w:lineRule="atLeast"/>
        <w:jc w:val="both"/>
        <w:textAlignment w:val="baseline"/>
        <w:rPr>
          <w:rFonts w:ascii="Arial" w:hAnsi="Arial" w:cs="Arial"/>
          <w:color w:val="000000"/>
          <w:sz w:val="24"/>
          <w:szCs w:val="24"/>
          <w:lang w:eastAsia="ru-RU"/>
        </w:rPr>
      </w:pPr>
      <w:r>
        <w:rPr>
          <w:rFonts w:ascii="Arial" w:hAnsi="Arial" w:cs="Arial"/>
          <w:color w:val="000000"/>
          <w:sz w:val="24"/>
          <w:szCs w:val="24"/>
          <w:lang w:eastAsia="ru-RU"/>
        </w:rPr>
        <w:t xml:space="preserve">      </w:t>
      </w:r>
      <w:r w:rsidRPr="003E6132">
        <w:rPr>
          <w:rFonts w:ascii="Arial" w:hAnsi="Arial" w:cs="Arial"/>
          <w:color w:val="000000"/>
          <w:sz w:val="24"/>
          <w:szCs w:val="24"/>
          <w:lang w:eastAsia="ru-RU"/>
        </w:rPr>
        <w:t>Как бы привлекательно ни выглядел незнакомый человек, предлагающий Вам стать его сексуальным партнером, Вы не можете знать, насколько безопасны эти отношения будут для Вашего здоровья. Человек, который поддерживает беспорядочные половые связи, является потенциальным носителем множества инфекций, передающихся половым путем. Будьте внимательны и осторожны при выборе партнера! Любой новый контакт может представлять угрозу для Вашего здоровья или жизни.</w:t>
      </w:r>
    </w:p>
    <w:p w:rsidR="00F658F2" w:rsidRPr="003E6132" w:rsidRDefault="00F658F2" w:rsidP="00965F46">
      <w:pPr>
        <w:shd w:val="clear" w:color="auto" w:fill="FFFFFF"/>
        <w:spacing w:after="0" w:line="186" w:lineRule="atLeast"/>
        <w:textAlignment w:val="baseline"/>
        <w:rPr>
          <w:rFonts w:ascii="Arial" w:hAnsi="Arial" w:cs="Arial"/>
          <w:color w:val="000000"/>
          <w:sz w:val="24"/>
          <w:szCs w:val="24"/>
          <w:lang w:eastAsia="ru-RU"/>
        </w:rPr>
      </w:pPr>
      <w:r w:rsidRPr="003E6132">
        <w:rPr>
          <w:rFonts w:ascii="Arial" w:hAnsi="Arial" w:cs="Arial"/>
          <w:b/>
          <w:bCs/>
          <w:color w:val="000000"/>
          <w:sz w:val="24"/>
          <w:szCs w:val="24"/>
          <w:lang w:eastAsia="ru-RU"/>
        </w:rPr>
        <w:t>Опасно:</w:t>
      </w:r>
    </w:p>
    <w:p w:rsidR="00F658F2" w:rsidRPr="003E6132" w:rsidRDefault="00F658F2" w:rsidP="00965F46">
      <w:pPr>
        <w:numPr>
          <w:ilvl w:val="0"/>
          <w:numId w:val="1"/>
        </w:numPr>
        <w:shd w:val="clear" w:color="auto" w:fill="FFFFFF"/>
        <w:spacing w:after="0" w:line="186" w:lineRule="atLeast"/>
        <w:ind w:left="0"/>
        <w:textAlignment w:val="baseline"/>
        <w:rPr>
          <w:rFonts w:ascii="Arial" w:hAnsi="Arial" w:cs="Arial"/>
          <w:color w:val="000000"/>
          <w:sz w:val="24"/>
          <w:szCs w:val="24"/>
          <w:lang w:eastAsia="ru-RU"/>
        </w:rPr>
      </w:pPr>
      <w:r w:rsidRPr="003E6132">
        <w:rPr>
          <w:rFonts w:ascii="Arial" w:hAnsi="Arial" w:cs="Arial"/>
          <w:b/>
          <w:bCs/>
          <w:color w:val="000000"/>
          <w:sz w:val="24"/>
          <w:szCs w:val="24"/>
          <w:lang w:eastAsia="ru-RU"/>
        </w:rPr>
        <w:t>Случайный сексуальный контакт, даже в случае использования презерватива</w:t>
      </w:r>
    </w:p>
    <w:p w:rsidR="00F658F2" w:rsidRPr="003E6132" w:rsidRDefault="00F658F2" w:rsidP="00965F46">
      <w:pPr>
        <w:numPr>
          <w:ilvl w:val="0"/>
          <w:numId w:val="1"/>
        </w:numPr>
        <w:shd w:val="clear" w:color="auto" w:fill="FFFFFF"/>
        <w:spacing w:after="0" w:line="186" w:lineRule="atLeast"/>
        <w:ind w:left="0"/>
        <w:textAlignment w:val="baseline"/>
        <w:rPr>
          <w:rFonts w:ascii="Arial" w:hAnsi="Arial" w:cs="Arial"/>
          <w:color w:val="000000"/>
          <w:sz w:val="24"/>
          <w:szCs w:val="24"/>
          <w:lang w:eastAsia="ru-RU"/>
        </w:rPr>
      </w:pPr>
      <w:r w:rsidRPr="003E6132">
        <w:rPr>
          <w:rFonts w:ascii="Arial" w:hAnsi="Arial" w:cs="Arial"/>
          <w:b/>
          <w:bCs/>
          <w:color w:val="000000"/>
          <w:sz w:val="24"/>
          <w:szCs w:val="24"/>
          <w:lang w:eastAsia="ru-RU"/>
        </w:rPr>
        <w:t>Внутривенное введение лекарственных препаратов или наркотических веществ с использованием нестерильных шприцев</w:t>
      </w:r>
    </w:p>
    <w:p w:rsidR="00F658F2" w:rsidRPr="003E6132" w:rsidRDefault="00F658F2" w:rsidP="00965F46">
      <w:pPr>
        <w:numPr>
          <w:ilvl w:val="0"/>
          <w:numId w:val="1"/>
        </w:numPr>
        <w:shd w:val="clear" w:color="auto" w:fill="FFFFFF"/>
        <w:spacing w:after="0" w:line="186" w:lineRule="atLeast"/>
        <w:ind w:left="0"/>
        <w:textAlignment w:val="baseline"/>
        <w:rPr>
          <w:rFonts w:ascii="Arial" w:hAnsi="Arial" w:cs="Arial"/>
          <w:color w:val="000000"/>
          <w:sz w:val="24"/>
          <w:szCs w:val="24"/>
          <w:lang w:eastAsia="ru-RU"/>
        </w:rPr>
      </w:pPr>
      <w:r w:rsidRPr="003E6132">
        <w:rPr>
          <w:rFonts w:ascii="Arial" w:hAnsi="Arial" w:cs="Arial"/>
          <w:b/>
          <w:bCs/>
          <w:color w:val="000000"/>
          <w:sz w:val="24"/>
          <w:szCs w:val="24"/>
          <w:lang w:eastAsia="ru-RU"/>
        </w:rPr>
        <w:t>Татуировка и пирсинг</w:t>
      </w:r>
    </w:p>
    <w:p w:rsidR="00F658F2" w:rsidRPr="003E6132" w:rsidRDefault="00F658F2" w:rsidP="00965F46">
      <w:pPr>
        <w:shd w:val="clear" w:color="auto" w:fill="FFFFFF"/>
        <w:spacing w:after="0" w:line="186" w:lineRule="atLeast"/>
        <w:textAlignment w:val="baseline"/>
        <w:rPr>
          <w:rFonts w:ascii="Arial" w:hAnsi="Arial" w:cs="Arial"/>
          <w:color w:val="000000"/>
          <w:sz w:val="24"/>
          <w:szCs w:val="24"/>
          <w:lang w:eastAsia="ru-RU"/>
        </w:rPr>
      </w:pPr>
      <w:r w:rsidRPr="003E6132">
        <w:rPr>
          <w:rFonts w:ascii="Arial" w:hAnsi="Arial" w:cs="Arial"/>
          <w:b/>
          <w:bCs/>
          <w:color w:val="000000"/>
          <w:sz w:val="24"/>
          <w:szCs w:val="24"/>
          <w:lang w:eastAsia="ru-RU"/>
        </w:rPr>
        <w:t>Безопасно:</w:t>
      </w:r>
    </w:p>
    <w:p w:rsidR="00F658F2" w:rsidRPr="003E6132" w:rsidRDefault="00F658F2" w:rsidP="00965F46">
      <w:pPr>
        <w:numPr>
          <w:ilvl w:val="0"/>
          <w:numId w:val="2"/>
        </w:numPr>
        <w:shd w:val="clear" w:color="auto" w:fill="FFFFFF"/>
        <w:spacing w:after="0" w:line="186" w:lineRule="atLeast"/>
        <w:ind w:left="0"/>
        <w:textAlignment w:val="baseline"/>
        <w:rPr>
          <w:rFonts w:ascii="Arial" w:hAnsi="Arial" w:cs="Arial"/>
          <w:color w:val="000000"/>
          <w:sz w:val="24"/>
          <w:szCs w:val="24"/>
          <w:lang w:eastAsia="ru-RU"/>
        </w:rPr>
      </w:pPr>
      <w:r w:rsidRPr="003E6132">
        <w:rPr>
          <w:rFonts w:ascii="Arial" w:hAnsi="Arial" w:cs="Arial"/>
          <w:b/>
          <w:bCs/>
          <w:color w:val="000000"/>
          <w:sz w:val="24"/>
          <w:szCs w:val="24"/>
          <w:lang w:eastAsia="ru-RU"/>
        </w:rPr>
        <w:t>Рукопожатие, поцелуи, объятия и другие тактильные контакты</w:t>
      </w:r>
    </w:p>
    <w:p w:rsidR="00F658F2" w:rsidRPr="003E6132" w:rsidRDefault="00F658F2" w:rsidP="00965F46">
      <w:pPr>
        <w:numPr>
          <w:ilvl w:val="0"/>
          <w:numId w:val="2"/>
        </w:numPr>
        <w:shd w:val="clear" w:color="auto" w:fill="FFFFFF"/>
        <w:spacing w:after="0" w:line="186" w:lineRule="atLeast"/>
        <w:ind w:left="0"/>
        <w:textAlignment w:val="baseline"/>
        <w:rPr>
          <w:rFonts w:ascii="Arial" w:hAnsi="Arial" w:cs="Arial"/>
          <w:color w:val="000000"/>
          <w:sz w:val="24"/>
          <w:szCs w:val="24"/>
          <w:lang w:eastAsia="ru-RU"/>
        </w:rPr>
      </w:pPr>
      <w:r w:rsidRPr="003E6132">
        <w:rPr>
          <w:rFonts w:ascii="Arial" w:hAnsi="Arial" w:cs="Arial"/>
          <w:b/>
          <w:bCs/>
          <w:color w:val="000000"/>
          <w:sz w:val="24"/>
          <w:szCs w:val="24"/>
          <w:lang w:eastAsia="ru-RU"/>
        </w:rPr>
        <w:t>Использование общей посуды и столовых приборов</w:t>
      </w:r>
    </w:p>
    <w:p w:rsidR="00F658F2" w:rsidRPr="003E6132" w:rsidRDefault="00F658F2" w:rsidP="00965F46">
      <w:pPr>
        <w:numPr>
          <w:ilvl w:val="0"/>
          <w:numId w:val="2"/>
        </w:numPr>
        <w:shd w:val="clear" w:color="auto" w:fill="FFFFFF"/>
        <w:spacing w:after="0" w:line="186" w:lineRule="atLeast"/>
        <w:ind w:left="0"/>
        <w:textAlignment w:val="baseline"/>
        <w:rPr>
          <w:rFonts w:ascii="Arial" w:hAnsi="Arial" w:cs="Arial"/>
          <w:color w:val="000000"/>
          <w:sz w:val="24"/>
          <w:szCs w:val="24"/>
          <w:lang w:eastAsia="ru-RU"/>
        </w:rPr>
      </w:pPr>
      <w:r w:rsidRPr="003E6132">
        <w:rPr>
          <w:rFonts w:ascii="Arial" w:hAnsi="Arial" w:cs="Arial"/>
          <w:b/>
          <w:bCs/>
          <w:color w:val="000000"/>
          <w:sz w:val="24"/>
          <w:szCs w:val="24"/>
          <w:lang w:eastAsia="ru-RU"/>
        </w:rPr>
        <w:t>Использование общего мыла, стульчака унитаза, полотенца, одежды</w:t>
      </w:r>
    </w:p>
    <w:p w:rsidR="00F658F2" w:rsidRPr="00965F46" w:rsidRDefault="00F658F2" w:rsidP="00965F46">
      <w:pPr>
        <w:numPr>
          <w:ilvl w:val="0"/>
          <w:numId w:val="2"/>
        </w:numPr>
        <w:shd w:val="clear" w:color="auto" w:fill="FFFFFF"/>
        <w:spacing w:after="93" w:line="186" w:lineRule="atLeast"/>
        <w:ind w:left="0"/>
        <w:textAlignment w:val="baseline"/>
        <w:rPr>
          <w:rFonts w:ascii="Arial" w:hAnsi="Arial" w:cs="Arial"/>
          <w:color w:val="000000"/>
          <w:sz w:val="24"/>
          <w:szCs w:val="24"/>
          <w:lang w:eastAsia="ru-RU"/>
        </w:rPr>
      </w:pPr>
      <w:r w:rsidRPr="00965F46">
        <w:rPr>
          <w:rFonts w:ascii="Arial" w:hAnsi="Arial" w:cs="Arial"/>
          <w:b/>
          <w:bCs/>
          <w:color w:val="000000"/>
          <w:sz w:val="24"/>
          <w:szCs w:val="24"/>
          <w:lang w:eastAsia="ru-RU"/>
        </w:rPr>
        <w:t xml:space="preserve">Любые медицинские манипуляции с использованием стерильных инструментов (в </w:t>
      </w:r>
      <w:proofErr w:type="spellStart"/>
      <w:r w:rsidRPr="00965F46">
        <w:rPr>
          <w:rFonts w:ascii="Arial" w:hAnsi="Arial" w:cs="Arial"/>
          <w:b/>
          <w:bCs/>
          <w:color w:val="000000"/>
          <w:sz w:val="24"/>
          <w:szCs w:val="24"/>
          <w:lang w:eastAsia="ru-RU"/>
        </w:rPr>
        <w:t>т.ч</w:t>
      </w:r>
      <w:proofErr w:type="spellEnd"/>
      <w:r w:rsidRPr="00965F46">
        <w:rPr>
          <w:rFonts w:ascii="Arial" w:hAnsi="Arial" w:cs="Arial"/>
          <w:b/>
          <w:bCs/>
          <w:color w:val="000000"/>
          <w:sz w:val="24"/>
          <w:szCs w:val="24"/>
          <w:lang w:eastAsia="ru-RU"/>
        </w:rPr>
        <w:t>. одноразовых)</w:t>
      </w:r>
    </w:p>
    <w:p w:rsidR="00F658F2" w:rsidRDefault="00F658F2"/>
    <w:p w:rsidR="00A473E4" w:rsidRDefault="00A473E4" w:rsidP="00277B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rsidR="00F658F2" w:rsidRDefault="00F658F2" w:rsidP="00277B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Врач-психиатр-нарколог</w:t>
      </w:r>
    </w:p>
    <w:p w:rsidR="00F658F2" w:rsidRPr="00103E1F" w:rsidRDefault="00F658F2" w:rsidP="00277B03">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cs="Times New Roman"/>
          <w:kern w:val="3"/>
          <w:sz w:val="24"/>
          <w:szCs w:val="24"/>
          <w:lang w:eastAsia="zh-CN"/>
        </w:rPr>
        <w:t xml:space="preserve">Волосовского района, член КДН и ЗП </w:t>
      </w:r>
      <w:r w:rsidR="00A473E4">
        <w:rPr>
          <w:rFonts w:ascii="Times New Roman" w:eastAsia="SimSun" w:hAnsi="Times New Roman" w:cs="Times New Roman"/>
          <w:kern w:val="3"/>
          <w:sz w:val="24"/>
          <w:szCs w:val="24"/>
          <w:lang w:eastAsia="zh-CN"/>
        </w:rPr>
        <w:t xml:space="preserve">                          </w:t>
      </w:r>
      <w:r w:rsidRPr="00103E1F">
        <w:rPr>
          <w:rFonts w:ascii="Times New Roman" w:eastAsia="SimSun" w:hAnsi="Times New Roman" w:cs="Times New Roman"/>
          <w:kern w:val="3"/>
          <w:sz w:val="24"/>
          <w:szCs w:val="24"/>
          <w:lang w:eastAsia="zh-CN"/>
        </w:rPr>
        <w:t>Мартемьянов М</w:t>
      </w:r>
      <w:r>
        <w:rPr>
          <w:rFonts w:ascii="Times New Roman" w:eastAsia="SimSun" w:hAnsi="Times New Roman" w:cs="Times New Roman"/>
          <w:kern w:val="3"/>
          <w:sz w:val="24"/>
          <w:szCs w:val="24"/>
          <w:lang w:eastAsia="zh-CN"/>
        </w:rPr>
        <w:t>ихаил Владимирович</w:t>
      </w:r>
    </w:p>
    <w:p w:rsidR="00F658F2" w:rsidRPr="00277B03" w:rsidRDefault="00F658F2" w:rsidP="00277B03"/>
    <w:sectPr w:rsidR="00F658F2" w:rsidRPr="00277B03" w:rsidSect="003B7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823F4"/>
    <w:multiLevelType w:val="multilevel"/>
    <w:tmpl w:val="13702C2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86616DF"/>
    <w:multiLevelType w:val="multilevel"/>
    <w:tmpl w:val="F51A90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BE"/>
    <w:rsid w:val="00010E3E"/>
    <w:rsid w:val="00103E1F"/>
    <w:rsid w:val="001B0147"/>
    <w:rsid w:val="00277B03"/>
    <w:rsid w:val="00293EDA"/>
    <w:rsid w:val="003825AD"/>
    <w:rsid w:val="003B72A6"/>
    <w:rsid w:val="003E6132"/>
    <w:rsid w:val="00544FB5"/>
    <w:rsid w:val="006F26BE"/>
    <w:rsid w:val="00965F46"/>
    <w:rsid w:val="00A3190C"/>
    <w:rsid w:val="00A473E4"/>
    <w:rsid w:val="00B274C5"/>
    <w:rsid w:val="00B665AF"/>
    <w:rsid w:val="00BF320E"/>
    <w:rsid w:val="00D141EC"/>
    <w:rsid w:val="00F6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46"/>
    <w:pPr>
      <w:spacing w:after="200" w:line="276" w:lineRule="auto"/>
    </w:pPr>
    <w:rPr>
      <w:rFonts w:cs="Calibri"/>
      <w:lang w:eastAsia="en-US"/>
    </w:rPr>
  </w:style>
  <w:style w:type="paragraph" w:styleId="1">
    <w:name w:val="heading 1"/>
    <w:basedOn w:val="a"/>
    <w:link w:val="10"/>
    <w:uiPriority w:val="99"/>
    <w:qFormat/>
    <w:rsid w:val="00965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5F46"/>
    <w:rPr>
      <w:rFonts w:ascii="Times New Roman" w:hAnsi="Times New Roman" w:cs="Times New Roman"/>
      <w:b/>
      <w:bCs/>
      <w:kern w:val="36"/>
      <w:sz w:val="48"/>
      <w:szCs w:val="48"/>
      <w:lang w:eastAsia="ru-RU"/>
    </w:rPr>
  </w:style>
  <w:style w:type="character" w:customStyle="1" w:styleId="s3">
    <w:name w:val="s3"/>
    <w:basedOn w:val="a0"/>
    <w:uiPriority w:val="99"/>
    <w:rsid w:val="00BF3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46"/>
    <w:pPr>
      <w:spacing w:after="200" w:line="276" w:lineRule="auto"/>
    </w:pPr>
    <w:rPr>
      <w:rFonts w:cs="Calibri"/>
      <w:lang w:eastAsia="en-US"/>
    </w:rPr>
  </w:style>
  <w:style w:type="paragraph" w:styleId="1">
    <w:name w:val="heading 1"/>
    <w:basedOn w:val="a"/>
    <w:link w:val="10"/>
    <w:uiPriority w:val="99"/>
    <w:qFormat/>
    <w:rsid w:val="00965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5F46"/>
    <w:rPr>
      <w:rFonts w:ascii="Times New Roman" w:hAnsi="Times New Roman" w:cs="Times New Roman"/>
      <w:b/>
      <w:bCs/>
      <w:kern w:val="36"/>
      <w:sz w:val="48"/>
      <w:szCs w:val="48"/>
      <w:lang w:eastAsia="ru-RU"/>
    </w:rPr>
  </w:style>
  <w:style w:type="character" w:customStyle="1" w:styleId="s3">
    <w:name w:val="s3"/>
    <w:basedOn w:val="a0"/>
    <w:uiPriority w:val="99"/>
    <w:rsid w:val="00BF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В рамках проведения Всемирного Дня  Борьбы  со СПИДом </vt:lpstr>
    </vt:vector>
  </TitlesOfParts>
  <Company>SPecialiST RePack</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рамках проведения Всемирного Дня  Борьбы  со СПИДом</dc:title>
  <dc:creator>Mihail</dc:creator>
  <cp:lastModifiedBy>user</cp:lastModifiedBy>
  <cp:revision>2</cp:revision>
  <cp:lastPrinted>2016-11-21T06:09:00Z</cp:lastPrinted>
  <dcterms:created xsi:type="dcterms:W3CDTF">2016-11-21T11:24:00Z</dcterms:created>
  <dcterms:modified xsi:type="dcterms:W3CDTF">2016-11-21T11:24:00Z</dcterms:modified>
</cp:coreProperties>
</file>