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436606" w:rsidTr="00A75A37">
        <w:trPr>
          <w:trHeight w:val="3780"/>
        </w:trPr>
        <w:tc>
          <w:tcPr>
            <w:tcW w:w="3226" w:type="dxa"/>
          </w:tcPr>
          <w:p w:rsidR="00436606" w:rsidRPr="00336013" w:rsidRDefault="00436606" w:rsidP="00A75A37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Комитет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6013">
              <w:rPr>
                <w:b/>
                <w:sz w:val="24"/>
                <w:szCs w:val="24"/>
              </w:rPr>
              <w:t>финансов</w:t>
            </w:r>
          </w:p>
          <w:p w:rsidR="00436606" w:rsidRPr="00336013" w:rsidRDefault="00436606" w:rsidP="00A75A37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администрации Волосовского</w:t>
            </w:r>
          </w:p>
          <w:p w:rsidR="00436606" w:rsidRPr="00336013" w:rsidRDefault="00436606" w:rsidP="00A75A37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муниципального района</w:t>
            </w:r>
          </w:p>
          <w:p w:rsidR="00436606" w:rsidRPr="00336013" w:rsidRDefault="00436606" w:rsidP="00A75A37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Ленинградской области</w:t>
            </w:r>
          </w:p>
          <w:p w:rsidR="00436606" w:rsidRPr="003D031F" w:rsidRDefault="00436606" w:rsidP="00A75A37">
            <w:pPr>
              <w:jc w:val="center"/>
              <w:rPr>
                <w:sz w:val="18"/>
                <w:szCs w:val="18"/>
              </w:rPr>
            </w:pPr>
          </w:p>
          <w:p w:rsidR="00436606" w:rsidRPr="003D031F" w:rsidRDefault="00436606" w:rsidP="00A75A37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188410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3D031F">
              <w:rPr>
                <w:i/>
                <w:sz w:val="18"/>
                <w:szCs w:val="18"/>
              </w:rPr>
              <w:t xml:space="preserve">Ленинградская область, </w:t>
            </w:r>
          </w:p>
          <w:p w:rsidR="00436606" w:rsidRPr="003D031F" w:rsidRDefault="00436606" w:rsidP="00A75A37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г. Волосово, пл. Советов, д. 3а,</w:t>
            </w:r>
          </w:p>
          <w:p w:rsidR="00436606" w:rsidRPr="003D031F" w:rsidRDefault="00436606" w:rsidP="00A75A37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телефоны (81373)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21-350,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21-839</w:t>
            </w:r>
          </w:p>
          <w:p w:rsidR="00436606" w:rsidRPr="003D031F" w:rsidRDefault="00436606" w:rsidP="00A75A37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факс (81373)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23-3</w:t>
            </w:r>
            <w:r w:rsidRPr="00F67278">
              <w:rPr>
                <w:i/>
                <w:sz w:val="18"/>
                <w:szCs w:val="18"/>
              </w:rPr>
              <w:t>8</w:t>
            </w:r>
            <w:r w:rsidRPr="003D031F">
              <w:rPr>
                <w:i/>
                <w:sz w:val="18"/>
                <w:szCs w:val="18"/>
              </w:rPr>
              <w:t>3</w:t>
            </w:r>
          </w:p>
          <w:p w:rsidR="00436606" w:rsidRPr="002B6AA1" w:rsidRDefault="00436606" w:rsidP="00A75A37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  <w:lang w:val="en-US"/>
              </w:rPr>
              <w:t>e</w:t>
            </w:r>
            <w:r w:rsidRPr="002B6AA1">
              <w:rPr>
                <w:i/>
                <w:sz w:val="18"/>
                <w:szCs w:val="18"/>
              </w:rPr>
              <w:t>-</w:t>
            </w:r>
            <w:r w:rsidRPr="003D031F">
              <w:rPr>
                <w:i/>
                <w:sz w:val="18"/>
                <w:szCs w:val="18"/>
                <w:lang w:val="en-US"/>
              </w:rPr>
              <w:t>mail</w:t>
            </w:r>
            <w:r w:rsidRPr="002B6AA1">
              <w:rPr>
                <w:i/>
                <w:sz w:val="18"/>
                <w:szCs w:val="18"/>
              </w:rPr>
              <w:t xml:space="preserve">: </w:t>
            </w:r>
            <w:hyperlink r:id="rId6" w:history="1">
              <w:r w:rsidRPr="00907E4C">
                <w:rPr>
                  <w:rStyle w:val="a7"/>
                  <w:i/>
                  <w:sz w:val="18"/>
                  <w:szCs w:val="18"/>
                  <w:lang w:val="en-US"/>
                </w:rPr>
                <w:t>kfvolosovo</w:t>
              </w:r>
              <w:r w:rsidRPr="002B6AA1">
                <w:rPr>
                  <w:rStyle w:val="a7"/>
                  <w:i/>
                  <w:sz w:val="18"/>
                  <w:szCs w:val="18"/>
                </w:rPr>
                <w:t>@</w:t>
              </w:r>
              <w:r w:rsidRPr="00907E4C">
                <w:rPr>
                  <w:rStyle w:val="a7"/>
                  <w:i/>
                  <w:sz w:val="18"/>
                  <w:szCs w:val="18"/>
                  <w:lang w:val="en-US"/>
                </w:rPr>
                <w:t>rambler</w:t>
              </w:r>
              <w:r w:rsidRPr="002B6AA1">
                <w:rPr>
                  <w:rStyle w:val="a7"/>
                  <w:i/>
                  <w:sz w:val="18"/>
                  <w:szCs w:val="18"/>
                </w:rPr>
                <w:t>.</w:t>
              </w:r>
              <w:r w:rsidRPr="00907E4C">
                <w:rPr>
                  <w:rStyle w:val="a7"/>
                  <w:i/>
                  <w:sz w:val="18"/>
                  <w:szCs w:val="18"/>
                  <w:lang w:val="en-US"/>
                </w:rPr>
                <w:t>ru</w:t>
              </w:r>
            </w:hyperlink>
            <w:r w:rsidRPr="002B6AA1">
              <w:rPr>
                <w:i/>
                <w:sz w:val="18"/>
                <w:szCs w:val="18"/>
              </w:rPr>
              <w:t xml:space="preserve"> </w:t>
            </w:r>
          </w:p>
          <w:p w:rsidR="00436606" w:rsidRDefault="00436606" w:rsidP="00A75A37">
            <w:pPr>
              <w:jc w:val="center"/>
            </w:pPr>
          </w:p>
          <w:p w:rsidR="00436606" w:rsidRPr="00523364" w:rsidRDefault="00436606" w:rsidP="00A75A37">
            <w:pPr>
              <w:jc w:val="center"/>
              <w:rPr>
                <w:b/>
                <w:sz w:val="28"/>
                <w:szCs w:val="28"/>
              </w:rPr>
            </w:pPr>
            <w:r w:rsidRPr="00523364">
              <w:t xml:space="preserve"> </w:t>
            </w:r>
            <w:proofErr w:type="gramStart"/>
            <w:r w:rsidRPr="00523364">
              <w:rPr>
                <w:b/>
                <w:sz w:val="28"/>
                <w:szCs w:val="28"/>
              </w:rPr>
              <w:t>П</w:t>
            </w:r>
            <w:proofErr w:type="gramEnd"/>
            <w:r w:rsidRPr="00523364">
              <w:rPr>
                <w:b/>
                <w:sz w:val="28"/>
                <w:szCs w:val="28"/>
              </w:rPr>
              <w:t xml:space="preserve"> Р И К А З</w:t>
            </w:r>
          </w:p>
          <w:p w:rsidR="00436606" w:rsidRPr="00AF0569" w:rsidRDefault="00436606" w:rsidP="00A75A37">
            <w:pPr>
              <w:jc w:val="center"/>
              <w:rPr>
                <w:i/>
                <w:sz w:val="18"/>
                <w:szCs w:val="18"/>
              </w:rPr>
            </w:pPr>
          </w:p>
          <w:p w:rsidR="002402C2" w:rsidRDefault="00436606" w:rsidP="00A75A37">
            <w:pPr>
              <w:jc w:val="center"/>
            </w:pPr>
            <w:r w:rsidRPr="009D19F2">
              <w:t xml:space="preserve">    </w:t>
            </w:r>
            <w:r w:rsidRPr="00C55784">
              <w:t>_</w:t>
            </w:r>
            <w:r w:rsidR="002402C2">
              <w:t>05 мая 2017 года</w:t>
            </w:r>
            <w:r w:rsidRPr="00C55784">
              <w:t>_</w:t>
            </w:r>
            <w:r w:rsidRPr="009D19F2">
              <w:t xml:space="preserve"> № </w:t>
            </w:r>
            <w:r w:rsidR="002402C2">
              <w:t xml:space="preserve"> 11</w:t>
            </w:r>
            <w:bookmarkStart w:id="0" w:name="_GoBack"/>
            <w:bookmarkEnd w:id="0"/>
          </w:p>
          <w:p w:rsidR="00436606" w:rsidRPr="009D19F2" w:rsidRDefault="00436606" w:rsidP="00A75A37">
            <w:pPr>
              <w:jc w:val="center"/>
            </w:pPr>
            <w:r w:rsidRPr="009D19F2">
              <w:t xml:space="preserve"> </w:t>
            </w:r>
          </w:p>
          <w:p w:rsidR="00436606" w:rsidRDefault="00436606" w:rsidP="00A75A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36606" w:rsidRDefault="00436606" w:rsidP="00A75A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36606" w:rsidRDefault="00436606" w:rsidP="00A75A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 xml:space="preserve">О внесении изменений в Приказ № </w:t>
      </w:r>
      <w:r w:rsidR="00346E90">
        <w:rPr>
          <w:rStyle w:val="a3"/>
          <w:b w:val="0"/>
        </w:rPr>
        <w:t>78</w:t>
      </w:r>
      <w:r w:rsidRPr="00C55784">
        <w:rPr>
          <w:rStyle w:val="a3"/>
          <w:b w:val="0"/>
        </w:rPr>
        <w:t xml:space="preserve"> </w:t>
      </w:r>
      <w:proofErr w:type="gramStart"/>
      <w:r w:rsidRPr="00C55784">
        <w:rPr>
          <w:rStyle w:val="a3"/>
          <w:b w:val="0"/>
        </w:rPr>
        <w:t>от</w:t>
      </w:r>
      <w:proofErr w:type="gramEnd"/>
      <w:r w:rsidRPr="00C55784">
        <w:rPr>
          <w:rStyle w:val="a3"/>
          <w:b w:val="0"/>
        </w:rPr>
        <w:t xml:space="preserve"> 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>30.12.201</w:t>
      </w:r>
      <w:r w:rsidR="00346E90">
        <w:rPr>
          <w:rStyle w:val="a3"/>
          <w:b w:val="0"/>
        </w:rPr>
        <w:t>6</w:t>
      </w:r>
      <w:r w:rsidRPr="00C55784">
        <w:rPr>
          <w:rStyle w:val="a3"/>
          <w:b w:val="0"/>
        </w:rPr>
        <w:t xml:space="preserve"> «Об  утверждении  кодов  субсидий,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 xml:space="preserve"> предоставляемых  бюджетным учреждениям МО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 xml:space="preserve"> Волосовский муниципальный  район  </w:t>
      </w:r>
      <w:proofErr w:type="gramStart"/>
      <w:r w:rsidRPr="00C55784">
        <w:rPr>
          <w:rStyle w:val="a3"/>
          <w:b w:val="0"/>
        </w:rPr>
        <w:t>из</w:t>
      </w:r>
      <w:proofErr w:type="gramEnd"/>
      <w:r w:rsidRPr="00C55784">
        <w:rPr>
          <w:rStyle w:val="a3"/>
          <w:b w:val="0"/>
        </w:rPr>
        <w:t xml:space="preserve"> 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 xml:space="preserve"> бюджета  муниципального образования 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 xml:space="preserve"> Волосовский  муниципальный район  на  201</w:t>
      </w:r>
      <w:r w:rsidR="00346E90">
        <w:rPr>
          <w:rStyle w:val="a3"/>
          <w:b w:val="0"/>
        </w:rPr>
        <w:t>7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 xml:space="preserve">  год (за счет средств бюджетов всех уровней)»</w:t>
      </w:r>
    </w:p>
    <w:p w:rsidR="004724F7" w:rsidRDefault="004724F7" w:rsidP="004724F7">
      <w:pPr>
        <w:pStyle w:val="a4"/>
        <w:jc w:val="both"/>
        <w:rPr>
          <w:rStyle w:val="a3"/>
          <w:b w:val="0"/>
          <w:sz w:val="25"/>
          <w:szCs w:val="25"/>
        </w:rPr>
      </w:pPr>
    </w:p>
    <w:p w:rsidR="004724F7" w:rsidRPr="00C55784" w:rsidRDefault="004724F7" w:rsidP="00346E90">
      <w:pPr>
        <w:pStyle w:val="a4"/>
        <w:spacing w:line="312" w:lineRule="auto"/>
        <w:jc w:val="both"/>
        <w:rPr>
          <w:rStyle w:val="a3"/>
          <w:b w:val="0"/>
          <w:sz w:val="25"/>
          <w:szCs w:val="25"/>
        </w:rPr>
      </w:pPr>
      <w:r w:rsidRPr="00C55784">
        <w:rPr>
          <w:rStyle w:val="a3"/>
          <w:b w:val="0"/>
          <w:sz w:val="25"/>
          <w:szCs w:val="25"/>
        </w:rPr>
        <w:t xml:space="preserve">В  целях  </w:t>
      </w:r>
      <w:proofErr w:type="gramStart"/>
      <w:r w:rsidRPr="00C55784">
        <w:rPr>
          <w:rStyle w:val="a3"/>
          <w:b w:val="0"/>
          <w:sz w:val="25"/>
          <w:szCs w:val="25"/>
        </w:rPr>
        <w:t>контроля  за</w:t>
      </w:r>
      <w:proofErr w:type="gramEnd"/>
      <w:r w:rsidRPr="00C55784">
        <w:rPr>
          <w:rStyle w:val="a3"/>
          <w:b w:val="0"/>
          <w:sz w:val="25"/>
          <w:szCs w:val="25"/>
        </w:rPr>
        <w:t xml:space="preserve">  расходованием  средств  субсидий,  предоставляемых бюджетным учреждениям МО  Волосовский  муниципальный  район  из  бюджета  муниципального  образования  Волосовский  муниципальный  район, приказываю: </w:t>
      </w:r>
    </w:p>
    <w:p w:rsidR="004724F7" w:rsidRPr="00C55784" w:rsidRDefault="004724F7" w:rsidP="00346E90">
      <w:pPr>
        <w:pStyle w:val="a4"/>
        <w:spacing w:line="312" w:lineRule="auto"/>
        <w:jc w:val="both"/>
        <w:rPr>
          <w:rStyle w:val="a3"/>
          <w:b w:val="0"/>
          <w:sz w:val="25"/>
          <w:szCs w:val="25"/>
        </w:rPr>
      </w:pPr>
      <w:r w:rsidRPr="00C55784">
        <w:rPr>
          <w:rStyle w:val="a3"/>
          <w:b w:val="0"/>
          <w:sz w:val="25"/>
          <w:szCs w:val="25"/>
        </w:rPr>
        <w:t xml:space="preserve">           </w:t>
      </w:r>
      <w:r w:rsidR="00346E90">
        <w:rPr>
          <w:rStyle w:val="a3"/>
          <w:b w:val="0"/>
          <w:sz w:val="25"/>
          <w:szCs w:val="25"/>
        </w:rPr>
        <w:t>1. Внести изменения в Приказ № 78</w:t>
      </w:r>
      <w:r w:rsidRPr="00C55784">
        <w:rPr>
          <w:rStyle w:val="a3"/>
          <w:b w:val="0"/>
          <w:sz w:val="25"/>
          <w:szCs w:val="25"/>
        </w:rPr>
        <w:t xml:space="preserve"> от 30.12.201</w:t>
      </w:r>
      <w:r w:rsidR="00346E90">
        <w:rPr>
          <w:rStyle w:val="a3"/>
          <w:b w:val="0"/>
          <w:sz w:val="25"/>
          <w:szCs w:val="25"/>
        </w:rPr>
        <w:t>6</w:t>
      </w:r>
      <w:r w:rsidRPr="00C55784">
        <w:rPr>
          <w:rStyle w:val="a3"/>
          <w:b w:val="0"/>
          <w:sz w:val="25"/>
          <w:szCs w:val="25"/>
        </w:rPr>
        <w:t xml:space="preserve"> «Об  утверждении  кодов  субсидий,  предоставляемых  бюджетным учреждениям МО  Волосовский муниципальный  район  из  бюджета  муниципального образования  Волосовский  муниципальный район  на  201</w:t>
      </w:r>
      <w:r w:rsidR="00346E90">
        <w:rPr>
          <w:rStyle w:val="a3"/>
          <w:b w:val="0"/>
          <w:sz w:val="25"/>
          <w:szCs w:val="25"/>
        </w:rPr>
        <w:t>7</w:t>
      </w:r>
      <w:r w:rsidRPr="00C55784">
        <w:rPr>
          <w:rStyle w:val="a3"/>
          <w:b w:val="0"/>
          <w:sz w:val="25"/>
          <w:szCs w:val="25"/>
        </w:rPr>
        <w:t xml:space="preserve">   год (за счет средств бюджетов всех уровней)»:</w:t>
      </w:r>
    </w:p>
    <w:p w:rsidR="00436606" w:rsidRDefault="004724F7" w:rsidP="00346E90">
      <w:pPr>
        <w:pStyle w:val="a4"/>
        <w:spacing w:line="312" w:lineRule="auto"/>
        <w:ind w:firstLine="709"/>
        <w:jc w:val="both"/>
        <w:rPr>
          <w:rStyle w:val="a3"/>
          <w:b w:val="0"/>
          <w:sz w:val="25"/>
          <w:szCs w:val="25"/>
        </w:rPr>
      </w:pPr>
      <w:r w:rsidRPr="00C55784">
        <w:rPr>
          <w:rStyle w:val="a3"/>
          <w:b w:val="0"/>
          <w:sz w:val="25"/>
          <w:szCs w:val="25"/>
        </w:rPr>
        <w:t xml:space="preserve">1.1 </w:t>
      </w:r>
      <w:r w:rsidR="00346E90">
        <w:rPr>
          <w:rStyle w:val="a3"/>
          <w:b w:val="0"/>
          <w:sz w:val="25"/>
          <w:szCs w:val="25"/>
        </w:rPr>
        <w:t xml:space="preserve">дополнить п. 40  </w:t>
      </w:r>
      <w:r w:rsidR="006926E7">
        <w:rPr>
          <w:rStyle w:val="a3"/>
          <w:b w:val="0"/>
          <w:sz w:val="25"/>
          <w:szCs w:val="25"/>
        </w:rPr>
        <w:t xml:space="preserve"> </w:t>
      </w:r>
      <w:r w:rsidRPr="00C55784">
        <w:rPr>
          <w:rStyle w:val="a3"/>
          <w:b w:val="0"/>
          <w:sz w:val="25"/>
          <w:szCs w:val="25"/>
        </w:rPr>
        <w:t>Переч</w:t>
      </w:r>
      <w:r w:rsidR="00346E90">
        <w:rPr>
          <w:rStyle w:val="a3"/>
          <w:b w:val="0"/>
          <w:sz w:val="25"/>
          <w:szCs w:val="25"/>
        </w:rPr>
        <w:t>е</w:t>
      </w:r>
      <w:r w:rsidRPr="00C55784">
        <w:rPr>
          <w:rStyle w:val="a3"/>
          <w:b w:val="0"/>
          <w:sz w:val="25"/>
          <w:szCs w:val="25"/>
        </w:rPr>
        <w:t>н</w:t>
      </w:r>
      <w:r w:rsidR="00346E90">
        <w:rPr>
          <w:rStyle w:val="a3"/>
          <w:b w:val="0"/>
          <w:sz w:val="25"/>
          <w:szCs w:val="25"/>
        </w:rPr>
        <w:t>ь</w:t>
      </w:r>
      <w:r w:rsidRPr="00C55784">
        <w:rPr>
          <w:rStyle w:val="a3"/>
          <w:b w:val="0"/>
          <w:sz w:val="25"/>
          <w:szCs w:val="25"/>
        </w:rPr>
        <w:t xml:space="preserve">  кодов  субсидий, предоставляемых  бюджетным  учреждениям  МО  Волосовский  муниципальный  район  из  бюджета  муниципального образования  Волосовский муниципальный  район  на  201</w:t>
      </w:r>
      <w:r w:rsidR="00346E90">
        <w:rPr>
          <w:rStyle w:val="a3"/>
          <w:b w:val="0"/>
          <w:sz w:val="25"/>
          <w:szCs w:val="25"/>
        </w:rPr>
        <w:t xml:space="preserve">7 </w:t>
      </w:r>
      <w:r w:rsidRPr="00C55784">
        <w:rPr>
          <w:rStyle w:val="a3"/>
          <w:b w:val="0"/>
          <w:sz w:val="25"/>
          <w:szCs w:val="25"/>
        </w:rPr>
        <w:t xml:space="preserve"> год (за счет средств бюджетов всех уровней)</w:t>
      </w:r>
      <w:r w:rsidR="006926E7">
        <w:rPr>
          <w:rStyle w:val="a3"/>
          <w:b w:val="0"/>
          <w:sz w:val="25"/>
          <w:szCs w:val="25"/>
        </w:rPr>
        <w:t>:</w:t>
      </w:r>
    </w:p>
    <w:p w:rsidR="006926E7" w:rsidRDefault="006926E7" w:rsidP="00346E90">
      <w:pPr>
        <w:pStyle w:val="a4"/>
        <w:spacing w:line="312" w:lineRule="auto"/>
        <w:ind w:firstLine="709"/>
        <w:jc w:val="both"/>
        <w:rPr>
          <w:rStyle w:val="a3"/>
          <w:b w:val="0"/>
          <w:sz w:val="25"/>
          <w:szCs w:val="25"/>
        </w:rPr>
      </w:pPr>
    </w:p>
    <w:tbl>
      <w:tblPr>
        <w:tblW w:w="9778" w:type="dxa"/>
        <w:tblInd w:w="93" w:type="dxa"/>
        <w:tblLook w:val="04A0" w:firstRow="1" w:lastRow="0" w:firstColumn="1" w:lastColumn="0" w:noHBand="0" w:noVBand="1"/>
      </w:tblPr>
      <w:tblGrid>
        <w:gridCol w:w="764"/>
        <w:gridCol w:w="1176"/>
        <w:gridCol w:w="3745"/>
        <w:gridCol w:w="917"/>
        <w:gridCol w:w="1539"/>
        <w:gridCol w:w="818"/>
        <w:gridCol w:w="819"/>
      </w:tblGrid>
      <w:tr w:rsidR="006926E7" w:rsidRPr="00267C2B" w:rsidTr="006926E7">
        <w:trPr>
          <w:trHeight w:val="40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E7" w:rsidRPr="00267C2B" w:rsidRDefault="00346E90" w:rsidP="00346E90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E7" w:rsidRPr="00267C2B" w:rsidRDefault="00346E90" w:rsidP="00346E90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02002250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E7" w:rsidRPr="00267C2B" w:rsidRDefault="00346E90" w:rsidP="00346E90">
            <w:pPr>
              <w:overflowPunct/>
              <w:autoSpaceDE/>
              <w:autoSpaceDN/>
              <w:adjustRightInd/>
              <w:spacing w:line="312" w:lineRule="auto"/>
              <w:rPr>
                <w:sz w:val="24"/>
                <w:szCs w:val="24"/>
              </w:rPr>
            </w:pPr>
            <w:r w:rsidRPr="00346E90">
              <w:rPr>
                <w:sz w:val="24"/>
                <w:szCs w:val="24"/>
              </w:rPr>
              <w:t>Обеспечение деятельности муниципальных учреждений массового спорта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E7" w:rsidRPr="00267C2B" w:rsidRDefault="00346E90" w:rsidP="00346E90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E7" w:rsidRPr="00267C2B" w:rsidRDefault="00346E90" w:rsidP="00346E90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0270702250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E7" w:rsidRPr="00267C2B" w:rsidRDefault="006926E7" w:rsidP="00346E90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4"/>
                <w:szCs w:val="24"/>
              </w:rPr>
            </w:pPr>
            <w:r w:rsidRPr="00267C2B">
              <w:rPr>
                <w:sz w:val="24"/>
                <w:szCs w:val="24"/>
              </w:rPr>
              <w:t>61</w:t>
            </w:r>
            <w:r w:rsidR="00346E90"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E7" w:rsidRPr="00267C2B" w:rsidRDefault="006926E7" w:rsidP="00346E90">
            <w:pPr>
              <w:overflowPunct/>
              <w:autoSpaceDE/>
              <w:autoSpaceDN/>
              <w:adjustRightInd/>
              <w:spacing w:line="312" w:lineRule="auto"/>
              <w:jc w:val="center"/>
              <w:rPr>
                <w:sz w:val="24"/>
                <w:szCs w:val="24"/>
              </w:rPr>
            </w:pPr>
            <w:r w:rsidRPr="00267C2B">
              <w:rPr>
                <w:sz w:val="24"/>
                <w:szCs w:val="24"/>
              </w:rPr>
              <w:t>130</w:t>
            </w:r>
          </w:p>
        </w:tc>
      </w:tr>
    </w:tbl>
    <w:p w:rsidR="006926E7" w:rsidRDefault="006926E7" w:rsidP="00346E90">
      <w:pPr>
        <w:pStyle w:val="a4"/>
        <w:spacing w:line="312" w:lineRule="auto"/>
        <w:ind w:firstLine="709"/>
        <w:jc w:val="both"/>
        <w:rPr>
          <w:rStyle w:val="a3"/>
          <w:b w:val="0"/>
          <w:sz w:val="25"/>
          <w:szCs w:val="25"/>
        </w:rPr>
      </w:pPr>
    </w:p>
    <w:p w:rsidR="006926E7" w:rsidRDefault="006926E7" w:rsidP="00346E90">
      <w:pPr>
        <w:pStyle w:val="a4"/>
        <w:spacing w:line="312" w:lineRule="auto"/>
        <w:ind w:firstLine="709"/>
        <w:jc w:val="both"/>
        <w:rPr>
          <w:rStyle w:val="a3"/>
          <w:b w:val="0"/>
          <w:sz w:val="25"/>
          <w:szCs w:val="25"/>
        </w:rPr>
      </w:pPr>
    </w:p>
    <w:p w:rsidR="006926E7" w:rsidRPr="00C55784" w:rsidRDefault="006926E7" w:rsidP="00346E90">
      <w:pPr>
        <w:pStyle w:val="a4"/>
        <w:spacing w:line="312" w:lineRule="auto"/>
        <w:jc w:val="both"/>
        <w:rPr>
          <w:rStyle w:val="a3"/>
          <w:bCs w:val="0"/>
          <w:sz w:val="25"/>
          <w:szCs w:val="25"/>
        </w:rPr>
      </w:pPr>
      <w:r w:rsidRPr="00C55784">
        <w:rPr>
          <w:rStyle w:val="a3"/>
          <w:b w:val="0"/>
          <w:sz w:val="25"/>
          <w:szCs w:val="25"/>
        </w:rPr>
        <w:t xml:space="preserve">           2. Отделу казначейского исполнения бюджета </w:t>
      </w:r>
      <w:r w:rsidRPr="00C55784">
        <w:rPr>
          <w:sz w:val="25"/>
          <w:szCs w:val="25"/>
        </w:rPr>
        <w:t>обеспечить актуальность справочников кодов</w:t>
      </w:r>
      <w:r w:rsidRPr="00C55784">
        <w:rPr>
          <w:b/>
          <w:sz w:val="25"/>
          <w:szCs w:val="25"/>
        </w:rPr>
        <w:t xml:space="preserve"> </w:t>
      </w:r>
      <w:r w:rsidRPr="00C55784">
        <w:rPr>
          <w:rStyle w:val="a3"/>
          <w:b w:val="0"/>
          <w:sz w:val="25"/>
          <w:szCs w:val="25"/>
        </w:rPr>
        <w:t>субсидий</w:t>
      </w:r>
      <w:r w:rsidRPr="00C55784">
        <w:rPr>
          <w:b/>
          <w:sz w:val="25"/>
          <w:szCs w:val="25"/>
        </w:rPr>
        <w:t xml:space="preserve"> </w:t>
      </w:r>
      <w:r w:rsidRPr="00C55784">
        <w:rPr>
          <w:sz w:val="25"/>
          <w:szCs w:val="25"/>
        </w:rPr>
        <w:t xml:space="preserve">в  автоматизированном комплексе «АЦК - </w:t>
      </w:r>
      <w:r>
        <w:rPr>
          <w:sz w:val="25"/>
          <w:szCs w:val="25"/>
        </w:rPr>
        <w:t>Планирование</w:t>
      </w:r>
      <w:r w:rsidRPr="00C55784">
        <w:rPr>
          <w:sz w:val="25"/>
          <w:szCs w:val="25"/>
        </w:rPr>
        <w:t xml:space="preserve">». </w:t>
      </w:r>
    </w:p>
    <w:p w:rsidR="006926E7" w:rsidRPr="00C55784" w:rsidRDefault="006926E7" w:rsidP="00346E90">
      <w:pPr>
        <w:pStyle w:val="a4"/>
        <w:spacing w:line="312" w:lineRule="auto"/>
        <w:jc w:val="both"/>
        <w:rPr>
          <w:rStyle w:val="a3"/>
          <w:b w:val="0"/>
          <w:sz w:val="25"/>
          <w:szCs w:val="25"/>
        </w:rPr>
      </w:pPr>
      <w:r w:rsidRPr="00C55784">
        <w:rPr>
          <w:rStyle w:val="a3"/>
          <w:b w:val="0"/>
          <w:sz w:val="25"/>
          <w:szCs w:val="25"/>
        </w:rPr>
        <w:lastRenderedPageBreak/>
        <w:tab/>
        <w:t>3. Сектору  отраслевого  финансирования  отдела  бюджетной  политики  и  перспективного  планирования  присвоить  коды  субсидий  к  бюджетным  ассигнованиям  по  расходам  на  201</w:t>
      </w:r>
      <w:r w:rsidR="00346E90">
        <w:rPr>
          <w:rStyle w:val="a3"/>
          <w:b w:val="0"/>
          <w:sz w:val="25"/>
          <w:szCs w:val="25"/>
        </w:rPr>
        <w:t>7</w:t>
      </w:r>
      <w:r w:rsidRPr="00C55784">
        <w:rPr>
          <w:rStyle w:val="a3"/>
          <w:b w:val="0"/>
          <w:sz w:val="25"/>
          <w:szCs w:val="25"/>
        </w:rPr>
        <w:t xml:space="preserve"> год.</w:t>
      </w:r>
    </w:p>
    <w:p w:rsidR="006926E7" w:rsidRPr="00C55784" w:rsidRDefault="006926E7" w:rsidP="00346E90">
      <w:pPr>
        <w:pStyle w:val="a4"/>
        <w:spacing w:line="312" w:lineRule="auto"/>
        <w:jc w:val="both"/>
        <w:rPr>
          <w:rStyle w:val="a3"/>
          <w:b w:val="0"/>
          <w:sz w:val="25"/>
          <w:szCs w:val="25"/>
        </w:rPr>
      </w:pPr>
      <w:r w:rsidRPr="00C55784">
        <w:rPr>
          <w:rStyle w:val="a3"/>
          <w:b w:val="0"/>
          <w:sz w:val="25"/>
          <w:szCs w:val="25"/>
        </w:rPr>
        <w:tab/>
        <w:t>4. Сектору  доходов  и  налоговой  политики  отдела  бюджетной  политики  и  перспективного  планирования довести  настоящий  приказ  до  сведения  главных  распорядителей  средств  бюджета  МО  Волосовский  муниципальный  район.</w:t>
      </w:r>
    </w:p>
    <w:p w:rsidR="006926E7" w:rsidRPr="00120DB8" w:rsidRDefault="006926E7" w:rsidP="00346E90">
      <w:pPr>
        <w:pStyle w:val="a4"/>
        <w:spacing w:line="312" w:lineRule="auto"/>
        <w:jc w:val="both"/>
        <w:rPr>
          <w:rStyle w:val="a3"/>
          <w:b w:val="0"/>
          <w:sz w:val="25"/>
          <w:szCs w:val="25"/>
        </w:rPr>
      </w:pPr>
      <w:r w:rsidRPr="00C55784">
        <w:rPr>
          <w:rStyle w:val="a3"/>
          <w:b w:val="0"/>
          <w:sz w:val="25"/>
          <w:szCs w:val="25"/>
        </w:rPr>
        <w:tab/>
      </w:r>
      <w:r w:rsidRPr="00120DB8">
        <w:rPr>
          <w:rStyle w:val="a3"/>
          <w:b w:val="0"/>
          <w:sz w:val="25"/>
          <w:szCs w:val="25"/>
        </w:rPr>
        <w:t>5. Настоящий  Приказ  вступает  в  силу  со дня подписания  и распространяется на правоотношения, возникшие с  01  января  201</w:t>
      </w:r>
      <w:r w:rsidR="00346E90">
        <w:rPr>
          <w:rStyle w:val="a3"/>
          <w:b w:val="0"/>
          <w:sz w:val="25"/>
          <w:szCs w:val="25"/>
        </w:rPr>
        <w:t>7</w:t>
      </w:r>
      <w:r w:rsidRPr="00120DB8">
        <w:rPr>
          <w:rStyle w:val="a3"/>
          <w:b w:val="0"/>
          <w:sz w:val="25"/>
          <w:szCs w:val="25"/>
        </w:rPr>
        <w:t xml:space="preserve">  года.</w:t>
      </w:r>
    </w:p>
    <w:p w:rsidR="006926E7" w:rsidRPr="00C55784" w:rsidRDefault="006926E7" w:rsidP="00346E90">
      <w:pPr>
        <w:pStyle w:val="a4"/>
        <w:spacing w:line="312" w:lineRule="auto"/>
        <w:jc w:val="both"/>
        <w:rPr>
          <w:rStyle w:val="a3"/>
          <w:b w:val="0"/>
          <w:sz w:val="25"/>
          <w:szCs w:val="25"/>
        </w:rPr>
      </w:pPr>
      <w:r w:rsidRPr="00120DB8">
        <w:rPr>
          <w:rStyle w:val="a3"/>
          <w:b w:val="0"/>
          <w:sz w:val="25"/>
          <w:szCs w:val="25"/>
        </w:rPr>
        <w:tab/>
        <w:t xml:space="preserve">6. </w:t>
      </w:r>
      <w:proofErr w:type="gramStart"/>
      <w:r w:rsidRPr="00120DB8">
        <w:rPr>
          <w:rStyle w:val="a3"/>
          <w:b w:val="0"/>
          <w:sz w:val="25"/>
          <w:szCs w:val="25"/>
        </w:rPr>
        <w:t>Контроль  за</w:t>
      </w:r>
      <w:proofErr w:type="gramEnd"/>
      <w:r w:rsidRPr="00120DB8">
        <w:rPr>
          <w:rStyle w:val="a3"/>
          <w:b w:val="0"/>
          <w:sz w:val="25"/>
          <w:szCs w:val="25"/>
        </w:rPr>
        <w:t xml:space="preserve">  исполнением  настоящего  приказа  возложить  на председателя</w:t>
      </w:r>
      <w:r w:rsidRPr="00C55784">
        <w:rPr>
          <w:rStyle w:val="a3"/>
          <w:b w:val="0"/>
          <w:sz w:val="25"/>
          <w:szCs w:val="25"/>
        </w:rPr>
        <w:t xml:space="preserve">  Комитета  финансов.</w:t>
      </w:r>
    </w:p>
    <w:p w:rsidR="006926E7" w:rsidRPr="00C55784" w:rsidRDefault="006926E7" w:rsidP="006926E7">
      <w:pPr>
        <w:pStyle w:val="21"/>
        <w:jc w:val="both"/>
        <w:rPr>
          <w:sz w:val="25"/>
          <w:szCs w:val="25"/>
        </w:rPr>
      </w:pPr>
    </w:p>
    <w:p w:rsidR="006926E7" w:rsidRPr="00C55784" w:rsidRDefault="006926E7" w:rsidP="006926E7">
      <w:pPr>
        <w:pStyle w:val="21"/>
        <w:jc w:val="both"/>
        <w:rPr>
          <w:sz w:val="25"/>
          <w:szCs w:val="25"/>
        </w:rPr>
      </w:pPr>
    </w:p>
    <w:p w:rsidR="006926E7" w:rsidRPr="00C55784" w:rsidRDefault="006926E7" w:rsidP="006926E7">
      <w:pPr>
        <w:pStyle w:val="21"/>
        <w:jc w:val="both"/>
        <w:rPr>
          <w:sz w:val="25"/>
          <w:szCs w:val="25"/>
        </w:rPr>
      </w:pPr>
      <w:r w:rsidRPr="00C55784">
        <w:rPr>
          <w:sz w:val="25"/>
          <w:szCs w:val="25"/>
        </w:rPr>
        <w:tab/>
        <w:t xml:space="preserve">Председатель Комитета  финансов                                         </w:t>
      </w:r>
      <w:r>
        <w:rPr>
          <w:sz w:val="25"/>
          <w:szCs w:val="25"/>
        </w:rPr>
        <w:t>Ю.А. Васечкин</w:t>
      </w:r>
    </w:p>
    <w:p w:rsidR="006926E7" w:rsidRPr="00A41FC4" w:rsidRDefault="006926E7" w:rsidP="006926E7">
      <w:pPr>
        <w:pStyle w:val="21"/>
        <w:jc w:val="both"/>
        <w:rPr>
          <w:szCs w:val="24"/>
        </w:rPr>
      </w:pPr>
    </w:p>
    <w:p w:rsidR="006926E7" w:rsidRDefault="006926E7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6926E7" w:rsidRDefault="006926E7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6926E7" w:rsidRDefault="006926E7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6926E7" w:rsidRDefault="006926E7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sectPr w:rsidR="00346E90" w:rsidSect="00346E90">
      <w:pgSz w:w="11906" w:h="16838"/>
      <w:pgMar w:top="127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91245"/>
    <w:multiLevelType w:val="hybridMultilevel"/>
    <w:tmpl w:val="089474F4"/>
    <w:lvl w:ilvl="0" w:tplc="65D8A9B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E2567A"/>
    <w:multiLevelType w:val="hybridMultilevel"/>
    <w:tmpl w:val="089474F4"/>
    <w:lvl w:ilvl="0" w:tplc="65D8A9B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A46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1E38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B3489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20DB8"/>
    <w:rsid w:val="00135691"/>
    <w:rsid w:val="001378A3"/>
    <w:rsid w:val="001446F2"/>
    <w:rsid w:val="00151CB2"/>
    <w:rsid w:val="00153B55"/>
    <w:rsid w:val="00162788"/>
    <w:rsid w:val="00165AC6"/>
    <w:rsid w:val="00166626"/>
    <w:rsid w:val="001671C0"/>
    <w:rsid w:val="00173FDE"/>
    <w:rsid w:val="00176861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68E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02C2"/>
    <w:rsid w:val="002415D0"/>
    <w:rsid w:val="00242D64"/>
    <w:rsid w:val="00245089"/>
    <w:rsid w:val="00246A01"/>
    <w:rsid w:val="00247942"/>
    <w:rsid w:val="00254DE4"/>
    <w:rsid w:val="00257401"/>
    <w:rsid w:val="00260DE1"/>
    <w:rsid w:val="00267C2B"/>
    <w:rsid w:val="002728FB"/>
    <w:rsid w:val="0027638A"/>
    <w:rsid w:val="00281BDD"/>
    <w:rsid w:val="00286616"/>
    <w:rsid w:val="00287913"/>
    <w:rsid w:val="00295A99"/>
    <w:rsid w:val="002977F6"/>
    <w:rsid w:val="002A0421"/>
    <w:rsid w:val="002B054B"/>
    <w:rsid w:val="002B07F2"/>
    <w:rsid w:val="002B17CC"/>
    <w:rsid w:val="002B46BB"/>
    <w:rsid w:val="002B6AA1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5E25"/>
    <w:rsid w:val="00317C84"/>
    <w:rsid w:val="00334341"/>
    <w:rsid w:val="00335516"/>
    <w:rsid w:val="00340FA5"/>
    <w:rsid w:val="00341657"/>
    <w:rsid w:val="003442D7"/>
    <w:rsid w:val="00346AE9"/>
    <w:rsid w:val="00346E90"/>
    <w:rsid w:val="003474C1"/>
    <w:rsid w:val="00361A58"/>
    <w:rsid w:val="00384FE5"/>
    <w:rsid w:val="00386F53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2C10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36606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724F7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06B8F"/>
    <w:rsid w:val="00511265"/>
    <w:rsid w:val="005163CB"/>
    <w:rsid w:val="00517962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6D7F"/>
    <w:rsid w:val="005B083F"/>
    <w:rsid w:val="005C3C0C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6E7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4124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24970"/>
    <w:rsid w:val="0093014C"/>
    <w:rsid w:val="00944EE9"/>
    <w:rsid w:val="00946E25"/>
    <w:rsid w:val="009479C2"/>
    <w:rsid w:val="00954F3B"/>
    <w:rsid w:val="00964689"/>
    <w:rsid w:val="00966457"/>
    <w:rsid w:val="00967733"/>
    <w:rsid w:val="00972278"/>
    <w:rsid w:val="00973211"/>
    <w:rsid w:val="00974BE8"/>
    <w:rsid w:val="0097693A"/>
    <w:rsid w:val="009841C6"/>
    <w:rsid w:val="00985D79"/>
    <w:rsid w:val="009916A5"/>
    <w:rsid w:val="00993F1E"/>
    <w:rsid w:val="00994618"/>
    <w:rsid w:val="00995B14"/>
    <w:rsid w:val="009A6020"/>
    <w:rsid w:val="009A6B00"/>
    <w:rsid w:val="009B3C85"/>
    <w:rsid w:val="009D135E"/>
    <w:rsid w:val="009D19F2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1FC4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AF72C2"/>
    <w:rsid w:val="00B01591"/>
    <w:rsid w:val="00B05F5F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098C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55784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5A46"/>
    <w:rsid w:val="00CE72C0"/>
    <w:rsid w:val="00CF6448"/>
    <w:rsid w:val="00D1005C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A5614"/>
    <w:rsid w:val="00DB0A93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59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1638B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1EAF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F53"/>
    <w:rPr>
      <w:b/>
      <w:bCs/>
    </w:rPr>
  </w:style>
  <w:style w:type="paragraph" w:styleId="a4">
    <w:name w:val="No Spacing"/>
    <w:uiPriority w:val="1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86F53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17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6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B6AA1"/>
    <w:rPr>
      <w:color w:val="0000FF"/>
      <w:u w:val="single"/>
    </w:rPr>
  </w:style>
  <w:style w:type="table" w:styleId="a8">
    <w:name w:val="Table Grid"/>
    <w:basedOn w:val="a1"/>
    <w:uiPriority w:val="59"/>
    <w:rsid w:val="002B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F53"/>
    <w:rPr>
      <w:b/>
      <w:bCs/>
    </w:rPr>
  </w:style>
  <w:style w:type="paragraph" w:styleId="a4">
    <w:name w:val="No Spacing"/>
    <w:uiPriority w:val="1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86F53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17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6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B6AA1"/>
    <w:rPr>
      <w:color w:val="0000FF"/>
      <w:u w:val="single"/>
    </w:rPr>
  </w:style>
  <w:style w:type="table" w:styleId="a8">
    <w:name w:val="Table Grid"/>
    <w:basedOn w:val="a1"/>
    <w:uiPriority w:val="59"/>
    <w:rsid w:val="002B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voloso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25</cp:revision>
  <cp:lastPrinted>2017-05-05T08:26:00Z</cp:lastPrinted>
  <dcterms:created xsi:type="dcterms:W3CDTF">2014-01-04T10:37:00Z</dcterms:created>
  <dcterms:modified xsi:type="dcterms:W3CDTF">2017-05-05T10:44:00Z</dcterms:modified>
</cp:coreProperties>
</file>