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04362" w:rsidRPr="00EF3D44" w:rsidRDefault="00104362" w:rsidP="00104362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</w:t>
      </w:r>
      <w:proofErr w:type="spellStart"/>
      <w:r w:rsidRPr="00EF3D44">
        <w:rPr>
          <w:b w:val="0"/>
          <w:spacing w:val="-6"/>
          <w:sz w:val="32"/>
          <w:szCs w:val="32"/>
        </w:rPr>
        <w:t>Волосовский</w:t>
      </w:r>
      <w:proofErr w:type="spellEnd"/>
      <w:r w:rsidRPr="00EF3D44">
        <w:rPr>
          <w:b w:val="0"/>
          <w:spacing w:val="-6"/>
          <w:sz w:val="32"/>
          <w:szCs w:val="32"/>
        </w:rPr>
        <w:t xml:space="preserve"> муниципальный район </w:t>
      </w:r>
    </w:p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104362" w:rsidRPr="00EF3D44" w:rsidRDefault="00104362" w:rsidP="001043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A30">
        <w:rPr>
          <w:rFonts w:ascii="Times New Roman" w:hAnsi="Times New Roman"/>
          <w:sz w:val="24"/>
          <w:szCs w:val="24"/>
        </w:rPr>
        <w:t xml:space="preserve">от </w:t>
      </w:r>
      <w:r w:rsidR="00891BDF">
        <w:rPr>
          <w:rFonts w:ascii="Times New Roman" w:hAnsi="Times New Roman"/>
          <w:sz w:val="24"/>
          <w:szCs w:val="24"/>
        </w:rPr>
        <w:t>2</w:t>
      </w:r>
      <w:r w:rsidR="00D875B9">
        <w:rPr>
          <w:rFonts w:ascii="Times New Roman" w:hAnsi="Times New Roman"/>
          <w:sz w:val="24"/>
          <w:szCs w:val="24"/>
        </w:rPr>
        <w:t>7</w:t>
      </w:r>
      <w:r w:rsidR="00181CCA">
        <w:rPr>
          <w:rFonts w:ascii="Times New Roman" w:hAnsi="Times New Roman"/>
          <w:sz w:val="24"/>
          <w:szCs w:val="24"/>
        </w:rPr>
        <w:t xml:space="preserve"> декабря</w:t>
      </w:r>
      <w:r w:rsidR="00840655">
        <w:rPr>
          <w:rFonts w:ascii="Times New Roman" w:hAnsi="Times New Roman"/>
          <w:sz w:val="24"/>
          <w:szCs w:val="24"/>
        </w:rPr>
        <w:t xml:space="preserve"> 2017</w:t>
      </w:r>
      <w:r w:rsidRPr="00A93A30">
        <w:rPr>
          <w:rFonts w:ascii="Times New Roman" w:hAnsi="Times New Roman"/>
          <w:sz w:val="24"/>
          <w:szCs w:val="24"/>
        </w:rPr>
        <w:t>г. №</w:t>
      </w:r>
      <w:r w:rsidR="00A93A30" w:rsidRPr="00A93A30">
        <w:rPr>
          <w:rFonts w:ascii="Times New Roman" w:hAnsi="Times New Roman"/>
          <w:sz w:val="24"/>
          <w:szCs w:val="24"/>
        </w:rPr>
        <w:t xml:space="preserve"> </w:t>
      </w:r>
      <w:r w:rsidR="002D33EF">
        <w:rPr>
          <w:rFonts w:ascii="Times New Roman" w:hAnsi="Times New Roman"/>
          <w:sz w:val="24"/>
          <w:szCs w:val="24"/>
        </w:rPr>
        <w:t>1706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О внесении изменений в </w:t>
      </w:r>
      <w:proofErr w:type="gramStart"/>
      <w:r w:rsidRPr="00EF3D44">
        <w:rPr>
          <w:rFonts w:ascii="Times New Roman" w:hAnsi="Times New Roman"/>
        </w:rPr>
        <w:t>муниципальную</w:t>
      </w:r>
      <w:proofErr w:type="gramEnd"/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программу «</w:t>
      </w:r>
      <w:r>
        <w:rPr>
          <w:rFonts w:ascii="Times New Roman" w:hAnsi="Times New Roman"/>
        </w:rPr>
        <w:t>Муниципальное управление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Волосовский</w:t>
      </w:r>
      <w:proofErr w:type="spellEnd"/>
      <w:r>
        <w:rPr>
          <w:rFonts w:ascii="Times New Roman" w:hAnsi="Times New Roman"/>
        </w:rPr>
        <w:t xml:space="preserve">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области» </w:t>
      </w:r>
    </w:p>
    <w:p w:rsid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37" w:rsidRDefault="004B1B37" w:rsidP="004B1B37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решением совета депутатов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 от </w:t>
      </w:r>
      <w:r w:rsidR="00BC592D">
        <w:rPr>
          <w:sz w:val="24"/>
          <w:szCs w:val="24"/>
        </w:rPr>
        <w:t>13.12</w:t>
      </w:r>
      <w:r w:rsidRPr="001305D2">
        <w:rPr>
          <w:sz w:val="24"/>
          <w:szCs w:val="24"/>
        </w:rPr>
        <w:t xml:space="preserve">.2017 № </w:t>
      </w:r>
      <w:r w:rsidR="001305D2" w:rsidRPr="001305D2">
        <w:rPr>
          <w:sz w:val="24"/>
          <w:szCs w:val="24"/>
        </w:rPr>
        <w:t>21</w:t>
      </w:r>
      <w:r w:rsidR="00BC592D">
        <w:rPr>
          <w:sz w:val="24"/>
          <w:szCs w:val="24"/>
        </w:rPr>
        <w:t>9</w:t>
      </w:r>
      <w:r w:rsidRPr="001305D2">
        <w:rPr>
          <w:sz w:val="24"/>
          <w:szCs w:val="24"/>
        </w:rPr>
        <w:t xml:space="preserve"> </w:t>
      </w:r>
      <w:r w:rsidR="00DB134D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="00DB134D">
        <w:rPr>
          <w:sz w:val="24"/>
          <w:szCs w:val="24"/>
        </w:rPr>
        <w:t>Волосовский</w:t>
      </w:r>
      <w:proofErr w:type="spellEnd"/>
      <w:r w:rsidR="00DB134D">
        <w:rPr>
          <w:sz w:val="24"/>
          <w:szCs w:val="24"/>
        </w:rPr>
        <w:t xml:space="preserve"> муниц</w:t>
      </w:r>
      <w:r w:rsidR="00DB134D">
        <w:rPr>
          <w:sz w:val="24"/>
          <w:szCs w:val="24"/>
        </w:rPr>
        <w:t>и</w:t>
      </w:r>
      <w:r w:rsidR="00DB134D">
        <w:rPr>
          <w:sz w:val="24"/>
          <w:szCs w:val="24"/>
        </w:rPr>
        <w:t xml:space="preserve">пальный район Ленинградской области </w:t>
      </w:r>
      <w:r>
        <w:rPr>
          <w:sz w:val="24"/>
          <w:szCs w:val="24"/>
        </w:rPr>
        <w:t>на 201</w:t>
      </w:r>
      <w:r w:rsidR="00BC592D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на плановый период 201</w:t>
      </w:r>
      <w:r w:rsidR="00BC592D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BC592D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дов», постановлением администрации МО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от 02.09.2013 № 2547 «О порядке разработки, реализации и оценки э</w:t>
      </w:r>
      <w:r>
        <w:rPr>
          <w:sz w:val="24"/>
          <w:szCs w:val="24"/>
        </w:rPr>
        <w:t>ф</w:t>
      </w:r>
      <w:r>
        <w:rPr>
          <w:sz w:val="24"/>
          <w:szCs w:val="24"/>
        </w:rPr>
        <w:t xml:space="preserve">фективности муниципальных программ МО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градской области», </w:t>
      </w:r>
      <w:r>
        <w:rPr>
          <w:spacing w:val="98"/>
          <w:sz w:val="24"/>
          <w:szCs w:val="24"/>
        </w:rPr>
        <w:t>ПОСТАНОВЛЯЮ</w:t>
      </w:r>
      <w:r>
        <w:rPr>
          <w:sz w:val="24"/>
          <w:szCs w:val="24"/>
        </w:rPr>
        <w:t>:</w:t>
      </w:r>
      <w:proofErr w:type="gramEnd"/>
    </w:p>
    <w:p w:rsidR="00104362" w:rsidRP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r w:rsidRPr="0010436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 муниципал</w:t>
      </w:r>
      <w:r w:rsidRPr="00104362">
        <w:rPr>
          <w:rFonts w:ascii="Times New Roman" w:hAnsi="Times New Roman"/>
          <w:sz w:val="24"/>
          <w:szCs w:val="24"/>
        </w:rPr>
        <w:t>ь</w:t>
      </w:r>
      <w:r w:rsidRPr="00104362">
        <w:rPr>
          <w:rFonts w:ascii="Times New Roman" w:hAnsi="Times New Roman"/>
          <w:sz w:val="24"/>
          <w:szCs w:val="24"/>
        </w:rPr>
        <w:t xml:space="preserve">ного образования </w:t>
      </w:r>
      <w:proofErr w:type="spellStart"/>
      <w:r w:rsidRPr="00104362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10436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, утве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жденную постановлением администрации МО </w:t>
      </w:r>
      <w:proofErr w:type="spellStart"/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Волосовский</w:t>
      </w:r>
      <w:proofErr w:type="spellEnd"/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муниципальный район 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нинградской области от 14.09.2015 № 1437, </w:t>
      </w:r>
      <w:r w:rsidRPr="00104362">
        <w:rPr>
          <w:rFonts w:ascii="Times New Roman" w:hAnsi="Times New Roman"/>
          <w:sz w:val="24"/>
          <w:szCs w:val="24"/>
        </w:rPr>
        <w:t>изменения согласно приложению к настоящ</w:t>
      </w:r>
      <w:r w:rsidRPr="00104362">
        <w:rPr>
          <w:rFonts w:ascii="Times New Roman" w:hAnsi="Times New Roman"/>
          <w:sz w:val="24"/>
          <w:szCs w:val="24"/>
        </w:rPr>
        <w:t>е</w:t>
      </w:r>
      <w:r w:rsidRPr="00104362">
        <w:rPr>
          <w:rFonts w:ascii="Times New Roman" w:hAnsi="Times New Roman"/>
          <w:sz w:val="24"/>
          <w:szCs w:val="24"/>
        </w:rPr>
        <w:t>му постановлению</w:t>
      </w:r>
      <w:r w:rsidR="00D875B9">
        <w:rPr>
          <w:rFonts w:ascii="Times New Roman" w:hAnsi="Times New Roman"/>
          <w:sz w:val="24"/>
          <w:szCs w:val="24"/>
        </w:rPr>
        <w:t>.</w:t>
      </w:r>
    </w:p>
    <w:p w:rsidR="001305D2" w:rsidRDefault="0010436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Настоящее постановление вступает в силу после его официального опубликов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ния.</w:t>
      </w:r>
    </w:p>
    <w:p w:rsidR="00104362" w:rsidRDefault="001305D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104362" w:rsidRPr="00104362">
        <w:rPr>
          <w:rFonts w:ascii="Times New Roman" w:eastAsiaTheme="minorHAnsi" w:hAnsi="Times New Roman"/>
          <w:sz w:val="24"/>
          <w:szCs w:val="24"/>
          <w:lang w:eastAsia="en-US"/>
        </w:rPr>
        <w:t>Опубликовать настоящее постановление в общественно-политическо</w:t>
      </w:r>
      <w:r w:rsidR="004B2C73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="00104362"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 газете </w:t>
      </w:r>
      <w:proofErr w:type="spellStart"/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лосовского</w:t>
      </w:r>
      <w:proofErr w:type="spellEnd"/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Ленинградской области </w:t>
      </w:r>
      <w:r w:rsidR="00104362"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«Сельская новь» и разместить на официальном сайте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органов местного самоуправления </w:t>
      </w:r>
      <w:proofErr w:type="spellStart"/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Волосовского</w:t>
      </w:r>
      <w:proofErr w:type="spellEnd"/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сети интернет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04362" w:rsidRPr="00104362" w:rsidRDefault="001305D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104362" w:rsidRPr="001043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4362" w:rsidRPr="00104362">
        <w:rPr>
          <w:rFonts w:ascii="Times New Roman" w:hAnsi="Times New Roman"/>
          <w:sz w:val="24"/>
          <w:szCs w:val="24"/>
        </w:rPr>
        <w:t xml:space="preserve"> исполнением </w:t>
      </w:r>
      <w:r w:rsidR="00E12C1C">
        <w:rPr>
          <w:rFonts w:ascii="Times New Roman" w:hAnsi="Times New Roman"/>
          <w:sz w:val="24"/>
          <w:szCs w:val="24"/>
        </w:rPr>
        <w:t xml:space="preserve">настоящего </w:t>
      </w:r>
      <w:r w:rsidR="00104362" w:rsidRPr="00104362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821E06">
        <w:rPr>
          <w:rFonts w:ascii="Times New Roman" w:hAnsi="Times New Roman"/>
          <w:sz w:val="24"/>
          <w:szCs w:val="24"/>
        </w:rPr>
        <w:t>управляющего делами</w:t>
      </w:r>
      <w:r w:rsidR="00104362" w:rsidRPr="00104362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 w:rsidR="00104362" w:rsidRPr="00104362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104362" w:rsidRPr="00104362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821E06">
        <w:rPr>
          <w:rFonts w:ascii="Times New Roman" w:hAnsi="Times New Roman"/>
          <w:sz w:val="24"/>
          <w:szCs w:val="24"/>
        </w:rPr>
        <w:t xml:space="preserve"> – Афанасьеву А.Н</w:t>
      </w:r>
      <w:r w:rsidR="00104362" w:rsidRPr="00104362">
        <w:rPr>
          <w:rFonts w:ascii="Times New Roman" w:hAnsi="Times New Roman"/>
          <w:sz w:val="24"/>
          <w:szCs w:val="24"/>
        </w:rPr>
        <w:t>.</w:t>
      </w:r>
    </w:p>
    <w:p w:rsidR="00104362" w:rsidRP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424904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04362" w:rsidRPr="00104362">
        <w:rPr>
          <w:rFonts w:ascii="Times New Roman" w:hAnsi="Times New Roman"/>
          <w:sz w:val="24"/>
          <w:szCs w:val="24"/>
        </w:rPr>
        <w:t>администрации</w:t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В.В.Рыжков</w:t>
      </w:r>
    </w:p>
    <w:p w:rsidR="00104362" w:rsidRP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>комитет финансов, отдел экономики, сектор кадров и спец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аботы, </w:t>
      </w:r>
      <w:r w:rsidR="00D02C84">
        <w:rPr>
          <w:rFonts w:ascii="Times New Roman" w:hAnsi="Times New Roman"/>
        </w:rPr>
        <w:t xml:space="preserve">сектор учета и отчетности, </w:t>
      </w:r>
      <w:r>
        <w:rPr>
          <w:rFonts w:ascii="Times New Roman" w:hAnsi="Times New Roman"/>
        </w:rPr>
        <w:t xml:space="preserve">КУМИ.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Е.Н.Нилова</w:t>
      </w:r>
      <w:r w:rsidRPr="00EF3D44">
        <w:rPr>
          <w:rFonts w:ascii="Times New Roman" w:hAnsi="Times New Roman"/>
          <w:sz w:val="20"/>
          <w:szCs w:val="20"/>
        </w:rPr>
        <w:t xml:space="preserve"> 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 xml:space="preserve">(813 73) </w:t>
      </w:r>
      <w:r>
        <w:rPr>
          <w:rFonts w:ascii="Times New Roman" w:hAnsi="Times New Roman"/>
          <w:sz w:val="20"/>
          <w:szCs w:val="20"/>
        </w:rPr>
        <w:t>21-462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04362" w:rsidRPr="00EF3D44" w:rsidSect="00E87B2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lastRenderedPageBreak/>
        <w:t xml:space="preserve">Приложение </w:t>
      </w: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 xml:space="preserve">МО </w:t>
      </w:r>
      <w:proofErr w:type="spellStart"/>
      <w:r w:rsidRPr="00F90645">
        <w:rPr>
          <w:rFonts w:ascii="Times New Roman" w:hAnsi="Times New Roman"/>
          <w:spacing w:val="2"/>
          <w:sz w:val="20"/>
          <w:szCs w:val="20"/>
        </w:rPr>
        <w:t>Волосовский</w:t>
      </w:r>
      <w:proofErr w:type="spellEnd"/>
      <w:r w:rsidRPr="00F90645">
        <w:rPr>
          <w:rFonts w:ascii="Times New Roman" w:hAnsi="Times New Roman"/>
          <w:spacing w:val="2"/>
          <w:sz w:val="20"/>
          <w:szCs w:val="20"/>
        </w:rPr>
        <w:t xml:space="preserve"> муниципальный район</w:t>
      </w:r>
    </w:p>
    <w:p w:rsidR="00117778" w:rsidRPr="00F90645" w:rsidRDefault="00117778" w:rsidP="00A9408E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 xml:space="preserve">от </w:t>
      </w:r>
      <w:r w:rsidR="00181CCA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91BDF">
        <w:rPr>
          <w:rFonts w:ascii="Times New Roman" w:hAnsi="Times New Roman"/>
          <w:spacing w:val="2"/>
          <w:sz w:val="20"/>
          <w:szCs w:val="20"/>
        </w:rPr>
        <w:t>2</w:t>
      </w:r>
      <w:r w:rsidR="00D875B9">
        <w:rPr>
          <w:rFonts w:ascii="Times New Roman" w:hAnsi="Times New Roman"/>
          <w:spacing w:val="2"/>
          <w:sz w:val="20"/>
          <w:szCs w:val="20"/>
        </w:rPr>
        <w:t>7</w:t>
      </w:r>
      <w:r w:rsidR="00181CCA">
        <w:rPr>
          <w:rFonts w:ascii="Times New Roman" w:hAnsi="Times New Roman"/>
          <w:spacing w:val="2"/>
          <w:sz w:val="20"/>
          <w:szCs w:val="20"/>
        </w:rPr>
        <w:t xml:space="preserve"> декабря </w:t>
      </w:r>
      <w:r w:rsidR="0026514A" w:rsidRPr="00F90645">
        <w:rPr>
          <w:rFonts w:ascii="Times New Roman" w:hAnsi="Times New Roman"/>
          <w:spacing w:val="2"/>
          <w:sz w:val="20"/>
          <w:szCs w:val="20"/>
        </w:rPr>
        <w:t>2017</w:t>
      </w:r>
      <w:r w:rsidR="00D875B9">
        <w:rPr>
          <w:rFonts w:ascii="Times New Roman" w:hAnsi="Times New Roman"/>
          <w:spacing w:val="2"/>
          <w:sz w:val="20"/>
          <w:szCs w:val="20"/>
        </w:rPr>
        <w:t>г.</w:t>
      </w:r>
      <w:r w:rsidR="00FC2114"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90645">
        <w:rPr>
          <w:rFonts w:ascii="Times New Roman" w:hAnsi="Times New Roman"/>
          <w:spacing w:val="2"/>
          <w:sz w:val="20"/>
          <w:szCs w:val="20"/>
        </w:rPr>
        <w:t xml:space="preserve"> №</w:t>
      </w:r>
      <w:r w:rsidR="00EE3E02"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2D33EF">
        <w:rPr>
          <w:rFonts w:ascii="Times New Roman" w:hAnsi="Times New Roman"/>
          <w:spacing w:val="2"/>
          <w:sz w:val="20"/>
          <w:szCs w:val="20"/>
        </w:rPr>
        <w:t>1706</w:t>
      </w:r>
      <w:r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</w:p>
    <w:p w:rsidR="00A9408E" w:rsidRPr="00F90645" w:rsidRDefault="00A9408E" w:rsidP="00A94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082A" w:rsidRPr="00F90645" w:rsidRDefault="00A121C2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0645">
        <w:rPr>
          <w:rFonts w:ascii="Times New Roman" w:hAnsi="Times New Roman"/>
          <w:sz w:val="20"/>
          <w:szCs w:val="20"/>
        </w:rPr>
        <w:t>Изменения,</w:t>
      </w:r>
      <w:r w:rsidR="00E808D7" w:rsidRPr="00F90645">
        <w:rPr>
          <w:rFonts w:ascii="Times New Roman" w:hAnsi="Times New Roman"/>
          <w:sz w:val="20"/>
          <w:szCs w:val="20"/>
        </w:rPr>
        <w:t xml:space="preserve"> </w:t>
      </w:r>
      <w:r w:rsidRPr="00F90645">
        <w:rPr>
          <w:rFonts w:ascii="Times New Roman" w:hAnsi="Times New Roman"/>
          <w:sz w:val="20"/>
          <w:szCs w:val="20"/>
        </w:rPr>
        <w:t xml:space="preserve">которые вносятся в </w:t>
      </w:r>
      <w:r w:rsidR="004C5CC8" w:rsidRPr="00F90645">
        <w:rPr>
          <w:rFonts w:ascii="Times New Roman" w:hAnsi="Times New Roman"/>
          <w:sz w:val="20"/>
          <w:szCs w:val="20"/>
        </w:rPr>
        <w:t>муниципальн</w:t>
      </w:r>
      <w:r w:rsidR="00821E06" w:rsidRPr="00F90645">
        <w:rPr>
          <w:rFonts w:ascii="Times New Roman" w:hAnsi="Times New Roman"/>
          <w:sz w:val="20"/>
          <w:szCs w:val="20"/>
        </w:rPr>
        <w:t>ую</w:t>
      </w:r>
      <w:r w:rsidR="004C5CC8" w:rsidRPr="00F90645">
        <w:rPr>
          <w:rFonts w:ascii="Times New Roman" w:hAnsi="Times New Roman"/>
          <w:sz w:val="20"/>
          <w:szCs w:val="20"/>
        </w:rPr>
        <w:t xml:space="preserve"> программ</w:t>
      </w:r>
      <w:r w:rsidR="00821E06" w:rsidRPr="00F90645">
        <w:rPr>
          <w:rFonts w:ascii="Times New Roman" w:hAnsi="Times New Roman"/>
          <w:sz w:val="20"/>
          <w:szCs w:val="20"/>
        </w:rPr>
        <w:t>у</w:t>
      </w:r>
      <w:r w:rsidR="004C5CC8" w:rsidRPr="00F90645">
        <w:rPr>
          <w:rFonts w:ascii="Times New Roman" w:hAnsi="Times New Roman"/>
          <w:sz w:val="20"/>
          <w:szCs w:val="20"/>
        </w:rPr>
        <w:t xml:space="preserve"> </w:t>
      </w:r>
    </w:p>
    <w:p w:rsidR="00E12C1C" w:rsidRPr="00F90645" w:rsidRDefault="004C5CC8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0645">
        <w:rPr>
          <w:rFonts w:ascii="Times New Roman" w:hAnsi="Times New Roman"/>
          <w:sz w:val="20"/>
          <w:szCs w:val="20"/>
        </w:rPr>
        <w:t>«</w:t>
      </w:r>
      <w:r w:rsidR="001D2BE9" w:rsidRPr="00F90645">
        <w:rPr>
          <w:rFonts w:ascii="Times New Roman" w:hAnsi="Times New Roman"/>
          <w:sz w:val="20"/>
          <w:szCs w:val="20"/>
        </w:rPr>
        <w:t xml:space="preserve">Муниципальное управление </w:t>
      </w:r>
      <w:proofErr w:type="gramStart"/>
      <w:r w:rsidR="001D2BE9" w:rsidRPr="00F90645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1D2BE9" w:rsidRPr="00F90645">
        <w:rPr>
          <w:rFonts w:ascii="Times New Roman" w:hAnsi="Times New Roman"/>
          <w:sz w:val="20"/>
          <w:szCs w:val="20"/>
        </w:rPr>
        <w:t xml:space="preserve"> </w:t>
      </w:r>
    </w:p>
    <w:p w:rsidR="00A121C2" w:rsidRPr="00F90645" w:rsidRDefault="001D2BE9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0645">
        <w:rPr>
          <w:rFonts w:ascii="Times New Roman" w:hAnsi="Times New Roman" w:cs="Times New Roman"/>
        </w:rPr>
        <w:t xml:space="preserve">образования </w:t>
      </w:r>
      <w:proofErr w:type="spellStart"/>
      <w:r w:rsidRPr="00F90645">
        <w:rPr>
          <w:rFonts w:ascii="Times New Roman" w:hAnsi="Times New Roman" w:cs="Times New Roman"/>
        </w:rPr>
        <w:t>Волосовский</w:t>
      </w:r>
      <w:proofErr w:type="spellEnd"/>
      <w:r w:rsidRPr="00F90645">
        <w:rPr>
          <w:rFonts w:ascii="Times New Roman" w:hAnsi="Times New Roman" w:cs="Times New Roman"/>
        </w:rPr>
        <w:t xml:space="preserve"> муниципальный район Ленинградской области» </w:t>
      </w:r>
    </w:p>
    <w:p w:rsidR="002846A8" w:rsidRPr="00F90645" w:rsidRDefault="002846A8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846A8" w:rsidRPr="00F90645" w:rsidRDefault="002846A8" w:rsidP="002846A8">
      <w:pPr>
        <w:pStyle w:val="ConsPlusNonformat"/>
        <w:ind w:firstLine="709"/>
        <w:jc w:val="both"/>
        <w:rPr>
          <w:rFonts w:ascii="Times New Roman" w:hAnsi="Times New Roman"/>
        </w:rPr>
      </w:pPr>
      <w:r w:rsidRPr="00F90645">
        <w:rPr>
          <w:rFonts w:ascii="Times New Roman" w:hAnsi="Times New Roman"/>
        </w:rPr>
        <w:t xml:space="preserve">1. Таблицу  </w:t>
      </w:r>
      <w:r w:rsidRPr="00F90645">
        <w:rPr>
          <w:rFonts w:ascii="Times New Roman" w:hAnsi="Times New Roman" w:cs="Times New Roman"/>
        </w:rPr>
        <w:t xml:space="preserve">ПАСПОРТА подпрограммы № 3 «Управление имуществом и земельными ресурсами муниципального образования </w:t>
      </w:r>
      <w:proofErr w:type="spellStart"/>
      <w:r w:rsidRPr="00F90645">
        <w:rPr>
          <w:rFonts w:ascii="Times New Roman" w:hAnsi="Times New Roman" w:cs="Times New Roman"/>
        </w:rPr>
        <w:t>Волосовский</w:t>
      </w:r>
      <w:proofErr w:type="spellEnd"/>
      <w:r w:rsidRPr="00F90645">
        <w:rPr>
          <w:rFonts w:ascii="Times New Roman" w:hAnsi="Times New Roman" w:cs="Times New Roman"/>
        </w:rPr>
        <w:t xml:space="preserve"> муниципальный район» муниципальной программы «Муниц</w:t>
      </w:r>
      <w:r w:rsidRPr="00F90645">
        <w:rPr>
          <w:rFonts w:ascii="Times New Roman" w:hAnsi="Times New Roman" w:cs="Times New Roman"/>
        </w:rPr>
        <w:t>и</w:t>
      </w:r>
      <w:r w:rsidRPr="00F90645">
        <w:rPr>
          <w:rFonts w:ascii="Times New Roman" w:hAnsi="Times New Roman" w:cs="Times New Roman"/>
        </w:rPr>
        <w:t xml:space="preserve">пальное управление муниципального образования </w:t>
      </w:r>
      <w:proofErr w:type="spellStart"/>
      <w:r w:rsidRPr="00F90645">
        <w:rPr>
          <w:rFonts w:ascii="Times New Roman" w:hAnsi="Times New Roman" w:cs="Times New Roman"/>
        </w:rPr>
        <w:t>Волосовский</w:t>
      </w:r>
      <w:proofErr w:type="spellEnd"/>
      <w:r w:rsidRPr="00F90645">
        <w:rPr>
          <w:rFonts w:ascii="Times New Roman" w:hAnsi="Times New Roman" w:cs="Times New Roman"/>
        </w:rPr>
        <w:t xml:space="preserve"> муниципальный район Ленинградской о</w:t>
      </w:r>
      <w:r w:rsidRPr="00F90645">
        <w:rPr>
          <w:rFonts w:ascii="Times New Roman" w:hAnsi="Times New Roman" w:cs="Times New Roman"/>
        </w:rPr>
        <w:t>б</w:t>
      </w:r>
      <w:r w:rsidRPr="00F90645">
        <w:rPr>
          <w:rFonts w:ascii="Times New Roman" w:hAnsi="Times New Roman" w:cs="Times New Roman"/>
        </w:rPr>
        <w:t xml:space="preserve">ласти» </w:t>
      </w:r>
      <w:r w:rsidR="00084F62" w:rsidRPr="00F90645">
        <w:rPr>
          <w:rFonts w:ascii="Times New Roman" w:hAnsi="Times New Roman" w:cs="Times New Roman"/>
        </w:rPr>
        <w:t xml:space="preserve">(далее </w:t>
      </w:r>
      <w:r w:rsidR="00D875B9">
        <w:rPr>
          <w:rFonts w:ascii="Times New Roman" w:hAnsi="Times New Roman" w:cs="Times New Roman"/>
        </w:rPr>
        <w:t xml:space="preserve">- </w:t>
      </w:r>
      <w:r w:rsidR="00084F62" w:rsidRPr="00F90645">
        <w:rPr>
          <w:rFonts w:ascii="Times New Roman" w:hAnsi="Times New Roman" w:cs="Times New Roman"/>
        </w:rPr>
        <w:t>подпрограмм</w:t>
      </w:r>
      <w:r w:rsidR="00D875B9">
        <w:rPr>
          <w:rFonts w:ascii="Times New Roman" w:hAnsi="Times New Roman" w:cs="Times New Roman"/>
        </w:rPr>
        <w:t>а</w:t>
      </w:r>
      <w:r w:rsidR="00084F62" w:rsidRPr="00F90645">
        <w:rPr>
          <w:rFonts w:ascii="Times New Roman" w:hAnsi="Times New Roman" w:cs="Times New Roman"/>
        </w:rPr>
        <w:t xml:space="preserve"> № 3) </w:t>
      </w:r>
      <w:r w:rsidRPr="00F90645">
        <w:rPr>
          <w:rFonts w:ascii="Times New Roman" w:hAnsi="Times New Roman"/>
        </w:rPr>
        <w:t>изложить в следующей редакции:</w:t>
      </w:r>
    </w:p>
    <w:p w:rsidR="0030195A" w:rsidRDefault="0030195A" w:rsidP="002846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4"/>
        <w:gridCol w:w="6034"/>
      </w:tblGrid>
      <w:tr w:rsidR="002846A8" w:rsidRPr="00F90645" w:rsidTr="00D02C84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Полное наименование  </w:t>
            </w:r>
          </w:p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Управление имуществом и земельными ресурсами муниципал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ного образования </w:t>
            </w:r>
            <w:proofErr w:type="spell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  </w:t>
            </w:r>
          </w:p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имуществом админ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страции муниципального образования </w:t>
            </w:r>
            <w:proofErr w:type="spell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муниц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пальный район Ленинградской области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577E15" w:rsidP="00577E1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Отдел архитектуры </w:t>
            </w:r>
          </w:p>
        </w:tc>
      </w:tr>
      <w:tr w:rsidR="002846A8" w:rsidRPr="00F90645" w:rsidTr="00D02C84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Эффективное управление муниципальным имуществом.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     2. Рациональное и эффективное использование муниципал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ного имущества и находящихся в муниципальной и государс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венной собственности земельных участков.</w:t>
            </w:r>
          </w:p>
        </w:tc>
      </w:tr>
      <w:tr w:rsidR="002846A8" w:rsidRPr="00F90645" w:rsidTr="00D02C84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Пополнение доходной части бюджета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район.</w:t>
            </w:r>
          </w:p>
          <w:p w:rsidR="002846A8" w:rsidRPr="00F90645" w:rsidRDefault="002846A8" w:rsidP="00A2482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Обеспечение эффективного управления, распоряжения имуществом и земельными участками.</w:t>
            </w:r>
          </w:p>
          <w:p w:rsidR="002846A8" w:rsidRPr="00F90645" w:rsidRDefault="002846A8" w:rsidP="00A24829">
            <w:pPr>
              <w:pStyle w:val="10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F90645">
              <w:rPr>
                <w:sz w:val="21"/>
                <w:szCs w:val="21"/>
              </w:rPr>
              <w:t>Обеспечение функционирования системы учета и ко</w:t>
            </w:r>
            <w:r w:rsidRPr="00F90645">
              <w:rPr>
                <w:sz w:val="21"/>
                <w:szCs w:val="21"/>
              </w:rPr>
              <w:t>н</w:t>
            </w:r>
            <w:r w:rsidRPr="00F90645">
              <w:rPr>
                <w:sz w:val="21"/>
                <w:szCs w:val="21"/>
              </w:rPr>
              <w:t xml:space="preserve">троль за использование находящихся в собственности МО </w:t>
            </w:r>
            <w:proofErr w:type="spellStart"/>
            <w:r w:rsidRPr="00F90645">
              <w:rPr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sz w:val="21"/>
                <w:szCs w:val="21"/>
              </w:rPr>
              <w:t xml:space="preserve"> муниципальный район муниципальн</w:t>
            </w:r>
            <w:r w:rsidRPr="00F90645">
              <w:rPr>
                <w:sz w:val="21"/>
                <w:szCs w:val="21"/>
              </w:rPr>
              <w:t>о</w:t>
            </w:r>
            <w:r w:rsidRPr="00F90645">
              <w:rPr>
                <w:sz w:val="21"/>
                <w:szCs w:val="21"/>
              </w:rPr>
              <w:t>го имущества и земельных участков.</w:t>
            </w:r>
          </w:p>
          <w:p w:rsidR="002846A8" w:rsidRPr="00F90645" w:rsidRDefault="002846A8" w:rsidP="00A24829">
            <w:pPr>
              <w:pStyle w:val="10"/>
              <w:rPr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Эффективное расходование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бюджетных</w:t>
            </w:r>
            <w:proofErr w:type="gramEnd"/>
          </w:p>
          <w:p w:rsidR="002846A8" w:rsidRPr="00F90645" w:rsidRDefault="002846A8" w:rsidP="00A248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средств.</w:t>
            </w:r>
          </w:p>
          <w:p w:rsidR="002846A8" w:rsidRPr="00F90645" w:rsidRDefault="002846A8" w:rsidP="00A248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Рациональное администрирование </w:t>
            </w:r>
          </w:p>
          <w:p w:rsidR="002846A8" w:rsidRPr="00F90645" w:rsidRDefault="002846A8" w:rsidP="00A24829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неналоговых доходов.</w:t>
            </w:r>
          </w:p>
          <w:p w:rsidR="002846A8" w:rsidRPr="00F90645" w:rsidRDefault="002846A8" w:rsidP="00A24829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46A8" w:rsidRPr="00F90645" w:rsidRDefault="002846A8" w:rsidP="00D02C84">
            <w:pPr>
              <w:pStyle w:val="10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F90645">
              <w:rPr>
                <w:sz w:val="21"/>
                <w:szCs w:val="21"/>
              </w:rPr>
              <w:t>Оптимизация учёта муниципального имущества.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1. Процент выполнения плана  поступлений доходов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адм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нистрируемых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КУМИ от управления и распоряжения муниц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пальным  имуществом и земельными участками в бюджет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 на соответствующий год:</w:t>
            </w:r>
          </w:p>
          <w:p w:rsidR="00573525" w:rsidRPr="00F90645" w:rsidRDefault="00573525" w:rsidP="005735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- Доходы от сдачи в аренду имущества, составляющего казну муниципальных районов (за исключением земельных участков) </w:t>
            </w:r>
          </w:p>
          <w:p w:rsidR="00573525" w:rsidRPr="00F90645" w:rsidRDefault="00573525" w:rsidP="005735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05075 05 0000 120;</w:t>
            </w:r>
          </w:p>
          <w:p w:rsidR="00573525" w:rsidRPr="00F90645" w:rsidRDefault="00573525" w:rsidP="005735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 от реализации иного имущества, находящегося в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ственности муниципальных районов (за исключением имущес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02053 05 0000 410;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13 0000 120;</w:t>
            </w: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05025 05 0000 120;</w:t>
            </w: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городских поселений</w:t>
            </w:r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06013 13 0000 430;</w:t>
            </w: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находящихся в собс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венности муниципальных районов (за исключением земельных участков муниципальных бюджетных и автономных учрежд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ний)</w:t>
            </w:r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06025 05 0000 430;</w:t>
            </w:r>
          </w:p>
          <w:p w:rsidR="000165BF" w:rsidRPr="00F90645" w:rsidRDefault="00573525" w:rsidP="000165B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  <w:p w:rsidR="00573525" w:rsidRPr="00F90645" w:rsidRDefault="00573525" w:rsidP="000165B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10 0000 120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;</w:t>
            </w:r>
            <w:proofErr w:type="gramEnd"/>
          </w:p>
          <w:p w:rsidR="000165BF" w:rsidRPr="00F90645" w:rsidRDefault="00573525" w:rsidP="000165BF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сельских поселений</w:t>
            </w:r>
          </w:p>
          <w:p w:rsidR="00573525" w:rsidRPr="00F90645" w:rsidRDefault="00573525" w:rsidP="000165B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КБК 017 1 14 06013 10 0000 430;</w:t>
            </w:r>
          </w:p>
          <w:p w:rsidR="00573525" w:rsidRPr="00F90645" w:rsidRDefault="00573525" w:rsidP="000165BF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сдачи в аренду имущества, находящегося в опер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тивном управлении органов управления муниципальных ра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й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</w:p>
          <w:p w:rsidR="00573525" w:rsidRPr="00F90645" w:rsidRDefault="00573525" w:rsidP="0057352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КБК  017 1 11 05035 05 0000 120; </w:t>
            </w:r>
          </w:p>
          <w:p w:rsidR="00573525" w:rsidRPr="00F90645" w:rsidRDefault="00573525" w:rsidP="005735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Прочие доходы  от компенсации затрат бюджетов муниципал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ных районов 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13 02995 05 0000 130;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017 111 07015 05 0000 120;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реализации иного имущества, находящегося в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ственности муниципальных районов (за исключением имущес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02053 05 0000 440;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на и которые расположены в границах сельских поселений и межселенных территорий муниципальных районов, а также </w:t>
            </w:r>
            <w:r w:rsidRPr="00F90645">
              <w:rPr>
                <w:rFonts w:ascii="Times New Roman" w:hAnsi="Times New Roman"/>
                <w:sz w:val="21"/>
                <w:szCs w:val="21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05 0000 120;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73525" w:rsidRPr="00F90645" w:rsidRDefault="00573525" w:rsidP="00573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у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ниципальных районов</w:t>
            </w:r>
          </w:p>
          <w:p w:rsidR="00573525" w:rsidRPr="00F90645" w:rsidRDefault="00573525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06013 05 0000 430</w:t>
            </w:r>
            <w:r w:rsidR="000C46ED" w:rsidRPr="00F9064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165BF" w:rsidRPr="00F90645" w:rsidRDefault="000165BF" w:rsidP="005735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25552" w:rsidRPr="00F90645" w:rsidRDefault="00A25552" w:rsidP="00A255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2. 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Процент выполнения плана по своевременной корре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тировке реестра:</w:t>
            </w:r>
          </w:p>
          <w:p w:rsidR="00A25552" w:rsidRPr="00F90645" w:rsidRDefault="00A25552" w:rsidP="00A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25552" w:rsidRPr="00F90645" w:rsidRDefault="00A25552" w:rsidP="00A25552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Учет муниципального имущества и земельных участков в ре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стре,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согласно Положения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о ведении реестра муниципального имущества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район.</w:t>
            </w:r>
          </w:p>
          <w:p w:rsidR="00A25552" w:rsidRPr="00F90645" w:rsidRDefault="00A25552" w:rsidP="00A2555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3.  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Процент от запланированного кол-ва проверок (инве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таризаций):</w:t>
            </w:r>
          </w:p>
          <w:p w:rsidR="00A25552" w:rsidRPr="00F90645" w:rsidRDefault="00A25552" w:rsidP="00A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Кол-во проверок (инвентаризаций) по использованию имущ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ства и земельных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участков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находящихся в собственности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район. </w:t>
            </w:r>
          </w:p>
          <w:p w:rsidR="000C46ED" w:rsidRPr="00F90645" w:rsidRDefault="000C46ED" w:rsidP="00A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25552" w:rsidRPr="00F90645" w:rsidRDefault="00A25552" w:rsidP="00A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4. (исключен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согл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. постановления администрации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 Ленинградской области от 01.03.2016  № 223)</w:t>
            </w:r>
          </w:p>
          <w:p w:rsidR="00A25552" w:rsidRPr="00F90645" w:rsidRDefault="00A25552" w:rsidP="00A2555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25552" w:rsidRPr="00F90645" w:rsidRDefault="00A25552" w:rsidP="000C46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5. Кол-во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кадастровых работ и постановка на кадастр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>о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>вый учёт земельных участков.</w:t>
            </w:r>
          </w:p>
          <w:p w:rsidR="000C46ED" w:rsidRPr="00F90645" w:rsidRDefault="000C46ED" w:rsidP="00A2555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  <w:p w:rsidR="002846A8" w:rsidRPr="00F90645" w:rsidRDefault="00A25552" w:rsidP="000C46E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6. Доля площади земельных участков, являющихся об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ъ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ектами налогообложения земельным налогом, в общей площади территории городского округа (муниципального района).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Этапы и сроки реализации     по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Сроки реализации: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2016-2020 годы. Без выделения этапов.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Финансовое обеспечение подпр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граммы - всего, </w:t>
            </w:r>
          </w:p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 по источникам фина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сирования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A8" w:rsidRPr="00F9064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Общий объем финансирования подпрограммы в 2016 – 2020г.г. – </w:t>
            </w:r>
            <w:r w:rsidR="007B4E51" w:rsidRPr="00F90645">
              <w:rPr>
                <w:rFonts w:ascii="Times New Roman" w:hAnsi="Times New Roman"/>
                <w:sz w:val="21"/>
                <w:szCs w:val="21"/>
              </w:rPr>
              <w:t>8</w:t>
            </w:r>
            <w:r w:rsidR="00A25552" w:rsidRPr="00F90645">
              <w:rPr>
                <w:rFonts w:ascii="Times New Roman" w:hAnsi="Times New Roman"/>
                <w:sz w:val="21"/>
                <w:szCs w:val="21"/>
              </w:rPr>
              <w:t> </w:t>
            </w:r>
            <w:r w:rsidR="008256CE">
              <w:rPr>
                <w:rFonts w:ascii="Times New Roman" w:hAnsi="Times New Roman"/>
                <w:sz w:val="21"/>
                <w:szCs w:val="21"/>
              </w:rPr>
              <w:t>28</w:t>
            </w:r>
            <w:r w:rsidR="005230FE">
              <w:rPr>
                <w:rFonts w:ascii="Times New Roman" w:hAnsi="Times New Roman"/>
                <w:sz w:val="21"/>
                <w:szCs w:val="21"/>
              </w:rPr>
              <w:t>6</w:t>
            </w:r>
            <w:r w:rsidR="00A25552" w:rsidRPr="00F90645">
              <w:rPr>
                <w:rFonts w:ascii="Times New Roman" w:hAnsi="Times New Roman"/>
                <w:sz w:val="21"/>
                <w:szCs w:val="21"/>
              </w:rPr>
              <w:t>,06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ублей 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областной бюджет – </w:t>
            </w:r>
            <w:r w:rsidR="0026514A" w:rsidRPr="00F90645">
              <w:rPr>
                <w:rFonts w:ascii="Times New Roman" w:hAnsi="Times New Roman"/>
                <w:sz w:val="21"/>
                <w:szCs w:val="21"/>
              </w:rPr>
              <w:t>537, 91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местные бюджеты – </w:t>
            </w:r>
            <w:r w:rsidR="00A25552" w:rsidRPr="00F90645">
              <w:rPr>
                <w:rFonts w:ascii="Times New Roman" w:hAnsi="Times New Roman" w:cs="Times New Roman"/>
                <w:sz w:val="21"/>
                <w:szCs w:val="21"/>
              </w:rPr>
              <w:t>7 7</w:t>
            </w:r>
            <w:r w:rsidR="008256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230F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A25552" w:rsidRPr="00F90645">
              <w:rPr>
                <w:rFonts w:ascii="Times New Roman" w:hAnsi="Times New Roman" w:cs="Times New Roman"/>
                <w:sz w:val="21"/>
                <w:szCs w:val="21"/>
              </w:rPr>
              <w:t>,15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из них по годам реализации: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2016 год – </w:t>
            </w:r>
            <w:r w:rsidR="00A548B6" w:rsidRPr="00F90645">
              <w:rPr>
                <w:rFonts w:ascii="Times New Roman" w:hAnsi="Times New Roman"/>
                <w:sz w:val="21"/>
                <w:szCs w:val="21"/>
              </w:rPr>
              <w:t>2 208,85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6418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областной бюджет – 457, 15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местные бюджеты – </w:t>
            </w:r>
            <w:r w:rsidR="00A93A30" w:rsidRPr="00F90645">
              <w:rPr>
                <w:rFonts w:ascii="Times New Roman" w:hAnsi="Times New Roman" w:cs="Times New Roman"/>
                <w:sz w:val="21"/>
                <w:szCs w:val="21"/>
              </w:rPr>
              <w:t>1 751,7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2017 год – </w:t>
            </w:r>
            <w:r w:rsidR="00D632EB" w:rsidRPr="00F90645">
              <w:rPr>
                <w:rFonts w:ascii="Times New Roman" w:hAnsi="Times New Roman" w:cs="Times New Roman"/>
                <w:sz w:val="21"/>
                <w:szCs w:val="21"/>
              </w:rPr>
              <w:t>1 253</w:t>
            </w:r>
            <w:r w:rsidR="00840655" w:rsidRPr="00F9064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632EB" w:rsidRPr="00F9064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бюджет – </w:t>
            </w:r>
            <w:r w:rsidR="00840655" w:rsidRPr="00F90645">
              <w:rPr>
                <w:rFonts w:ascii="Times New Roman" w:hAnsi="Times New Roman" w:cs="Times New Roman"/>
                <w:sz w:val="21"/>
                <w:szCs w:val="21"/>
              </w:rPr>
              <w:t>80,</w:t>
            </w:r>
            <w:r w:rsidR="007B4E51" w:rsidRPr="00F90645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местные бюджеты – </w:t>
            </w:r>
            <w:r w:rsidR="002934C4" w:rsidRPr="00F90645">
              <w:rPr>
                <w:rFonts w:ascii="Times New Roman" w:hAnsi="Times New Roman" w:cs="Times New Roman"/>
                <w:sz w:val="21"/>
                <w:szCs w:val="21"/>
              </w:rPr>
              <w:t>1 172,45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2018 год – 1 6</w:t>
            </w:r>
            <w:r w:rsidR="005230F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 6</w:t>
            </w:r>
            <w:r w:rsidR="005230F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2019 год – 1 6</w:t>
            </w:r>
            <w:r w:rsidR="008256C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 6</w:t>
            </w:r>
            <w:r w:rsidR="008256C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2020 год – 1 6</w:t>
            </w:r>
            <w:r w:rsidR="008256C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 6</w:t>
            </w:r>
            <w:r w:rsidR="008256C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2846A8" w:rsidRPr="00F9064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ублей.</w:t>
            </w:r>
          </w:p>
        </w:tc>
      </w:tr>
      <w:tr w:rsidR="002846A8" w:rsidRPr="00F90645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F90645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Выполнение плана  поступления доходов от распоряж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ния муниципальным  имуществом и земельными учас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ками в бюджет МО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Волосовский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муниципальный район;</w:t>
            </w:r>
          </w:p>
          <w:p w:rsidR="002846A8" w:rsidRPr="00F90645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Экономия бюджетных средств;</w:t>
            </w:r>
          </w:p>
          <w:p w:rsidR="002846A8" w:rsidRPr="00F90645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Рост поступления в бюджет неналоговых доходов;</w:t>
            </w:r>
          </w:p>
          <w:p w:rsidR="002846A8" w:rsidRPr="00F90645" w:rsidRDefault="002846A8" w:rsidP="00D02C84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Полный и своевременный учет муниципального имущ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ства.</w:t>
            </w:r>
          </w:p>
        </w:tc>
      </w:tr>
    </w:tbl>
    <w:p w:rsidR="00A24829" w:rsidRPr="00F90645" w:rsidRDefault="00A24829" w:rsidP="00A2482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24829" w:rsidRPr="00F90645" w:rsidRDefault="00A24829" w:rsidP="00AF2FC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90645">
        <w:rPr>
          <w:rFonts w:ascii="Times New Roman" w:hAnsi="Times New Roman"/>
          <w:sz w:val="21"/>
          <w:szCs w:val="21"/>
        </w:rPr>
        <w:t xml:space="preserve">Первый абзац </w:t>
      </w:r>
      <w:r w:rsidR="006F0055" w:rsidRPr="00F90645">
        <w:rPr>
          <w:rFonts w:ascii="Times New Roman" w:hAnsi="Times New Roman"/>
          <w:sz w:val="21"/>
          <w:szCs w:val="21"/>
        </w:rPr>
        <w:t>раздела «</w:t>
      </w:r>
      <w:r w:rsidRPr="00F90645">
        <w:rPr>
          <w:rFonts w:ascii="Times New Roman" w:hAnsi="Times New Roman"/>
          <w:sz w:val="21"/>
          <w:szCs w:val="21"/>
        </w:rPr>
        <w:t>Информаци</w:t>
      </w:r>
      <w:r w:rsidR="006F0055" w:rsidRPr="00F90645">
        <w:rPr>
          <w:rFonts w:ascii="Times New Roman" w:hAnsi="Times New Roman"/>
          <w:sz w:val="21"/>
          <w:szCs w:val="21"/>
        </w:rPr>
        <w:t>я</w:t>
      </w:r>
      <w:r w:rsidRPr="00F90645">
        <w:rPr>
          <w:rFonts w:ascii="Times New Roman" w:hAnsi="Times New Roman"/>
          <w:sz w:val="21"/>
          <w:szCs w:val="21"/>
        </w:rPr>
        <w:t xml:space="preserve"> о ресурсном обеспечении подпрограммы</w:t>
      </w:r>
      <w:r w:rsidR="006F0055" w:rsidRPr="00F90645">
        <w:rPr>
          <w:rFonts w:ascii="Times New Roman" w:hAnsi="Times New Roman"/>
          <w:sz w:val="21"/>
          <w:szCs w:val="21"/>
        </w:rPr>
        <w:t>» подпрограммы № 3</w:t>
      </w:r>
      <w:r w:rsidRPr="00F90645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A24829" w:rsidRPr="00F90645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24829" w:rsidRPr="00F90645" w:rsidRDefault="00A24829" w:rsidP="006F005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F90645">
        <w:rPr>
          <w:rFonts w:ascii="Times New Roman" w:hAnsi="Times New Roman"/>
          <w:sz w:val="21"/>
          <w:szCs w:val="21"/>
        </w:rPr>
        <w:t xml:space="preserve">«Планируется, что объем финансирования подпрограммы составит в 2016-2020 годах </w:t>
      </w:r>
      <w:r w:rsidR="00C34A3B" w:rsidRPr="00F90645">
        <w:rPr>
          <w:rFonts w:ascii="Times New Roman" w:hAnsi="Times New Roman"/>
          <w:sz w:val="21"/>
          <w:szCs w:val="21"/>
        </w:rPr>
        <w:t>–</w:t>
      </w:r>
      <w:r w:rsidR="006F0055" w:rsidRPr="00F90645">
        <w:rPr>
          <w:rFonts w:ascii="Times New Roman" w:hAnsi="Times New Roman"/>
          <w:sz w:val="21"/>
          <w:szCs w:val="21"/>
        </w:rPr>
        <w:t xml:space="preserve"> </w:t>
      </w:r>
      <w:r w:rsidR="008256CE">
        <w:rPr>
          <w:rFonts w:ascii="Times New Roman" w:hAnsi="Times New Roman"/>
          <w:sz w:val="21"/>
          <w:szCs w:val="21"/>
        </w:rPr>
        <w:t>8 28</w:t>
      </w:r>
      <w:r w:rsidR="005230FE">
        <w:rPr>
          <w:rFonts w:ascii="Times New Roman" w:hAnsi="Times New Roman"/>
          <w:sz w:val="21"/>
          <w:szCs w:val="21"/>
        </w:rPr>
        <w:t>6</w:t>
      </w:r>
      <w:r w:rsidR="00A25552" w:rsidRPr="00F90645">
        <w:rPr>
          <w:rFonts w:ascii="Times New Roman" w:hAnsi="Times New Roman"/>
          <w:sz w:val="21"/>
          <w:szCs w:val="21"/>
        </w:rPr>
        <w:t>,06</w:t>
      </w:r>
      <w:r w:rsidRPr="00F90645">
        <w:rPr>
          <w:rFonts w:ascii="Times New Roman" w:hAnsi="Times New Roman"/>
          <w:sz w:val="21"/>
          <w:szCs w:val="21"/>
        </w:rPr>
        <w:t xml:space="preserve"> тыс</w:t>
      </w:r>
      <w:proofErr w:type="gramStart"/>
      <w:r w:rsidRPr="00F90645">
        <w:rPr>
          <w:rFonts w:ascii="Times New Roman" w:hAnsi="Times New Roman"/>
          <w:sz w:val="21"/>
          <w:szCs w:val="21"/>
        </w:rPr>
        <w:t>.р</w:t>
      </w:r>
      <w:proofErr w:type="gramEnd"/>
      <w:r w:rsidRPr="00F90645">
        <w:rPr>
          <w:rFonts w:ascii="Times New Roman" w:hAnsi="Times New Roman"/>
          <w:sz w:val="21"/>
          <w:szCs w:val="21"/>
        </w:rPr>
        <w:t xml:space="preserve">уб. в том числе за счет средств местного бюджета муниципального образования </w:t>
      </w:r>
      <w:proofErr w:type="spellStart"/>
      <w:r w:rsidRPr="00F90645">
        <w:rPr>
          <w:rFonts w:ascii="Times New Roman" w:hAnsi="Times New Roman"/>
          <w:sz w:val="21"/>
          <w:szCs w:val="21"/>
        </w:rPr>
        <w:t>Вол</w:t>
      </w:r>
      <w:r w:rsidRPr="00F90645">
        <w:rPr>
          <w:rFonts w:ascii="Times New Roman" w:hAnsi="Times New Roman"/>
          <w:sz w:val="21"/>
          <w:szCs w:val="21"/>
        </w:rPr>
        <w:t>о</w:t>
      </w:r>
      <w:r w:rsidRPr="00F90645">
        <w:rPr>
          <w:rFonts w:ascii="Times New Roman" w:hAnsi="Times New Roman"/>
          <w:sz w:val="21"/>
          <w:szCs w:val="21"/>
        </w:rPr>
        <w:t>совский</w:t>
      </w:r>
      <w:proofErr w:type="spellEnd"/>
      <w:r w:rsidRPr="00F90645">
        <w:rPr>
          <w:rFonts w:ascii="Times New Roman" w:hAnsi="Times New Roman"/>
          <w:sz w:val="21"/>
          <w:szCs w:val="21"/>
        </w:rPr>
        <w:t xml:space="preserve"> муниципальный район Ленинградской области </w:t>
      </w:r>
      <w:r w:rsidR="00454624" w:rsidRPr="00F90645">
        <w:rPr>
          <w:rFonts w:ascii="Times New Roman" w:hAnsi="Times New Roman"/>
          <w:sz w:val="21"/>
          <w:szCs w:val="21"/>
        </w:rPr>
        <w:t>–</w:t>
      </w:r>
      <w:r w:rsidRPr="00F90645">
        <w:rPr>
          <w:rFonts w:ascii="Times New Roman" w:hAnsi="Times New Roman"/>
          <w:sz w:val="21"/>
          <w:szCs w:val="21"/>
        </w:rPr>
        <w:t xml:space="preserve"> </w:t>
      </w:r>
      <w:r w:rsidR="00A25552" w:rsidRPr="00F90645">
        <w:rPr>
          <w:rFonts w:ascii="Times New Roman" w:hAnsi="Times New Roman"/>
          <w:sz w:val="21"/>
          <w:szCs w:val="21"/>
        </w:rPr>
        <w:t>7 7</w:t>
      </w:r>
      <w:r w:rsidR="008256CE">
        <w:rPr>
          <w:rFonts w:ascii="Times New Roman" w:hAnsi="Times New Roman"/>
          <w:sz w:val="21"/>
          <w:szCs w:val="21"/>
        </w:rPr>
        <w:t>4</w:t>
      </w:r>
      <w:r w:rsidR="005230FE">
        <w:rPr>
          <w:rFonts w:ascii="Times New Roman" w:hAnsi="Times New Roman"/>
          <w:sz w:val="21"/>
          <w:szCs w:val="21"/>
        </w:rPr>
        <w:t>8</w:t>
      </w:r>
      <w:r w:rsidR="00A25552" w:rsidRPr="00F90645">
        <w:rPr>
          <w:rFonts w:ascii="Times New Roman" w:hAnsi="Times New Roman"/>
          <w:sz w:val="21"/>
          <w:szCs w:val="21"/>
        </w:rPr>
        <w:t>,15</w:t>
      </w:r>
      <w:r w:rsidRPr="00F90645">
        <w:rPr>
          <w:rFonts w:ascii="Times New Roman" w:hAnsi="Times New Roman"/>
          <w:sz w:val="21"/>
          <w:szCs w:val="21"/>
        </w:rPr>
        <w:t xml:space="preserve"> тыс.руб., за счет средств областного бюджета Ленинградской области – </w:t>
      </w:r>
      <w:r w:rsidR="007B4E51" w:rsidRPr="00F90645">
        <w:rPr>
          <w:rFonts w:ascii="Times New Roman" w:hAnsi="Times New Roman"/>
          <w:sz w:val="21"/>
          <w:szCs w:val="21"/>
        </w:rPr>
        <w:t>537, 91</w:t>
      </w:r>
      <w:r w:rsidRPr="00F90645">
        <w:rPr>
          <w:rFonts w:ascii="Times New Roman" w:hAnsi="Times New Roman"/>
          <w:sz w:val="21"/>
          <w:szCs w:val="21"/>
        </w:rPr>
        <w:t xml:space="preserve"> тыс.руб.»</w:t>
      </w:r>
    </w:p>
    <w:p w:rsidR="00A24829" w:rsidRPr="00F90645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</w:p>
    <w:p w:rsidR="00F90645" w:rsidRPr="00F90645" w:rsidRDefault="00F90645" w:rsidP="00F90645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</w:p>
    <w:p w:rsidR="00E87B2B" w:rsidRDefault="00E87B2B" w:rsidP="008958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E87B2B" w:rsidSect="00F90645">
          <w:headerReference w:type="default" r:id="rId9"/>
          <w:footerReference w:type="default" r:id="rId10"/>
          <w:pgSz w:w="11906" w:h="16838"/>
          <w:pgMar w:top="851" w:right="851" w:bottom="1134" w:left="1701" w:header="0" w:footer="0" w:gutter="0"/>
          <w:pgNumType w:start="15"/>
          <w:cols w:space="720"/>
          <w:noEndnote/>
          <w:docGrid w:linePitch="299"/>
        </w:sectPr>
      </w:pPr>
    </w:p>
    <w:p w:rsidR="005903DC" w:rsidRPr="00DF2F4D" w:rsidRDefault="00891BDF" w:rsidP="005903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5903DC" w:rsidRPr="00DF2F4D">
        <w:rPr>
          <w:rFonts w:ascii="Times New Roman" w:hAnsi="Times New Roman"/>
          <w:sz w:val="24"/>
          <w:szCs w:val="24"/>
        </w:rPr>
        <w:t>. Таблицу  1. Сведения о показателях (индикаторах) подпрограммы №3 «Управление имуществом и земельными ресурсами муниц</w:t>
      </w:r>
      <w:r w:rsidR="005903DC" w:rsidRPr="00DF2F4D">
        <w:rPr>
          <w:rFonts w:ascii="Times New Roman" w:hAnsi="Times New Roman"/>
          <w:sz w:val="24"/>
          <w:szCs w:val="24"/>
        </w:rPr>
        <w:t>и</w:t>
      </w:r>
      <w:r w:rsidR="005903DC" w:rsidRPr="00DF2F4D">
        <w:rPr>
          <w:rFonts w:ascii="Times New Roman" w:hAnsi="Times New Roman"/>
          <w:sz w:val="24"/>
          <w:szCs w:val="24"/>
        </w:rPr>
        <w:t xml:space="preserve">пального образования  </w:t>
      </w:r>
      <w:proofErr w:type="spellStart"/>
      <w:r w:rsidR="005903DC" w:rsidRPr="00DF2F4D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5903DC" w:rsidRPr="00DF2F4D">
        <w:rPr>
          <w:rFonts w:ascii="Times New Roman" w:hAnsi="Times New Roman"/>
          <w:sz w:val="24"/>
          <w:szCs w:val="24"/>
        </w:rPr>
        <w:t xml:space="preserve"> муниципальный район»  изложить в следующей редакции:</w:t>
      </w:r>
    </w:p>
    <w:p w:rsidR="005903DC" w:rsidRDefault="005903DC" w:rsidP="005903DC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:rsidR="005903DC" w:rsidRDefault="005903DC" w:rsidP="005903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№3 </w:t>
      </w:r>
    </w:p>
    <w:p w:rsidR="005903DC" w:rsidRDefault="005903DC" w:rsidP="005903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5903DC" w:rsidRDefault="005903DC" w:rsidP="005903D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3B0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 w:rsidRPr="00F253B0">
        <w:rPr>
          <w:rFonts w:ascii="Times New Roman" w:hAnsi="Times New Roman"/>
          <w:b/>
          <w:sz w:val="24"/>
          <w:szCs w:val="24"/>
        </w:rPr>
        <w:t xml:space="preserve"> муниципальный район»</w:t>
      </w:r>
    </w:p>
    <w:tbl>
      <w:tblPr>
        <w:tblW w:w="1504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6946"/>
        <w:gridCol w:w="1418"/>
        <w:gridCol w:w="1196"/>
        <w:gridCol w:w="1196"/>
        <w:gridCol w:w="1197"/>
        <w:gridCol w:w="1196"/>
        <w:gridCol w:w="1197"/>
      </w:tblGrid>
      <w:tr w:rsidR="005903DC" w:rsidRPr="00F15DAF" w:rsidTr="005903DC">
        <w:trPr>
          <w:trHeight w:val="20"/>
        </w:trPr>
        <w:tc>
          <w:tcPr>
            <w:tcW w:w="695" w:type="dxa"/>
            <w:vAlign w:val="center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№</w:t>
            </w:r>
            <w:r w:rsidRPr="00F15DAF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15D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15DAF">
              <w:rPr>
                <w:rFonts w:ascii="Times New Roman" w:hAnsi="Times New Roman"/>
              </w:rPr>
              <w:t>/</w:t>
            </w:r>
            <w:proofErr w:type="spellStart"/>
            <w:r w:rsidRPr="00F15D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8" w:type="dxa"/>
            <w:vAlign w:val="center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Ед. измер</w:t>
            </w:r>
            <w:r w:rsidRPr="00F15DAF">
              <w:rPr>
                <w:rFonts w:ascii="Times New Roman" w:hAnsi="Times New Roman"/>
              </w:rPr>
              <w:t>е</w:t>
            </w:r>
            <w:r w:rsidRPr="00F15DAF">
              <w:rPr>
                <w:rFonts w:ascii="Times New Roman" w:hAnsi="Times New Roman"/>
              </w:rPr>
              <w:t>ния</w:t>
            </w:r>
          </w:p>
        </w:tc>
        <w:tc>
          <w:tcPr>
            <w:tcW w:w="1196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2016</w:t>
            </w:r>
          </w:p>
        </w:tc>
        <w:tc>
          <w:tcPr>
            <w:tcW w:w="1196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2017</w:t>
            </w:r>
          </w:p>
        </w:tc>
        <w:tc>
          <w:tcPr>
            <w:tcW w:w="1197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2018</w:t>
            </w:r>
          </w:p>
        </w:tc>
        <w:tc>
          <w:tcPr>
            <w:tcW w:w="1196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2019</w:t>
            </w:r>
          </w:p>
        </w:tc>
        <w:tc>
          <w:tcPr>
            <w:tcW w:w="1197" w:type="dxa"/>
            <w:shd w:val="clear" w:color="auto" w:fill="auto"/>
            <w:hideMark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2020</w:t>
            </w:r>
          </w:p>
        </w:tc>
      </w:tr>
      <w:tr w:rsidR="005903DC" w:rsidRPr="000A54F0" w:rsidTr="005903DC">
        <w:trPr>
          <w:trHeight w:val="75"/>
        </w:trPr>
        <w:tc>
          <w:tcPr>
            <w:tcW w:w="695" w:type="dxa"/>
            <w:shd w:val="clear" w:color="auto" w:fill="auto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3672E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сдачи в аренду имущества, составляющего казну муниц</w:t>
            </w:r>
            <w:r w:rsidRPr="00F15DAF">
              <w:rPr>
                <w:rFonts w:ascii="Times New Roman" w:hAnsi="Times New Roman"/>
              </w:rPr>
              <w:t>и</w:t>
            </w:r>
            <w:r w:rsidRPr="00F15DAF">
              <w:rPr>
                <w:rFonts w:ascii="Times New Roman" w:hAnsi="Times New Roman"/>
              </w:rPr>
              <w:t xml:space="preserve">пальных районов (за исключением земельных участков) </w:t>
            </w:r>
          </w:p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11 05075 05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5 092,4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0A54F0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5 156,9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0A54F0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4 491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0A54F0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4 051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0A54F0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3 685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 от реализации иного имущества, находящегося в собственн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сти муниципальных районов (за исключением имущества муниц</w:t>
            </w:r>
            <w:r w:rsidRPr="00F15DAF">
              <w:rPr>
                <w:rFonts w:ascii="Times New Roman" w:hAnsi="Times New Roman"/>
              </w:rPr>
              <w:t>и</w:t>
            </w:r>
            <w:r w:rsidRPr="00F15DAF">
              <w:rPr>
                <w:rFonts w:ascii="Times New Roman" w:hAnsi="Times New Roman"/>
              </w:rPr>
              <w:t xml:space="preserve"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14 02053 05 0000 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1 078,0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1 694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0A54F0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11 05013 13 0000 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3 980,4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2 350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2 300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2 250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03DC" w:rsidRPr="00FA4B34" w:rsidTr="003E665B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1 501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FA4B34" w:rsidRDefault="005903DC" w:rsidP="009531BD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</w:t>
            </w:r>
            <w:r w:rsidR="00953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FA4B34" w:rsidRDefault="003E665B" w:rsidP="005903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1 352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FA4B34" w:rsidRDefault="003E665B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1 310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FA4B34" w:rsidRDefault="003E665B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1 275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15DAF">
              <w:rPr>
                <w:rFonts w:ascii="Times New Roman" w:hAnsi="Times New Roman"/>
              </w:rPr>
              <w:t>Доходы, получаемые в виде арендной платы, а также средства от пр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11 05025</w:t>
            </w:r>
            <w:r w:rsidRPr="00F15DAF">
              <w:rPr>
                <w:rFonts w:ascii="Times New Roman" w:hAnsi="Times New Roman"/>
                <w:lang w:val="en-US"/>
              </w:rPr>
              <w:t xml:space="preserve"> </w:t>
            </w:r>
            <w:r w:rsidRPr="00F15DAF">
              <w:rPr>
                <w:rFonts w:ascii="Times New Roman" w:hAnsi="Times New Roman"/>
              </w:rPr>
              <w:t>05 0000 120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1 123,6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1 175,6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1 241,7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1 311,1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8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FA4B34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продажи земельных участков, государственная собстве</w:t>
            </w:r>
            <w:r w:rsidRPr="00F15DAF">
              <w:rPr>
                <w:rFonts w:ascii="Times New Roman" w:hAnsi="Times New Roman"/>
              </w:rPr>
              <w:t>н</w:t>
            </w:r>
            <w:r w:rsidRPr="00F15DAF">
              <w:rPr>
                <w:rFonts w:ascii="Times New Roman" w:hAnsi="Times New Roman"/>
              </w:rPr>
              <w:t xml:space="preserve">ность на которые не разграничена и которые расположены в границах </w:t>
            </w:r>
            <w:r w:rsidRPr="00F15DAF">
              <w:rPr>
                <w:rFonts w:ascii="Times New Roman" w:hAnsi="Times New Roman"/>
              </w:rPr>
              <w:lastRenderedPageBreak/>
              <w:t>городских поселений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14 06013 13 0000 4</w:t>
            </w:r>
            <w:r w:rsidRPr="00F15DAF">
              <w:rPr>
                <w:rFonts w:ascii="Times New Roman" w:hAnsi="Times New Roman"/>
                <w:lang w:val="en-US"/>
              </w:rPr>
              <w:t>3</w:t>
            </w:r>
            <w:r w:rsidRPr="00F15DA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1 785,8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CE6B96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CE6B96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A6C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A6C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A6C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продажи земельных участков, находящихся в собственн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сти муниципальных районов (за исключением земельных участков м</w:t>
            </w:r>
            <w:r w:rsidRPr="00F15DAF">
              <w:rPr>
                <w:rFonts w:ascii="Times New Roman" w:hAnsi="Times New Roman"/>
              </w:rPr>
              <w:t>у</w:t>
            </w:r>
            <w:r w:rsidRPr="00F15DAF">
              <w:rPr>
                <w:rFonts w:ascii="Times New Roman" w:hAnsi="Times New Roman"/>
              </w:rPr>
              <w:t>ниципальных бюджетных и автономных учреждений)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>КБК 017 1 14 06025 05 0000 4</w:t>
            </w:r>
            <w:r w:rsidRPr="00F15DAF">
              <w:rPr>
                <w:rFonts w:ascii="Times New Roman" w:hAnsi="Times New Roman"/>
                <w:lang w:val="en-US"/>
              </w:rPr>
              <w:t>3</w:t>
            </w:r>
            <w:r w:rsidRPr="00F15DA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2 251,7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F3672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0A54F0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 xml:space="preserve">Учет муниципального имущества и земельных участков в реестре, </w:t>
            </w:r>
            <w:proofErr w:type="gramStart"/>
            <w:r w:rsidRPr="00F15DAF">
              <w:rPr>
                <w:rFonts w:ascii="Times New Roman" w:hAnsi="Times New Roman"/>
              </w:rPr>
              <w:t>с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гласно Положения</w:t>
            </w:r>
            <w:proofErr w:type="gramEnd"/>
            <w:r w:rsidRPr="00F15DAF">
              <w:rPr>
                <w:rFonts w:ascii="Times New Roman" w:hAnsi="Times New Roman"/>
              </w:rPr>
              <w:t xml:space="preserve"> о ведении реестра муниципального имущества МО </w:t>
            </w:r>
            <w:proofErr w:type="spellStart"/>
            <w:r w:rsidRPr="00F15DAF">
              <w:rPr>
                <w:rFonts w:ascii="Times New Roman" w:hAnsi="Times New Roman"/>
              </w:rPr>
              <w:t>Волосовский</w:t>
            </w:r>
            <w:proofErr w:type="spellEnd"/>
            <w:r w:rsidRPr="00F15DAF">
              <w:rPr>
                <w:rFonts w:ascii="Times New Roman" w:hAnsi="Times New Roman"/>
              </w:rPr>
              <w:t xml:space="preserve"> муниципальный район.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  <w:color w:val="00000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 xml:space="preserve">Кол-во проверок (инвентаризаций) по использованию имущества и земельных </w:t>
            </w:r>
            <w:proofErr w:type="gramStart"/>
            <w:r w:rsidRPr="00F15DAF">
              <w:rPr>
                <w:rFonts w:ascii="Times New Roman" w:hAnsi="Times New Roman"/>
              </w:rPr>
              <w:t>участков</w:t>
            </w:r>
            <w:proofErr w:type="gramEnd"/>
            <w:r w:rsidRPr="00F15DAF">
              <w:rPr>
                <w:rFonts w:ascii="Times New Roman" w:hAnsi="Times New Roman"/>
              </w:rPr>
              <w:t xml:space="preserve"> находящихся в собственности МО </w:t>
            </w:r>
            <w:proofErr w:type="spellStart"/>
            <w:r w:rsidRPr="00F15DAF">
              <w:rPr>
                <w:rFonts w:ascii="Times New Roman" w:hAnsi="Times New Roman"/>
              </w:rPr>
              <w:t>Волосовский</w:t>
            </w:r>
            <w:proofErr w:type="spellEnd"/>
            <w:r w:rsidRPr="00F15DAF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Кол-во раз в год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  <w:color w:val="000000"/>
              </w:rPr>
              <w:t>Процент от запланированного кол-ва проверок (инвентаризаций)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7769D9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shd w:val="clear" w:color="auto" w:fill="auto"/>
            <w:vAlign w:val="center"/>
          </w:tcPr>
          <w:p w:rsidR="005903DC" w:rsidRPr="00A534BF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5903DC" w:rsidRPr="00A534BF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F15DAF">
              <w:rPr>
                <w:rFonts w:ascii="Times New Roman" w:hAnsi="Times New Roman"/>
                <w:color w:val="000000"/>
              </w:rPr>
              <w:t>исключена</w:t>
            </w:r>
            <w:proofErr w:type="gramEnd"/>
            <w:r w:rsidRPr="00F15D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5DAF">
              <w:rPr>
                <w:rFonts w:ascii="Times New Roman" w:hAnsi="Times New Roman"/>
                <w:color w:val="000000"/>
              </w:rPr>
              <w:t>согл</w:t>
            </w:r>
            <w:proofErr w:type="spellEnd"/>
            <w:r w:rsidRPr="00F15DAF">
              <w:rPr>
                <w:rFonts w:ascii="Times New Roman" w:hAnsi="Times New Roman"/>
                <w:color w:val="000000"/>
              </w:rPr>
              <w:t>.</w:t>
            </w:r>
            <w:r w:rsidRPr="00F15DAF">
              <w:rPr>
                <w:rFonts w:ascii="Times New Roman" w:hAnsi="Times New Roman"/>
              </w:rPr>
              <w:t xml:space="preserve"> постановления администрации МО </w:t>
            </w:r>
            <w:proofErr w:type="spellStart"/>
            <w:r w:rsidRPr="00F15DAF">
              <w:rPr>
                <w:rFonts w:ascii="Times New Roman" w:hAnsi="Times New Roman"/>
              </w:rPr>
              <w:t>Волосовский</w:t>
            </w:r>
            <w:proofErr w:type="spellEnd"/>
            <w:r w:rsidRPr="00F15DAF">
              <w:rPr>
                <w:rFonts w:ascii="Times New Roman" w:hAnsi="Times New Roman"/>
              </w:rPr>
              <w:t xml:space="preserve"> м</w:t>
            </w:r>
            <w:r w:rsidRPr="00F15DAF">
              <w:rPr>
                <w:rFonts w:ascii="Times New Roman" w:hAnsi="Times New Roman"/>
              </w:rPr>
              <w:t>у</w:t>
            </w:r>
            <w:r w:rsidRPr="00F15DAF">
              <w:rPr>
                <w:rFonts w:ascii="Times New Roman" w:hAnsi="Times New Roman"/>
              </w:rPr>
              <w:t>ниципальный район Ленинградской области от 01.03.2016  № 223)</w:t>
            </w:r>
            <w:r w:rsidRPr="00F15DAF">
              <w:rPr>
                <w:rFonts w:ascii="Times New Roman" w:hAnsi="Times New Roman"/>
                <w:color w:val="000000"/>
              </w:rPr>
              <w:t>.</w:t>
            </w:r>
            <w:r w:rsidRPr="00F15DAF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418" w:type="dxa"/>
            <w:shd w:val="clear" w:color="auto" w:fill="auto"/>
          </w:tcPr>
          <w:p w:rsidR="005903DC" w:rsidRPr="00F15DAF" w:rsidRDefault="005903DC" w:rsidP="005903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534BF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3DC" w:rsidRPr="000A54F0" w:rsidTr="005903DC">
        <w:trPr>
          <w:trHeight w:val="20"/>
        </w:trPr>
        <w:tc>
          <w:tcPr>
            <w:tcW w:w="695" w:type="dxa"/>
            <w:shd w:val="clear" w:color="auto" w:fill="auto"/>
            <w:vAlign w:val="center"/>
          </w:tcPr>
          <w:p w:rsidR="005903DC" w:rsidRPr="000A54F0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0C46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</w:rPr>
              <w:t xml:space="preserve"> Кол-во</w:t>
            </w:r>
            <w:r w:rsidRPr="00F15DAF">
              <w:rPr>
                <w:rFonts w:ascii="Times New Roman" w:hAnsi="Times New Roman"/>
                <w:bCs/>
                <w:iCs/>
              </w:rPr>
              <w:t xml:space="preserve"> кадастровых работ и постановка на кадастровый учёт земел</w:t>
            </w:r>
            <w:r w:rsidRPr="00F15DAF">
              <w:rPr>
                <w:rFonts w:ascii="Times New Roman" w:hAnsi="Times New Roman"/>
                <w:bCs/>
                <w:iCs/>
              </w:rPr>
              <w:t>ь</w:t>
            </w:r>
            <w:r w:rsidRPr="00F15DAF">
              <w:rPr>
                <w:rFonts w:ascii="Times New Roman" w:hAnsi="Times New Roman"/>
                <w:bCs/>
                <w:iCs/>
              </w:rPr>
              <w:t>ных участков.</w:t>
            </w:r>
          </w:p>
        </w:tc>
        <w:tc>
          <w:tcPr>
            <w:tcW w:w="1418" w:type="dxa"/>
            <w:shd w:val="clear" w:color="auto" w:fill="auto"/>
          </w:tcPr>
          <w:p w:rsidR="005903DC" w:rsidRPr="00F15DAF" w:rsidRDefault="005903DC" w:rsidP="005903DC">
            <w:pPr>
              <w:spacing w:after="0"/>
              <w:rPr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Кол-во в год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0C46E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903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181CC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181CC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181CC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903DC" w:rsidRPr="000A54F0" w:rsidTr="003E665B">
        <w:trPr>
          <w:trHeight w:val="20"/>
        </w:trPr>
        <w:tc>
          <w:tcPr>
            <w:tcW w:w="695" w:type="dxa"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Доля площади земельных участков, являющихся объектами налогоо</w:t>
            </w:r>
            <w:r w:rsidRPr="00F15DAF">
              <w:rPr>
                <w:rFonts w:ascii="Times New Roman" w:hAnsi="Times New Roman"/>
              </w:rPr>
              <w:t>б</w:t>
            </w:r>
            <w:r w:rsidRPr="00F15DAF">
              <w:rPr>
                <w:rFonts w:ascii="Times New Roman" w:hAnsi="Times New Roman"/>
              </w:rPr>
              <w:t>ложения земельным налогом, в общей площади территории городск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го округа (муниципального района)</w:t>
            </w:r>
          </w:p>
        </w:tc>
        <w:tc>
          <w:tcPr>
            <w:tcW w:w="1418" w:type="dxa"/>
            <w:shd w:val="clear" w:color="auto" w:fill="auto"/>
          </w:tcPr>
          <w:p w:rsidR="005903DC" w:rsidRPr="00F15DAF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  <w:r w:rsidR="00BC59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  <w:r w:rsidR="00BC59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  <w:r w:rsidR="00BC59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 xml:space="preserve">дажи права на заключение договоров аренды указанных земельных участков </w:t>
            </w:r>
          </w:p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5DAF">
              <w:rPr>
                <w:rFonts w:ascii="Times New Roman" w:hAnsi="Times New Roman"/>
                <w:b/>
              </w:rPr>
              <w:t xml:space="preserve"> </w:t>
            </w:r>
            <w:r w:rsidRPr="00F15DAF">
              <w:rPr>
                <w:rFonts w:ascii="Times New Roman" w:hAnsi="Times New Roman"/>
              </w:rPr>
              <w:t>КБК 017 1 11 05013</w:t>
            </w:r>
            <w:r w:rsidRPr="00F15DAF">
              <w:rPr>
                <w:rFonts w:ascii="Times New Roman" w:hAnsi="Times New Roman"/>
                <w:lang w:val="en-US"/>
              </w:rPr>
              <w:t xml:space="preserve"> 10</w:t>
            </w:r>
            <w:r w:rsidRPr="00F15DAF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13 746,6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CE6B96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CE6B96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CE6B96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CE6B96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CE6B96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продажи земельных участков, государственная собстве</w:t>
            </w:r>
            <w:r w:rsidRPr="00F15DAF">
              <w:rPr>
                <w:rFonts w:ascii="Times New Roman" w:hAnsi="Times New Roman"/>
              </w:rPr>
              <w:t>н</w:t>
            </w:r>
            <w:r w:rsidRPr="00F15DAF">
              <w:rPr>
                <w:rFonts w:ascii="Times New Roman" w:hAnsi="Times New Roman"/>
              </w:rPr>
              <w:t>ность на которые не разграничена и которые расположены в границах сельских поселений</w:t>
            </w:r>
            <w:r w:rsidRPr="00F15DAF">
              <w:rPr>
                <w:rFonts w:ascii="Times New Roman" w:hAnsi="Times New Roman"/>
                <w:b/>
              </w:rPr>
              <w:t xml:space="preserve">  </w:t>
            </w:r>
          </w:p>
          <w:p w:rsidR="005903DC" w:rsidRPr="00F15DAF" w:rsidRDefault="005903DC" w:rsidP="00590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14 06013 10 0000 4</w:t>
            </w:r>
            <w:r w:rsidRPr="00F15DAF">
              <w:rPr>
                <w:rFonts w:ascii="Times New Roman" w:hAnsi="Times New Roman"/>
                <w:lang w:val="en-US"/>
              </w:rPr>
              <w:t>3</w:t>
            </w:r>
            <w:r w:rsidRPr="00F15DA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30 800,0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5903DC" w:rsidRPr="00A1082A" w:rsidRDefault="00CA6C69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A1082A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16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</w:t>
            </w:r>
            <w:r w:rsidRPr="00F15DAF">
              <w:rPr>
                <w:rFonts w:ascii="Times New Roman" w:hAnsi="Times New Roman"/>
              </w:rPr>
              <w:lastRenderedPageBreak/>
              <w:t>ими учреждений (за исключением имущества муниципальных бю</w:t>
            </w:r>
            <w:r w:rsidRPr="00F15DAF">
              <w:rPr>
                <w:rFonts w:ascii="Times New Roman" w:hAnsi="Times New Roman"/>
              </w:rPr>
              <w:t>д</w:t>
            </w:r>
            <w:r w:rsidRPr="00F15DAF">
              <w:rPr>
                <w:rFonts w:ascii="Times New Roman" w:hAnsi="Times New Roman"/>
              </w:rPr>
              <w:t>жетных и автономных учреждений)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 017 1 11 05035 05 0000 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5,07977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16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 xml:space="preserve">Прочие доходы  от компенсации затрат бюджетов муниципальных районов </w:t>
            </w:r>
          </w:p>
          <w:p w:rsidR="005903DC" w:rsidRPr="00F15DAF" w:rsidRDefault="005903DC" w:rsidP="005903DC">
            <w:pPr>
              <w:spacing w:after="0" w:line="240" w:lineRule="auto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13 02995 05 0000 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Pr="00A1082A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Pr="00131689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017 111 07015 05 0000 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  <w:r w:rsidR="000C46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903DC" w:rsidRPr="00A1082A" w:rsidTr="005903DC">
        <w:trPr>
          <w:trHeight w:val="1463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реализации иного имущества, находящегося в собственн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сти муниципальных районов (за исключением имущества муниц</w:t>
            </w:r>
            <w:r w:rsidRPr="00F15DAF">
              <w:rPr>
                <w:rFonts w:ascii="Times New Roman" w:hAnsi="Times New Roman"/>
              </w:rPr>
              <w:t>и</w:t>
            </w:r>
            <w:r w:rsidRPr="00F15DAF">
              <w:rPr>
                <w:rFonts w:ascii="Times New Roman" w:hAnsi="Times New Roman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903DC" w:rsidRPr="00F15DAF" w:rsidRDefault="005903DC" w:rsidP="005903DC">
            <w:pPr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14 02053 05 0000 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325BA" w:rsidRPr="00A1082A" w:rsidTr="00A325BA">
        <w:trPr>
          <w:trHeight w:val="750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A325BA" w:rsidRDefault="00A325BA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15DAF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F15DAF">
              <w:rPr>
                <w:rFonts w:ascii="Times New Roman" w:hAnsi="Times New Roman"/>
              </w:rPr>
              <w:t>о</w:t>
            </w:r>
            <w:r w:rsidRPr="00F15DAF">
              <w:rPr>
                <w:rFonts w:ascii="Times New Roman" w:hAnsi="Times New Roman"/>
              </w:rPr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11 05013 05 0000 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DB134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23 305, 4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12 054,4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11 596,7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5230FE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11 230,4</w:t>
            </w:r>
          </w:p>
        </w:tc>
      </w:tr>
      <w:tr w:rsidR="00A325BA" w:rsidRPr="00A1082A" w:rsidTr="003E665B">
        <w:trPr>
          <w:trHeight w:val="756"/>
        </w:trPr>
        <w:tc>
          <w:tcPr>
            <w:tcW w:w="695" w:type="dxa"/>
            <w:vMerge/>
            <w:shd w:val="clear" w:color="auto" w:fill="auto"/>
            <w:vAlign w:val="center"/>
          </w:tcPr>
          <w:p w:rsidR="00A325BA" w:rsidRDefault="00A325BA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дог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5 882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Pr="003E665B" w:rsidRDefault="003E665B" w:rsidP="005903DC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65B">
              <w:rPr>
                <w:rFonts w:ascii="Times New Roman" w:hAnsi="Times New Roman"/>
                <w:sz w:val="24"/>
                <w:szCs w:val="24"/>
              </w:rPr>
              <w:t>5 855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Pr="003E665B" w:rsidRDefault="003E665B" w:rsidP="005903DC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65B">
              <w:rPr>
                <w:rFonts w:ascii="Times New Roman" w:hAnsi="Times New Roman"/>
                <w:sz w:val="24"/>
                <w:szCs w:val="24"/>
              </w:rPr>
              <w:t>5 680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Pr="003E665B" w:rsidRDefault="003E665B" w:rsidP="005903DC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65B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A325BA" w:rsidRPr="00A1082A" w:rsidTr="009531BD">
        <w:trPr>
          <w:trHeight w:val="407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A325BA" w:rsidRDefault="00A325BA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Доходы от продажи земельных участков, государственная собстве</w:t>
            </w:r>
            <w:r w:rsidRPr="00F15DAF">
              <w:rPr>
                <w:rFonts w:ascii="Times New Roman" w:hAnsi="Times New Roman"/>
              </w:rPr>
              <w:t>н</w:t>
            </w:r>
            <w:r w:rsidRPr="00F15DAF">
              <w:rPr>
                <w:rFonts w:ascii="Times New Roman" w:hAnsi="Times New Roman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F15DAF">
              <w:rPr>
                <w:rFonts w:ascii="Times New Roman" w:hAnsi="Times New Roman"/>
              </w:rPr>
              <w:t>й</w:t>
            </w:r>
            <w:r w:rsidRPr="00F15DAF">
              <w:rPr>
                <w:rFonts w:ascii="Times New Roman" w:hAnsi="Times New Roman"/>
              </w:rPr>
              <w:t>онов</w:t>
            </w:r>
          </w:p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КБК 017 1 14 06013 05 0000 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15DA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5DA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9531BD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13 446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8 726,0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8 226,0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8 226,0</w:t>
            </w:r>
          </w:p>
        </w:tc>
      </w:tr>
      <w:tr w:rsidR="00A325BA" w:rsidRPr="00A1082A" w:rsidTr="005903DC">
        <w:trPr>
          <w:trHeight w:val="672"/>
        </w:trPr>
        <w:tc>
          <w:tcPr>
            <w:tcW w:w="695" w:type="dxa"/>
            <w:vMerge/>
            <w:shd w:val="clear" w:color="auto" w:fill="auto"/>
            <w:vAlign w:val="center"/>
          </w:tcPr>
          <w:p w:rsidR="00A325BA" w:rsidRDefault="00A325BA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25BA" w:rsidRPr="00F15DAF" w:rsidRDefault="00A325BA" w:rsidP="005903D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дог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A325BA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0C46ED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642680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325BA" w:rsidRDefault="00642680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325BA" w:rsidRDefault="00642680" w:rsidP="005903DC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</w:tr>
      <w:tr w:rsidR="005903DC" w:rsidRPr="00A1082A" w:rsidTr="005903DC">
        <w:trPr>
          <w:trHeight w:val="20"/>
        </w:trPr>
        <w:tc>
          <w:tcPr>
            <w:tcW w:w="695" w:type="dxa"/>
            <w:vMerge/>
            <w:shd w:val="clear" w:color="auto" w:fill="auto"/>
            <w:vAlign w:val="center"/>
          </w:tcPr>
          <w:p w:rsidR="005903DC" w:rsidRDefault="005903DC" w:rsidP="005903D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DAF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3DC" w:rsidRPr="00F15DAF" w:rsidRDefault="005903DC" w:rsidP="005903D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5903DC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A325BA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903DC" w:rsidRDefault="00642680" w:rsidP="005903D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5903DC" w:rsidRDefault="005903DC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65BF" w:rsidRDefault="000165BF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3BA" w:rsidRDefault="00891BDF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0195A" w:rsidRPr="00DF2F4D">
        <w:rPr>
          <w:rFonts w:ascii="Times New Roman" w:hAnsi="Times New Roman"/>
          <w:sz w:val="24"/>
          <w:szCs w:val="24"/>
        </w:rPr>
        <w:t xml:space="preserve">. </w:t>
      </w:r>
      <w:r w:rsidR="006B23BA" w:rsidRPr="002301A7">
        <w:rPr>
          <w:rFonts w:ascii="Times New Roman" w:hAnsi="Times New Roman"/>
          <w:sz w:val="24"/>
          <w:szCs w:val="24"/>
        </w:rPr>
        <w:t xml:space="preserve"> </w:t>
      </w:r>
      <w:r w:rsidR="006B23BA">
        <w:rPr>
          <w:rFonts w:ascii="Times New Roman" w:hAnsi="Times New Roman"/>
          <w:sz w:val="24"/>
          <w:szCs w:val="24"/>
        </w:rPr>
        <w:t xml:space="preserve">Таблицу </w:t>
      </w:r>
      <w:r w:rsidR="006B23BA" w:rsidRPr="00FF7684">
        <w:rPr>
          <w:rFonts w:ascii="Times New Roman" w:hAnsi="Times New Roman"/>
          <w:sz w:val="24"/>
          <w:szCs w:val="24"/>
        </w:rPr>
        <w:t xml:space="preserve"> 2. «План реализации подпрограммы №3 «Управление имуществом и земельными ресурсами муниципального образов</w:t>
      </w:r>
      <w:r w:rsidR="006B23BA" w:rsidRPr="00FF7684">
        <w:rPr>
          <w:rFonts w:ascii="Times New Roman" w:hAnsi="Times New Roman"/>
          <w:sz w:val="24"/>
          <w:szCs w:val="24"/>
        </w:rPr>
        <w:t>а</w:t>
      </w:r>
      <w:r w:rsidR="006B23BA" w:rsidRPr="00FF7684">
        <w:rPr>
          <w:rFonts w:ascii="Times New Roman" w:hAnsi="Times New Roman"/>
          <w:sz w:val="24"/>
          <w:szCs w:val="24"/>
        </w:rPr>
        <w:t xml:space="preserve">ния  </w:t>
      </w:r>
      <w:proofErr w:type="spellStart"/>
      <w:r w:rsidR="006B23BA" w:rsidRPr="00FF7684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6B23BA" w:rsidRPr="00FF7684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6B23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B23BA" w:rsidRDefault="006B23BA" w:rsidP="006B23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3BA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План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>подпрограммы №3</w:t>
      </w:r>
    </w:p>
    <w:p w:rsidR="006B23BA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6B23BA" w:rsidRPr="00F253B0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53B0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 w:rsidRPr="00F253B0">
        <w:rPr>
          <w:rFonts w:ascii="Times New Roman" w:hAnsi="Times New Roman"/>
          <w:b/>
          <w:sz w:val="24"/>
          <w:szCs w:val="24"/>
        </w:rPr>
        <w:t xml:space="preserve"> муниципальный район»</w:t>
      </w:r>
    </w:p>
    <w:p w:rsidR="006B23BA" w:rsidRPr="00882E6B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425"/>
        <w:gridCol w:w="1843"/>
        <w:gridCol w:w="1417"/>
        <w:gridCol w:w="1418"/>
        <w:gridCol w:w="992"/>
        <w:gridCol w:w="1559"/>
        <w:gridCol w:w="1134"/>
        <w:gridCol w:w="1418"/>
        <w:gridCol w:w="1276"/>
        <w:gridCol w:w="1211"/>
      </w:tblGrid>
      <w:tr w:rsidR="006B23BA" w:rsidRPr="000A54F0" w:rsidTr="002667C2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Наименование осно</w:t>
            </w:r>
            <w:r w:rsidRPr="002667C2">
              <w:rPr>
                <w:rFonts w:ascii="Times New Roman" w:hAnsi="Times New Roman"/>
              </w:rPr>
              <w:t>в</w:t>
            </w:r>
            <w:r w:rsidRPr="002667C2">
              <w:rPr>
                <w:rFonts w:ascii="Times New Roman" w:hAnsi="Times New Roman"/>
              </w:rPr>
              <w:t>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Ответственный исполнитель (ОИВ), соиспо</w:t>
            </w:r>
            <w:r w:rsidRPr="002667C2">
              <w:rPr>
                <w:rFonts w:ascii="Times New Roman" w:hAnsi="Times New Roman"/>
              </w:rPr>
              <w:t>л</w:t>
            </w:r>
            <w:r w:rsidRPr="002667C2">
              <w:rPr>
                <w:rFonts w:ascii="Times New Roman" w:hAnsi="Times New Roman"/>
              </w:rPr>
              <w:t>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506DA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Годы реал</w:t>
            </w:r>
            <w:r w:rsidRPr="002667C2">
              <w:rPr>
                <w:rFonts w:ascii="Times New Roman" w:hAnsi="Times New Roman"/>
              </w:rPr>
              <w:t>и</w:t>
            </w:r>
            <w:r w:rsidRPr="002667C2">
              <w:rPr>
                <w:rFonts w:ascii="Times New Roman" w:hAnsi="Times New Roman"/>
              </w:rPr>
              <w:t>зации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506DA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Оценка расходов (тыс. руб., в ценах соответствующих лет)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Начало ре</w:t>
            </w:r>
            <w:r w:rsidRPr="002667C2">
              <w:rPr>
                <w:rFonts w:ascii="Times New Roman" w:hAnsi="Times New Roman"/>
              </w:rPr>
              <w:t>а</w:t>
            </w:r>
            <w:r w:rsidRPr="002667C2">
              <w:rPr>
                <w:rFonts w:ascii="Times New Roman" w:hAnsi="Times New Roman"/>
              </w:rPr>
              <w:t>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Конец ре</w:t>
            </w:r>
            <w:r w:rsidRPr="002667C2">
              <w:rPr>
                <w:rFonts w:ascii="Times New Roman" w:hAnsi="Times New Roman"/>
              </w:rPr>
              <w:t>а</w:t>
            </w:r>
            <w:r w:rsidRPr="002667C2">
              <w:rPr>
                <w:rFonts w:ascii="Times New Roman" w:hAnsi="Times New Roman"/>
              </w:rPr>
              <w:t>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Фед</w:t>
            </w:r>
            <w:r w:rsidRPr="002667C2">
              <w:rPr>
                <w:rFonts w:ascii="Times New Roman" w:hAnsi="Times New Roman"/>
              </w:rPr>
              <w:t>е</w:t>
            </w:r>
            <w:r w:rsidRPr="002667C2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Областной бюджет Л</w:t>
            </w:r>
            <w:r w:rsidRPr="002667C2">
              <w:rPr>
                <w:rFonts w:ascii="Times New Roman" w:hAnsi="Times New Roman"/>
              </w:rPr>
              <w:t>е</w:t>
            </w:r>
            <w:r w:rsidRPr="002667C2"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 xml:space="preserve">Местный бюджет </w:t>
            </w:r>
            <w:proofErr w:type="spellStart"/>
            <w:r w:rsidRPr="002667C2">
              <w:rPr>
                <w:rFonts w:ascii="Times New Roman" w:hAnsi="Times New Roman"/>
              </w:rPr>
              <w:t>Волосо</w:t>
            </w:r>
            <w:r w:rsidRPr="002667C2">
              <w:rPr>
                <w:rFonts w:ascii="Times New Roman" w:hAnsi="Times New Roman"/>
              </w:rPr>
              <w:t>в</w:t>
            </w:r>
            <w:r w:rsidRPr="002667C2">
              <w:rPr>
                <w:rFonts w:ascii="Times New Roman" w:hAnsi="Times New Roman"/>
              </w:rPr>
              <w:t>ского</w:t>
            </w:r>
            <w:proofErr w:type="spellEnd"/>
            <w:r w:rsidRPr="002667C2">
              <w:rPr>
                <w:rFonts w:ascii="Times New Roman" w:hAnsi="Times New Roman"/>
              </w:rPr>
              <w:t xml:space="preserve"> м</w:t>
            </w:r>
            <w:r w:rsidRPr="002667C2">
              <w:rPr>
                <w:rFonts w:ascii="Times New Roman" w:hAnsi="Times New Roman"/>
              </w:rPr>
              <w:t>у</w:t>
            </w:r>
            <w:r w:rsidRPr="002667C2">
              <w:rPr>
                <w:rFonts w:ascii="Times New Roman" w:hAnsi="Times New Roman"/>
              </w:rPr>
              <w:t>ниципал</w:t>
            </w:r>
            <w:r w:rsidRPr="002667C2">
              <w:rPr>
                <w:rFonts w:ascii="Times New Roman" w:hAnsi="Times New Roman"/>
              </w:rPr>
              <w:t>ь</w:t>
            </w:r>
            <w:r w:rsidRPr="002667C2">
              <w:rPr>
                <w:rFonts w:ascii="Times New Roman" w:hAnsi="Times New Roman"/>
              </w:rPr>
              <w:t>ного ра</w:t>
            </w:r>
            <w:r w:rsidRPr="002667C2">
              <w:rPr>
                <w:rFonts w:ascii="Times New Roman" w:hAnsi="Times New Roman"/>
              </w:rPr>
              <w:t>й</w:t>
            </w:r>
            <w:r w:rsidRPr="002667C2">
              <w:rPr>
                <w:rFonts w:ascii="Times New Roman" w:hAnsi="Times New Roman"/>
              </w:rPr>
              <w:t>она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Прочие источники финанс</w:t>
            </w:r>
            <w:r w:rsidRPr="002667C2">
              <w:rPr>
                <w:rFonts w:ascii="Times New Roman" w:hAnsi="Times New Roman"/>
              </w:rPr>
              <w:t>и</w:t>
            </w:r>
            <w:r w:rsidRPr="002667C2">
              <w:rPr>
                <w:rFonts w:ascii="Times New Roman" w:hAnsi="Times New Roman"/>
              </w:rPr>
              <w:t>рования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506DA2">
        <w:trPr>
          <w:trHeight w:val="3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«Управление им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ществом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 земельными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ресурсами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образования </w:t>
            </w:r>
            <w:proofErr w:type="spellStart"/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Вол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совский</w:t>
            </w:r>
            <w:proofErr w:type="spellEnd"/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район»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Комитет по управлению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D02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2 208,85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317C3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1 172,45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8256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8170C6" w:rsidP="00DE6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8 28</w:t>
            </w:r>
            <w:r w:rsidR="00DE698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712DCA">
              <w:rPr>
                <w:rFonts w:ascii="Times New Roman" w:hAnsi="Times New Roman"/>
                <w:b/>
                <w:i/>
                <w:sz w:val="24"/>
                <w:szCs w:val="24"/>
              </w:rPr>
              <w:t>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317C3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DE6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E698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приятие 1. </w:t>
            </w:r>
          </w:p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мун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ципальной</w:t>
            </w:r>
            <w:proofErr w:type="gramEnd"/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политики в обла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ти управления м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ниципальной со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ственностью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875CB8" w:rsidP="002456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51489D" w:rsidP="00951DD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1 011,9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D632EB" w:rsidP="00951DD2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D632EB" w:rsidP="00951DD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EA3666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EA3666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8170C6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8170C6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8170C6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8170C6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8170C6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4 280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8170C6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4 280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ценка имущества и земел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ных участков, вед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ние реестра муниц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пальной собственн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B293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B2938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1 011,9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EA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3666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EA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3666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21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21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21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21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12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2.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пр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работ по формированию з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мельных участков муниципального 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2D04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2D04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2D04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2D04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8C34DE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8C34DE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3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Кадастровые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BC65C7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EA3666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EA3666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D042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D0421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D042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D0421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2.2.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схем распол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земельных участков на кадас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ровом плане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D02C84">
              <w:rPr>
                <w:rFonts w:ascii="Times New Roman" w:hAnsi="Times New Roman"/>
                <w:sz w:val="24"/>
                <w:szCs w:val="24"/>
              </w:rPr>
              <w:t>, на 2016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D02C84" w:rsidRDefault="00577E15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3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3.</w:t>
            </w:r>
          </w:p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на обесп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чение деятельн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сти комитета по управлению мун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ципальным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BC65C7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314,25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170C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170C6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12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170C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170C6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12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2 3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2 3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065F37" w:rsidRPr="00F00C68" w:rsidRDefault="00065F37" w:rsidP="006B2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варов, работ и услуг для обеспечения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нужд.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C65C7">
              <w:rPr>
                <w:rFonts w:ascii="Times New Roman" w:hAnsi="Times New Roman"/>
                <w:sz w:val="24"/>
                <w:szCs w:val="24"/>
              </w:rPr>
              <w:t>2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</w:t>
            </w:r>
            <w:r w:rsidR="00BC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C65C7">
              <w:rPr>
                <w:rFonts w:ascii="Times New Roman" w:hAnsi="Times New Roman"/>
                <w:sz w:val="24"/>
                <w:szCs w:val="24"/>
              </w:rPr>
              <w:t>2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</w:t>
            </w:r>
            <w:r w:rsidR="00BC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158,62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EA3666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EA3666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A0070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A0070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A0070" w:rsidP="00065F37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A0070" w:rsidP="00FA3E80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  <w:p w:rsidR="00065F37" w:rsidRDefault="00065F37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бот, услуг в сфере информационно-коммуникационных технологий.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9F2082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BC65C7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155,63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EA366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3666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EA366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3666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2D04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21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2D04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21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712DCA">
        <w:trPr>
          <w:trHeight w:val="30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Default="00065F37" w:rsidP="002D0421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21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712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712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Default="00065F37" w:rsidP="002D0421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21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сборов и иных пл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тежей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4.</w:t>
            </w:r>
          </w:p>
          <w:p w:rsidR="006B23BA" w:rsidRPr="00072372" w:rsidRDefault="006B23BA" w:rsidP="00265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дельных государс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венных полномочий Ленинградской 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ласти по </w:t>
            </w:r>
            <w:r w:rsidR="00317C3A">
              <w:rPr>
                <w:rFonts w:ascii="Times New Roman" w:hAnsi="Times New Roman"/>
                <w:b/>
                <w:i/>
                <w:sz w:val="24"/>
                <w:szCs w:val="24"/>
              </w:rPr>
              <w:t>предо</w:t>
            </w:r>
            <w:r w:rsidR="00317C3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317C3A">
              <w:rPr>
                <w:rFonts w:ascii="Times New Roman" w:hAnsi="Times New Roman"/>
                <w:b/>
                <w:i/>
                <w:sz w:val="24"/>
                <w:szCs w:val="24"/>
              </w:rPr>
              <w:t>тавлению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земел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ны</w:t>
            </w:r>
            <w:r w:rsidR="0026514A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участк</w:t>
            </w:r>
            <w:r w:rsidR="0026514A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, гос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дарственная собс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венность на кот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рые не разграничена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Вол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совский</w:t>
            </w:r>
            <w:proofErr w:type="spellEnd"/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ципальный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01.05.2016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134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31.12.201</w:t>
            </w:r>
            <w:r w:rsidR="00613455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537,91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</w:tbl>
    <w:p w:rsidR="00E87B2B" w:rsidRDefault="00E87B2B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  <w:sectPr w:rsidR="00E87B2B" w:rsidSect="000165BF">
          <w:pgSz w:w="16838" w:h="11906" w:orient="landscape"/>
          <w:pgMar w:top="993" w:right="1134" w:bottom="709" w:left="1134" w:header="0" w:footer="0" w:gutter="0"/>
          <w:pgNumType w:start="15"/>
          <w:cols w:space="720"/>
          <w:noEndnote/>
          <w:docGrid w:linePitch="299"/>
        </w:sectPr>
      </w:pPr>
    </w:p>
    <w:p w:rsidR="00F54978" w:rsidRDefault="00F54978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F54978" w:rsidSect="00E87B2B">
      <w:pgSz w:w="11906" w:h="16838"/>
      <w:pgMar w:top="1134" w:right="851" w:bottom="1134" w:left="1701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26" w:rsidRDefault="00344926">
      <w:pPr>
        <w:spacing w:after="0" w:line="240" w:lineRule="auto"/>
      </w:pPr>
      <w:r>
        <w:separator/>
      </w:r>
    </w:p>
  </w:endnote>
  <w:endnote w:type="continuationSeparator" w:id="0">
    <w:p w:rsidR="00344926" w:rsidRDefault="0034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2C73" w:rsidRPr="00594F41" w:rsidRDefault="003D41C2" w:rsidP="006B23B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4B2C73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4B2C73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73" w:rsidRPr="009F16C1" w:rsidRDefault="004B2C73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26" w:rsidRDefault="00344926">
      <w:pPr>
        <w:spacing w:after="0" w:line="240" w:lineRule="auto"/>
      </w:pPr>
      <w:r>
        <w:separator/>
      </w:r>
    </w:p>
  </w:footnote>
  <w:footnote w:type="continuationSeparator" w:id="0">
    <w:p w:rsidR="00344926" w:rsidRDefault="0034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73" w:rsidRDefault="004B2C73" w:rsidP="00BA61B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625E"/>
    <w:rsid w:val="00004B0C"/>
    <w:rsid w:val="000114C8"/>
    <w:rsid w:val="000154AE"/>
    <w:rsid w:val="00015CDC"/>
    <w:rsid w:val="000165BF"/>
    <w:rsid w:val="00016625"/>
    <w:rsid w:val="00017D46"/>
    <w:rsid w:val="000218ED"/>
    <w:rsid w:val="0003200B"/>
    <w:rsid w:val="000342F5"/>
    <w:rsid w:val="00036A81"/>
    <w:rsid w:val="000408FF"/>
    <w:rsid w:val="00047200"/>
    <w:rsid w:val="0005213A"/>
    <w:rsid w:val="00057236"/>
    <w:rsid w:val="0006008B"/>
    <w:rsid w:val="00065F37"/>
    <w:rsid w:val="00066DE9"/>
    <w:rsid w:val="0007495C"/>
    <w:rsid w:val="00077BF6"/>
    <w:rsid w:val="00084F62"/>
    <w:rsid w:val="00094E1E"/>
    <w:rsid w:val="000966EC"/>
    <w:rsid w:val="000A54F0"/>
    <w:rsid w:val="000A63A2"/>
    <w:rsid w:val="000B4512"/>
    <w:rsid w:val="000B4F5F"/>
    <w:rsid w:val="000B5DF6"/>
    <w:rsid w:val="000B7CA2"/>
    <w:rsid w:val="000C145E"/>
    <w:rsid w:val="000C1C24"/>
    <w:rsid w:val="000C46ED"/>
    <w:rsid w:val="000C48DA"/>
    <w:rsid w:val="000C5441"/>
    <w:rsid w:val="000C7151"/>
    <w:rsid w:val="000D217A"/>
    <w:rsid w:val="000D7860"/>
    <w:rsid w:val="000D7B4D"/>
    <w:rsid w:val="000E535C"/>
    <w:rsid w:val="000F1D85"/>
    <w:rsid w:val="000F24F6"/>
    <w:rsid w:val="00100D17"/>
    <w:rsid w:val="00101A5F"/>
    <w:rsid w:val="00104362"/>
    <w:rsid w:val="00104BE8"/>
    <w:rsid w:val="00104D87"/>
    <w:rsid w:val="001053A0"/>
    <w:rsid w:val="00106B90"/>
    <w:rsid w:val="001073CC"/>
    <w:rsid w:val="001079F7"/>
    <w:rsid w:val="00110CA7"/>
    <w:rsid w:val="00117778"/>
    <w:rsid w:val="00126EB3"/>
    <w:rsid w:val="001305D2"/>
    <w:rsid w:val="001315A9"/>
    <w:rsid w:val="00131689"/>
    <w:rsid w:val="00136346"/>
    <w:rsid w:val="0013762C"/>
    <w:rsid w:val="0014434A"/>
    <w:rsid w:val="001444F7"/>
    <w:rsid w:val="00155423"/>
    <w:rsid w:val="00157CF6"/>
    <w:rsid w:val="00160641"/>
    <w:rsid w:val="00160995"/>
    <w:rsid w:val="001658A4"/>
    <w:rsid w:val="00165A9A"/>
    <w:rsid w:val="00165FDE"/>
    <w:rsid w:val="00166F60"/>
    <w:rsid w:val="0017773E"/>
    <w:rsid w:val="001806BA"/>
    <w:rsid w:val="00181CCA"/>
    <w:rsid w:val="001961E3"/>
    <w:rsid w:val="001A1F22"/>
    <w:rsid w:val="001A2628"/>
    <w:rsid w:val="001A5FAD"/>
    <w:rsid w:val="001B7054"/>
    <w:rsid w:val="001C104B"/>
    <w:rsid w:val="001C5C33"/>
    <w:rsid w:val="001C7CD9"/>
    <w:rsid w:val="001C7ECE"/>
    <w:rsid w:val="001D2201"/>
    <w:rsid w:val="001D2BE9"/>
    <w:rsid w:val="001D61A5"/>
    <w:rsid w:val="001E0D00"/>
    <w:rsid w:val="001E3F17"/>
    <w:rsid w:val="001E52B0"/>
    <w:rsid w:val="001E554C"/>
    <w:rsid w:val="001E6147"/>
    <w:rsid w:val="001E62BE"/>
    <w:rsid w:val="001F375F"/>
    <w:rsid w:val="001F7688"/>
    <w:rsid w:val="001F7FB2"/>
    <w:rsid w:val="00200C70"/>
    <w:rsid w:val="002010ED"/>
    <w:rsid w:val="002025A5"/>
    <w:rsid w:val="00212554"/>
    <w:rsid w:val="00213027"/>
    <w:rsid w:val="002167BC"/>
    <w:rsid w:val="00224197"/>
    <w:rsid w:val="0022625E"/>
    <w:rsid w:val="00241835"/>
    <w:rsid w:val="00242FED"/>
    <w:rsid w:val="002456ED"/>
    <w:rsid w:val="00245ECB"/>
    <w:rsid w:val="00261D7F"/>
    <w:rsid w:val="002624A3"/>
    <w:rsid w:val="0026514A"/>
    <w:rsid w:val="002667C2"/>
    <w:rsid w:val="0027012B"/>
    <w:rsid w:val="00271CEF"/>
    <w:rsid w:val="00277606"/>
    <w:rsid w:val="00282E09"/>
    <w:rsid w:val="002846A8"/>
    <w:rsid w:val="0028639B"/>
    <w:rsid w:val="00291125"/>
    <w:rsid w:val="002934C4"/>
    <w:rsid w:val="00293C63"/>
    <w:rsid w:val="00297156"/>
    <w:rsid w:val="002A0B8D"/>
    <w:rsid w:val="002B38C1"/>
    <w:rsid w:val="002D0421"/>
    <w:rsid w:val="002D2052"/>
    <w:rsid w:val="002D33EF"/>
    <w:rsid w:val="002D3E02"/>
    <w:rsid w:val="002D449D"/>
    <w:rsid w:val="002D4B26"/>
    <w:rsid w:val="002D6D9F"/>
    <w:rsid w:val="002E34EB"/>
    <w:rsid w:val="002E6A8B"/>
    <w:rsid w:val="002F0CBA"/>
    <w:rsid w:val="002F11F0"/>
    <w:rsid w:val="002F1445"/>
    <w:rsid w:val="002F1783"/>
    <w:rsid w:val="002F4CB8"/>
    <w:rsid w:val="002F7CE6"/>
    <w:rsid w:val="0030195A"/>
    <w:rsid w:val="00305135"/>
    <w:rsid w:val="0031070F"/>
    <w:rsid w:val="00311FF5"/>
    <w:rsid w:val="003123B1"/>
    <w:rsid w:val="003137DA"/>
    <w:rsid w:val="00316681"/>
    <w:rsid w:val="0031742F"/>
    <w:rsid w:val="00317C3A"/>
    <w:rsid w:val="00317C75"/>
    <w:rsid w:val="003203E7"/>
    <w:rsid w:val="00327322"/>
    <w:rsid w:val="00330A90"/>
    <w:rsid w:val="00332097"/>
    <w:rsid w:val="00336C84"/>
    <w:rsid w:val="003429C6"/>
    <w:rsid w:val="00344926"/>
    <w:rsid w:val="0034596B"/>
    <w:rsid w:val="00353AAF"/>
    <w:rsid w:val="003711A3"/>
    <w:rsid w:val="00375307"/>
    <w:rsid w:val="00394C4C"/>
    <w:rsid w:val="003959D7"/>
    <w:rsid w:val="003A0C51"/>
    <w:rsid w:val="003A103D"/>
    <w:rsid w:val="003A3309"/>
    <w:rsid w:val="003B0366"/>
    <w:rsid w:val="003C6263"/>
    <w:rsid w:val="003C706D"/>
    <w:rsid w:val="003C7B19"/>
    <w:rsid w:val="003D1A28"/>
    <w:rsid w:val="003D41C2"/>
    <w:rsid w:val="003D4369"/>
    <w:rsid w:val="003E040F"/>
    <w:rsid w:val="003E665B"/>
    <w:rsid w:val="003E672E"/>
    <w:rsid w:val="003F582F"/>
    <w:rsid w:val="004024BC"/>
    <w:rsid w:val="004141DB"/>
    <w:rsid w:val="00416EA5"/>
    <w:rsid w:val="00423ECE"/>
    <w:rsid w:val="00424904"/>
    <w:rsid w:val="0043017E"/>
    <w:rsid w:val="004341BB"/>
    <w:rsid w:val="00440233"/>
    <w:rsid w:val="00441E3F"/>
    <w:rsid w:val="004422E1"/>
    <w:rsid w:val="00445E34"/>
    <w:rsid w:val="00452B0A"/>
    <w:rsid w:val="00453FE5"/>
    <w:rsid w:val="00454624"/>
    <w:rsid w:val="004628B9"/>
    <w:rsid w:val="00471853"/>
    <w:rsid w:val="00481B76"/>
    <w:rsid w:val="00482279"/>
    <w:rsid w:val="00484485"/>
    <w:rsid w:val="00484F0C"/>
    <w:rsid w:val="0048736D"/>
    <w:rsid w:val="00497B7B"/>
    <w:rsid w:val="004A0403"/>
    <w:rsid w:val="004A3617"/>
    <w:rsid w:val="004B010B"/>
    <w:rsid w:val="004B1B37"/>
    <w:rsid w:val="004B2C73"/>
    <w:rsid w:val="004B6013"/>
    <w:rsid w:val="004B63D1"/>
    <w:rsid w:val="004C0DD7"/>
    <w:rsid w:val="004C2B0B"/>
    <w:rsid w:val="004C3B49"/>
    <w:rsid w:val="004C5CC8"/>
    <w:rsid w:val="004D5A9B"/>
    <w:rsid w:val="004E078B"/>
    <w:rsid w:val="004E0C66"/>
    <w:rsid w:val="004E17F6"/>
    <w:rsid w:val="004E5C72"/>
    <w:rsid w:val="004F3484"/>
    <w:rsid w:val="00501540"/>
    <w:rsid w:val="00505C96"/>
    <w:rsid w:val="00506DA2"/>
    <w:rsid w:val="0051489D"/>
    <w:rsid w:val="005178B3"/>
    <w:rsid w:val="005230FE"/>
    <w:rsid w:val="00531A89"/>
    <w:rsid w:val="00534B2E"/>
    <w:rsid w:val="00540411"/>
    <w:rsid w:val="005425B1"/>
    <w:rsid w:val="0054722D"/>
    <w:rsid w:val="005543F0"/>
    <w:rsid w:val="005557C8"/>
    <w:rsid w:val="005579EF"/>
    <w:rsid w:val="00561561"/>
    <w:rsid w:val="0057193E"/>
    <w:rsid w:val="00573525"/>
    <w:rsid w:val="00577E15"/>
    <w:rsid w:val="0058121D"/>
    <w:rsid w:val="00581520"/>
    <w:rsid w:val="00584806"/>
    <w:rsid w:val="005903DC"/>
    <w:rsid w:val="005928BF"/>
    <w:rsid w:val="005A0774"/>
    <w:rsid w:val="005C0B0C"/>
    <w:rsid w:val="005D1820"/>
    <w:rsid w:val="005E090D"/>
    <w:rsid w:val="005E123A"/>
    <w:rsid w:val="005E1471"/>
    <w:rsid w:val="005E1FAF"/>
    <w:rsid w:val="005E2C5A"/>
    <w:rsid w:val="005E4FE5"/>
    <w:rsid w:val="005E5BD4"/>
    <w:rsid w:val="005F374D"/>
    <w:rsid w:val="005F58D5"/>
    <w:rsid w:val="00603D65"/>
    <w:rsid w:val="00604F6B"/>
    <w:rsid w:val="00610477"/>
    <w:rsid w:val="00610B8C"/>
    <w:rsid w:val="00612D51"/>
    <w:rsid w:val="00613455"/>
    <w:rsid w:val="006135CA"/>
    <w:rsid w:val="00614FCD"/>
    <w:rsid w:val="00615E52"/>
    <w:rsid w:val="006171FC"/>
    <w:rsid w:val="00620386"/>
    <w:rsid w:val="00624C32"/>
    <w:rsid w:val="00626A79"/>
    <w:rsid w:val="00634E56"/>
    <w:rsid w:val="00637555"/>
    <w:rsid w:val="00641829"/>
    <w:rsid w:val="00642680"/>
    <w:rsid w:val="00644ACD"/>
    <w:rsid w:val="006538A9"/>
    <w:rsid w:val="0065626C"/>
    <w:rsid w:val="006719D6"/>
    <w:rsid w:val="006763B6"/>
    <w:rsid w:val="0068011D"/>
    <w:rsid w:val="00682202"/>
    <w:rsid w:val="0068363B"/>
    <w:rsid w:val="00684187"/>
    <w:rsid w:val="00690DC0"/>
    <w:rsid w:val="0069360E"/>
    <w:rsid w:val="00693934"/>
    <w:rsid w:val="00694703"/>
    <w:rsid w:val="00694938"/>
    <w:rsid w:val="00695F93"/>
    <w:rsid w:val="006B09A8"/>
    <w:rsid w:val="006B23BA"/>
    <w:rsid w:val="006B3166"/>
    <w:rsid w:val="006C7198"/>
    <w:rsid w:val="006D1A65"/>
    <w:rsid w:val="006D6867"/>
    <w:rsid w:val="006D7EA1"/>
    <w:rsid w:val="006E0405"/>
    <w:rsid w:val="006E4B14"/>
    <w:rsid w:val="006E71EA"/>
    <w:rsid w:val="006F0055"/>
    <w:rsid w:val="006F2395"/>
    <w:rsid w:val="006F6B43"/>
    <w:rsid w:val="00702E60"/>
    <w:rsid w:val="00703F9D"/>
    <w:rsid w:val="00705C85"/>
    <w:rsid w:val="00707D94"/>
    <w:rsid w:val="00712334"/>
    <w:rsid w:val="00712DCA"/>
    <w:rsid w:val="0071373E"/>
    <w:rsid w:val="007214A6"/>
    <w:rsid w:val="007241FB"/>
    <w:rsid w:val="00724667"/>
    <w:rsid w:val="007303F6"/>
    <w:rsid w:val="0073361A"/>
    <w:rsid w:val="00734AA1"/>
    <w:rsid w:val="00735001"/>
    <w:rsid w:val="00735765"/>
    <w:rsid w:val="007425E2"/>
    <w:rsid w:val="00742AF7"/>
    <w:rsid w:val="0074316D"/>
    <w:rsid w:val="00751CF6"/>
    <w:rsid w:val="007547DB"/>
    <w:rsid w:val="007613B8"/>
    <w:rsid w:val="007630F4"/>
    <w:rsid w:val="00766091"/>
    <w:rsid w:val="00772870"/>
    <w:rsid w:val="007730D1"/>
    <w:rsid w:val="007769D9"/>
    <w:rsid w:val="00776FD8"/>
    <w:rsid w:val="0078095C"/>
    <w:rsid w:val="00783F36"/>
    <w:rsid w:val="00790DA5"/>
    <w:rsid w:val="007915E1"/>
    <w:rsid w:val="007A2C1D"/>
    <w:rsid w:val="007A58C7"/>
    <w:rsid w:val="007B14B7"/>
    <w:rsid w:val="007B4E51"/>
    <w:rsid w:val="007C1DCE"/>
    <w:rsid w:val="007C4B24"/>
    <w:rsid w:val="007D0F74"/>
    <w:rsid w:val="007D23C2"/>
    <w:rsid w:val="007D4A00"/>
    <w:rsid w:val="007E0BF5"/>
    <w:rsid w:val="007E2D30"/>
    <w:rsid w:val="007E611A"/>
    <w:rsid w:val="007F53E2"/>
    <w:rsid w:val="00801141"/>
    <w:rsid w:val="00801EC4"/>
    <w:rsid w:val="00806B56"/>
    <w:rsid w:val="00810B1E"/>
    <w:rsid w:val="008170C6"/>
    <w:rsid w:val="008201B9"/>
    <w:rsid w:val="00821E06"/>
    <w:rsid w:val="0082500F"/>
    <w:rsid w:val="008256CE"/>
    <w:rsid w:val="00826150"/>
    <w:rsid w:val="00840655"/>
    <w:rsid w:val="00847F27"/>
    <w:rsid w:val="00850175"/>
    <w:rsid w:val="00852A43"/>
    <w:rsid w:val="008603DD"/>
    <w:rsid w:val="00861238"/>
    <w:rsid w:val="008613D4"/>
    <w:rsid w:val="00861FC7"/>
    <w:rsid w:val="00870A97"/>
    <w:rsid w:val="00874E54"/>
    <w:rsid w:val="00874E64"/>
    <w:rsid w:val="00875CB8"/>
    <w:rsid w:val="00882E6B"/>
    <w:rsid w:val="0088340A"/>
    <w:rsid w:val="0089106E"/>
    <w:rsid w:val="00891606"/>
    <w:rsid w:val="00891BDF"/>
    <w:rsid w:val="008958A0"/>
    <w:rsid w:val="00896101"/>
    <w:rsid w:val="008A5CD3"/>
    <w:rsid w:val="008C0966"/>
    <w:rsid w:val="008C34DE"/>
    <w:rsid w:val="008C4729"/>
    <w:rsid w:val="008C675A"/>
    <w:rsid w:val="008D1E12"/>
    <w:rsid w:val="008E4C51"/>
    <w:rsid w:val="008F4473"/>
    <w:rsid w:val="00905063"/>
    <w:rsid w:val="00913F6D"/>
    <w:rsid w:val="0092092E"/>
    <w:rsid w:val="00925C9D"/>
    <w:rsid w:val="00927872"/>
    <w:rsid w:val="00934418"/>
    <w:rsid w:val="00951DD2"/>
    <w:rsid w:val="009531BD"/>
    <w:rsid w:val="00955B7E"/>
    <w:rsid w:val="00957A72"/>
    <w:rsid w:val="00960F4C"/>
    <w:rsid w:val="00962A59"/>
    <w:rsid w:val="00965451"/>
    <w:rsid w:val="00967AE5"/>
    <w:rsid w:val="00981B26"/>
    <w:rsid w:val="009900A9"/>
    <w:rsid w:val="009A4CEB"/>
    <w:rsid w:val="009B05C1"/>
    <w:rsid w:val="009B23E6"/>
    <w:rsid w:val="009B34F2"/>
    <w:rsid w:val="009B6343"/>
    <w:rsid w:val="009D2985"/>
    <w:rsid w:val="009E1445"/>
    <w:rsid w:val="009E336F"/>
    <w:rsid w:val="009E7D99"/>
    <w:rsid w:val="009F09D6"/>
    <w:rsid w:val="009F16C1"/>
    <w:rsid w:val="009F2082"/>
    <w:rsid w:val="009F533A"/>
    <w:rsid w:val="00A010C8"/>
    <w:rsid w:val="00A0152D"/>
    <w:rsid w:val="00A1082A"/>
    <w:rsid w:val="00A12036"/>
    <w:rsid w:val="00A121C2"/>
    <w:rsid w:val="00A15552"/>
    <w:rsid w:val="00A15724"/>
    <w:rsid w:val="00A17A9A"/>
    <w:rsid w:val="00A20C06"/>
    <w:rsid w:val="00A22586"/>
    <w:rsid w:val="00A23304"/>
    <w:rsid w:val="00A24829"/>
    <w:rsid w:val="00A25552"/>
    <w:rsid w:val="00A264CD"/>
    <w:rsid w:val="00A269F1"/>
    <w:rsid w:val="00A325BA"/>
    <w:rsid w:val="00A34A40"/>
    <w:rsid w:val="00A35610"/>
    <w:rsid w:val="00A41D27"/>
    <w:rsid w:val="00A475F7"/>
    <w:rsid w:val="00A533AB"/>
    <w:rsid w:val="00A534BF"/>
    <w:rsid w:val="00A548B6"/>
    <w:rsid w:val="00A56D40"/>
    <w:rsid w:val="00A62CCE"/>
    <w:rsid w:val="00A6483F"/>
    <w:rsid w:val="00A65CF6"/>
    <w:rsid w:val="00A702D6"/>
    <w:rsid w:val="00A725B9"/>
    <w:rsid w:val="00A73DFA"/>
    <w:rsid w:val="00A73FA5"/>
    <w:rsid w:val="00A75280"/>
    <w:rsid w:val="00A754C1"/>
    <w:rsid w:val="00A76922"/>
    <w:rsid w:val="00A83786"/>
    <w:rsid w:val="00A879EB"/>
    <w:rsid w:val="00A93A30"/>
    <w:rsid w:val="00A9408E"/>
    <w:rsid w:val="00A96E89"/>
    <w:rsid w:val="00AA0EC7"/>
    <w:rsid w:val="00AA0F7A"/>
    <w:rsid w:val="00AB2938"/>
    <w:rsid w:val="00AC2ABD"/>
    <w:rsid w:val="00AC7CCF"/>
    <w:rsid w:val="00AD180D"/>
    <w:rsid w:val="00AD1B08"/>
    <w:rsid w:val="00AD2C6E"/>
    <w:rsid w:val="00AE0D3C"/>
    <w:rsid w:val="00AE0F13"/>
    <w:rsid w:val="00AE35F3"/>
    <w:rsid w:val="00AE44CA"/>
    <w:rsid w:val="00AF2598"/>
    <w:rsid w:val="00AF2FC3"/>
    <w:rsid w:val="00AF46E4"/>
    <w:rsid w:val="00B129F1"/>
    <w:rsid w:val="00B159FB"/>
    <w:rsid w:val="00B2001F"/>
    <w:rsid w:val="00B20286"/>
    <w:rsid w:val="00B271C6"/>
    <w:rsid w:val="00B44F5E"/>
    <w:rsid w:val="00B46B4E"/>
    <w:rsid w:val="00B5116B"/>
    <w:rsid w:val="00B517F8"/>
    <w:rsid w:val="00B568AB"/>
    <w:rsid w:val="00B634D6"/>
    <w:rsid w:val="00B637AC"/>
    <w:rsid w:val="00B67969"/>
    <w:rsid w:val="00B74005"/>
    <w:rsid w:val="00B74BE1"/>
    <w:rsid w:val="00B75376"/>
    <w:rsid w:val="00B76A6A"/>
    <w:rsid w:val="00B869B9"/>
    <w:rsid w:val="00B9714B"/>
    <w:rsid w:val="00BA61B5"/>
    <w:rsid w:val="00BB012C"/>
    <w:rsid w:val="00BB06D5"/>
    <w:rsid w:val="00BB5D75"/>
    <w:rsid w:val="00BC071B"/>
    <w:rsid w:val="00BC339D"/>
    <w:rsid w:val="00BC592D"/>
    <w:rsid w:val="00BC5B47"/>
    <w:rsid w:val="00BC65C7"/>
    <w:rsid w:val="00BD2107"/>
    <w:rsid w:val="00BD7FF1"/>
    <w:rsid w:val="00BE302A"/>
    <w:rsid w:val="00BE3097"/>
    <w:rsid w:val="00BF0FF9"/>
    <w:rsid w:val="00C02DE8"/>
    <w:rsid w:val="00C05314"/>
    <w:rsid w:val="00C06115"/>
    <w:rsid w:val="00C11113"/>
    <w:rsid w:val="00C1349D"/>
    <w:rsid w:val="00C23BA0"/>
    <w:rsid w:val="00C3242A"/>
    <w:rsid w:val="00C324DE"/>
    <w:rsid w:val="00C34A3B"/>
    <w:rsid w:val="00C378A8"/>
    <w:rsid w:val="00C404FF"/>
    <w:rsid w:val="00C40C02"/>
    <w:rsid w:val="00C424F5"/>
    <w:rsid w:val="00C44045"/>
    <w:rsid w:val="00C672D7"/>
    <w:rsid w:val="00C67F5A"/>
    <w:rsid w:val="00C74698"/>
    <w:rsid w:val="00C75F96"/>
    <w:rsid w:val="00C85C15"/>
    <w:rsid w:val="00C925A8"/>
    <w:rsid w:val="00CA6C69"/>
    <w:rsid w:val="00CB3B07"/>
    <w:rsid w:val="00CB7AC3"/>
    <w:rsid w:val="00CC5A0A"/>
    <w:rsid w:val="00CD1022"/>
    <w:rsid w:val="00CD7D21"/>
    <w:rsid w:val="00CE0D91"/>
    <w:rsid w:val="00CE3499"/>
    <w:rsid w:val="00CE57AF"/>
    <w:rsid w:val="00CE6B96"/>
    <w:rsid w:val="00CF487F"/>
    <w:rsid w:val="00CF4A94"/>
    <w:rsid w:val="00D00AB1"/>
    <w:rsid w:val="00D02C84"/>
    <w:rsid w:val="00D02EA8"/>
    <w:rsid w:val="00D15654"/>
    <w:rsid w:val="00D22BED"/>
    <w:rsid w:val="00D30DC3"/>
    <w:rsid w:val="00D446B5"/>
    <w:rsid w:val="00D46265"/>
    <w:rsid w:val="00D632EB"/>
    <w:rsid w:val="00D638D1"/>
    <w:rsid w:val="00D64595"/>
    <w:rsid w:val="00D71889"/>
    <w:rsid w:val="00D73405"/>
    <w:rsid w:val="00D875B9"/>
    <w:rsid w:val="00D910E6"/>
    <w:rsid w:val="00D94B04"/>
    <w:rsid w:val="00DA0070"/>
    <w:rsid w:val="00DA00F7"/>
    <w:rsid w:val="00DA02B8"/>
    <w:rsid w:val="00DB134D"/>
    <w:rsid w:val="00DC3714"/>
    <w:rsid w:val="00DC3FBF"/>
    <w:rsid w:val="00DD25EE"/>
    <w:rsid w:val="00DD289A"/>
    <w:rsid w:val="00DD4904"/>
    <w:rsid w:val="00DD5CE0"/>
    <w:rsid w:val="00DD5D07"/>
    <w:rsid w:val="00DE4187"/>
    <w:rsid w:val="00DE5F85"/>
    <w:rsid w:val="00DE6985"/>
    <w:rsid w:val="00DF081A"/>
    <w:rsid w:val="00DF10F3"/>
    <w:rsid w:val="00DF2F4D"/>
    <w:rsid w:val="00DF7AA1"/>
    <w:rsid w:val="00E01DFD"/>
    <w:rsid w:val="00E07850"/>
    <w:rsid w:val="00E129BF"/>
    <w:rsid w:val="00E12C1C"/>
    <w:rsid w:val="00E15276"/>
    <w:rsid w:val="00E15E4C"/>
    <w:rsid w:val="00E16B47"/>
    <w:rsid w:val="00E20C9B"/>
    <w:rsid w:val="00E2296C"/>
    <w:rsid w:val="00E31D96"/>
    <w:rsid w:val="00E42726"/>
    <w:rsid w:val="00E50094"/>
    <w:rsid w:val="00E555F5"/>
    <w:rsid w:val="00E61FAE"/>
    <w:rsid w:val="00E63190"/>
    <w:rsid w:val="00E74B8A"/>
    <w:rsid w:val="00E808D7"/>
    <w:rsid w:val="00E82434"/>
    <w:rsid w:val="00E8505B"/>
    <w:rsid w:val="00E87B2B"/>
    <w:rsid w:val="00E97C06"/>
    <w:rsid w:val="00EA1C73"/>
    <w:rsid w:val="00EA3666"/>
    <w:rsid w:val="00EB0AD3"/>
    <w:rsid w:val="00EB2236"/>
    <w:rsid w:val="00EB4F83"/>
    <w:rsid w:val="00EB58D5"/>
    <w:rsid w:val="00EB6771"/>
    <w:rsid w:val="00ED121D"/>
    <w:rsid w:val="00ED3E4F"/>
    <w:rsid w:val="00ED5F04"/>
    <w:rsid w:val="00ED6652"/>
    <w:rsid w:val="00EE1738"/>
    <w:rsid w:val="00EE3E02"/>
    <w:rsid w:val="00EE4BFF"/>
    <w:rsid w:val="00EF19D7"/>
    <w:rsid w:val="00F00C68"/>
    <w:rsid w:val="00F071BD"/>
    <w:rsid w:val="00F078EB"/>
    <w:rsid w:val="00F1104D"/>
    <w:rsid w:val="00F11FD2"/>
    <w:rsid w:val="00F20090"/>
    <w:rsid w:val="00F2221E"/>
    <w:rsid w:val="00F24C6D"/>
    <w:rsid w:val="00F253B0"/>
    <w:rsid w:val="00F255AC"/>
    <w:rsid w:val="00F26121"/>
    <w:rsid w:val="00F30C6C"/>
    <w:rsid w:val="00F33665"/>
    <w:rsid w:val="00F34972"/>
    <w:rsid w:val="00F3509E"/>
    <w:rsid w:val="00F3672E"/>
    <w:rsid w:val="00F410BD"/>
    <w:rsid w:val="00F54978"/>
    <w:rsid w:val="00F60610"/>
    <w:rsid w:val="00F608F9"/>
    <w:rsid w:val="00F65DA3"/>
    <w:rsid w:val="00F83360"/>
    <w:rsid w:val="00F840DD"/>
    <w:rsid w:val="00F84128"/>
    <w:rsid w:val="00F90645"/>
    <w:rsid w:val="00F91EED"/>
    <w:rsid w:val="00F95CC2"/>
    <w:rsid w:val="00FA3E80"/>
    <w:rsid w:val="00FA46A5"/>
    <w:rsid w:val="00FA4B34"/>
    <w:rsid w:val="00FA50F0"/>
    <w:rsid w:val="00FA745B"/>
    <w:rsid w:val="00FA7E3D"/>
    <w:rsid w:val="00FB0B11"/>
    <w:rsid w:val="00FB4139"/>
    <w:rsid w:val="00FB513E"/>
    <w:rsid w:val="00FC2114"/>
    <w:rsid w:val="00FC2E98"/>
    <w:rsid w:val="00FC2EDD"/>
    <w:rsid w:val="00FC370B"/>
    <w:rsid w:val="00FC6BFC"/>
    <w:rsid w:val="00FD0501"/>
    <w:rsid w:val="00FD1625"/>
    <w:rsid w:val="00FD33EB"/>
    <w:rsid w:val="00FD4C9A"/>
    <w:rsid w:val="00FD5AFA"/>
    <w:rsid w:val="00FE5312"/>
    <w:rsid w:val="00FE5710"/>
    <w:rsid w:val="00FE7233"/>
    <w:rsid w:val="00FF0798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9B90-23AE-4B65-A52A-0C9D390B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varesos</cp:lastModifiedBy>
  <cp:revision>16</cp:revision>
  <cp:lastPrinted>2017-12-26T11:57:00Z</cp:lastPrinted>
  <dcterms:created xsi:type="dcterms:W3CDTF">2017-12-07T09:12:00Z</dcterms:created>
  <dcterms:modified xsi:type="dcterms:W3CDTF">2017-12-28T09:33:00Z</dcterms:modified>
</cp:coreProperties>
</file>