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9F" w:rsidRPr="00457817" w:rsidRDefault="005A569F" w:rsidP="005A569F">
      <w:pPr>
        <w:jc w:val="center"/>
        <w:rPr>
          <w:bCs/>
          <w:sz w:val="32"/>
          <w:szCs w:val="32"/>
        </w:rPr>
      </w:pPr>
      <w:r w:rsidRPr="00457817">
        <w:rPr>
          <w:bCs/>
          <w:sz w:val="32"/>
          <w:szCs w:val="32"/>
        </w:rPr>
        <w:t>Администраци</w:t>
      </w:r>
      <w:r>
        <w:rPr>
          <w:bCs/>
          <w:sz w:val="32"/>
          <w:szCs w:val="32"/>
        </w:rPr>
        <w:t>я</w:t>
      </w:r>
      <w:r w:rsidRPr="00457817">
        <w:rPr>
          <w:bCs/>
          <w:sz w:val="32"/>
          <w:szCs w:val="32"/>
        </w:rPr>
        <w:t xml:space="preserve"> </w:t>
      </w:r>
    </w:p>
    <w:p w:rsidR="005A569F" w:rsidRPr="00457817" w:rsidRDefault="005A569F" w:rsidP="005A569F">
      <w:pPr>
        <w:jc w:val="center"/>
        <w:rPr>
          <w:bCs/>
          <w:szCs w:val="28"/>
        </w:rPr>
      </w:pPr>
      <w:r w:rsidRPr="00457817">
        <w:rPr>
          <w:bCs/>
          <w:szCs w:val="28"/>
        </w:rPr>
        <w:t xml:space="preserve">муниципального образования Волосовский муниципальный район </w:t>
      </w:r>
    </w:p>
    <w:p w:rsidR="005A569F" w:rsidRPr="00457817" w:rsidRDefault="005A569F" w:rsidP="005A569F">
      <w:pPr>
        <w:pStyle w:val="2"/>
        <w:rPr>
          <w:b w:val="0"/>
          <w:sz w:val="32"/>
          <w:szCs w:val="32"/>
        </w:rPr>
      </w:pPr>
      <w:r w:rsidRPr="00457817">
        <w:rPr>
          <w:b w:val="0"/>
          <w:sz w:val="32"/>
          <w:szCs w:val="32"/>
        </w:rPr>
        <w:t>Ленинградской области</w:t>
      </w:r>
    </w:p>
    <w:p w:rsidR="005A569F" w:rsidRPr="00457817" w:rsidRDefault="005A569F" w:rsidP="005A569F">
      <w:pPr>
        <w:pStyle w:val="1"/>
        <w:rPr>
          <w:sz w:val="32"/>
          <w:szCs w:val="32"/>
        </w:rPr>
      </w:pPr>
      <w:r w:rsidRPr="00457817">
        <w:rPr>
          <w:sz w:val="32"/>
          <w:szCs w:val="32"/>
        </w:rPr>
        <w:t xml:space="preserve"> </w:t>
      </w:r>
    </w:p>
    <w:p w:rsidR="005A569F" w:rsidRPr="00457817" w:rsidRDefault="005A569F" w:rsidP="005A569F">
      <w:pPr>
        <w:pStyle w:val="1"/>
        <w:rPr>
          <w:sz w:val="32"/>
          <w:szCs w:val="32"/>
        </w:rPr>
      </w:pPr>
      <w:r>
        <w:t xml:space="preserve"> </w:t>
      </w:r>
      <w:r w:rsidRPr="00457817">
        <w:rPr>
          <w:sz w:val="32"/>
          <w:szCs w:val="32"/>
        </w:rPr>
        <w:t>ПОСТАНОВЛЕНИЕ</w:t>
      </w:r>
    </w:p>
    <w:p w:rsidR="005A569F" w:rsidRDefault="005A569F" w:rsidP="005A569F"/>
    <w:p w:rsidR="005A569F" w:rsidRDefault="005A569F" w:rsidP="005A569F">
      <w:pPr>
        <w:rPr>
          <w:b/>
          <w:bCs/>
          <w:sz w:val="24"/>
        </w:rPr>
      </w:pPr>
    </w:p>
    <w:p w:rsidR="005A569F" w:rsidRDefault="005A569F" w:rsidP="005A569F">
      <w:pPr>
        <w:rPr>
          <w:u w:val="single"/>
        </w:rPr>
      </w:pPr>
      <w:r>
        <w:t xml:space="preserve">от  </w:t>
      </w:r>
      <w:r w:rsidR="00DC767C">
        <w:t>12.03.</w:t>
      </w:r>
      <w:r w:rsidR="00613C14">
        <w:t xml:space="preserve"> 2018г  </w:t>
      </w:r>
      <w:r>
        <w:t xml:space="preserve"> №  </w:t>
      </w:r>
      <w:r w:rsidR="00613C14">
        <w:t>217</w:t>
      </w:r>
    </w:p>
    <w:p w:rsidR="005A569F" w:rsidRDefault="005A569F" w:rsidP="005A569F">
      <w:pPr>
        <w:rPr>
          <w:u w:val="single"/>
        </w:rPr>
      </w:pPr>
    </w:p>
    <w:p w:rsidR="005A569F" w:rsidRDefault="005A569F" w:rsidP="005A569F">
      <w:r>
        <w:t>О создании Штаба</w:t>
      </w:r>
    </w:p>
    <w:p w:rsidR="005A569F" w:rsidRDefault="005A569F" w:rsidP="005A569F">
      <w:r>
        <w:t>по  подготовке и</w:t>
      </w:r>
    </w:p>
    <w:p w:rsidR="005A569F" w:rsidRDefault="005A569F" w:rsidP="005A569F">
      <w:r>
        <w:t xml:space="preserve">проведению </w:t>
      </w:r>
      <w:proofErr w:type="gramStart"/>
      <w:r>
        <w:t>сезонных</w:t>
      </w:r>
      <w:proofErr w:type="gramEnd"/>
    </w:p>
    <w:p w:rsidR="005A569F" w:rsidRDefault="005A569F" w:rsidP="005A569F">
      <w:r>
        <w:t>сельскохозяйственных</w:t>
      </w:r>
    </w:p>
    <w:p w:rsidR="005A569F" w:rsidRDefault="005A569F" w:rsidP="005A569F">
      <w:r>
        <w:t>полевых работ в 2018 году</w:t>
      </w:r>
    </w:p>
    <w:p w:rsidR="005A569F" w:rsidRDefault="005A569F" w:rsidP="005A569F"/>
    <w:p w:rsidR="005A569F" w:rsidRDefault="005A569F" w:rsidP="005A569F"/>
    <w:p w:rsidR="005A569F" w:rsidRDefault="005A569F" w:rsidP="005A569F">
      <w:pPr>
        <w:pStyle w:val="a3"/>
        <w:jc w:val="both"/>
      </w:pPr>
      <w:r>
        <w:t>В целях принятия оперативных мер по обеспечению проведения в 201</w:t>
      </w:r>
      <w:r w:rsidR="001B69C2">
        <w:t>8</w:t>
      </w:r>
      <w:r>
        <w:t xml:space="preserve"> году сезонных полевых работ и оказанию оперативной помощи сельхозтоваропроизводителям, ПОСТАНОВЛЯЮ:</w:t>
      </w:r>
    </w:p>
    <w:p w:rsidR="005A569F" w:rsidRDefault="005A569F" w:rsidP="005A569F">
      <w:pPr>
        <w:pStyle w:val="a3"/>
        <w:ind w:firstLine="0"/>
        <w:jc w:val="both"/>
      </w:pPr>
    </w:p>
    <w:p w:rsidR="005A569F" w:rsidRDefault="005A569F" w:rsidP="005A569F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Создать районный Штаб по рассмотрению вопросов, связанных с проведением в 2018 году сезонных полевых сельскохозяйственных работ и оказанию оперативной помощи сельхозтоваропроизводителям  (далее Штаб).</w:t>
      </w:r>
    </w:p>
    <w:p w:rsidR="005A569F" w:rsidRDefault="005A569F" w:rsidP="005A569F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Утвердить состав Штаба согласно Приложению 1 к настоящему постановлению.</w:t>
      </w:r>
    </w:p>
    <w:p w:rsidR="005A569F" w:rsidRDefault="005A569F" w:rsidP="005A569F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Утвердить положение о Штабе согласно Приложению 2 к настоящему постановлению.</w:t>
      </w:r>
    </w:p>
    <w:p w:rsidR="005A569F" w:rsidRDefault="005A569F" w:rsidP="005A569F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Утвердить план реализации мероприятий районного Штаба по рассмотрению вопросов, связанных с проведением в 2018 году сезонных полевых сельскохозяйственных работ, согласно Приложению 3 к настоящему постановлению.</w:t>
      </w:r>
    </w:p>
    <w:p w:rsidR="005A569F" w:rsidRDefault="005A569F" w:rsidP="005A569F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Постановление вступает в силу после официального опубликования.</w:t>
      </w:r>
    </w:p>
    <w:p w:rsidR="005A569F" w:rsidRDefault="005A569F" w:rsidP="005A569F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</w:pPr>
      <w: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5A569F" w:rsidRDefault="005A569F" w:rsidP="005A569F">
      <w:pPr>
        <w:pStyle w:val="a3"/>
        <w:ind w:left="720" w:firstLine="0"/>
        <w:jc w:val="both"/>
      </w:pPr>
    </w:p>
    <w:p w:rsidR="005A569F" w:rsidRDefault="005A569F" w:rsidP="005A569F">
      <w:pPr>
        <w:pStyle w:val="a3"/>
        <w:ind w:firstLine="0"/>
        <w:jc w:val="both"/>
      </w:pPr>
      <w:r>
        <w:t xml:space="preserve">7. 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начальника отдела сельского хозяйства администрации МО Волосовский муниципальный район  И.М. Маслова.</w:t>
      </w:r>
    </w:p>
    <w:p w:rsidR="005A569F" w:rsidRDefault="005A569F" w:rsidP="005A569F">
      <w:pPr>
        <w:pStyle w:val="a3"/>
        <w:tabs>
          <w:tab w:val="num" w:pos="0"/>
        </w:tabs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  <w:r>
        <w:t xml:space="preserve">Глава администрации                                                                          В.В.Рыжков                                                                                                                                     </w:t>
      </w:r>
    </w:p>
    <w:p w:rsidR="005A569F" w:rsidRDefault="005A569F" w:rsidP="005A569F">
      <w:pPr>
        <w:pStyle w:val="a3"/>
        <w:pBdr>
          <w:bottom w:val="single" w:sz="12" w:space="1" w:color="auto"/>
        </w:pBdr>
        <w:ind w:firstLine="0"/>
      </w:pPr>
    </w:p>
    <w:p w:rsidR="005A569F" w:rsidRPr="00261F2F" w:rsidRDefault="005A569F" w:rsidP="005A569F">
      <w:pPr>
        <w:pStyle w:val="a3"/>
        <w:ind w:firstLine="0"/>
        <w:rPr>
          <w:sz w:val="20"/>
          <w:szCs w:val="20"/>
        </w:rPr>
      </w:pPr>
      <w:r w:rsidRPr="00261F2F">
        <w:rPr>
          <w:sz w:val="20"/>
          <w:szCs w:val="20"/>
        </w:rPr>
        <w:t>Разослано: в дело, отдел сельского хозяйства, сельхозтоваропроизводителям</w:t>
      </w: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  <w:rPr>
          <w:sz w:val="24"/>
        </w:rPr>
      </w:pPr>
      <w:r>
        <w:rPr>
          <w:sz w:val="24"/>
        </w:rPr>
        <w:t>Маслов И.М. 21-154</w:t>
      </w:r>
    </w:p>
    <w:p w:rsidR="005A569F" w:rsidRDefault="005A569F" w:rsidP="005A569F">
      <w:pPr>
        <w:pStyle w:val="a3"/>
        <w:ind w:firstLine="0"/>
        <w:rPr>
          <w:sz w:val="24"/>
        </w:rPr>
      </w:pPr>
    </w:p>
    <w:p w:rsidR="005A569F" w:rsidRDefault="005A569F" w:rsidP="005A569F">
      <w:pPr>
        <w:pStyle w:val="a3"/>
        <w:ind w:firstLine="0"/>
        <w:jc w:val="right"/>
        <w:rPr>
          <w:sz w:val="24"/>
        </w:rPr>
      </w:pPr>
      <w:r>
        <w:rPr>
          <w:sz w:val="24"/>
        </w:rPr>
        <w:lastRenderedPageBreak/>
        <w:t xml:space="preserve"> УТВЕРЖДЕН </w:t>
      </w:r>
    </w:p>
    <w:p w:rsidR="005A569F" w:rsidRDefault="005A569F" w:rsidP="005A569F">
      <w:pPr>
        <w:pStyle w:val="a3"/>
        <w:ind w:firstLine="0"/>
        <w:jc w:val="right"/>
        <w:rPr>
          <w:sz w:val="24"/>
        </w:rPr>
      </w:pPr>
      <w:r>
        <w:rPr>
          <w:sz w:val="24"/>
        </w:rPr>
        <w:t>постановлением  администрации</w:t>
      </w:r>
    </w:p>
    <w:p w:rsidR="005A569F" w:rsidRDefault="005A569F" w:rsidP="005A569F">
      <w:pPr>
        <w:pStyle w:val="a3"/>
        <w:ind w:firstLine="0"/>
        <w:jc w:val="right"/>
        <w:rPr>
          <w:sz w:val="24"/>
        </w:rPr>
      </w:pPr>
      <w:r>
        <w:rPr>
          <w:sz w:val="24"/>
        </w:rPr>
        <w:t>МО Волосовский муниципальный район</w:t>
      </w:r>
    </w:p>
    <w:p w:rsidR="005A569F" w:rsidRDefault="005A569F" w:rsidP="005A569F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613C14">
        <w:rPr>
          <w:sz w:val="24"/>
        </w:rPr>
        <w:t xml:space="preserve">               </w:t>
      </w:r>
      <w:r w:rsidR="00DC767C">
        <w:rPr>
          <w:sz w:val="24"/>
        </w:rPr>
        <w:t xml:space="preserve">                    от  12.03.</w:t>
      </w:r>
      <w:r w:rsidR="00613C14">
        <w:rPr>
          <w:sz w:val="24"/>
        </w:rPr>
        <w:t xml:space="preserve">2018г  </w:t>
      </w:r>
      <w:r>
        <w:rPr>
          <w:sz w:val="24"/>
        </w:rPr>
        <w:t xml:space="preserve">№ </w:t>
      </w:r>
      <w:r w:rsidR="00613C14">
        <w:rPr>
          <w:sz w:val="24"/>
        </w:rPr>
        <w:t>217</w:t>
      </w:r>
      <w:r>
        <w:rPr>
          <w:sz w:val="24"/>
        </w:rPr>
        <w:t xml:space="preserve">  </w:t>
      </w:r>
    </w:p>
    <w:p w:rsidR="005A569F" w:rsidRDefault="005A569F" w:rsidP="005A569F">
      <w:pPr>
        <w:pStyle w:val="a3"/>
        <w:tabs>
          <w:tab w:val="left" w:pos="6915"/>
        </w:tabs>
        <w:ind w:firstLine="0"/>
        <w:rPr>
          <w:sz w:val="24"/>
        </w:rPr>
      </w:pPr>
      <w:r>
        <w:rPr>
          <w:sz w:val="24"/>
        </w:rPr>
        <w:tab/>
        <w:t xml:space="preserve">          </w:t>
      </w:r>
      <w:r w:rsidR="001B69C2">
        <w:rPr>
          <w:sz w:val="24"/>
        </w:rPr>
        <w:t xml:space="preserve">    </w:t>
      </w:r>
      <w:r>
        <w:rPr>
          <w:sz w:val="24"/>
        </w:rPr>
        <w:t>(приложение 1)</w:t>
      </w:r>
    </w:p>
    <w:p w:rsidR="005A569F" w:rsidRDefault="005A569F" w:rsidP="005A569F">
      <w:pPr>
        <w:pStyle w:val="a3"/>
        <w:ind w:firstLine="0"/>
        <w:rPr>
          <w:sz w:val="24"/>
        </w:rPr>
      </w:pPr>
    </w:p>
    <w:p w:rsidR="005A569F" w:rsidRDefault="005A569F" w:rsidP="005A569F">
      <w:pPr>
        <w:pStyle w:val="a3"/>
        <w:ind w:firstLine="0"/>
        <w:rPr>
          <w:sz w:val="24"/>
        </w:rPr>
      </w:pPr>
    </w:p>
    <w:p w:rsidR="005A569F" w:rsidRDefault="005A569F" w:rsidP="005A569F">
      <w:pPr>
        <w:pStyle w:val="a3"/>
        <w:ind w:firstLine="0"/>
        <w:jc w:val="center"/>
        <w:rPr>
          <w:sz w:val="24"/>
        </w:rPr>
      </w:pPr>
      <w:r>
        <w:rPr>
          <w:sz w:val="24"/>
        </w:rPr>
        <w:t>СОСТАВ</w:t>
      </w:r>
    </w:p>
    <w:p w:rsidR="005A569F" w:rsidRDefault="005A569F" w:rsidP="005A569F">
      <w:pPr>
        <w:pStyle w:val="a3"/>
        <w:ind w:firstLine="0"/>
        <w:jc w:val="center"/>
        <w:rPr>
          <w:sz w:val="24"/>
        </w:rPr>
      </w:pPr>
      <w:r>
        <w:rPr>
          <w:sz w:val="24"/>
        </w:rPr>
        <w:t>районного Штаба по рассмотрению вопросов, связанных с подготовкой и проведением в 2018году сезонных полевых сельскохозяйственных работ и оказанию оперативной помощи сельхозтоваропроизводителям</w:t>
      </w:r>
    </w:p>
    <w:p w:rsidR="005A569F" w:rsidRDefault="005A569F" w:rsidP="005A569F">
      <w:pPr>
        <w:pStyle w:val="a3"/>
        <w:ind w:firstLine="0"/>
        <w:rPr>
          <w:sz w:val="24"/>
        </w:rPr>
      </w:pPr>
    </w:p>
    <w:p w:rsidR="005A569F" w:rsidRDefault="005A569F" w:rsidP="005A569F">
      <w:pPr>
        <w:pStyle w:val="a3"/>
        <w:ind w:firstLine="0"/>
        <w:rPr>
          <w:sz w:val="24"/>
        </w:rPr>
      </w:pPr>
    </w:p>
    <w:p w:rsidR="005A569F" w:rsidRDefault="005A569F" w:rsidP="005A569F">
      <w:pPr>
        <w:pStyle w:val="a3"/>
        <w:ind w:firstLine="0"/>
        <w:rPr>
          <w:sz w:val="24"/>
        </w:rPr>
      </w:pPr>
    </w:p>
    <w:p w:rsidR="005A569F" w:rsidRDefault="00320C9C" w:rsidP="00320C9C">
      <w:pPr>
        <w:pStyle w:val="a3"/>
        <w:numPr>
          <w:ilvl w:val="0"/>
          <w:numId w:val="1"/>
        </w:numPr>
        <w:tabs>
          <w:tab w:val="clear" w:pos="720"/>
        </w:tabs>
        <w:ind w:left="709" w:hanging="349"/>
        <w:jc w:val="both"/>
        <w:rPr>
          <w:sz w:val="24"/>
        </w:rPr>
      </w:pPr>
      <w:r>
        <w:rPr>
          <w:sz w:val="24"/>
        </w:rPr>
        <w:t xml:space="preserve">Маслов И.М.         </w:t>
      </w:r>
      <w:r w:rsidR="005A569F">
        <w:rPr>
          <w:sz w:val="24"/>
        </w:rPr>
        <w:t>начальник отд</w:t>
      </w:r>
      <w:r>
        <w:rPr>
          <w:sz w:val="24"/>
        </w:rPr>
        <w:t xml:space="preserve">ела сельского хозяйства        </w:t>
      </w:r>
      <w:r w:rsidR="005A569F">
        <w:rPr>
          <w:sz w:val="24"/>
        </w:rPr>
        <w:t xml:space="preserve">администрации      </w:t>
      </w:r>
      <w:r>
        <w:rPr>
          <w:sz w:val="24"/>
        </w:rPr>
        <w:t xml:space="preserve">    </w:t>
      </w:r>
      <w:r w:rsidR="005A569F">
        <w:rPr>
          <w:sz w:val="24"/>
        </w:rPr>
        <w:t>МО Волосовский  муниципальный район - председатель Штаба</w:t>
      </w:r>
    </w:p>
    <w:p w:rsidR="005A569F" w:rsidRDefault="00320C9C" w:rsidP="00320C9C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Трусова И.Г.           </w:t>
      </w:r>
      <w:r w:rsidR="005A569F">
        <w:rPr>
          <w:sz w:val="24"/>
        </w:rPr>
        <w:t>главный специалист отдела сельского хозяйства администрации МО В</w:t>
      </w:r>
      <w:r>
        <w:rPr>
          <w:sz w:val="24"/>
        </w:rPr>
        <w:t xml:space="preserve">олосовский муниципальный </w:t>
      </w:r>
      <w:r w:rsidR="005A569F">
        <w:rPr>
          <w:sz w:val="24"/>
        </w:rPr>
        <w:t>район –  заместитель   председателя   Штаба</w:t>
      </w:r>
    </w:p>
    <w:p w:rsidR="005A569F" w:rsidRDefault="00320C9C" w:rsidP="00320C9C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Комарова З.С.       </w:t>
      </w:r>
      <w:r w:rsidR="005A569F">
        <w:rPr>
          <w:sz w:val="24"/>
        </w:rPr>
        <w:t xml:space="preserve">ведущий специалист  отдела сельского хозяйства администрации МО Волосовский муниципальный район – секретарь Штаба                                 </w:t>
      </w:r>
    </w:p>
    <w:p w:rsidR="005A569F" w:rsidRDefault="005A569F" w:rsidP="00320C9C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Александрова Т.А.   начальник Волосовского районного отдела      филиала ФГБУ «</w:t>
      </w:r>
      <w:proofErr w:type="spellStart"/>
      <w:r>
        <w:rPr>
          <w:sz w:val="24"/>
        </w:rPr>
        <w:t>Россельхозцентр</w:t>
      </w:r>
      <w:proofErr w:type="spellEnd"/>
      <w:r>
        <w:rPr>
          <w:sz w:val="24"/>
        </w:rPr>
        <w:t xml:space="preserve">» </w:t>
      </w:r>
      <w:r w:rsidR="00320C9C">
        <w:rPr>
          <w:sz w:val="24"/>
        </w:rPr>
        <w:t xml:space="preserve">    </w:t>
      </w:r>
      <w:r>
        <w:rPr>
          <w:sz w:val="24"/>
        </w:rPr>
        <w:t>по Ленинградской области (по согласованию).</w:t>
      </w:r>
    </w:p>
    <w:p w:rsidR="005A569F" w:rsidRPr="00306650" w:rsidRDefault="005A569F" w:rsidP="005A569F">
      <w:pPr>
        <w:tabs>
          <w:tab w:val="left" w:pos="3960"/>
        </w:tabs>
        <w:ind w:left="2880" w:hanging="2880"/>
        <w:jc w:val="both"/>
        <w:rPr>
          <w:sz w:val="24"/>
        </w:rPr>
      </w:pPr>
      <w:r>
        <w:rPr>
          <w:sz w:val="24"/>
        </w:rPr>
        <w:t xml:space="preserve">     5.  </w:t>
      </w:r>
      <w:r w:rsidR="00320C9C">
        <w:rPr>
          <w:sz w:val="24"/>
        </w:rPr>
        <w:t xml:space="preserve"> </w:t>
      </w:r>
      <w:proofErr w:type="spellStart"/>
      <w:r>
        <w:rPr>
          <w:sz w:val="24"/>
        </w:rPr>
        <w:t>Манекин</w:t>
      </w:r>
      <w:proofErr w:type="spellEnd"/>
      <w:r>
        <w:rPr>
          <w:sz w:val="24"/>
        </w:rPr>
        <w:t xml:space="preserve"> Е.В.         </w:t>
      </w:r>
      <w:r>
        <w:t xml:space="preserve"> </w:t>
      </w:r>
      <w:r w:rsidRPr="00306650">
        <w:rPr>
          <w:sz w:val="24"/>
        </w:rPr>
        <w:t xml:space="preserve">ведущий специалист  </w:t>
      </w:r>
      <w:r>
        <w:rPr>
          <w:sz w:val="24"/>
        </w:rPr>
        <w:t xml:space="preserve"> межрайонной инспекции управления Ленинградской области по государственному  техническому  надзору и контролю - заместитель главного государственного инженера- инспектора района (города)  по </w:t>
      </w:r>
      <w:r w:rsidRPr="00306650">
        <w:rPr>
          <w:sz w:val="24"/>
        </w:rPr>
        <w:t xml:space="preserve">надзору </w:t>
      </w:r>
      <w:proofErr w:type="gramStart"/>
      <w:r w:rsidRPr="00306650">
        <w:rPr>
          <w:sz w:val="24"/>
        </w:rPr>
        <w:t>за</w:t>
      </w:r>
      <w:proofErr w:type="gramEnd"/>
      <w:r w:rsidRPr="00306650">
        <w:rPr>
          <w:sz w:val="24"/>
        </w:rPr>
        <w:t xml:space="preserve"> </w:t>
      </w:r>
    </w:p>
    <w:p w:rsidR="005A569F" w:rsidRPr="006B587A" w:rsidRDefault="005A569F" w:rsidP="005A569F">
      <w:pPr>
        <w:tabs>
          <w:tab w:val="left" w:pos="3960"/>
        </w:tabs>
        <w:ind w:left="2880" w:right="-6" w:hanging="2880"/>
        <w:jc w:val="both"/>
        <w:rPr>
          <w:sz w:val="24"/>
        </w:rPr>
      </w:pPr>
      <w:r w:rsidRPr="00306650">
        <w:rPr>
          <w:sz w:val="24"/>
        </w:rPr>
        <w:t xml:space="preserve">                                               техническим состоянием самоход</w:t>
      </w:r>
      <w:r>
        <w:rPr>
          <w:sz w:val="24"/>
        </w:rPr>
        <w:t>ных машин</w:t>
      </w:r>
      <w:r>
        <w:rPr>
          <w:sz w:val="24"/>
        </w:rPr>
        <w:tab/>
        <w:t>и других видов техники. Г</w:t>
      </w:r>
      <w:r w:rsidRPr="00306650">
        <w:rPr>
          <w:sz w:val="24"/>
        </w:rPr>
        <w:t>осударственный</w:t>
      </w:r>
      <w:r>
        <w:rPr>
          <w:sz w:val="24"/>
        </w:rPr>
        <w:t xml:space="preserve"> </w:t>
      </w:r>
      <w:r w:rsidRPr="00306650">
        <w:rPr>
          <w:sz w:val="24"/>
        </w:rPr>
        <w:t>инженер-инспектор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Конюхов В</w:t>
      </w:r>
      <w:r w:rsidR="006139B8">
        <w:rPr>
          <w:sz w:val="24"/>
        </w:rPr>
        <w:t>.В.           директор ФГБУ «Северо-Западная</w:t>
      </w:r>
      <w:r>
        <w:rPr>
          <w:sz w:val="24"/>
        </w:rPr>
        <w:t xml:space="preserve"> МИС</w:t>
      </w:r>
      <w:r w:rsidR="006139B8">
        <w:rPr>
          <w:sz w:val="24"/>
        </w:rPr>
        <w:t>»</w:t>
      </w:r>
      <w:r>
        <w:rPr>
          <w:sz w:val="24"/>
        </w:rPr>
        <w:t xml:space="preserve">  (по согласованию).</w:t>
      </w:r>
    </w:p>
    <w:p w:rsidR="005A569F" w:rsidRDefault="005A569F" w:rsidP="005A569F">
      <w:pPr>
        <w:pStyle w:val="a3"/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Позднякова Н.</w:t>
      </w:r>
      <w:r w:rsidR="001B69C2">
        <w:rPr>
          <w:sz w:val="24"/>
        </w:rPr>
        <w:t xml:space="preserve">Г.        генеральный директор </w:t>
      </w:r>
      <w:r>
        <w:rPr>
          <w:sz w:val="24"/>
        </w:rPr>
        <w:t>АО «</w:t>
      </w:r>
      <w:proofErr w:type="spellStart"/>
      <w:r>
        <w:rPr>
          <w:sz w:val="24"/>
        </w:rPr>
        <w:t>Племзавод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Гомонтово</w:t>
      </w:r>
      <w:proofErr w:type="spellEnd"/>
      <w:r>
        <w:rPr>
          <w:sz w:val="24"/>
        </w:rPr>
        <w:t>» (по</w:t>
      </w:r>
      <w:proofErr w:type="gramEnd"/>
    </w:p>
    <w:p w:rsidR="005A569F" w:rsidRDefault="005A569F" w:rsidP="005A569F">
      <w:pPr>
        <w:pStyle w:val="a3"/>
        <w:ind w:left="360" w:firstLine="0"/>
        <w:jc w:val="both"/>
        <w:rPr>
          <w:sz w:val="24"/>
        </w:rPr>
      </w:pPr>
      <w:r>
        <w:rPr>
          <w:sz w:val="24"/>
        </w:rPr>
        <w:t xml:space="preserve">                                         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Нарджиев</w:t>
      </w:r>
      <w:proofErr w:type="spellEnd"/>
      <w:r>
        <w:rPr>
          <w:sz w:val="24"/>
        </w:rPr>
        <w:t xml:space="preserve"> Г.Г.            исполнительный </w:t>
      </w:r>
      <w:r w:rsidR="001B69C2">
        <w:rPr>
          <w:sz w:val="24"/>
        </w:rPr>
        <w:t xml:space="preserve">  директор </w:t>
      </w:r>
      <w:r>
        <w:rPr>
          <w:sz w:val="24"/>
        </w:rPr>
        <w:t>АО «Сельцо»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tabs>
          <w:tab w:val="clear" w:pos="720"/>
        </w:tabs>
        <w:jc w:val="both"/>
        <w:rPr>
          <w:sz w:val="24"/>
        </w:rPr>
      </w:pPr>
      <w:r>
        <w:rPr>
          <w:sz w:val="24"/>
        </w:rPr>
        <w:t>Власюк А.Г.               директор ЗАО «Октябрьское»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360" w:hanging="180"/>
        <w:jc w:val="both"/>
        <w:rPr>
          <w:sz w:val="24"/>
        </w:rPr>
      </w:pPr>
      <w:proofErr w:type="spellStart"/>
      <w:r>
        <w:rPr>
          <w:sz w:val="24"/>
        </w:rPr>
        <w:t>Кутищев</w:t>
      </w:r>
      <w:proofErr w:type="spellEnd"/>
      <w:r>
        <w:rPr>
          <w:sz w:val="24"/>
        </w:rPr>
        <w:t xml:space="preserve"> В.В.            исполнительный директор ОАО «Труд»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360" w:hanging="180"/>
        <w:jc w:val="both"/>
        <w:rPr>
          <w:sz w:val="24"/>
        </w:rPr>
      </w:pPr>
      <w:r>
        <w:rPr>
          <w:sz w:val="24"/>
        </w:rPr>
        <w:t>Муравьева О.Е.         директор  АО «</w:t>
      </w:r>
      <w:proofErr w:type="spellStart"/>
      <w:r>
        <w:rPr>
          <w:sz w:val="24"/>
        </w:rPr>
        <w:t>Ущевицы</w:t>
      </w:r>
      <w:proofErr w:type="spellEnd"/>
      <w:r>
        <w:rPr>
          <w:sz w:val="24"/>
        </w:rPr>
        <w:t>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360" w:hanging="180"/>
        <w:jc w:val="both"/>
        <w:rPr>
          <w:sz w:val="24"/>
        </w:rPr>
      </w:pPr>
      <w:proofErr w:type="spellStart"/>
      <w:r>
        <w:rPr>
          <w:sz w:val="24"/>
        </w:rPr>
        <w:t>Мазур</w:t>
      </w:r>
      <w:proofErr w:type="spellEnd"/>
      <w:r>
        <w:rPr>
          <w:sz w:val="24"/>
        </w:rPr>
        <w:t xml:space="preserve"> А.П.                директор ООО «СП «</w:t>
      </w:r>
      <w:proofErr w:type="spellStart"/>
      <w:r>
        <w:rPr>
          <w:sz w:val="24"/>
        </w:rPr>
        <w:t>Сяглицы</w:t>
      </w:r>
      <w:proofErr w:type="spellEnd"/>
      <w:r>
        <w:rPr>
          <w:sz w:val="24"/>
        </w:rPr>
        <w:t>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3540" w:hanging="3360"/>
        <w:jc w:val="both"/>
        <w:rPr>
          <w:sz w:val="24"/>
        </w:rPr>
      </w:pPr>
      <w:proofErr w:type="spellStart"/>
      <w:r>
        <w:rPr>
          <w:sz w:val="24"/>
        </w:rPr>
        <w:t>Сартаев</w:t>
      </w:r>
      <w:proofErr w:type="spellEnd"/>
      <w:r>
        <w:rPr>
          <w:sz w:val="24"/>
        </w:rPr>
        <w:t xml:space="preserve"> Г.А.            генеральный  директор ООО «</w:t>
      </w:r>
      <w:proofErr w:type="spellStart"/>
      <w:r>
        <w:rPr>
          <w:sz w:val="24"/>
        </w:rPr>
        <w:t>Остроговицы</w:t>
      </w:r>
      <w:proofErr w:type="spellEnd"/>
      <w:r>
        <w:rPr>
          <w:sz w:val="24"/>
        </w:rPr>
        <w:t>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360" w:hanging="180"/>
        <w:jc w:val="both"/>
        <w:rPr>
          <w:sz w:val="24"/>
        </w:rPr>
      </w:pPr>
      <w:r>
        <w:rPr>
          <w:sz w:val="24"/>
        </w:rPr>
        <w:t>Чижиков С.В.           директор ЗАО «</w:t>
      </w:r>
      <w:proofErr w:type="spellStart"/>
      <w:r>
        <w:rPr>
          <w:sz w:val="24"/>
        </w:rPr>
        <w:t>Сумино</w:t>
      </w:r>
      <w:proofErr w:type="spellEnd"/>
      <w:r>
        <w:rPr>
          <w:sz w:val="24"/>
        </w:rPr>
        <w:t>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360" w:hanging="180"/>
        <w:jc w:val="both"/>
        <w:rPr>
          <w:sz w:val="24"/>
        </w:rPr>
      </w:pPr>
      <w:proofErr w:type="spellStart"/>
      <w:r>
        <w:rPr>
          <w:sz w:val="24"/>
        </w:rPr>
        <w:t>Деменчук</w:t>
      </w:r>
      <w:proofErr w:type="spellEnd"/>
      <w:r>
        <w:rPr>
          <w:sz w:val="24"/>
        </w:rPr>
        <w:t xml:space="preserve"> Р.В.        исполнительный   директор ООО «Рос </w:t>
      </w:r>
      <w:proofErr w:type="spellStart"/>
      <w:r>
        <w:rPr>
          <w:sz w:val="24"/>
        </w:rPr>
        <w:t>Агро</w:t>
      </w:r>
      <w:proofErr w:type="spellEnd"/>
      <w:r>
        <w:rPr>
          <w:sz w:val="24"/>
        </w:rPr>
        <w:t>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2880" w:hanging="2700"/>
        <w:jc w:val="both"/>
        <w:rPr>
          <w:sz w:val="24"/>
        </w:rPr>
      </w:pPr>
      <w:proofErr w:type="spellStart"/>
      <w:r>
        <w:rPr>
          <w:sz w:val="24"/>
        </w:rPr>
        <w:t>Саплицкий</w:t>
      </w:r>
      <w:proofErr w:type="spellEnd"/>
      <w:r>
        <w:rPr>
          <w:sz w:val="24"/>
        </w:rPr>
        <w:t xml:space="preserve"> Л.Н. генеральный директор ЗАО «</w:t>
      </w:r>
      <w:proofErr w:type="spellStart"/>
      <w:r>
        <w:rPr>
          <w:sz w:val="24"/>
        </w:rPr>
        <w:t>Племзавод</w:t>
      </w:r>
      <w:proofErr w:type="spellEnd"/>
      <w:r>
        <w:rPr>
          <w:sz w:val="24"/>
        </w:rPr>
        <w:t xml:space="preserve"> «Рабитицы»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360" w:hanging="180"/>
        <w:jc w:val="both"/>
        <w:rPr>
          <w:sz w:val="24"/>
        </w:rPr>
      </w:pPr>
      <w:r>
        <w:rPr>
          <w:sz w:val="24"/>
        </w:rPr>
        <w:t>Плужников Н.А.        директор АО  «</w:t>
      </w:r>
      <w:proofErr w:type="spellStart"/>
      <w:r>
        <w:rPr>
          <w:sz w:val="24"/>
        </w:rPr>
        <w:t>Племзавод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Торосово</w:t>
      </w:r>
      <w:proofErr w:type="spellEnd"/>
      <w:r>
        <w:rPr>
          <w:sz w:val="24"/>
        </w:rPr>
        <w:t>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2880" w:hanging="2700"/>
        <w:jc w:val="both"/>
        <w:rPr>
          <w:sz w:val="24"/>
        </w:rPr>
      </w:pPr>
      <w:proofErr w:type="spellStart"/>
      <w:r>
        <w:rPr>
          <w:sz w:val="24"/>
        </w:rPr>
        <w:t>Пасатецкая</w:t>
      </w:r>
      <w:proofErr w:type="spellEnd"/>
      <w:r>
        <w:rPr>
          <w:sz w:val="24"/>
        </w:rPr>
        <w:t xml:space="preserve"> Е.О.         операционный  директор ЗАО «</w:t>
      </w:r>
      <w:proofErr w:type="spellStart"/>
      <w:r>
        <w:rPr>
          <w:sz w:val="24"/>
        </w:rPr>
        <w:t>Племзавод</w:t>
      </w:r>
      <w:proofErr w:type="spellEnd"/>
      <w:r>
        <w:rPr>
          <w:sz w:val="24"/>
        </w:rPr>
        <w:t xml:space="preserve"> «Ленинский путь» (по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2880" w:hanging="2700"/>
        <w:jc w:val="both"/>
        <w:rPr>
          <w:sz w:val="24"/>
        </w:rPr>
      </w:pPr>
      <w:r>
        <w:rPr>
          <w:sz w:val="24"/>
        </w:rPr>
        <w:t>Бычков В.И.               директор ФГУП «</w:t>
      </w:r>
      <w:proofErr w:type="spellStart"/>
      <w:r>
        <w:rPr>
          <w:sz w:val="24"/>
        </w:rPr>
        <w:t>Каложицы</w:t>
      </w:r>
      <w:proofErr w:type="spellEnd"/>
      <w:r>
        <w:rPr>
          <w:sz w:val="24"/>
        </w:rPr>
        <w:t>»  (по   согласованию)</w:t>
      </w:r>
    </w:p>
    <w:p w:rsidR="005A569F" w:rsidRDefault="005A569F" w:rsidP="005A569F">
      <w:pPr>
        <w:pStyle w:val="a3"/>
        <w:numPr>
          <w:ilvl w:val="0"/>
          <w:numId w:val="2"/>
        </w:numPr>
        <w:ind w:left="2880" w:hanging="2700"/>
        <w:jc w:val="both"/>
        <w:rPr>
          <w:sz w:val="24"/>
        </w:rPr>
      </w:pPr>
      <w:proofErr w:type="spellStart"/>
      <w:r>
        <w:rPr>
          <w:sz w:val="24"/>
        </w:rPr>
        <w:t>Закиров</w:t>
      </w:r>
      <w:proofErr w:type="spellEnd"/>
      <w:r>
        <w:rPr>
          <w:sz w:val="24"/>
        </w:rPr>
        <w:t xml:space="preserve"> З.А.              директор ООО «Семена </w:t>
      </w:r>
      <w:proofErr w:type="spellStart"/>
      <w:r>
        <w:rPr>
          <w:sz w:val="24"/>
        </w:rPr>
        <w:t>Северо-Запада</w:t>
      </w:r>
      <w:proofErr w:type="spellEnd"/>
      <w:r>
        <w:rPr>
          <w:sz w:val="24"/>
        </w:rPr>
        <w:t>» (по согласованию)</w:t>
      </w:r>
    </w:p>
    <w:p w:rsidR="005A569F" w:rsidRDefault="005A569F" w:rsidP="005A569F">
      <w:pPr>
        <w:pStyle w:val="a3"/>
        <w:jc w:val="right"/>
        <w:rPr>
          <w:sz w:val="24"/>
        </w:rPr>
      </w:pPr>
    </w:p>
    <w:p w:rsidR="005A569F" w:rsidRDefault="005A569F" w:rsidP="005A569F">
      <w:pPr>
        <w:pStyle w:val="a3"/>
        <w:jc w:val="right"/>
        <w:rPr>
          <w:sz w:val="24"/>
        </w:rPr>
      </w:pPr>
    </w:p>
    <w:p w:rsidR="005A569F" w:rsidRDefault="005A569F" w:rsidP="005A569F">
      <w:pPr>
        <w:pStyle w:val="a3"/>
        <w:tabs>
          <w:tab w:val="left" w:pos="2880"/>
        </w:tabs>
        <w:jc w:val="right"/>
        <w:rPr>
          <w:sz w:val="24"/>
        </w:rPr>
      </w:pPr>
    </w:p>
    <w:p w:rsidR="005A569F" w:rsidRDefault="005A569F" w:rsidP="005A569F">
      <w:pPr>
        <w:pStyle w:val="a3"/>
        <w:tabs>
          <w:tab w:val="left" w:pos="2880"/>
        </w:tabs>
        <w:jc w:val="right"/>
        <w:rPr>
          <w:sz w:val="24"/>
        </w:rPr>
      </w:pPr>
    </w:p>
    <w:p w:rsidR="00320C9C" w:rsidRDefault="00320C9C" w:rsidP="005A569F">
      <w:pPr>
        <w:pStyle w:val="a3"/>
        <w:tabs>
          <w:tab w:val="left" w:pos="2880"/>
        </w:tabs>
        <w:jc w:val="right"/>
        <w:rPr>
          <w:sz w:val="24"/>
        </w:rPr>
      </w:pPr>
    </w:p>
    <w:p w:rsidR="00320C9C" w:rsidRDefault="00320C9C" w:rsidP="005A569F">
      <w:pPr>
        <w:pStyle w:val="a3"/>
        <w:tabs>
          <w:tab w:val="left" w:pos="2880"/>
        </w:tabs>
        <w:jc w:val="right"/>
        <w:rPr>
          <w:sz w:val="24"/>
        </w:rPr>
      </w:pPr>
    </w:p>
    <w:p w:rsidR="00320C9C" w:rsidRDefault="00320C9C" w:rsidP="005A569F">
      <w:pPr>
        <w:pStyle w:val="a3"/>
        <w:tabs>
          <w:tab w:val="left" w:pos="2880"/>
        </w:tabs>
        <w:jc w:val="right"/>
        <w:rPr>
          <w:sz w:val="24"/>
        </w:rPr>
      </w:pPr>
    </w:p>
    <w:p w:rsidR="00320C9C" w:rsidRDefault="00320C9C" w:rsidP="005A569F">
      <w:pPr>
        <w:pStyle w:val="a3"/>
        <w:tabs>
          <w:tab w:val="left" w:pos="2880"/>
        </w:tabs>
        <w:jc w:val="right"/>
        <w:rPr>
          <w:sz w:val="24"/>
        </w:rPr>
      </w:pPr>
    </w:p>
    <w:p w:rsidR="005A569F" w:rsidRDefault="005A569F" w:rsidP="005A569F">
      <w:pPr>
        <w:pStyle w:val="a3"/>
        <w:jc w:val="right"/>
        <w:rPr>
          <w:sz w:val="24"/>
        </w:rPr>
      </w:pPr>
    </w:p>
    <w:p w:rsidR="005A569F" w:rsidRDefault="005A569F" w:rsidP="005A569F">
      <w:pPr>
        <w:pStyle w:val="a3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5A569F" w:rsidRDefault="005A569F" w:rsidP="005A569F">
      <w:pPr>
        <w:pStyle w:val="a3"/>
        <w:jc w:val="right"/>
        <w:rPr>
          <w:sz w:val="24"/>
        </w:rPr>
      </w:pPr>
      <w:r>
        <w:rPr>
          <w:sz w:val="24"/>
        </w:rPr>
        <w:t xml:space="preserve"> постановлением  администрации</w:t>
      </w:r>
    </w:p>
    <w:p w:rsidR="005A569F" w:rsidRDefault="005A569F" w:rsidP="005A569F">
      <w:pPr>
        <w:pStyle w:val="a3"/>
        <w:jc w:val="right"/>
        <w:rPr>
          <w:sz w:val="24"/>
        </w:rPr>
      </w:pPr>
      <w:r>
        <w:rPr>
          <w:sz w:val="24"/>
        </w:rPr>
        <w:t>МО Волосовский муниципальный район</w:t>
      </w:r>
    </w:p>
    <w:p w:rsidR="005A569F" w:rsidRPr="00DC767C" w:rsidRDefault="005A569F" w:rsidP="005A569F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613C14">
        <w:rPr>
          <w:sz w:val="24"/>
        </w:rPr>
        <w:t xml:space="preserve">                                        </w:t>
      </w:r>
      <w:r>
        <w:rPr>
          <w:sz w:val="24"/>
        </w:rPr>
        <w:t xml:space="preserve">от  </w:t>
      </w:r>
      <w:r w:rsidR="00613C14" w:rsidRPr="00DC767C">
        <w:rPr>
          <w:sz w:val="24"/>
        </w:rPr>
        <w:t>12</w:t>
      </w:r>
      <w:r w:rsidR="00DC767C">
        <w:rPr>
          <w:sz w:val="24"/>
        </w:rPr>
        <w:t>.03.2018г.</w:t>
      </w:r>
      <w:r w:rsidR="00613C14">
        <w:rPr>
          <w:sz w:val="24"/>
        </w:rPr>
        <w:t xml:space="preserve"> </w:t>
      </w:r>
      <w:r>
        <w:rPr>
          <w:sz w:val="24"/>
        </w:rPr>
        <w:t xml:space="preserve"> №  </w:t>
      </w:r>
      <w:r w:rsidR="00613C14" w:rsidRPr="00DC767C">
        <w:rPr>
          <w:sz w:val="24"/>
        </w:rPr>
        <w:t>217</w:t>
      </w:r>
    </w:p>
    <w:p w:rsidR="005A569F" w:rsidRDefault="005A569F" w:rsidP="005A569F">
      <w:pPr>
        <w:pStyle w:val="a3"/>
        <w:tabs>
          <w:tab w:val="left" w:pos="6848"/>
        </w:tabs>
        <w:rPr>
          <w:sz w:val="24"/>
        </w:rPr>
      </w:pPr>
      <w:r>
        <w:rPr>
          <w:sz w:val="24"/>
        </w:rPr>
        <w:tab/>
        <w:t xml:space="preserve">              (приложение 3)</w:t>
      </w:r>
    </w:p>
    <w:p w:rsidR="005A569F" w:rsidRDefault="005A569F" w:rsidP="005A569F">
      <w:pPr>
        <w:pStyle w:val="a3"/>
        <w:rPr>
          <w:sz w:val="24"/>
        </w:rPr>
      </w:pPr>
    </w:p>
    <w:p w:rsidR="005A569F" w:rsidRDefault="005A569F" w:rsidP="005A569F">
      <w:pPr>
        <w:pStyle w:val="a3"/>
        <w:rPr>
          <w:sz w:val="24"/>
        </w:rPr>
      </w:pPr>
    </w:p>
    <w:p w:rsidR="005A569F" w:rsidRDefault="005A569F" w:rsidP="005A569F">
      <w:pPr>
        <w:pStyle w:val="a3"/>
        <w:rPr>
          <w:sz w:val="24"/>
        </w:rPr>
      </w:pPr>
    </w:p>
    <w:p w:rsidR="005A569F" w:rsidRDefault="005A569F" w:rsidP="005A569F">
      <w:pPr>
        <w:pStyle w:val="a3"/>
        <w:jc w:val="center"/>
        <w:rPr>
          <w:sz w:val="24"/>
        </w:rPr>
      </w:pPr>
      <w:r>
        <w:rPr>
          <w:sz w:val="24"/>
        </w:rPr>
        <w:t>План</w:t>
      </w:r>
    </w:p>
    <w:p w:rsidR="005A569F" w:rsidRDefault="005A569F" w:rsidP="005A569F">
      <w:pPr>
        <w:pStyle w:val="a3"/>
        <w:jc w:val="center"/>
        <w:rPr>
          <w:sz w:val="24"/>
        </w:rPr>
      </w:pPr>
      <w:r>
        <w:rPr>
          <w:sz w:val="24"/>
        </w:rPr>
        <w:t>реализации мероприятий</w:t>
      </w:r>
    </w:p>
    <w:p w:rsidR="005A569F" w:rsidRDefault="005A569F" w:rsidP="005A569F">
      <w:pPr>
        <w:pStyle w:val="a3"/>
        <w:jc w:val="center"/>
        <w:rPr>
          <w:sz w:val="24"/>
        </w:rPr>
      </w:pPr>
      <w:r>
        <w:rPr>
          <w:sz w:val="24"/>
        </w:rPr>
        <w:t>районного Штаба по рассмотрению вопросов,</w:t>
      </w:r>
    </w:p>
    <w:p w:rsidR="005A569F" w:rsidRDefault="005A569F" w:rsidP="005A569F">
      <w:pPr>
        <w:pStyle w:val="a3"/>
        <w:jc w:val="center"/>
        <w:rPr>
          <w:sz w:val="24"/>
        </w:rPr>
      </w:pPr>
      <w:r>
        <w:rPr>
          <w:sz w:val="24"/>
        </w:rPr>
        <w:t>связанных с подготовкой и проведением в 2018 году сезонных полевых сельскохозяйственных работ и оказанию оперативной помощи сельхозтоваропроизводителям района</w:t>
      </w: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4128"/>
        <w:gridCol w:w="2393"/>
        <w:gridCol w:w="2393"/>
      </w:tblGrid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Готовность сельскохозяйственной техники, обеспеченность ГСМ к весенне-полевым работам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Манекин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Комарова З.С.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Обеспеченность сельскохозяйственных товаропроизводителей семенами сельскохозяйственных культур, минеральными удобрениями, средствами защиты растений.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Александрова Т.А.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Комарова З.С.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 ходе проведения весенне-полевых работ в сельскохозяйственных предприятиях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Александрова Т.А.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Трусова И.Г.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 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кормозаготовительной</w:t>
            </w:r>
            <w:proofErr w:type="gramEnd"/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техники к заготовке кормов в сельскохозяйственных предприятиях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Манекин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Комарова З.С.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Конюхов В.В.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</w:pPr>
            <w:r>
              <w:t>5.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 ходе заготовки кормов в сельскохозяйственных предприятиях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Комарова З.С.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 сельхозпредприятий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Главные агрономы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</w:pPr>
            <w:r>
              <w:t>6.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Готовность техники  к уборке урожая, обеспеченность ГСМ в сельскохозяйственных предприятиях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Манекин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Трусова И.Г.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Конюхов В.В.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 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Обеспеченность людьми на уборке урожая в сельскохозяйственных предприятиях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Комарова З.С.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 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 ходе уборки урожая в сельскохозяйственных предприятиях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Александрова Т.А.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Трусова И.Г.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 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Прогноз производства продукции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растениеводства в 2018 году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Маслов И.М. 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Александрова Т.А.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Трусова И.Г.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 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 засыпке семян сельскохозяйственных культур под урожай 2019 года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Александрова Т.А.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Комарова З.С.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 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Предварительные итоги заготовки кормов и уборки урожая в сельскохозяйственных предприятиях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Комарова З.С.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 сельхозпредприятий</w:t>
            </w:r>
          </w:p>
        </w:tc>
      </w:tr>
      <w:tr w:rsidR="005A569F" w:rsidTr="00F619F2">
        <w:tc>
          <w:tcPr>
            <w:tcW w:w="656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28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Взаимодействие сельскохозяйственных товаропроизводителей с предприятиями и организациями по вопросам реализации продукции растениеводства.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3" w:type="dxa"/>
          </w:tcPr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Маслов И.М.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Трусова И.Г.</w:t>
            </w:r>
          </w:p>
          <w:p w:rsidR="005A569F" w:rsidRDefault="005A569F" w:rsidP="00F619F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Руководители сельхозпредприятий</w:t>
            </w:r>
          </w:p>
        </w:tc>
      </w:tr>
    </w:tbl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  <w:jc w:val="right"/>
        <w:rPr>
          <w:sz w:val="24"/>
        </w:rPr>
      </w:pPr>
    </w:p>
    <w:p w:rsidR="005A569F" w:rsidRDefault="005A569F" w:rsidP="005A569F">
      <w:pPr>
        <w:pStyle w:val="a3"/>
        <w:ind w:firstLine="0"/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5A569F" w:rsidRDefault="005A569F" w:rsidP="005A569F">
      <w:pPr>
        <w:pStyle w:val="a3"/>
        <w:ind w:firstLine="0"/>
        <w:jc w:val="right"/>
        <w:rPr>
          <w:sz w:val="24"/>
        </w:rPr>
      </w:pPr>
      <w:r>
        <w:rPr>
          <w:sz w:val="24"/>
        </w:rPr>
        <w:t>постановлением  администрации</w:t>
      </w:r>
    </w:p>
    <w:p w:rsidR="005A569F" w:rsidRDefault="005A569F" w:rsidP="005A569F">
      <w:pPr>
        <w:pStyle w:val="a3"/>
        <w:ind w:firstLine="0"/>
        <w:jc w:val="right"/>
        <w:rPr>
          <w:sz w:val="24"/>
        </w:rPr>
      </w:pPr>
      <w:r>
        <w:rPr>
          <w:sz w:val="24"/>
        </w:rPr>
        <w:t>МО Волосовский муниципальный район</w:t>
      </w:r>
    </w:p>
    <w:p w:rsidR="005A569F" w:rsidRDefault="005A569F" w:rsidP="005A569F">
      <w:pPr>
        <w:pStyle w:val="a3"/>
        <w:ind w:firstLine="0"/>
        <w:jc w:val="center"/>
      </w:pPr>
      <w:r>
        <w:rPr>
          <w:sz w:val="24"/>
        </w:rPr>
        <w:t xml:space="preserve">                                                                </w:t>
      </w:r>
      <w:r w:rsidR="00613C14">
        <w:rPr>
          <w:sz w:val="24"/>
        </w:rPr>
        <w:t xml:space="preserve">                      </w:t>
      </w:r>
      <w:r w:rsidR="00DC767C">
        <w:rPr>
          <w:sz w:val="24"/>
        </w:rPr>
        <w:t xml:space="preserve">                  </w:t>
      </w:r>
      <w:r>
        <w:rPr>
          <w:sz w:val="24"/>
        </w:rPr>
        <w:t xml:space="preserve">от   </w:t>
      </w:r>
      <w:r w:rsidR="00DC767C">
        <w:rPr>
          <w:sz w:val="24"/>
        </w:rPr>
        <w:t>12.03.2018г.</w:t>
      </w:r>
      <w:r>
        <w:rPr>
          <w:sz w:val="24"/>
        </w:rPr>
        <w:t xml:space="preserve"> </w:t>
      </w:r>
      <w:r w:rsidR="00DC767C">
        <w:rPr>
          <w:sz w:val="24"/>
        </w:rPr>
        <w:t xml:space="preserve"> </w:t>
      </w:r>
      <w:r w:rsidRPr="00613C14">
        <w:rPr>
          <w:sz w:val="24"/>
        </w:rPr>
        <w:t xml:space="preserve">№   </w:t>
      </w:r>
      <w:r w:rsidR="00613C14" w:rsidRPr="00DC767C">
        <w:rPr>
          <w:sz w:val="24"/>
        </w:rPr>
        <w:t>217</w:t>
      </w:r>
      <w:r w:rsidRPr="00DC767C">
        <w:rPr>
          <w:sz w:val="24"/>
        </w:rPr>
        <w:t xml:space="preserve">  </w:t>
      </w:r>
      <w:r>
        <w:rPr>
          <w:sz w:val="24"/>
        </w:rPr>
        <w:t xml:space="preserve">   </w:t>
      </w:r>
    </w:p>
    <w:p w:rsidR="005A569F" w:rsidRPr="00575D6B" w:rsidRDefault="005A569F" w:rsidP="005A569F">
      <w:pPr>
        <w:pStyle w:val="a3"/>
        <w:tabs>
          <w:tab w:val="left" w:pos="7083"/>
        </w:tabs>
        <w:ind w:firstLine="0"/>
        <w:rPr>
          <w:sz w:val="24"/>
        </w:rPr>
      </w:pPr>
      <w:r>
        <w:tab/>
        <w:t xml:space="preserve">        </w:t>
      </w:r>
      <w:r w:rsidRPr="00575D6B">
        <w:rPr>
          <w:sz w:val="24"/>
        </w:rPr>
        <w:t>(приложение 2)</w:t>
      </w:r>
    </w:p>
    <w:p w:rsidR="005A569F" w:rsidRDefault="005A569F" w:rsidP="005A569F">
      <w:pPr>
        <w:pStyle w:val="a3"/>
        <w:ind w:firstLine="0"/>
      </w:pPr>
    </w:p>
    <w:p w:rsidR="005A569F" w:rsidRDefault="005A569F" w:rsidP="005A569F">
      <w:pPr>
        <w:pStyle w:val="a3"/>
        <w:ind w:firstLine="0"/>
        <w:jc w:val="right"/>
      </w:pPr>
    </w:p>
    <w:p w:rsidR="005A569F" w:rsidRDefault="005A569F" w:rsidP="005A569F">
      <w:pPr>
        <w:pStyle w:val="a3"/>
        <w:ind w:firstLine="0"/>
        <w:jc w:val="center"/>
        <w:rPr>
          <w:sz w:val="24"/>
        </w:rPr>
      </w:pPr>
    </w:p>
    <w:p w:rsidR="005A569F" w:rsidRDefault="005A569F" w:rsidP="005A569F">
      <w:pPr>
        <w:pStyle w:val="a3"/>
        <w:ind w:firstLine="0"/>
        <w:jc w:val="center"/>
        <w:rPr>
          <w:sz w:val="24"/>
        </w:rPr>
      </w:pPr>
    </w:p>
    <w:p w:rsidR="005A569F" w:rsidRDefault="005A569F" w:rsidP="005A569F">
      <w:pPr>
        <w:pStyle w:val="a3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ПОЛОЖЕНИЕ</w:t>
      </w:r>
    </w:p>
    <w:p w:rsidR="005A569F" w:rsidRDefault="005A569F" w:rsidP="005A569F">
      <w:pPr>
        <w:pStyle w:val="a3"/>
        <w:ind w:firstLine="0"/>
        <w:jc w:val="center"/>
        <w:rPr>
          <w:sz w:val="24"/>
        </w:rPr>
      </w:pPr>
      <w:r>
        <w:rPr>
          <w:sz w:val="24"/>
        </w:rPr>
        <w:t>о районном Штабе по рассмотрению вопросов, связанных с подготовкой и проведением в 2018 году сезонных полевых сельскохозяйственных работ и оказанию оперативной помощи сельхозтоваропроизводителям Волосовского района Ленинградской области</w:t>
      </w:r>
    </w:p>
    <w:p w:rsidR="005A569F" w:rsidRDefault="005A569F" w:rsidP="005A569F">
      <w:pPr>
        <w:pStyle w:val="a3"/>
        <w:ind w:firstLine="0"/>
        <w:rPr>
          <w:sz w:val="24"/>
        </w:rPr>
      </w:pPr>
    </w:p>
    <w:p w:rsidR="005A569F" w:rsidRDefault="005A569F" w:rsidP="005A569F">
      <w:pPr>
        <w:pStyle w:val="a3"/>
        <w:ind w:firstLine="0"/>
        <w:rPr>
          <w:sz w:val="24"/>
        </w:rPr>
      </w:pPr>
      <w:r>
        <w:rPr>
          <w:sz w:val="24"/>
        </w:rPr>
        <w:t xml:space="preserve">        1. Общие положения.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>
        <w:rPr>
          <w:sz w:val="24"/>
        </w:rPr>
        <w:t xml:space="preserve">Районный Штаб является временным координационно-совещательным органом, созданным при администрации МО Волосовский муниципальный район (далее Штаб), осуществляющим функции по обеспечению согласованных действий  по вопросам, подготовки  и проведения  в 2018 году сезонных полевых сельскохозяйственных работ и по оказанию оперативной помощи сельскохозяйственным товаропроизводителям. </w:t>
      </w:r>
      <w:proofErr w:type="gramEnd"/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1.2. Штаб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Ленинградской области, постановлениями и распоряжениями администрации МО Волосовский муниципальный район, иными  правовыми актами, а также настоящим Положением.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1.3. Штаб осуществляет свою деятельность во взаимодействии с администрацией  Волосовского муниципального района по вопросам, связанным с подготовкой и проведением в 2018 году сезонных полевых сельскохозяйственных работ и по оказанию оперативной помощи сельскохозяйственным товаропроизводителям района.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2. Организация работы Штаба.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2.1. В состав Штаба по согласованию входят представители  Волосовского районного отдела филиала ФГУ «</w:t>
      </w:r>
      <w:proofErr w:type="spellStart"/>
      <w:r>
        <w:rPr>
          <w:sz w:val="24"/>
        </w:rPr>
        <w:t>Россельхозцентр</w:t>
      </w:r>
      <w:proofErr w:type="spellEnd"/>
      <w:r>
        <w:rPr>
          <w:sz w:val="24"/>
        </w:rPr>
        <w:t>» по Ленинградской области, ФГБУ «Северо-Западная  машинно-испытательная станция», сельскохозяйственных предприятий,  взаимодействующих с отделом сельского хозяйства администрации МО Волосовский муниципальный район.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2.2. Штаб состоит из председателя Штаба, заместителя председателя Штаба, ответственного секретаря Штаба и 1</w:t>
      </w:r>
      <w:r w:rsidR="001B69C2">
        <w:rPr>
          <w:sz w:val="24"/>
        </w:rPr>
        <w:t>7</w:t>
      </w:r>
      <w:r>
        <w:rPr>
          <w:sz w:val="24"/>
        </w:rPr>
        <w:t xml:space="preserve">  членов Штаба, состав Штаба утверждается постановлением  администрации МО Волосовский муниципальный район.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2.3. Председателем Штаба по должности является начальник отдела сельского хозяйства администрации МО Волосовский муниципальный район.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Председатель Штаба осуществляет общее руководство деятельностью Штаба, утверждает повестку дня заседаний Штаба и несет персональную ответственность за выполнение возложенных на Штаб задач.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2.4. Заместителем председателя Штаба является: главный специалист отдела сельского хозяйства администрации МО Волосовский муниципальный район.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2.5. Организационно-техническое обеспечение деятельности Штаба осуществляет отдел сельского хозяйства администрации МО Волосовский муниципальный район.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2.6.  План работы Штаба утверждается постановлением  администрации МО Волосовский муниципальный район.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2.7. Заседания Штаба проводятся в соответствии с планом его работы, и считаются правомочными, если на них присутствовало не менее половины от общего состава Штаба.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Заседание Штаба проводит председатель Штаба, а в его отсутствие по его поручению заместитель председателя Штаба.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lastRenderedPageBreak/>
        <w:t>2.8. Решения Штаба принимаются большинством голосов (при равенстве голосов председатель Штаба имеет право решающего голоса) и оформляются протоколами заседания Штаба, которые подписывает   председатель Штаба или заместитель председателя Штаба, проводивший данное заседание и ответственный секретарь.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2.9. Решения Штаба носят рекомендательный характер.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3.0. Члены Штаба: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присутствуют на заседаниях Штаба, а при невозможности присутствовать на заседании Штаба обязаны заблаговременно известить об этом ответственного секретаря Штаба с указанием должностного лица, которому делегируются полномочия члена Штаба;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вносят председателю Штаба предложения по плану работы Штаба;</w:t>
      </w:r>
    </w:p>
    <w:p w:rsidR="005A569F" w:rsidRDefault="005A569F" w:rsidP="005A569F">
      <w:pPr>
        <w:pStyle w:val="a3"/>
        <w:ind w:firstLine="0"/>
        <w:jc w:val="both"/>
        <w:rPr>
          <w:sz w:val="24"/>
        </w:rPr>
      </w:pPr>
      <w:r>
        <w:rPr>
          <w:sz w:val="24"/>
        </w:rPr>
        <w:t>представляют ответственному секретарю Штаба материалы по вопросам, подлежащим рассмотрению на заседании Штаба;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участвуют в обсуждении рассматриваемых Штабом вопросов и выработке по ним решений;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направляют, в случае необходимости, ответственному секретарю Штаба свое мнение по вопросам, указанным в повестке дня заседания Штаба, в письменном виде.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3.1. Ответственный секретарь Штаба: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осуществляет организацию работы по подготовке заседаний Штаба, подготавливает повестку дня заседания Штаба и формирует по согласованию с председателем Штаба список приглашенных на заседание лиц;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осуществляет сбор материалов по вопросам, подлежащим  рассмотрению на заседании Штаба;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не позже чем за семь дней до заседания информирует членов Штаба и лиц, приглашенных на заседание, о повестке дня заседания, дате, месте и времени его проведения, а также направляет членам Штаба материалы по вопросам, подлежащим рассмотрению на заседании Штаба;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ведет протокол заседания Штаба;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направляет копии протокола заседания Штаба ее членам в течение трех дней с момента его подписания.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в отсутствие ответственного секретаря Штаба его полномочия выполняет другой член Штаба по решению председателя Штаба.</w:t>
      </w:r>
    </w:p>
    <w:p w:rsidR="005A569F" w:rsidRDefault="005A569F" w:rsidP="005A569F">
      <w:pPr>
        <w:pStyle w:val="a3"/>
        <w:ind w:firstLine="540"/>
        <w:jc w:val="both"/>
        <w:rPr>
          <w:sz w:val="24"/>
        </w:rPr>
      </w:pPr>
      <w:r>
        <w:rPr>
          <w:sz w:val="24"/>
        </w:rPr>
        <w:t>3.2. При необходимости к участию в заседаниях и работе Штаба могут привлекаться в установленном порядке организации, имеющие отношения к вопросам подготовки и проведения в 201</w:t>
      </w:r>
      <w:r w:rsidR="001B69C2">
        <w:rPr>
          <w:sz w:val="24"/>
        </w:rPr>
        <w:t>8</w:t>
      </w:r>
      <w:r>
        <w:rPr>
          <w:sz w:val="24"/>
        </w:rPr>
        <w:t xml:space="preserve"> году сезонных полевых сельскохозяйственных работ, а также представители органов исполнительной власти поселений, входящих в состав муниципального района.</w:t>
      </w: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A569F" w:rsidRDefault="005A569F" w:rsidP="005A569F">
      <w:pPr>
        <w:rPr>
          <w:b/>
          <w:bCs/>
          <w:sz w:val="24"/>
        </w:rPr>
      </w:pPr>
    </w:p>
    <w:p w:rsidR="005A569F" w:rsidRDefault="005A569F" w:rsidP="005A569F">
      <w:pPr>
        <w:pStyle w:val="a3"/>
        <w:ind w:firstLine="0"/>
        <w:jc w:val="both"/>
        <w:rPr>
          <w:sz w:val="24"/>
        </w:rPr>
      </w:pPr>
    </w:p>
    <w:p w:rsidR="005212B5" w:rsidRDefault="005212B5"/>
    <w:sectPr w:rsidR="005212B5" w:rsidSect="00E257C8">
      <w:pgSz w:w="11906" w:h="16838" w:code="9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B58"/>
    <w:multiLevelType w:val="hybridMultilevel"/>
    <w:tmpl w:val="694C1F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36A62"/>
    <w:multiLevelType w:val="hybridMultilevel"/>
    <w:tmpl w:val="64C0A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14487"/>
    <w:multiLevelType w:val="hybridMultilevel"/>
    <w:tmpl w:val="1CF8B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9F"/>
    <w:rsid w:val="001B69C2"/>
    <w:rsid w:val="00320C9C"/>
    <w:rsid w:val="005212B5"/>
    <w:rsid w:val="005A569F"/>
    <w:rsid w:val="006139B8"/>
    <w:rsid w:val="00613C14"/>
    <w:rsid w:val="00644FFE"/>
    <w:rsid w:val="006A77C9"/>
    <w:rsid w:val="00D511B2"/>
    <w:rsid w:val="00D85B06"/>
    <w:rsid w:val="00DC767C"/>
    <w:rsid w:val="00DF6CC0"/>
    <w:rsid w:val="00E31A39"/>
    <w:rsid w:val="00ED6D96"/>
    <w:rsid w:val="00E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69F"/>
    <w:pPr>
      <w:keepNext/>
      <w:jc w:val="center"/>
      <w:outlineLvl w:val="0"/>
    </w:pPr>
    <w:rPr>
      <w:rFonts w:eastAsia="Arial Unicode MS"/>
      <w:sz w:val="48"/>
    </w:rPr>
  </w:style>
  <w:style w:type="paragraph" w:styleId="2">
    <w:name w:val="heading 2"/>
    <w:basedOn w:val="a"/>
    <w:next w:val="a"/>
    <w:link w:val="20"/>
    <w:qFormat/>
    <w:rsid w:val="005A569F"/>
    <w:pPr>
      <w:keepNext/>
      <w:jc w:val="center"/>
      <w:outlineLvl w:val="1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69F"/>
    <w:rPr>
      <w:rFonts w:ascii="Times New Roman" w:eastAsia="Arial Unicode MS" w:hAnsi="Times New Roman" w:cs="Times New Roman"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569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A569F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5A56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www-07</dc:creator>
  <cp:keywords/>
  <dc:description/>
  <cp:lastModifiedBy>www-07</cp:lastModifiedBy>
  <cp:revision>7</cp:revision>
  <cp:lastPrinted>2018-03-13T05:41:00Z</cp:lastPrinted>
  <dcterms:created xsi:type="dcterms:W3CDTF">2018-03-05T11:51:00Z</dcterms:created>
  <dcterms:modified xsi:type="dcterms:W3CDTF">2018-03-13T05:42:00Z</dcterms:modified>
</cp:coreProperties>
</file>