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159E3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9E3" w:rsidRPr="00E3758F" w:rsidRDefault="00FA2EAC" w:rsidP="009159E3">
      <w:pPr>
        <w:spacing w:after="200" w:line="276" w:lineRule="auto"/>
      </w:pPr>
      <w:r>
        <w:t xml:space="preserve">от </w:t>
      </w:r>
      <w:r w:rsidR="00EC1924" w:rsidRPr="00EC1924">
        <w:t>25</w:t>
      </w:r>
      <w:r w:rsidR="00EC1924">
        <w:t>.04.2018 года</w:t>
      </w:r>
      <w:r w:rsidR="001C5078">
        <w:t xml:space="preserve"> </w:t>
      </w:r>
      <w:r w:rsidR="009159E3" w:rsidRPr="00020800">
        <w:t xml:space="preserve"> № </w:t>
      </w:r>
      <w:r w:rsidR="00EC1924">
        <w:t>401</w:t>
      </w:r>
    </w:p>
    <w:p w:rsidR="0089508B" w:rsidRPr="00E3758F" w:rsidRDefault="00DF7F9A" w:rsidP="00BE7F5B">
      <w:pPr>
        <w:ind w:right="4819"/>
        <w:rPr>
          <w:sz w:val="20"/>
          <w:szCs w:val="20"/>
        </w:rPr>
      </w:pPr>
      <w:bookmarkStart w:id="0" w:name="OLE_LINK1"/>
      <w:bookmarkStart w:id="1" w:name="OLE_LINK2"/>
      <w:bookmarkStart w:id="2" w:name="_GoBack"/>
      <w:r w:rsidRPr="00E3758F">
        <w:rPr>
          <w:color w:val="000000"/>
          <w:sz w:val="20"/>
          <w:szCs w:val="20"/>
        </w:rPr>
        <w:t xml:space="preserve">О внесении изменений в постановление администрации муниципального образования Волосовский муниципальный район Ленинградской области от </w:t>
      </w:r>
      <w:r w:rsidR="00BE7F5B" w:rsidRPr="00BE7F5B">
        <w:rPr>
          <w:color w:val="000000"/>
          <w:sz w:val="20"/>
          <w:szCs w:val="20"/>
        </w:rPr>
        <w:t>20.03.2018 года № 240</w:t>
      </w:r>
      <w:r w:rsidRPr="00E3758F">
        <w:rPr>
          <w:color w:val="000000"/>
          <w:sz w:val="20"/>
          <w:szCs w:val="20"/>
        </w:rPr>
        <w:t xml:space="preserve"> «</w:t>
      </w:r>
      <w:bookmarkEnd w:id="0"/>
      <w:bookmarkEnd w:id="1"/>
      <w:r w:rsidR="00BE7F5B" w:rsidRPr="00BE7F5B">
        <w:rPr>
          <w:color w:val="000000"/>
          <w:sz w:val="20"/>
          <w:szCs w:val="20"/>
        </w:rPr>
        <w:t xml:space="preserve">Об утверждении </w:t>
      </w:r>
      <w:r w:rsidR="00BE7F5B" w:rsidRPr="00BE7F5B">
        <w:rPr>
          <w:bCs/>
          <w:color w:val="000000"/>
          <w:sz w:val="20"/>
          <w:szCs w:val="20"/>
        </w:rPr>
        <w:t xml:space="preserve">Плана мероприятий по  развитию общественной инфраструктуры муниципального значения в </w:t>
      </w:r>
      <w:proofErr w:type="spellStart"/>
      <w:r w:rsidR="00BE7F5B" w:rsidRPr="00BE7F5B">
        <w:rPr>
          <w:bCs/>
          <w:color w:val="000000"/>
          <w:sz w:val="20"/>
          <w:szCs w:val="20"/>
        </w:rPr>
        <w:t>Волосовском</w:t>
      </w:r>
      <w:proofErr w:type="spellEnd"/>
      <w:r w:rsidR="00BE7F5B" w:rsidRPr="00BE7F5B">
        <w:rPr>
          <w:bCs/>
          <w:color w:val="000000"/>
          <w:sz w:val="20"/>
          <w:szCs w:val="20"/>
        </w:rPr>
        <w:t xml:space="preserve"> муниципальном районе Ленинградской области на 2018 год</w:t>
      </w:r>
      <w:r w:rsidR="00286F94" w:rsidRPr="00E3758F">
        <w:rPr>
          <w:bCs/>
          <w:sz w:val="20"/>
          <w:szCs w:val="20"/>
        </w:rPr>
        <w:t>»</w:t>
      </w:r>
    </w:p>
    <w:bookmarkEnd w:id="2"/>
    <w:p w:rsidR="009159E3" w:rsidRDefault="009159E3" w:rsidP="009159E3">
      <w:pPr>
        <w:ind w:right="4819"/>
        <w:jc w:val="both"/>
      </w:pPr>
    </w:p>
    <w:p w:rsidR="00E3758F" w:rsidRDefault="00E3758F" w:rsidP="009159E3">
      <w:pPr>
        <w:ind w:firstLine="709"/>
        <w:jc w:val="both"/>
        <w:rPr>
          <w:bCs/>
        </w:rPr>
      </w:pPr>
    </w:p>
    <w:p w:rsidR="009159E3" w:rsidRPr="00E3758F" w:rsidRDefault="00D10FC6" w:rsidP="009159E3">
      <w:pPr>
        <w:ind w:firstLine="709"/>
        <w:jc w:val="both"/>
      </w:pPr>
      <w:r w:rsidRPr="00E3758F">
        <w:rPr>
          <w:bCs/>
        </w:rPr>
        <w:t xml:space="preserve">На основании </w:t>
      </w:r>
      <w:r w:rsidR="0078008B" w:rsidRPr="00E3758F">
        <w:rPr>
          <w:bCs/>
        </w:rPr>
        <w:t>Р</w:t>
      </w:r>
      <w:r w:rsidRPr="00E3758F">
        <w:rPr>
          <w:bCs/>
        </w:rPr>
        <w:t>аспоряжения Правительс</w:t>
      </w:r>
      <w:r w:rsidR="0078008B" w:rsidRPr="00E3758F">
        <w:rPr>
          <w:bCs/>
        </w:rPr>
        <w:t xml:space="preserve">тва Ленинградской области </w:t>
      </w:r>
      <w:r w:rsidR="00BE7F5B" w:rsidRPr="00BE7F5B">
        <w:rPr>
          <w:bCs/>
        </w:rPr>
        <w:t>от 02.03.2018 № 76-Р</w:t>
      </w:r>
      <w:r w:rsidR="0078008B" w:rsidRPr="00E3758F">
        <w:rPr>
          <w:bCs/>
        </w:rPr>
        <w:t xml:space="preserve"> «</w:t>
      </w:r>
      <w:r w:rsidR="00BE7F5B" w:rsidRPr="00BE7F5B">
        <w:rPr>
          <w:bCs/>
        </w:rPr>
        <w:t>О распределении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на 2018 год</w:t>
      </w:r>
      <w:r w:rsidR="0078008B" w:rsidRPr="00E3758F">
        <w:rPr>
          <w:bCs/>
        </w:rPr>
        <w:t>»</w:t>
      </w:r>
      <w:r w:rsidR="009159E3" w:rsidRPr="00E3758F">
        <w:t>, ПОСТАНОВЛЯЮ:</w:t>
      </w:r>
    </w:p>
    <w:p w:rsidR="002C53E1" w:rsidRPr="00E3758F" w:rsidRDefault="002C53E1" w:rsidP="002C53E1">
      <w:pPr>
        <w:spacing w:line="276" w:lineRule="auto"/>
      </w:pPr>
      <w:bookmarkStart w:id="3" w:name="sub_2"/>
    </w:p>
    <w:p w:rsidR="002C53E1" w:rsidRPr="00E3758F" w:rsidRDefault="00D10FC6" w:rsidP="00FC149E">
      <w:pPr>
        <w:spacing w:line="276" w:lineRule="auto"/>
        <w:ind w:firstLine="708"/>
        <w:jc w:val="both"/>
      </w:pPr>
      <w:r w:rsidRPr="00E3758F">
        <w:t>1.</w:t>
      </w:r>
      <w:r w:rsidR="00DF7F9A" w:rsidRPr="00E3758F">
        <w:t xml:space="preserve"> </w:t>
      </w:r>
      <w:r w:rsidR="002C53E1" w:rsidRPr="00E3758F">
        <w:t xml:space="preserve">Внести в постановление  администрации муниципального образования Волосовский муниципальный район </w:t>
      </w:r>
      <w:r w:rsidR="00BE7F5B">
        <w:t xml:space="preserve">от </w:t>
      </w:r>
      <w:r w:rsidR="00BE7F5B" w:rsidRPr="00BE7F5B">
        <w:t xml:space="preserve">20.03.2018 года № 240 </w:t>
      </w:r>
      <w:r w:rsidR="002C53E1" w:rsidRPr="00E3758F">
        <w:t>«</w:t>
      </w:r>
      <w:r w:rsidR="00BE7F5B" w:rsidRPr="00BE7F5B">
        <w:t xml:space="preserve">Об утверждении </w:t>
      </w:r>
      <w:r w:rsidR="00BE7F5B" w:rsidRPr="00BE7F5B">
        <w:rPr>
          <w:bCs/>
        </w:rPr>
        <w:t xml:space="preserve">Плана мероприятий по  развитию общественной инфраструктуры муниципального значения в </w:t>
      </w:r>
      <w:proofErr w:type="spellStart"/>
      <w:r w:rsidR="00BE7F5B" w:rsidRPr="00BE7F5B">
        <w:rPr>
          <w:bCs/>
        </w:rPr>
        <w:t>Волосовском</w:t>
      </w:r>
      <w:proofErr w:type="spellEnd"/>
      <w:r w:rsidR="00BE7F5B" w:rsidRPr="00BE7F5B">
        <w:rPr>
          <w:bCs/>
        </w:rPr>
        <w:t xml:space="preserve"> муниципальном районе Ленинградской области на 2018 год</w:t>
      </w:r>
      <w:r w:rsidR="00286F94" w:rsidRPr="00E3758F">
        <w:t>»</w:t>
      </w:r>
      <w:r w:rsidR="002C53E1" w:rsidRPr="00E3758F">
        <w:t xml:space="preserve"> следующие изменения:</w:t>
      </w:r>
    </w:p>
    <w:p w:rsidR="00E3758F" w:rsidRPr="00E3758F" w:rsidRDefault="002C53E1" w:rsidP="00E3758F">
      <w:pPr>
        <w:spacing w:line="276" w:lineRule="auto"/>
        <w:ind w:firstLine="708"/>
        <w:jc w:val="both"/>
      </w:pPr>
      <w:r w:rsidRPr="00E3758F">
        <w:t xml:space="preserve">1.1. </w:t>
      </w:r>
      <w:r w:rsidR="00BE7F5B">
        <w:t>П</w:t>
      </w:r>
      <w:r w:rsidR="00BE7F5B" w:rsidRPr="00BE7F5B">
        <w:t xml:space="preserve">лан мероприятий по развитию общественной инфраструктуры муниципального значения в </w:t>
      </w:r>
      <w:proofErr w:type="spellStart"/>
      <w:r w:rsidR="00BE7F5B" w:rsidRPr="00BE7F5B">
        <w:t>Волосовском</w:t>
      </w:r>
      <w:proofErr w:type="spellEnd"/>
      <w:r w:rsidR="00BE7F5B" w:rsidRPr="00BE7F5B">
        <w:t xml:space="preserve"> муниципальном районе Ленинградской области на 2018 год</w:t>
      </w:r>
      <w:r w:rsidRPr="00E3758F">
        <w:t xml:space="preserve">, </w:t>
      </w:r>
      <w:r w:rsidR="006A3BDA">
        <w:t>дополнить</w:t>
      </w:r>
      <w:r w:rsidR="006A3BDA" w:rsidRPr="00E3758F">
        <w:t xml:space="preserve"> </w:t>
      </w:r>
      <w:r w:rsidR="00787F6D">
        <w:t>следующими пунктами</w:t>
      </w:r>
      <w:r w:rsidR="006A3BDA">
        <w:t>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5"/>
        <w:gridCol w:w="4252"/>
        <w:gridCol w:w="1241"/>
        <w:gridCol w:w="1985"/>
      </w:tblGrid>
      <w:tr w:rsidR="00787F6D" w:rsidRPr="00C110A7" w:rsidTr="00694F6E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787F6D" w:rsidRDefault="00787F6D" w:rsidP="00787F6D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787F6D">
              <w:rPr>
                <w:b/>
                <w:shd w:val="clear" w:color="auto" w:fill="FFFFFF"/>
              </w:rPr>
              <w:t>Депутат Перминов А. А.</w:t>
            </w:r>
          </w:p>
        </w:tc>
      </w:tr>
      <w:tr w:rsidR="006A3BDA" w:rsidRPr="00C110A7" w:rsidTr="00E471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DA" w:rsidRDefault="006A3BDA" w:rsidP="00E47191">
            <w:pPr>
              <w:snapToGrid w:val="0"/>
              <w:spacing w:line="276" w:lineRule="auto"/>
              <w:jc w:val="both"/>
            </w:pPr>
          </w:p>
          <w:p w:rsidR="006A3BDA" w:rsidRPr="00C110A7" w:rsidRDefault="006A3BDA" w:rsidP="00E47191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Pr="00C110A7" w:rsidRDefault="006A3BDA" w:rsidP="00E47191">
            <w:pPr>
              <w:snapToGrid w:val="0"/>
              <w:spacing w:line="276" w:lineRule="auto"/>
              <w:jc w:val="both"/>
            </w:pPr>
          </w:p>
          <w:p w:rsidR="006A3BDA" w:rsidRPr="00C110A7" w:rsidRDefault="006A3BDA" w:rsidP="00E47191">
            <w:pPr>
              <w:snapToGrid w:val="0"/>
              <w:spacing w:line="276" w:lineRule="auto"/>
              <w:jc w:val="both"/>
            </w:pPr>
            <w:proofErr w:type="spellStart"/>
            <w:r w:rsidRPr="00C110A7">
              <w:t>Калитинское</w:t>
            </w:r>
            <w:proofErr w:type="spellEnd"/>
            <w:r w:rsidRPr="00C110A7">
              <w:t xml:space="preserve"> 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Pr="00C110A7" w:rsidRDefault="006A3BDA" w:rsidP="00E47191">
            <w:pPr>
              <w:spacing w:line="276" w:lineRule="auto"/>
              <w:jc w:val="both"/>
            </w:pPr>
            <w:r>
              <w:t>МКУ «Дом культуры «</w:t>
            </w:r>
            <w:proofErr w:type="spellStart"/>
            <w:r>
              <w:t>Калитино</w:t>
            </w:r>
            <w:proofErr w:type="spellEnd"/>
            <w:r>
              <w:t>»</w:t>
            </w:r>
            <w:r w:rsidRPr="00C110A7">
              <w:t>:</w:t>
            </w:r>
          </w:p>
          <w:p w:rsidR="006A3BDA" w:rsidRPr="00C110A7" w:rsidRDefault="006A3BDA" w:rsidP="006A3BDA">
            <w:pPr>
              <w:spacing w:line="276" w:lineRule="auto"/>
              <w:jc w:val="both"/>
            </w:pPr>
            <w:r w:rsidRPr="00C110A7">
              <w:t>-</w:t>
            </w:r>
            <w:r>
              <w:t xml:space="preserve"> пошив сценических костюмов и аксессуаров к ним для танцевального женского коллектива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DA" w:rsidRPr="009A3AA7" w:rsidRDefault="006A3BDA" w:rsidP="00E47191">
            <w:pPr>
              <w:spacing w:line="276" w:lineRule="auto"/>
              <w:jc w:val="both"/>
            </w:pPr>
            <w:r>
              <w:t>25</w:t>
            </w:r>
            <w:r w:rsidRPr="009A3AA7"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Pr="00C110A7" w:rsidRDefault="006A3BDA" w:rsidP="00E47191">
            <w:pPr>
              <w:spacing w:line="276" w:lineRule="auto"/>
              <w:jc w:val="both"/>
            </w:pPr>
            <w:r w:rsidRPr="003504F0">
              <w:rPr>
                <w:shd w:val="clear" w:color="auto" w:fill="FFFFFF"/>
              </w:rPr>
              <w:t xml:space="preserve">глава администрации МО </w:t>
            </w:r>
            <w:proofErr w:type="spellStart"/>
            <w:r>
              <w:rPr>
                <w:shd w:val="clear" w:color="auto" w:fill="FFFFFF"/>
              </w:rPr>
              <w:t>Калитинское</w:t>
            </w:r>
            <w:proofErr w:type="spellEnd"/>
            <w:r w:rsidRPr="003504F0">
              <w:rPr>
                <w:shd w:val="clear" w:color="auto" w:fill="FFFFFF"/>
              </w:rPr>
              <w:t xml:space="preserve"> СП</w:t>
            </w:r>
          </w:p>
        </w:tc>
      </w:tr>
      <w:tr w:rsidR="006A3BDA" w:rsidRPr="00C110A7" w:rsidTr="00E471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6A3BDA" w:rsidP="00E47191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Pr="00C110A7" w:rsidRDefault="006A3BDA" w:rsidP="00E47191">
            <w:pPr>
              <w:snapToGrid w:val="0"/>
              <w:spacing w:line="276" w:lineRule="auto"/>
              <w:jc w:val="both"/>
            </w:pPr>
            <w:proofErr w:type="spellStart"/>
            <w:r>
              <w:t>Сабское</w:t>
            </w:r>
            <w:proofErr w:type="spellEnd"/>
            <w:r>
              <w:t xml:space="preserve"> 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6A3BDA" w:rsidP="00E47191">
            <w:pPr>
              <w:spacing w:line="276" w:lineRule="auto"/>
              <w:jc w:val="both"/>
            </w:pPr>
            <w:r>
              <w:t>МКУ «Дом культуры д. Б. Сабск»</w:t>
            </w:r>
          </w:p>
          <w:p w:rsidR="006A3BDA" w:rsidRDefault="006A3BDA" w:rsidP="00E47191">
            <w:pPr>
              <w:spacing w:line="276" w:lineRule="auto"/>
              <w:jc w:val="both"/>
            </w:pPr>
            <w:r>
              <w:t xml:space="preserve">- приобретение мебели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6A3BDA" w:rsidP="00E47191">
            <w:pPr>
              <w:spacing w:line="276" w:lineRule="auto"/>
              <w:jc w:val="both"/>
            </w:pPr>
            <w:r>
              <w:t>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Pr="003504F0" w:rsidRDefault="006A3BDA" w:rsidP="00E47191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6A3BDA">
              <w:rPr>
                <w:shd w:val="clear" w:color="auto" w:fill="FFFFFF"/>
              </w:rPr>
              <w:t>глава администрации МО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Сабское</w:t>
            </w:r>
            <w:proofErr w:type="spellEnd"/>
            <w:r>
              <w:rPr>
                <w:shd w:val="clear" w:color="auto" w:fill="FFFFFF"/>
              </w:rPr>
              <w:t xml:space="preserve"> СП</w:t>
            </w:r>
          </w:p>
        </w:tc>
      </w:tr>
      <w:tr w:rsidR="006A3BDA" w:rsidRPr="00C110A7" w:rsidTr="00E471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6A3BDA" w:rsidP="00E47191">
            <w:pPr>
              <w:snapToGri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6A3BDA" w:rsidP="00E47191">
            <w:pPr>
              <w:snapToGrid w:val="0"/>
              <w:spacing w:line="276" w:lineRule="auto"/>
              <w:jc w:val="both"/>
            </w:pPr>
            <w:proofErr w:type="spellStart"/>
            <w:r>
              <w:t>Большеврудское</w:t>
            </w:r>
            <w:proofErr w:type="spellEnd"/>
            <w:r>
              <w:t xml:space="preserve"> 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6A3BDA" w:rsidP="00E47191">
            <w:pPr>
              <w:spacing w:line="276" w:lineRule="auto"/>
              <w:jc w:val="both"/>
            </w:pPr>
            <w:r>
              <w:t>МОУ «</w:t>
            </w:r>
            <w:proofErr w:type="spellStart"/>
            <w:r>
              <w:t>Большеврудская</w:t>
            </w:r>
            <w:proofErr w:type="spellEnd"/>
            <w:r>
              <w:t xml:space="preserve"> средняя общеобразовательная школа»:</w:t>
            </w:r>
          </w:p>
          <w:p w:rsidR="006A3BDA" w:rsidRDefault="006A3BDA" w:rsidP="00E47191">
            <w:pPr>
              <w:spacing w:line="276" w:lineRule="auto"/>
              <w:jc w:val="both"/>
            </w:pPr>
            <w:r>
              <w:t xml:space="preserve">- приобретение звуковой аппаратуры для радиооповещения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6A3BDA" w:rsidP="00E47191">
            <w:pPr>
              <w:spacing w:line="276" w:lineRule="auto"/>
              <w:jc w:val="both"/>
            </w:pPr>
            <w:r>
              <w:t>33 000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Pr="006A3BDA" w:rsidRDefault="006A3BDA" w:rsidP="006A3BDA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6A3BDA">
              <w:rPr>
                <w:shd w:val="clear" w:color="auto" w:fill="FFFFFF"/>
              </w:rPr>
              <w:t>председатель комитета  образования</w:t>
            </w:r>
          </w:p>
          <w:p w:rsidR="006A3BDA" w:rsidRPr="006A3BDA" w:rsidRDefault="006A3BDA" w:rsidP="00E47191">
            <w:pPr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6A3BDA" w:rsidRPr="00C110A7" w:rsidTr="00E471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6A3BDA" w:rsidP="00E47191">
            <w:pPr>
              <w:snapToGri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6A3BDA" w:rsidP="00E47191">
            <w:pPr>
              <w:snapToGrid w:val="0"/>
              <w:spacing w:line="276" w:lineRule="auto"/>
              <w:jc w:val="both"/>
            </w:pPr>
            <w:proofErr w:type="spellStart"/>
            <w:r>
              <w:t>Кикеринское</w:t>
            </w:r>
            <w:proofErr w:type="spellEnd"/>
            <w:r>
              <w:t xml:space="preserve"> 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6A3BDA" w:rsidP="00E47191">
            <w:pPr>
              <w:spacing w:line="276" w:lineRule="auto"/>
              <w:jc w:val="both"/>
            </w:pPr>
            <w:r>
              <w:t>МКОУ «</w:t>
            </w:r>
            <w:proofErr w:type="spellStart"/>
            <w:r>
              <w:t>Кикеринская</w:t>
            </w:r>
            <w:proofErr w:type="spellEnd"/>
            <w:r>
              <w:t xml:space="preserve"> средняя общеобразовательная школа»</w:t>
            </w:r>
            <w:r w:rsidR="00787F6D">
              <w:t>:</w:t>
            </w:r>
          </w:p>
          <w:p w:rsidR="00787F6D" w:rsidRDefault="00787F6D" w:rsidP="00E47191">
            <w:pPr>
              <w:spacing w:line="276" w:lineRule="auto"/>
              <w:jc w:val="both"/>
            </w:pPr>
            <w:r>
              <w:t xml:space="preserve">- приобретение звукового оборудования для проведения </w:t>
            </w:r>
            <w:r>
              <w:lastRenderedPageBreak/>
              <w:t xml:space="preserve">массовых мероприятий и туристического снаряжения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787F6D" w:rsidP="00E47191">
            <w:pPr>
              <w:spacing w:line="276" w:lineRule="auto"/>
              <w:jc w:val="both"/>
            </w:pPr>
            <w:r>
              <w:lastRenderedPageBreak/>
              <w:t>342 000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787F6D" w:rsidRDefault="00787F6D" w:rsidP="00787F6D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787F6D">
              <w:rPr>
                <w:shd w:val="clear" w:color="auto" w:fill="FFFFFF"/>
              </w:rPr>
              <w:t>председатель комитета  образования</w:t>
            </w:r>
          </w:p>
          <w:p w:rsidR="006A3BDA" w:rsidRPr="006A3BDA" w:rsidRDefault="006A3BDA" w:rsidP="006A3BDA">
            <w:pPr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787F6D" w:rsidRPr="00C110A7" w:rsidTr="000E2352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6D" w:rsidRPr="00787F6D" w:rsidRDefault="00787F6D" w:rsidP="00787F6D">
            <w:pPr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787F6D">
              <w:rPr>
                <w:b/>
                <w:shd w:val="clear" w:color="auto" w:fill="FFFFFF"/>
              </w:rPr>
              <w:lastRenderedPageBreak/>
              <w:t>ИТОГО:                                                                                                  430 000</w:t>
            </w:r>
          </w:p>
        </w:tc>
      </w:tr>
    </w:tbl>
    <w:p w:rsidR="002C53E1" w:rsidRPr="00893509" w:rsidRDefault="002C53E1" w:rsidP="00E3758F">
      <w:pPr>
        <w:spacing w:line="276" w:lineRule="auto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9159E3" w:rsidRDefault="00FC149E" w:rsidP="00FC149E">
      <w:pPr>
        <w:spacing w:line="276" w:lineRule="auto"/>
        <w:ind w:firstLine="708"/>
        <w:jc w:val="both"/>
      </w:pPr>
      <w:r>
        <w:t xml:space="preserve">2. </w:t>
      </w:r>
      <w:r w:rsidR="009159E3">
        <w:t xml:space="preserve">Постановление вступает в силу  после официального </w:t>
      </w:r>
      <w:bookmarkStart w:id="4" w:name="sub_6"/>
      <w:bookmarkEnd w:id="3"/>
      <w:r w:rsidR="009159E3">
        <w:t>опубликования.</w:t>
      </w:r>
    </w:p>
    <w:p w:rsidR="009159E3" w:rsidRDefault="00FC149E" w:rsidP="00FC149E">
      <w:pPr>
        <w:spacing w:line="276" w:lineRule="auto"/>
        <w:ind w:firstLine="708"/>
        <w:jc w:val="both"/>
      </w:pPr>
      <w:r>
        <w:t>3</w:t>
      </w:r>
      <w:r w:rsidR="009159E3">
        <w:t xml:space="preserve">. Настоящее постановление опубликовать в газете «Сельская новь» и разместить на официальном сайте администрации </w:t>
      </w:r>
      <w:r w:rsidR="00D5142F">
        <w:t>МО Волосовский муниципальный район</w:t>
      </w:r>
      <w:r w:rsidR="009159E3">
        <w:t xml:space="preserve"> Ленинградской области.</w:t>
      </w:r>
    </w:p>
    <w:p w:rsidR="009159E3" w:rsidRDefault="00FC149E" w:rsidP="00FC149E">
      <w:pPr>
        <w:spacing w:line="276" w:lineRule="auto"/>
        <w:ind w:firstLine="708"/>
        <w:jc w:val="both"/>
      </w:pPr>
      <w:r>
        <w:t>4</w:t>
      </w:r>
      <w:r w:rsidR="009159E3">
        <w:t>.</w:t>
      </w:r>
      <w:r>
        <w:t xml:space="preserve"> </w:t>
      </w:r>
      <w:proofErr w:type="gramStart"/>
      <w:r w:rsidR="00286F94" w:rsidRPr="00286F94">
        <w:t>Контроль за</w:t>
      </w:r>
      <w:proofErr w:type="gramEnd"/>
      <w:r w:rsidR="00286F94" w:rsidRPr="00286F94">
        <w:t xml:space="preserve"> исполнением настоящего постановления возложить на заместителя главы администрации</w:t>
      </w:r>
      <w:r w:rsidR="00286F94">
        <w:t xml:space="preserve"> по социальным вопросам</w:t>
      </w:r>
      <w:r>
        <w:t>.</w:t>
      </w:r>
      <w:r w:rsidR="009159E3">
        <w:t xml:space="preserve">                                                                      </w:t>
      </w:r>
    </w:p>
    <w:p w:rsidR="009159E3" w:rsidRDefault="009159E3" w:rsidP="009159E3">
      <w:pPr>
        <w:tabs>
          <w:tab w:val="left" w:pos="840"/>
        </w:tabs>
        <w:spacing w:line="276" w:lineRule="auto"/>
      </w:pPr>
    </w:p>
    <w:p w:rsidR="005F1864" w:rsidRDefault="005F1864" w:rsidP="009159E3">
      <w:pPr>
        <w:tabs>
          <w:tab w:val="left" w:pos="840"/>
        </w:tabs>
        <w:spacing w:line="276" w:lineRule="auto"/>
        <w:jc w:val="center"/>
      </w:pPr>
    </w:p>
    <w:p w:rsidR="009159E3" w:rsidRDefault="009159E3" w:rsidP="009159E3">
      <w:pPr>
        <w:tabs>
          <w:tab w:val="left" w:pos="840"/>
        </w:tabs>
        <w:spacing w:line="276" w:lineRule="auto"/>
        <w:jc w:val="center"/>
      </w:pPr>
      <w:r>
        <w:t xml:space="preserve">Глава администрации                                           </w:t>
      </w:r>
      <w:r w:rsidR="00E57526">
        <w:t xml:space="preserve">                     В.</w:t>
      </w:r>
      <w:r w:rsidR="007260ED">
        <w:t xml:space="preserve"> </w:t>
      </w:r>
      <w:r w:rsidR="00E57526">
        <w:t>В.</w:t>
      </w:r>
      <w:r w:rsidR="007260ED">
        <w:t xml:space="preserve"> </w:t>
      </w:r>
      <w:r w:rsidR="00E57526">
        <w:t>Рыжков</w:t>
      </w: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9159E3" w:rsidRDefault="009159E3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Разослано: в дело-2, </w:t>
      </w:r>
      <w:r w:rsidR="00E57526">
        <w:rPr>
          <w:sz w:val="18"/>
          <w:szCs w:val="18"/>
          <w:u w:val="single"/>
        </w:rPr>
        <w:t xml:space="preserve">комитет финансов, </w:t>
      </w:r>
      <w:r w:rsidR="00BE7F5B">
        <w:rPr>
          <w:sz w:val="18"/>
          <w:szCs w:val="18"/>
          <w:u w:val="single"/>
        </w:rPr>
        <w:t>администрация</w:t>
      </w:r>
      <w:r w:rsidR="00424ECC">
        <w:rPr>
          <w:sz w:val="18"/>
          <w:szCs w:val="18"/>
          <w:u w:val="single"/>
        </w:rPr>
        <w:t xml:space="preserve"> </w:t>
      </w:r>
      <w:r w:rsidR="00BE7F5B">
        <w:rPr>
          <w:sz w:val="18"/>
          <w:szCs w:val="18"/>
          <w:u w:val="single"/>
        </w:rPr>
        <w:t xml:space="preserve">МО </w:t>
      </w:r>
      <w:proofErr w:type="spellStart"/>
      <w:r w:rsidR="00BE7F5B">
        <w:rPr>
          <w:sz w:val="18"/>
          <w:szCs w:val="18"/>
          <w:u w:val="single"/>
        </w:rPr>
        <w:t>Сабское</w:t>
      </w:r>
      <w:proofErr w:type="spellEnd"/>
      <w:r w:rsidR="00424ECC">
        <w:rPr>
          <w:sz w:val="18"/>
          <w:szCs w:val="18"/>
          <w:u w:val="single"/>
        </w:rPr>
        <w:t xml:space="preserve"> СП</w:t>
      </w:r>
      <w:r w:rsidR="00787F6D">
        <w:rPr>
          <w:sz w:val="18"/>
          <w:szCs w:val="18"/>
          <w:u w:val="single"/>
        </w:rPr>
        <w:t xml:space="preserve">, администрация </w:t>
      </w:r>
      <w:proofErr w:type="spellStart"/>
      <w:r w:rsidR="00787F6D">
        <w:rPr>
          <w:sz w:val="18"/>
          <w:szCs w:val="18"/>
          <w:u w:val="single"/>
        </w:rPr>
        <w:t>Калитинское</w:t>
      </w:r>
      <w:proofErr w:type="spellEnd"/>
      <w:r w:rsidR="00787F6D">
        <w:rPr>
          <w:sz w:val="18"/>
          <w:szCs w:val="18"/>
          <w:u w:val="single"/>
        </w:rPr>
        <w:t xml:space="preserve"> СП, администрация </w:t>
      </w:r>
      <w:proofErr w:type="spellStart"/>
      <w:r w:rsidR="00787F6D">
        <w:rPr>
          <w:sz w:val="18"/>
          <w:szCs w:val="18"/>
          <w:u w:val="single"/>
        </w:rPr>
        <w:t>Большеврудское</w:t>
      </w:r>
      <w:proofErr w:type="spellEnd"/>
      <w:r w:rsidR="00787F6D">
        <w:rPr>
          <w:sz w:val="18"/>
          <w:szCs w:val="18"/>
          <w:u w:val="single"/>
        </w:rPr>
        <w:t xml:space="preserve"> СП, администрация </w:t>
      </w:r>
      <w:proofErr w:type="spellStart"/>
      <w:r w:rsidR="00787F6D">
        <w:rPr>
          <w:sz w:val="18"/>
          <w:szCs w:val="18"/>
          <w:u w:val="single"/>
        </w:rPr>
        <w:t>Кикеринское</w:t>
      </w:r>
      <w:proofErr w:type="spellEnd"/>
      <w:r w:rsidR="00787F6D">
        <w:rPr>
          <w:sz w:val="18"/>
          <w:szCs w:val="18"/>
          <w:u w:val="single"/>
        </w:rPr>
        <w:t xml:space="preserve"> СП, комитет образования.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4"/>
    <w:p w:rsidR="00020800" w:rsidRPr="0078008B" w:rsidRDefault="00FC149E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Васечкин Ю. А.</w:t>
      </w:r>
      <w:r w:rsidR="0078008B">
        <w:rPr>
          <w:color w:val="000000"/>
          <w:sz w:val="16"/>
          <w:szCs w:val="16"/>
        </w:rPr>
        <w:t xml:space="preserve">, </w:t>
      </w:r>
      <w:r w:rsidR="00E57526">
        <w:rPr>
          <w:color w:val="000000"/>
          <w:sz w:val="16"/>
          <w:szCs w:val="16"/>
        </w:rPr>
        <w:t>21-</w:t>
      </w:r>
      <w:r>
        <w:rPr>
          <w:color w:val="000000"/>
          <w:sz w:val="16"/>
          <w:szCs w:val="16"/>
        </w:rPr>
        <w:t>350</w:t>
      </w:r>
    </w:p>
    <w:sectPr w:rsidR="00020800" w:rsidRPr="0078008B" w:rsidSect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3"/>
    <w:rsid w:val="00013D8D"/>
    <w:rsid w:val="00020800"/>
    <w:rsid w:val="00047B01"/>
    <w:rsid w:val="000601C4"/>
    <w:rsid w:val="001C5078"/>
    <w:rsid w:val="001D4AE1"/>
    <w:rsid w:val="00252E57"/>
    <w:rsid w:val="00286F94"/>
    <w:rsid w:val="002C53E1"/>
    <w:rsid w:val="00337EDB"/>
    <w:rsid w:val="003F36A5"/>
    <w:rsid w:val="00424ECC"/>
    <w:rsid w:val="005F1864"/>
    <w:rsid w:val="006A3BDA"/>
    <w:rsid w:val="007260ED"/>
    <w:rsid w:val="0078008B"/>
    <w:rsid w:val="00787F6D"/>
    <w:rsid w:val="0084687E"/>
    <w:rsid w:val="00856EDD"/>
    <w:rsid w:val="00894B5C"/>
    <w:rsid w:val="0089508B"/>
    <w:rsid w:val="009159E3"/>
    <w:rsid w:val="009A4039"/>
    <w:rsid w:val="00AA73F1"/>
    <w:rsid w:val="00AC7F9B"/>
    <w:rsid w:val="00AE738C"/>
    <w:rsid w:val="00BE1DCF"/>
    <w:rsid w:val="00BE7F5B"/>
    <w:rsid w:val="00CB0A86"/>
    <w:rsid w:val="00D10FC6"/>
    <w:rsid w:val="00D5142F"/>
    <w:rsid w:val="00DF7F9A"/>
    <w:rsid w:val="00E3758F"/>
    <w:rsid w:val="00E57526"/>
    <w:rsid w:val="00EC1924"/>
    <w:rsid w:val="00FA2EAC"/>
    <w:rsid w:val="00FA43B1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А.В.Добротворский</cp:lastModifiedBy>
  <cp:revision>2</cp:revision>
  <cp:lastPrinted>2017-05-03T12:42:00Z</cp:lastPrinted>
  <dcterms:created xsi:type="dcterms:W3CDTF">2018-04-26T06:16:00Z</dcterms:created>
  <dcterms:modified xsi:type="dcterms:W3CDTF">2018-04-26T06:16:00Z</dcterms:modified>
</cp:coreProperties>
</file>