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D2" w:rsidRDefault="00E82ED2" w:rsidP="00E82ED2">
      <w:pPr>
        <w:pStyle w:val="a3"/>
        <w:ind w:firstLine="709"/>
        <w:jc w:val="both"/>
      </w:pPr>
      <w:r w:rsidRPr="00E82ED2">
        <w:rPr>
          <w:b/>
          <w:color w:val="FF0000"/>
        </w:rPr>
        <w:t>Африканская чума свиней</w:t>
      </w:r>
      <w:r>
        <w:t xml:space="preserve"> – особо опасная, острозаразная, вирусная болезнь к которой восприимчивы домашние и дикие свиньи всех возрастов. Человек африканской чумой свиней не болеет. Заражение здоровых свиней происходит от больных животных, через инфицированные корма, необеззараженные продукты убоя больных животных, пищевые отходы, транспортные средства, предметы ухода и др. Переносчиками возбудителя африканской чумы свиней могут быть птицы, домашние и дикие животные, грызуны, клещи, прочие кровососущие насекомые.</w:t>
      </w:r>
    </w:p>
    <w:p w:rsidR="00E82ED2" w:rsidRDefault="00E82ED2" w:rsidP="00E82ED2">
      <w:pPr>
        <w:pStyle w:val="a3"/>
        <w:ind w:firstLine="709"/>
        <w:jc w:val="both"/>
      </w:pPr>
      <w:r>
        <w:t>Опасность африканской чумы свиней состоит в том, что от нее не существует ни лекарства, ни вакцины, а лечение больных животных запрещено.</w:t>
      </w:r>
    </w:p>
    <w:p w:rsidR="00E82ED2" w:rsidRDefault="00E82ED2" w:rsidP="00E82ED2">
      <w:pPr>
        <w:pStyle w:val="a3"/>
        <w:ind w:firstLine="709"/>
        <w:jc w:val="both"/>
      </w:pPr>
      <w:r>
        <w:t>В случае возникновения АЧС вводятся карантинные меры, которые могут охватывать значительную территорию. В месте вспышки африканской чумы всех свиней убивают, трупы, деревянные хозяйственные постройки, навоз, остатки корма, малоценные предметы ухода уничтожаются сжиганием. Земельные участки, помещения и территории ферм, свинарников подвергаются дезинфекции. Карантин снимают через 30 дней после уничтожения всех свиней, а возможность их дальнейшего содержания и разведения в неблагополучном пункте рассматривается не ранее, чем через год после снятия карантина.</w:t>
      </w:r>
    </w:p>
    <w:p w:rsidR="00E82ED2" w:rsidRDefault="00E82ED2" w:rsidP="00E82ED2">
      <w:pPr>
        <w:pStyle w:val="a3"/>
        <w:ind w:firstLine="709"/>
        <w:jc w:val="both"/>
      </w:pPr>
      <w:r>
        <w:t>Таким образом возникновение очагов африканской чумы свиней неизбежно влечет за собой огромные экономические потери. Профилактические усилия не гарантируют стопроцентную защиту от этой беды и единственной мерой, позволяющей удержать дальнейшее распространение АЧС, является переориентация хозяйственной деятельности с разведения свиней на разведение других видов животных (крупного рогатого скота, овец, коз, кроликов и прочих).</w:t>
      </w:r>
    </w:p>
    <w:p w:rsidR="00E82ED2" w:rsidRDefault="00E82ED2" w:rsidP="00E82ED2">
      <w:pPr>
        <w:pStyle w:val="a3"/>
        <w:ind w:firstLine="709"/>
        <w:jc w:val="both"/>
      </w:pPr>
      <w:r>
        <w:t>Каждый хозяин, занимающийся содержанием свиней на подворьях домовладений на территории Всеволожского района, должен понимать, что эта деятельность является неоправданным риском, влекущим за собой серьезные экономические потери, сложные социальные проблемы, которые затрагивают не только сферы его интересов, но и жизнь нашего общества. Для того, чтобы в будущем мы могли говорить о возрождении традиционного «домашнего свиноводства» сегодня необходимо отказаться от содержания свиней в личных и фермерских хозяйствах.</w:t>
      </w:r>
    </w:p>
    <w:p w:rsidR="00E82ED2" w:rsidRPr="00E82ED2" w:rsidRDefault="00E82ED2" w:rsidP="00E82ED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82ED2">
        <w:rPr>
          <w:rFonts w:ascii="Times New Roman" w:eastAsia="Times New Roman" w:hAnsi="Times New Roman" w:cs="Times New Roman"/>
          <w:b/>
          <w:bCs/>
          <w:sz w:val="24"/>
          <w:szCs w:val="24"/>
          <w:lang w:eastAsia="ru-RU"/>
        </w:rPr>
        <w:t xml:space="preserve">Необходимо соблюдать меры профилактики и борьбы по недопущению заноса возбудителя АЧС на территорию </w:t>
      </w:r>
      <w:r>
        <w:rPr>
          <w:rFonts w:ascii="Times New Roman" w:eastAsia="Times New Roman" w:hAnsi="Times New Roman" w:cs="Times New Roman"/>
          <w:b/>
          <w:bCs/>
          <w:sz w:val="24"/>
          <w:szCs w:val="24"/>
          <w:lang w:eastAsia="ru-RU"/>
        </w:rPr>
        <w:t>Волосовского</w:t>
      </w:r>
      <w:r w:rsidRPr="00E82ED2">
        <w:rPr>
          <w:rFonts w:ascii="Times New Roman" w:eastAsia="Times New Roman" w:hAnsi="Times New Roman" w:cs="Times New Roman"/>
          <w:b/>
          <w:bCs/>
          <w:sz w:val="24"/>
          <w:szCs w:val="24"/>
          <w:lang w:eastAsia="ru-RU"/>
        </w:rPr>
        <w:t xml:space="preserve"> района, которые заключаются в следующем:</w:t>
      </w:r>
    </w:p>
    <w:p w:rsidR="00E82ED2" w:rsidRPr="00E82ED2" w:rsidRDefault="00E82ED2" w:rsidP="00E82E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E82ED2">
        <w:rPr>
          <w:rFonts w:ascii="Times New Roman" w:eastAsia="Times New Roman" w:hAnsi="Times New Roman" w:cs="Times New Roman"/>
          <w:sz w:val="24"/>
          <w:szCs w:val="24"/>
          <w:lang w:eastAsia="ru-RU"/>
        </w:rPr>
        <w:t>содержание свиней в надежно огороженных свинарниках, без свободного выгула;</w:t>
      </w:r>
    </w:p>
    <w:p w:rsidR="00E82ED2" w:rsidRPr="00E82ED2" w:rsidRDefault="00E82ED2" w:rsidP="00E82E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2ED2">
        <w:rPr>
          <w:rFonts w:ascii="Times New Roman" w:eastAsia="Times New Roman" w:hAnsi="Times New Roman" w:cs="Times New Roman"/>
          <w:sz w:val="24"/>
          <w:szCs w:val="24"/>
          <w:lang w:eastAsia="ru-RU"/>
        </w:rPr>
        <w:t>регулярная очистка и дезинфекция свинарников;</w:t>
      </w:r>
    </w:p>
    <w:p w:rsidR="00E82ED2" w:rsidRPr="00E82ED2" w:rsidRDefault="00E82ED2" w:rsidP="00E82E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2ED2">
        <w:rPr>
          <w:rFonts w:ascii="Times New Roman" w:eastAsia="Times New Roman" w:hAnsi="Times New Roman" w:cs="Times New Roman"/>
          <w:sz w:val="24"/>
          <w:szCs w:val="24"/>
          <w:lang w:eastAsia="ru-RU"/>
        </w:rPr>
        <w:t>запрет кормления свиней пищевыми отходами без их трехчасовой проварки (покупка кормов только промышленного производства);</w:t>
      </w:r>
    </w:p>
    <w:p w:rsidR="00E82ED2" w:rsidRPr="00E82ED2" w:rsidRDefault="00E82ED2" w:rsidP="00E82E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2ED2">
        <w:rPr>
          <w:rFonts w:ascii="Times New Roman" w:eastAsia="Times New Roman" w:hAnsi="Times New Roman" w:cs="Times New Roman"/>
          <w:sz w:val="24"/>
          <w:szCs w:val="24"/>
          <w:lang w:eastAsia="ru-RU"/>
        </w:rPr>
        <w:t>использование сменной одежды, обуви, отдельного инвентаря для ухода за свиньями;</w:t>
      </w:r>
    </w:p>
    <w:p w:rsidR="00E82ED2" w:rsidRPr="00E82ED2" w:rsidRDefault="00E82ED2" w:rsidP="00E82E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2ED2">
        <w:rPr>
          <w:rFonts w:ascii="Times New Roman" w:eastAsia="Times New Roman" w:hAnsi="Times New Roman" w:cs="Times New Roman"/>
          <w:sz w:val="24"/>
          <w:szCs w:val="24"/>
          <w:lang w:eastAsia="ru-RU"/>
        </w:rPr>
        <w:t xml:space="preserve">запрет посещения хозяйств, </w:t>
      </w:r>
      <w:proofErr w:type="spellStart"/>
      <w:r w:rsidRPr="00E82ED2">
        <w:rPr>
          <w:rFonts w:ascii="Times New Roman" w:eastAsia="Times New Roman" w:hAnsi="Times New Roman" w:cs="Times New Roman"/>
          <w:sz w:val="24"/>
          <w:szCs w:val="24"/>
          <w:lang w:eastAsia="ru-RU"/>
        </w:rPr>
        <w:t>свиноподворий</w:t>
      </w:r>
      <w:proofErr w:type="spellEnd"/>
      <w:r w:rsidRPr="00E82ED2">
        <w:rPr>
          <w:rFonts w:ascii="Times New Roman" w:eastAsia="Times New Roman" w:hAnsi="Times New Roman" w:cs="Times New Roman"/>
          <w:sz w:val="24"/>
          <w:szCs w:val="24"/>
          <w:lang w:eastAsia="ru-RU"/>
        </w:rPr>
        <w:t xml:space="preserve"> посторонними лицами;</w:t>
      </w:r>
    </w:p>
    <w:p w:rsidR="00E82ED2" w:rsidRPr="00E82ED2" w:rsidRDefault="00E82ED2" w:rsidP="00E82E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2ED2">
        <w:rPr>
          <w:rFonts w:ascii="Times New Roman" w:eastAsia="Times New Roman" w:hAnsi="Times New Roman" w:cs="Times New Roman"/>
          <w:sz w:val="24"/>
          <w:szCs w:val="24"/>
          <w:lang w:eastAsia="ru-RU"/>
        </w:rPr>
        <w:t>проведение обработок свиней и помещений для их содержания один раз в 10 дней против кровососущих насекомых, постоянная борьба с грызунами;</w:t>
      </w:r>
    </w:p>
    <w:p w:rsidR="00E82ED2" w:rsidRPr="00E82ED2" w:rsidRDefault="00E82ED2" w:rsidP="00E82E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2ED2">
        <w:rPr>
          <w:rFonts w:ascii="Times New Roman" w:eastAsia="Times New Roman" w:hAnsi="Times New Roman" w:cs="Times New Roman"/>
          <w:sz w:val="24"/>
          <w:szCs w:val="24"/>
          <w:lang w:eastAsia="ru-RU"/>
        </w:rPr>
        <w:t xml:space="preserve">покупка здоровых свиней с проведением предварительного согласования (только с ветеринарно-сопроводительными документами), ввод их в стадо после проведения </w:t>
      </w:r>
      <w:proofErr w:type="spellStart"/>
      <w:r w:rsidRPr="00E82ED2">
        <w:rPr>
          <w:rFonts w:ascii="Times New Roman" w:eastAsia="Times New Roman" w:hAnsi="Times New Roman" w:cs="Times New Roman"/>
          <w:sz w:val="24"/>
          <w:szCs w:val="24"/>
          <w:lang w:eastAsia="ru-RU"/>
        </w:rPr>
        <w:t>карантинирования</w:t>
      </w:r>
      <w:proofErr w:type="spellEnd"/>
      <w:r w:rsidRPr="00E82ED2">
        <w:rPr>
          <w:rFonts w:ascii="Times New Roman" w:eastAsia="Times New Roman" w:hAnsi="Times New Roman" w:cs="Times New Roman"/>
          <w:sz w:val="24"/>
          <w:szCs w:val="24"/>
          <w:lang w:eastAsia="ru-RU"/>
        </w:rPr>
        <w:t xml:space="preserve">, регистрация </w:t>
      </w:r>
      <w:proofErr w:type="spellStart"/>
      <w:r w:rsidRPr="00E82ED2">
        <w:rPr>
          <w:rFonts w:ascii="Times New Roman" w:eastAsia="Times New Roman" w:hAnsi="Times New Roman" w:cs="Times New Roman"/>
          <w:sz w:val="24"/>
          <w:szCs w:val="24"/>
          <w:lang w:eastAsia="ru-RU"/>
        </w:rPr>
        <w:t>свинопоголовья</w:t>
      </w:r>
      <w:proofErr w:type="spellEnd"/>
      <w:r w:rsidRPr="00E82ED2">
        <w:rPr>
          <w:rFonts w:ascii="Times New Roman" w:eastAsia="Times New Roman" w:hAnsi="Times New Roman" w:cs="Times New Roman"/>
          <w:sz w:val="24"/>
          <w:szCs w:val="24"/>
          <w:lang w:eastAsia="ru-RU"/>
        </w:rPr>
        <w:t xml:space="preserve"> в районной ветеринарной станции;</w:t>
      </w:r>
    </w:p>
    <w:p w:rsidR="00E82ED2" w:rsidRPr="00E82ED2" w:rsidRDefault="00E82ED2" w:rsidP="00E82E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2ED2">
        <w:rPr>
          <w:rFonts w:ascii="Times New Roman" w:eastAsia="Times New Roman" w:hAnsi="Times New Roman" w:cs="Times New Roman"/>
          <w:sz w:val="24"/>
          <w:szCs w:val="24"/>
          <w:lang w:eastAsia="ru-RU"/>
        </w:rPr>
        <w:lastRenderedPageBreak/>
        <w:t>в случае заболевания, гибели свиней – немедленное уведомление государственной ветеринарной службы;</w:t>
      </w:r>
    </w:p>
    <w:p w:rsidR="00E82ED2" w:rsidRPr="00E82ED2" w:rsidRDefault="00E82ED2" w:rsidP="00E82E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2ED2">
        <w:rPr>
          <w:rFonts w:ascii="Times New Roman" w:eastAsia="Times New Roman" w:hAnsi="Times New Roman" w:cs="Times New Roman"/>
          <w:sz w:val="24"/>
          <w:szCs w:val="24"/>
          <w:lang w:eastAsia="ru-RU"/>
        </w:rPr>
        <w:t xml:space="preserve">предоставление поголовья свиней для ветеринарного досмотра, проведение вакцинаций </w:t>
      </w:r>
      <w:proofErr w:type="gramStart"/>
      <w:r w:rsidRPr="00E82ED2">
        <w:rPr>
          <w:rFonts w:ascii="Times New Roman" w:eastAsia="Times New Roman" w:hAnsi="Times New Roman" w:cs="Times New Roman"/>
          <w:sz w:val="24"/>
          <w:szCs w:val="24"/>
          <w:lang w:eastAsia="ru-RU"/>
        </w:rPr>
        <w:t xml:space="preserve">( </w:t>
      </w:r>
      <w:proofErr w:type="gramEnd"/>
      <w:r w:rsidRPr="00E82ED2">
        <w:rPr>
          <w:rFonts w:ascii="Times New Roman" w:eastAsia="Times New Roman" w:hAnsi="Times New Roman" w:cs="Times New Roman"/>
          <w:sz w:val="24"/>
          <w:szCs w:val="24"/>
          <w:lang w:eastAsia="ru-RU"/>
        </w:rPr>
        <w:t>против классической чумы свиней, рожи) и других ветеринарных обработок;</w:t>
      </w:r>
    </w:p>
    <w:p w:rsidR="00E82ED2" w:rsidRPr="00E82ED2" w:rsidRDefault="00E82ED2" w:rsidP="00E82E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2ED2">
        <w:rPr>
          <w:rFonts w:ascii="Times New Roman" w:eastAsia="Times New Roman" w:hAnsi="Times New Roman" w:cs="Times New Roman"/>
          <w:sz w:val="24"/>
          <w:szCs w:val="24"/>
          <w:lang w:eastAsia="ru-RU"/>
        </w:rPr>
        <w:t xml:space="preserve">утилизация </w:t>
      </w:r>
      <w:proofErr w:type="spellStart"/>
      <w:r w:rsidRPr="00E82ED2">
        <w:rPr>
          <w:rFonts w:ascii="Times New Roman" w:eastAsia="Times New Roman" w:hAnsi="Times New Roman" w:cs="Times New Roman"/>
          <w:sz w:val="24"/>
          <w:szCs w:val="24"/>
          <w:lang w:eastAsia="ru-RU"/>
        </w:rPr>
        <w:t>биоотходов</w:t>
      </w:r>
      <w:proofErr w:type="spellEnd"/>
      <w:r w:rsidRPr="00E82ED2">
        <w:rPr>
          <w:rFonts w:ascii="Times New Roman" w:eastAsia="Times New Roman" w:hAnsi="Times New Roman" w:cs="Times New Roman"/>
          <w:sz w:val="24"/>
          <w:szCs w:val="24"/>
          <w:lang w:eastAsia="ru-RU"/>
        </w:rPr>
        <w:t xml:space="preserve"> (трупы, отходы от их содержания и переработки) строго в установленных местах.</w:t>
      </w:r>
    </w:p>
    <w:p w:rsidR="00E82ED2" w:rsidRPr="00E82ED2" w:rsidRDefault="00E82ED2" w:rsidP="00E82ED2">
      <w:pPr>
        <w:spacing w:before="100" w:beforeAutospacing="1" w:after="100" w:afterAutospacing="1" w:line="240" w:lineRule="auto"/>
        <w:rPr>
          <w:rFonts w:ascii="Times New Roman" w:eastAsia="Times New Roman" w:hAnsi="Times New Roman" w:cs="Times New Roman"/>
          <w:sz w:val="24"/>
          <w:szCs w:val="24"/>
          <w:lang w:eastAsia="ru-RU"/>
        </w:rPr>
      </w:pPr>
      <w:r w:rsidRPr="00E82ED2">
        <w:rPr>
          <w:rFonts w:ascii="Times New Roman" w:eastAsia="Times New Roman" w:hAnsi="Times New Roman" w:cs="Times New Roman"/>
          <w:sz w:val="24"/>
          <w:szCs w:val="24"/>
          <w:lang w:eastAsia="ru-RU"/>
        </w:rPr>
        <w:t xml:space="preserve">При возникновении вспышки АЧС, при строгом соблюдении карантинных мероприятий, проводится полная ликвидация </w:t>
      </w:r>
      <w:proofErr w:type="spellStart"/>
      <w:r w:rsidRPr="00E82ED2">
        <w:rPr>
          <w:rFonts w:ascii="Times New Roman" w:eastAsia="Times New Roman" w:hAnsi="Times New Roman" w:cs="Times New Roman"/>
          <w:sz w:val="24"/>
          <w:szCs w:val="24"/>
          <w:lang w:eastAsia="ru-RU"/>
        </w:rPr>
        <w:t>свинопоголовья</w:t>
      </w:r>
      <w:proofErr w:type="spellEnd"/>
      <w:r w:rsidRPr="00E82ED2">
        <w:rPr>
          <w:rFonts w:ascii="Times New Roman" w:eastAsia="Times New Roman" w:hAnsi="Times New Roman" w:cs="Times New Roman"/>
          <w:sz w:val="24"/>
          <w:szCs w:val="24"/>
          <w:lang w:eastAsia="ru-RU"/>
        </w:rPr>
        <w:t xml:space="preserve"> в очаге и первой угрожаемой зоне.</w:t>
      </w:r>
    </w:p>
    <w:p w:rsidR="00E82ED2" w:rsidRPr="00E82ED2" w:rsidRDefault="00E82ED2" w:rsidP="00E82ED2">
      <w:pPr>
        <w:spacing w:before="100" w:beforeAutospacing="1" w:after="100" w:afterAutospacing="1" w:line="240" w:lineRule="auto"/>
        <w:rPr>
          <w:rFonts w:ascii="Times New Roman" w:eastAsia="Times New Roman" w:hAnsi="Times New Roman" w:cs="Times New Roman"/>
          <w:sz w:val="24"/>
          <w:szCs w:val="24"/>
          <w:lang w:eastAsia="ru-RU"/>
        </w:rPr>
      </w:pPr>
      <w:r w:rsidRPr="00E82ED2">
        <w:rPr>
          <w:rFonts w:ascii="Times New Roman" w:eastAsia="Times New Roman" w:hAnsi="Times New Roman" w:cs="Times New Roman"/>
          <w:sz w:val="24"/>
          <w:szCs w:val="24"/>
          <w:lang w:eastAsia="ru-RU"/>
        </w:rPr>
        <w:t>Следует помнить, что за действия (бездействия), повлекшие за собой возникновение очагов АЧС и ее распространение предусмотрена административная и уголовная ответственность.</w:t>
      </w:r>
    </w:p>
    <w:p w:rsidR="00E82ED2" w:rsidRDefault="00E82ED2" w:rsidP="00E82ED2">
      <w:pPr>
        <w:spacing w:before="100" w:beforeAutospacing="1" w:after="100" w:afterAutospacing="1" w:line="240" w:lineRule="auto"/>
        <w:rPr>
          <w:rFonts w:ascii="Times New Roman" w:eastAsia="Times New Roman" w:hAnsi="Times New Roman" w:cs="Times New Roman"/>
          <w:b/>
          <w:bCs/>
          <w:sz w:val="24"/>
          <w:szCs w:val="24"/>
          <w:lang w:eastAsia="ru-RU"/>
        </w:rPr>
      </w:pPr>
      <w:r w:rsidRPr="00E82ED2">
        <w:rPr>
          <w:rFonts w:ascii="Times New Roman" w:eastAsia="Times New Roman" w:hAnsi="Times New Roman" w:cs="Times New Roman"/>
          <w:b/>
          <w:bCs/>
          <w:sz w:val="24"/>
          <w:szCs w:val="24"/>
          <w:lang w:eastAsia="ru-RU"/>
        </w:rPr>
        <w:t>Внимание! Обо всех случаях заболевания и внезапного падежа свиней, обнаружении трупов свиней и диких кабанов следует немедленно сообщать в государственную ветеринарную службу В</w:t>
      </w:r>
      <w:r>
        <w:rPr>
          <w:rFonts w:ascii="Times New Roman" w:eastAsia="Times New Roman" w:hAnsi="Times New Roman" w:cs="Times New Roman"/>
          <w:b/>
          <w:bCs/>
          <w:sz w:val="24"/>
          <w:szCs w:val="24"/>
          <w:lang w:eastAsia="ru-RU"/>
        </w:rPr>
        <w:t>олосовского</w:t>
      </w:r>
      <w:r w:rsidRPr="00E82ED2">
        <w:rPr>
          <w:rFonts w:ascii="Times New Roman" w:eastAsia="Times New Roman" w:hAnsi="Times New Roman" w:cs="Times New Roman"/>
          <w:b/>
          <w:bCs/>
          <w:sz w:val="24"/>
          <w:szCs w:val="24"/>
          <w:lang w:eastAsia="ru-RU"/>
        </w:rPr>
        <w:t xml:space="preserve"> района по телефонам:</w:t>
      </w:r>
    </w:p>
    <w:p w:rsidR="00E82ED2" w:rsidRDefault="00E82ED2" w:rsidP="00E82ED2">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8(81373)23-182, 23-078, 27-581</w:t>
      </w:r>
    </w:p>
    <w:p w:rsidR="00E82ED2" w:rsidRPr="00E82ED2" w:rsidRDefault="00E82ED2" w:rsidP="00E82E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Телефон «горячей линии» 8-921-439-17-11</w:t>
      </w:r>
    </w:p>
    <w:p w:rsidR="00E82ED2" w:rsidRPr="00E82ED2" w:rsidRDefault="00E82ED2" w:rsidP="00E82ED2">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E82ED2" w:rsidRDefault="00E82ED2" w:rsidP="00E82ED2">
      <w:pPr>
        <w:pStyle w:val="a3"/>
      </w:pPr>
    </w:p>
    <w:p w:rsidR="00E82ED2" w:rsidRDefault="00E82ED2" w:rsidP="00E82ED2">
      <w:pPr>
        <w:pStyle w:val="a3"/>
      </w:pPr>
    </w:p>
    <w:p w:rsidR="000F273F" w:rsidRDefault="000F273F"/>
    <w:sectPr w:rsidR="000F273F" w:rsidSect="00FA0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01385"/>
    <w:multiLevelType w:val="multilevel"/>
    <w:tmpl w:val="0900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E04B1"/>
    <w:multiLevelType w:val="multilevel"/>
    <w:tmpl w:val="77DC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ED2"/>
    <w:rsid w:val="000F273F"/>
    <w:rsid w:val="00511437"/>
    <w:rsid w:val="00E82ED2"/>
    <w:rsid w:val="00FA0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2ED2"/>
    <w:rPr>
      <w:b/>
      <w:bCs/>
    </w:rPr>
  </w:style>
</w:styles>
</file>

<file path=word/webSettings.xml><?xml version="1.0" encoding="utf-8"?>
<w:webSettings xmlns:r="http://schemas.openxmlformats.org/officeDocument/2006/relationships" xmlns:w="http://schemas.openxmlformats.org/wordprocessingml/2006/main">
  <w:divs>
    <w:div w:id="292103749">
      <w:bodyDiv w:val="1"/>
      <w:marLeft w:val="0"/>
      <w:marRight w:val="0"/>
      <w:marTop w:val="0"/>
      <w:marBottom w:val="0"/>
      <w:divBdr>
        <w:top w:val="none" w:sz="0" w:space="0" w:color="auto"/>
        <w:left w:val="none" w:sz="0" w:space="0" w:color="auto"/>
        <w:bottom w:val="none" w:sz="0" w:space="0" w:color="auto"/>
        <w:right w:val="none" w:sz="0" w:space="0" w:color="auto"/>
      </w:divBdr>
    </w:div>
    <w:div w:id="1191576385">
      <w:bodyDiv w:val="1"/>
      <w:marLeft w:val="0"/>
      <w:marRight w:val="0"/>
      <w:marTop w:val="0"/>
      <w:marBottom w:val="0"/>
      <w:divBdr>
        <w:top w:val="none" w:sz="0" w:space="0" w:color="auto"/>
        <w:left w:val="none" w:sz="0" w:space="0" w:color="auto"/>
        <w:bottom w:val="none" w:sz="0" w:space="0" w:color="auto"/>
        <w:right w:val="none" w:sz="0" w:space="0" w:color="auto"/>
      </w:divBdr>
    </w:div>
    <w:div w:id="1919947520">
      <w:bodyDiv w:val="1"/>
      <w:marLeft w:val="0"/>
      <w:marRight w:val="0"/>
      <w:marTop w:val="0"/>
      <w:marBottom w:val="0"/>
      <w:divBdr>
        <w:top w:val="none" w:sz="0" w:space="0" w:color="auto"/>
        <w:left w:val="none" w:sz="0" w:space="0" w:color="auto"/>
        <w:bottom w:val="none" w:sz="0" w:space="0" w:color="auto"/>
        <w:right w:val="none" w:sz="0" w:space="0" w:color="auto"/>
      </w:divBdr>
    </w:div>
    <w:div w:id="21081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zhulikovaoa</cp:lastModifiedBy>
  <cp:revision>2</cp:revision>
  <dcterms:created xsi:type="dcterms:W3CDTF">2018-07-10T05:44:00Z</dcterms:created>
  <dcterms:modified xsi:type="dcterms:W3CDTF">2018-07-10T05:44:00Z</dcterms:modified>
</cp:coreProperties>
</file>