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D346B8" w:rsidRDefault="00D346B8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6B8" w:rsidRDefault="00D346B8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Default="00104362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2104AE">
        <w:rPr>
          <w:rFonts w:ascii="Times New Roman" w:hAnsi="Times New Roman"/>
          <w:sz w:val="24"/>
          <w:szCs w:val="24"/>
        </w:rPr>
        <w:t xml:space="preserve"> </w:t>
      </w:r>
      <w:r w:rsidR="00BA35F6">
        <w:rPr>
          <w:rFonts w:ascii="Times New Roman" w:hAnsi="Times New Roman"/>
          <w:sz w:val="24"/>
          <w:szCs w:val="24"/>
        </w:rPr>
        <w:t xml:space="preserve">17 сентября  </w:t>
      </w:r>
      <w:r w:rsidR="00EC6CA7">
        <w:rPr>
          <w:rFonts w:ascii="Times New Roman" w:hAnsi="Times New Roman"/>
          <w:sz w:val="24"/>
          <w:szCs w:val="24"/>
        </w:rPr>
        <w:t>201</w:t>
      </w:r>
      <w:r w:rsidR="00A63368">
        <w:rPr>
          <w:rFonts w:ascii="Times New Roman" w:hAnsi="Times New Roman"/>
          <w:sz w:val="24"/>
          <w:szCs w:val="24"/>
        </w:rPr>
        <w:t>9</w:t>
      </w:r>
      <w:r w:rsidRPr="00A93A30">
        <w:rPr>
          <w:rFonts w:ascii="Times New Roman" w:hAnsi="Times New Roman"/>
          <w:sz w:val="24"/>
          <w:szCs w:val="24"/>
        </w:rPr>
        <w:t>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7B52A6">
        <w:rPr>
          <w:rFonts w:ascii="Times New Roman" w:hAnsi="Times New Roman"/>
          <w:sz w:val="24"/>
          <w:szCs w:val="24"/>
        </w:rPr>
        <w:t>1152</w:t>
      </w:r>
    </w:p>
    <w:p w:rsidR="00060913" w:rsidRPr="00EF3D44" w:rsidRDefault="00060913" w:rsidP="000609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Волосовский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37" w:rsidRDefault="004B1B37" w:rsidP="004B1B37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A61B94">
        <w:rPr>
          <w:sz w:val="24"/>
          <w:szCs w:val="24"/>
        </w:rPr>
        <w:t>решени</w:t>
      </w:r>
      <w:r w:rsidR="002104AE">
        <w:rPr>
          <w:sz w:val="24"/>
          <w:szCs w:val="24"/>
        </w:rPr>
        <w:t>ем</w:t>
      </w:r>
      <w:r w:rsidR="008A202D">
        <w:rPr>
          <w:sz w:val="24"/>
          <w:szCs w:val="24"/>
        </w:rPr>
        <w:t xml:space="preserve"> совета депутатов Волосовского муниципального ра</w:t>
      </w:r>
      <w:r w:rsidR="008A202D">
        <w:rPr>
          <w:sz w:val="24"/>
          <w:szCs w:val="24"/>
        </w:rPr>
        <w:t>й</w:t>
      </w:r>
      <w:r w:rsidR="008A202D">
        <w:rPr>
          <w:sz w:val="24"/>
          <w:szCs w:val="24"/>
        </w:rPr>
        <w:t>она</w:t>
      </w:r>
      <w:r w:rsidR="00A61B94" w:rsidRPr="00A61B94">
        <w:rPr>
          <w:sz w:val="24"/>
          <w:szCs w:val="24"/>
        </w:rPr>
        <w:t xml:space="preserve"> </w:t>
      </w:r>
      <w:r w:rsidR="00A61B94">
        <w:rPr>
          <w:sz w:val="24"/>
          <w:szCs w:val="24"/>
        </w:rPr>
        <w:t>№ 282 от 12 декабря 2018 года «О бюджете муниципального образования Волосо</w:t>
      </w:r>
      <w:r w:rsidR="00A61B94">
        <w:rPr>
          <w:sz w:val="24"/>
          <w:szCs w:val="24"/>
        </w:rPr>
        <w:t>в</w:t>
      </w:r>
      <w:r w:rsidR="00A61B94">
        <w:rPr>
          <w:sz w:val="24"/>
          <w:szCs w:val="24"/>
        </w:rPr>
        <w:t>ский муниципальный район Ленинградской области на 201</w:t>
      </w:r>
      <w:r w:rsidR="00A63368">
        <w:rPr>
          <w:sz w:val="24"/>
          <w:szCs w:val="24"/>
        </w:rPr>
        <w:t>9</w:t>
      </w:r>
      <w:r w:rsidR="00A61B94">
        <w:rPr>
          <w:sz w:val="24"/>
          <w:szCs w:val="24"/>
        </w:rPr>
        <w:t xml:space="preserve"> год и плановый период 20</w:t>
      </w:r>
      <w:r w:rsidR="00A63368">
        <w:rPr>
          <w:sz w:val="24"/>
          <w:szCs w:val="24"/>
        </w:rPr>
        <w:t>20</w:t>
      </w:r>
      <w:r w:rsidR="00A61B94">
        <w:rPr>
          <w:sz w:val="24"/>
          <w:szCs w:val="24"/>
        </w:rPr>
        <w:t xml:space="preserve"> и 202</w:t>
      </w:r>
      <w:r w:rsidR="00A63368">
        <w:rPr>
          <w:sz w:val="24"/>
          <w:szCs w:val="24"/>
        </w:rPr>
        <w:t>1</w:t>
      </w:r>
      <w:r w:rsidR="00A61B94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постановлением администрации МО Волосовский муниципальный район Ленинградской области от 02.09.2013 № 2547 «О порядке разработки, реализации и 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ки эффективности муниципальных программ МО Волосовский муниципальный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области»</w:t>
      </w:r>
      <w:r w:rsidR="00846A9D">
        <w:rPr>
          <w:sz w:val="24"/>
          <w:szCs w:val="24"/>
        </w:rPr>
        <w:t xml:space="preserve"> </w:t>
      </w:r>
      <w:r w:rsidR="00EF4E41">
        <w:rPr>
          <w:sz w:val="24"/>
          <w:szCs w:val="24"/>
        </w:rPr>
        <w:t>А</w:t>
      </w:r>
      <w:r w:rsidR="006D0948">
        <w:rPr>
          <w:sz w:val="24"/>
          <w:szCs w:val="24"/>
        </w:rPr>
        <w:t>дминистрация муниципального образования Волосовский мун</w:t>
      </w:r>
      <w:r w:rsidR="006D0948">
        <w:rPr>
          <w:sz w:val="24"/>
          <w:szCs w:val="24"/>
        </w:rPr>
        <w:t>и</w:t>
      </w:r>
      <w:r w:rsidR="006D0948">
        <w:rPr>
          <w:sz w:val="24"/>
          <w:szCs w:val="24"/>
        </w:rPr>
        <w:t xml:space="preserve">ципальный район Ленинградской области </w:t>
      </w:r>
      <w:r>
        <w:rPr>
          <w:spacing w:val="98"/>
          <w:sz w:val="24"/>
          <w:szCs w:val="24"/>
        </w:rPr>
        <w:t>ПОСТАНОВЛЯ</w:t>
      </w:r>
      <w:r w:rsidR="006D0948">
        <w:rPr>
          <w:spacing w:val="98"/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>ного образования Волосовский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EF4E41">
        <w:rPr>
          <w:rFonts w:ascii="Times New Roman" w:eastAsiaTheme="minorHAnsi" w:hAnsi="Times New Roman"/>
          <w:sz w:val="24"/>
          <w:szCs w:val="24"/>
          <w:lang w:eastAsia="en-US"/>
        </w:rPr>
        <w:t>жденную постановлением А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дминистрации МО Волосовский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</w:t>
      </w:r>
      <w:r w:rsidRPr="00104362">
        <w:rPr>
          <w:rFonts w:ascii="Times New Roman" w:hAnsi="Times New Roman"/>
          <w:sz w:val="24"/>
          <w:szCs w:val="24"/>
        </w:rPr>
        <w:t>е</w:t>
      </w:r>
      <w:r w:rsidRPr="00104362">
        <w:rPr>
          <w:rFonts w:ascii="Times New Roman" w:hAnsi="Times New Roman"/>
          <w:sz w:val="24"/>
          <w:szCs w:val="24"/>
        </w:rPr>
        <w:t>му постановлению</w:t>
      </w:r>
      <w:r w:rsidR="00D875B9">
        <w:rPr>
          <w:rFonts w:ascii="Times New Roman" w:hAnsi="Times New Roman"/>
          <w:sz w:val="24"/>
          <w:szCs w:val="24"/>
        </w:rPr>
        <w:t>.</w:t>
      </w:r>
    </w:p>
    <w:p w:rsidR="00063896" w:rsidRPr="00063896" w:rsidRDefault="00104362" w:rsidP="006D09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постановление в общественно-политической газете В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063896" w:rsidRPr="00063896" w:rsidRDefault="006D0948" w:rsidP="0006389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3896" w:rsidRPr="00063896">
        <w:rPr>
          <w:rFonts w:ascii="Times New Roman" w:hAnsi="Times New Roman"/>
          <w:sz w:val="24"/>
          <w:szCs w:val="24"/>
        </w:rPr>
        <w:t>.   Настоящее постановление вступает в силу после его официального опубликов</w:t>
      </w:r>
      <w:r w:rsidR="00063896" w:rsidRPr="00063896">
        <w:rPr>
          <w:rFonts w:ascii="Times New Roman" w:hAnsi="Times New Roman"/>
          <w:sz w:val="24"/>
          <w:szCs w:val="24"/>
        </w:rPr>
        <w:t>а</w:t>
      </w:r>
      <w:r w:rsidR="00063896" w:rsidRPr="00063896">
        <w:rPr>
          <w:rFonts w:ascii="Times New Roman" w:hAnsi="Times New Roman"/>
          <w:sz w:val="24"/>
          <w:szCs w:val="24"/>
        </w:rPr>
        <w:t>ния.</w:t>
      </w:r>
    </w:p>
    <w:p w:rsidR="00104362" w:rsidRPr="00104362" w:rsidRDefault="006D0948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A63368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104362" w:rsidRPr="00104362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="00104362"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</w:t>
      </w:r>
      <w:r w:rsidR="00821E06">
        <w:rPr>
          <w:rFonts w:ascii="Times New Roman" w:hAnsi="Times New Roman"/>
          <w:sz w:val="24"/>
          <w:szCs w:val="24"/>
        </w:rPr>
        <w:t>е</w:t>
      </w:r>
      <w:r w:rsidR="00821E06">
        <w:rPr>
          <w:rFonts w:ascii="Times New Roman" w:hAnsi="Times New Roman"/>
          <w:sz w:val="24"/>
          <w:szCs w:val="24"/>
        </w:rPr>
        <w:t>го делами</w:t>
      </w:r>
      <w:r w:rsidR="00104362" w:rsidRPr="00104362">
        <w:rPr>
          <w:rFonts w:ascii="Times New Roman" w:hAnsi="Times New Roman"/>
          <w:sz w:val="24"/>
          <w:szCs w:val="24"/>
        </w:rPr>
        <w:t xml:space="preserve"> администрации МО Волосовский муниципальный район.</w:t>
      </w:r>
    </w:p>
    <w:p w:rsid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6B8" w:rsidRDefault="00D346B8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D346B8" w:rsidRPr="00104362" w:rsidRDefault="00D346B8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комитет финансов, отдел экономики, 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8A202D" w:rsidRDefault="008A202D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6B8" w:rsidRDefault="00D346B8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A63368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Т.Л.Кобылинская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 w:rsidR="00D03938">
        <w:rPr>
          <w:rFonts w:ascii="Times New Roman" w:hAnsi="Times New Roman"/>
          <w:sz w:val="20"/>
          <w:szCs w:val="20"/>
        </w:rPr>
        <w:t>22-750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7C2B87">
          <w:footerReference w:type="default" r:id="rId8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117778" w:rsidRPr="00823D13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lastRenderedPageBreak/>
        <w:t xml:space="preserve">Приложение </w:t>
      </w:r>
    </w:p>
    <w:p w:rsidR="00117778" w:rsidRPr="00823D13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17778" w:rsidRPr="00823D13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>МО Волосовский муниципальный район</w:t>
      </w:r>
    </w:p>
    <w:p w:rsidR="00117778" w:rsidRPr="00823D13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 xml:space="preserve">от </w:t>
      </w:r>
      <w:r w:rsidR="00181CCA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A35F6">
        <w:rPr>
          <w:rFonts w:ascii="Times New Roman" w:hAnsi="Times New Roman"/>
          <w:spacing w:val="2"/>
          <w:sz w:val="20"/>
          <w:szCs w:val="20"/>
        </w:rPr>
        <w:t xml:space="preserve">17 сентября </w:t>
      </w:r>
      <w:r w:rsidR="003023C9">
        <w:rPr>
          <w:rFonts w:ascii="Times New Roman" w:hAnsi="Times New Roman"/>
          <w:spacing w:val="2"/>
          <w:sz w:val="20"/>
          <w:szCs w:val="20"/>
        </w:rPr>
        <w:t>2019</w:t>
      </w:r>
      <w:r w:rsidR="00D875B9" w:rsidRPr="00823D13">
        <w:rPr>
          <w:rFonts w:ascii="Times New Roman" w:hAnsi="Times New Roman"/>
          <w:spacing w:val="2"/>
          <w:sz w:val="20"/>
          <w:szCs w:val="20"/>
        </w:rPr>
        <w:t>г.</w:t>
      </w:r>
      <w:r w:rsidR="00FC2114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23D13">
        <w:rPr>
          <w:rFonts w:ascii="Times New Roman" w:hAnsi="Times New Roman"/>
          <w:spacing w:val="2"/>
          <w:sz w:val="20"/>
          <w:szCs w:val="20"/>
        </w:rPr>
        <w:t xml:space="preserve"> №</w:t>
      </w:r>
      <w:r w:rsidR="00EE3E02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B52A6">
        <w:rPr>
          <w:rFonts w:ascii="Times New Roman" w:hAnsi="Times New Roman"/>
          <w:spacing w:val="2"/>
          <w:sz w:val="20"/>
          <w:szCs w:val="20"/>
        </w:rPr>
        <w:t>1152</w:t>
      </w:r>
    </w:p>
    <w:p w:rsidR="00A9408E" w:rsidRPr="00823D13" w:rsidRDefault="00A9408E" w:rsidP="00A94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082A" w:rsidRPr="00823D13" w:rsidRDefault="00A121C2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Изменения,</w:t>
      </w:r>
      <w:r w:rsidR="00E808D7" w:rsidRPr="00823D13">
        <w:rPr>
          <w:rFonts w:ascii="Times New Roman" w:hAnsi="Times New Roman"/>
          <w:sz w:val="20"/>
          <w:szCs w:val="20"/>
        </w:rPr>
        <w:t xml:space="preserve"> </w:t>
      </w:r>
      <w:r w:rsidRPr="00823D13">
        <w:rPr>
          <w:rFonts w:ascii="Times New Roman" w:hAnsi="Times New Roman"/>
          <w:sz w:val="20"/>
          <w:szCs w:val="20"/>
        </w:rPr>
        <w:t xml:space="preserve">которые вносятся в </w:t>
      </w:r>
      <w:r w:rsidR="004C5CC8" w:rsidRPr="00823D13">
        <w:rPr>
          <w:rFonts w:ascii="Times New Roman" w:hAnsi="Times New Roman"/>
          <w:sz w:val="20"/>
          <w:szCs w:val="20"/>
        </w:rPr>
        <w:t>муниципальн</w:t>
      </w:r>
      <w:r w:rsidR="00821E06" w:rsidRPr="00823D13">
        <w:rPr>
          <w:rFonts w:ascii="Times New Roman" w:hAnsi="Times New Roman"/>
          <w:sz w:val="20"/>
          <w:szCs w:val="20"/>
        </w:rPr>
        <w:t>ую</w:t>
      </w:r>
      <w:r w:rsidR="004C5CC8" w:rsidRPr="00823D13">
        <w:rPr>
          <w:rFonts w:ascii="Times New Roman" w:hAnsi="Times New Roman"/>
          <w:sz w:val="20"/>
          <w:szCs w:val="20"/>
        </w:rPr>
        <w:t xml:space="preserve"> программ</w:t>
      </w:r>
      <w:r w:rsidR="00821E06" w:rsidRPr="00823D13">
        <w:rPr>
          <w:rFonts w:ascii="Times New Roman" w:hAnsi="Times New Roman"/>
          <w:sz w:val="20"/>
          <w:szCs w:val="20"/>
        </w:rPr>
        <w:t>у</w:t>
      </w:r>
      <w:r w:rsidR="004C5CC8" w:rsidRPr="00823D13">
        <w:rPr>
          <w:rFonts w:ascii="Times New Roman" w:hAnsi="Times New Roman"/>
          <w:sz w:val="20"/>
          <w:szCs w:val="20"/>
        </w:rPr>
        <w:t xml:space="preserve"> </w:t>
      </w:r>
    </w:p>
    <w:p w:rsidR="00E12C1C" w:rsidRPr="00823D13" w:rsidRDefault="004C5CC8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«</w:t>
      </w:r>
      <w:r w:rsidR="001D2BE9" w:rsidRPr="00823D13">
        <w:rPr>
          <w:rFonts w:ascii="Times New Roman" w:hAnsi="Times New Roman"/>
          <w:sz w:val="20"/>
          <w:szCs w:val="20"/>
        </w:rPr>
        <w:t xml:space="preserve">Муниципальное управление </w:t>
      </w:r>
      <w:proofErr w:type="gramStart"/>
      <w:r w:rsidR="001D2BE9" w:rsidRPr="00823D13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1D2BE9" w:rsidRPr="00823D13">
        <w:rPr>
          <w:rFonts w:ascii="Times New Roman" w:hAnsi="Times New Roman"/>
          <w:sz w:val="20"/>
          <w:szCs w:val="20"/>
        </w:rPr>
        <w:t xml:space="preserve"> </w:t>
      </w:r>
    </w:p>
    <w:p w:rsidR="00A121C2" w:rsidRPr="00823D13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3D13">
        <w:rPr>
          <w:rFonts w:ascii="Times New Roman" w:hAnsi="Times New Roman" w:cs="Times New Roman"/>
        </w:rPr>
        <w:t xml:space="preserve">образования Волосовский муниципальный район Ленинградской области» </w:t>
      </w:r>
    </w:p>
    <w:p w:rsidR="002846A8" w:rsidRPr="00823D13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6B23BA" w:rsidRDefault="003374E1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0195A" w:rsidRPr="00823D13">
        <w:rPr>
          <w:rFonts w:ascii="Times New Roman" w:hAnsi="Times New Roman"/>
          <w:sz w:val="20"/>
          <w:szCs w:val="20"/>
        </w:rPr>
        <w:t xml:space="preserve">. </w:t>
      </w:r>
      <w:r w:rsidR="006B23BA" w:rsidRPr="00823D13">
        <w:rPr>
          <w:rFonts w:ascii="Times New Roman" w:hAnsi="Times New Roman"/>
          <w:sz w:val="20"/>
          <w:szCs w:val="20"/>
        </w:rPr>
        <w:t xml:space="preserve"> Таблицу  2. «План реализации подпрограммы №3 «Управление имуществом и земельными ресурсами муниципального образования  Волосовский муниц</w:t>
      </w:r>
      <w:r w:rsidR="006B23BA" w:rsidRPr="00823D13">
        <w:rPr>
          <w:rFonts w:ascii="Times New Roman" w:hAnsi="Times New Roman"/>
          <w:sz w:val="20"/>
          <w:szCs w:val="20"/>
        </w:rPr>
        <w:t>и</w:t>
      </w:r>
      <w:r w:rsidR="006B23BA" w:rsidRPr="00823D13">
        <w:rPr>
          <w:rFonts w:ascii="Times New Roman" w:hAnsi="Times New Roman"/>
          <w:sz w:val="20"/>
          <w:szCs w:val="20"/>
        </w:rPr>
        <w:t>пальный район» изложить в следующей редакции:</w:t>
      </w:r>
    </w:p>
    <w:p w:rsidR="00D03938" w:rsidRPr="00823D13" w:rsidRDefault="00D03938" w:rsidP="00D03938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6B23BA" w:rsidRPr="00823D13" w:rsidRDefault="006B23BA" w:rsidP="006B23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План реализации подпрограммы №3</w:t>
      </w:r>
    </w:p>
    <w:p w:rsidR="006B23BA" w:rsidRPr="00823D13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«Управление имуществом и земельными ресурсами муниципального образования</w:t>
      </w:r>
    </w:p>
    <w:p w:rsidR="006B23BA" w:rsidRPr="00823D13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 Волосовский муниципальный район»</w:t>
      </w:r>
    </w:p>
    <w:p w:rsidR="006B23BA" w:rsidRPr="00823D13" w:rsidRDefault="006B23BA" w:rsidP="006B23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992"/>
        <w:gridCol w:w="1701"/>
        <w:gridCol w:w="1276"/>
        <w:gridCol w:w="1276"/>
        <w:gridCol w:w="1134"/>
        <w:gridCol w:w="1275"/>
        <w:gridCol w:w="1134"/>
        <w:gridCol w:w="1418"/>
        <w:gridCol w:w="1276"/>
        <w:gridCol w:w="1211"/>
      </w:tblGrid>
      <w:tr w:rsidR="006B23BA" w:rsidRPr="00823D13" w:rsidTr="00D03938">
        <w:trPr>
          <w:trHeight w:hRule="exact" w:val="31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Наименование основного мер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Годы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B23BA" w:rsidRPr="00823D13" w:rsidTr="00D03938">
        <w:trPr>
          <w:trHeight w:hRule="exact"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Начало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Конец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Местный бюджет 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Прочие источники финанс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</w:tr>
      <w:tr w:rsidR="006B23BA" w:rsidRPr="00823D13" w:rsidTr="00D03938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D03938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D03938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D03938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D03938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«Управление имуществом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 земельными</w:t>
            </w:r>
            <w:r w:rsidR="00D039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ресурсами</w:t>
            </w:r>
          </w:p>
          <w:p w:rsidR="00CB7342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муниципального образования 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Волосовский</w:t>
            </w:r>
            <w:r w:rsidR="00D039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муниципальный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район»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Комитет по управлению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1 253,21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1 172,45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4 36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13 796</w:t>
            </w:r>
            <w:r w:rsidR="000D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EC6CA7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13 174,22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1.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Реализация</w:t>
            </w:r>
            <w:r w:rsidR="00D039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муниципальной</w:t>
            </w:r>
            <w:proofErr w:type="gramEnd"/>
          </w:p>
          <w:p w:rsidR="00CB7342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политики в области управл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ния</w:t>
            </w:r>
            <w:r w:rsidR="00D039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муниципальной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собственностью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D03938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D03938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658,2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2 860,07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2 860,07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342" w:rsidRPr="000C275A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6 0</w:t>
            </w:r>
            <w:r w:rsidR="0011368E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  <w:r w:rsidR="000D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6 0</w:t>
            </w:r>
            <w:r w:rsidR="0011368E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  <w:r w:rsidR="000D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Рыночная оценка имуще</w:t>
            </w:r>
            <w:r>
              <w:rPr>
                <w:rFonts w:ascii="Times New Roman" w:hAnsi="Times New Roman"/>
                <w:sz w:val="20"/>
                <w:szCs w:val="20"/>
              </w:rPr>
              <w:t>ства,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земельных участков, </w:t>
            </w:r>
            <w:r>
              <w:rPr>
                <w:rFonts w:ascii="Times New Roman" w:hAnsi="Times New Roman"/>
                <w:sz w:val="20"/>
                <w:szCs w:val="20"/>
              </w:rPr>
              <w:t>платы за установку и эксплуатацию ре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ламных конструкций;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ведение реестра муниципальной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658,2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Проведение муниципального земельного контроля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Администрация МО 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ский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пальный район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2 320,07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2 320,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7342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42" w:rsidRPr="00823D13" w:rsidRDefault="00CB7342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12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2.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и проведение р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бот по формированию земел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ных участков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D03938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D03938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 w:rsidR="00AE2AC1"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D03938">
        <w:trPr>
          <w:trHeight w:val="245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3 269</w:t>
            </w:r>
            <w:r w:rsidR="008C34D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3 269</w:t>
            </w:r>
            <w:r w:rsidR="008C34D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Кадастровые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2.2. </w:t>
            </w:r>
          </w:p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23304" w:rsidRPr="00823D13" w:rsidRDefault="00A23304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2456E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2456E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D03938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D03938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D03938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D03938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 w:rsidR="007B7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D03938">
        <w:trPr>
          <w:trHeight w:val="1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  <w:p w:rsidR="00CB1ED8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Подготовка и разработка схем расположения</w:t>
            </w:r>
          </w:p>
          <w:p w:rsidR="00CB1ED8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земельных участков на кадас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ровом плане</w:t>
            </w:r>
          </w:p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02C84" w:rsidRPr="00823D13">
              <w:rPr>
                <w:rFonts w:ascii="Times New Roman" w:hAnsi="Times New Roman"/>
                <w:sz w:val="20"/>
                <w:szCs w:val="20"/>
              </w:rPr>
              <w:t>, на 2016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090D" w:rsidRPr="00823D13" w:rsidRDefault="00577E15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Отдел архите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к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8C34DE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8C34DE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D0393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D0393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D0393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ED8" w:rsidRPr="00823D13" w:rsidTr="00D0393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 w:rsidR="007B7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Основное мероприятие 3.</w:t>
            </w:r>
          </w:p>
          <w:p w:rsidR="007B74A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на обеспечение де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тельности Комитета</w:t>
            </w:r>
          </w:p>
          <w:p w:rsidR="007B74A3" w:rsidRPr="00823D13" w:rsidRDefault="007B74A3" w:rsidP="00D039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управлению муниципал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ным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430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 w:rsidR="0043031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314,25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11113" w:rsidRPr="00823D13" w:rsidTr="00D03938">
        <w:trPr>
          <w:trHeight w:val="20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E5187E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="00AF76AF">
              <w:rPr>
                <w:rFonts w:ascii="Times New Roman" w:hAnsi="Times New Roman"/>
                <w:b/>
                <w:i/>
                <w:sz w:val="20"/>
                <w:szCs w:val="20"/>
              </w:rPr>
              <w:t>875</w:t>
            </w:r>
            <w:r w:rsidR="00712DC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E5187E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="00AF76AF">
              <w:rPr>
                <w:rFonts w:ascii="Times New Roman" w:hAnsi="Times New Roman"/>
                <w:b/>
                <w:i/>
                <w:sz w:val="20"/>
                <w:szCs w:val="20"/>
              </w:rPr>
              <w:t>875</w:t>
            </w:r>
            <w:r w:rsidR="00712DC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  <w:p w:rsidR="00AF76AF" w:rsidRDefault="00AF76AF" w:rsidP="00AE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76AF" w:rsidRDefault="00AF76AF" w:rsidP="00AE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  <w:p w:rsidR="00AF76AF" w:rsidRPr="00823D13" w:rsidRDefault="00AF76AF" w:rsidP="00AE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муниципальных нужд.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158,62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 w:rsidR="007B7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AF76AF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работ, услуг в сфере </w:t>
            </w:r>
          </w:p>
          <w:p w:rsidR="00AF76AF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информационно-коммуникационных 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технологий.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155,63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337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4E1">
              <w:rPr>
                <w:rFonts w:ascii="Times New Roman" w:hAnsi="Times New Roman"/>
                <w:sz w:val="20"/>
                <w:szCs w:val="20"/>
              </w:rPr>
              <w:t>37,664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337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4E1">
              <w:rPr>
                <w:rFonts w:ascii="Times New Roman" w:hAnsi="Times New Roman"/>
                <w:sz w:val="20"/>
                <w:szCs w:val="20"/>
              </w:rPr>
              <w:t>37,664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76AF" w:rsidRPr="00823D13" w:rsidTr="00D03938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F" w:rsidRPr="00823D13" w:rsidRDefault="00AF76AF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</w:t>
            </w:r>
          </w:p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C65C7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C65C7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712DC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712DC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0A6191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0A6191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3374E1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3374E1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 w:rsidR="007B7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336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336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9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4.</w:t>
            </w:r>
          </w:p>
          <w:p w:rsidR="00CB1ED8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Осуществление </w:t>
            </w:r>
            <w:proofErr w:type="gramStart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отдельных</w:t>
            </w:r>
            <w:proofErr w:type="gramEnd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B1ED8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государственных полномочий </w:t>
            </w:r>
          </w:p>
          <w:p w:rsidR="006B23BA" w:rsidRPr="00823D13" w:rsidRDefault="006B23BA" w:rsidP="00D039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Ленинградской области по </w:t>
            </w:r>
            <w:r w:rsidR="00EE220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распоряжению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земельны</w:t>
            </w:r>
            <w:r w:rsidR="00EE220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ми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участк</w:t>
            </w:r>
            <w:r w:rsidR="00EE220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ами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Администрация МО Волосо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ский муниц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пальный район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01.05.2016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</w:t>
            </w:r>
            <w:r w:rsidR="0054402A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9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317C3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317C3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99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7C59E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7C59E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9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B74A3" w:rsidRPr="00823D13" w:rsidTr="00D03938">
        <w:trPr>
          <w:trHeight w:val="29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4A3" w:rsidRPr="00823D13" w:rsidRDefault="007B74A3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99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 w:rsidR="007B74A3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D0393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7C59E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</w:t>
            </w:r>
            <w:r w:rsidR="00317C3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7C59E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</w:t>
            </w:r>
            <w:r w:rsidR="00317C3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AE2A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</w:tbl>
    <w:p w:rsidR="000E2FC2" w:rsidRPr="00823D13" w:rsidRDefault="000E2FC2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  <w:sectPr w:rsidR="000E2FC2" w:rsidRPr="00823D13" w:rsidSect="0054402A">
          <w:headerReference w:type="default" r:id="rId9"/>
          <w:footerReference w:type="default" r:id="rId10"/>
          <w:pgSz w:w="16838" w:h="11906" w:orient="landscape"/>
          <w:pgMar w:top="567" w:right="1134" w:bottom="851" w:left="1134" w:header="0" w:footer="0" w:gutter="0"/>
          <w:pgNumType w:start="15"/>
          <w:cols w:space="720"/>
          <w:noEndnote/>
          <w:docGrid w:linePitch="299"/>
        </w:sectPr>
      </w:pPr>
    </w:p>
    <w:p w:rsidR="00F54978" w:rsidRPr="00823D13" w:rsidRDefault="00F54978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sectPr w:rsidR="00F54978" w:rsidRPr="00823D13" w:rsidSect="00E87B2B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F3" w:rsidRDefault="00B87EF3">
      <w:pPr>
        <w:spacing w:after="0" w:line="240" w:lineRule="auto"/>
      </w:pPr>
      <w:r>
        <w:separator/>
      </w:r>
    </w:p>
  </w:endnote>
  <w:endnote w:type="continuationSeparator" w:id="0">
    <w:p w:rsidR="00B87EF3" w:rsidRDefault="00B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35F6" w:rsidRPr="00594F41" w:rsidRDefault="004D1FC9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BA35F6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BA35F6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F6" w:rsidRPr="009F16C1" w:rsidRDefault="00BA35F6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F3" w:rsidRDefault="00B87EF3">
      <w:pPr>
        <w:spacing w:after="0" w:line="240" w:lineRule="auto"/>
      </w:pPr>
      <w:r>
        <w:separator/>
      </w:r>
    </w:p>
  </w:footnote>
  <w:footnote w:type="continuationSeparator" w:id="0">
    <w:p w:rsidR="00B87EF3" w:rsidRDefault="00B8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F6" w:rsidRDefault="00BA35F6" w:rsidP="00BA61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4B0C"/>
    <w:rsid w:val="000114C8"/>
    <w:rsid w:val="000154AE"/>
    <w:rsid w:val="00015CDC"/>
    <w:rsid w:val="000165BF"/>
    <w:rsid w:val="00016625"/>
    <w:rsid w:val="00017C01"/>
    <w:rsid w:val="00017D46"/>
    <w:rsid w:val="00017F72"/>
    <w:rsid w:val="000218ED"/>
    <w:rsid w:val="0003200B"/>
    <w:rsid w:val="000342F5"/>
    <w:rsid w:val="00036264"/>
    <w:rsid w:val="00036A81"/>
    <w:rsid w:val="000408FF"/>
    <w:rsid w:val="00047200"/>
    <w:rsid w:val="0005213A"/>
    <w:rsid w:val="00057236"/>
    <w:rsid w:val="0006008B"/>
    <w:rsid w:val="00060913"/>
    <w:rsid w:val="00063896"/>
    <w:rsid w:val="00065F37"/>
    <w:rsid w:val="00066DE9"/>
    <w:rsid w:val="000724D0"/>
    <w:rsid w:val="0007495C"/>
    <w:rsid w:val="00077BF6"/>
    <w:rsid w:val="00084F62"/>
    <w:rsid w:val="00086B8A"/>
    <w:rsid w:val="00094E1E"/>
    <w:rsid w:val="000966EC"/>
    <w:rsid w:val="000A44D4"/>
    <w:rsid w:val="000A54F0"/>
    <w:rsid w:val="000A6191"/>
    <w:rsid w:val="000A63A2"/>
    <w:rsid w:val="000A7456"/>
    <w:rsid w:val="000B4512"/>
    <w:rsid w:val="000B4F5F"/>
    <w:rsid w:val="000B5DF6"/>
    <w:rsid w:val="000B7CA2"/>
    <w:rsid w:val="000C145E"/>
    <w:rsid w:val="000C1C24"/>
    <w:rsid w:val="000C275A"/>
    <w:rsid w:val="000C46ED"/>
    <w:rsid w:val="000C48DA"/>
    <w:rsid w:val="000C5441"/>
    <w:rsid w:val="000C7151"/>
    <w:rsid w:val="000D217A"/>
    <w:rsid w:val="000D6191"/>
    <w:rsid w:val="000D7860"/>
    <w:rsid w:val="000D7B4D"/>
    <w:rsid w:val="000E2FC2"/>
    <w:rsid w:val="000E535C"/>
    <w:rsid w:val="000F1D85"/>
    <w:rsid w:val="000F24F6"/>
    <w:rsid w:val="00100D17"/>
    <w:rsid w:val="001014A0"/>
    <w:rsid w:val="00101A5F"/>
    <w:rsid w:val="00104362"/>
    <w:rsid w:val="00104BE8"/>
    <w:rsid w:val="00104D87"/>
    <w:rsid w:val="001053A0"/>
    <w:rsid w:val="00106B90"/>
    <w:rsid w:val="001073CC"/>
    <w:rsid w:val="001079F7"/>
    <w:rsid w:val="00110CA7"/>
    <w:rsid w:val="001113A4"/>
    <w:rsid w:val="0011368E"/>
    <w:rsid w:val="00117778"/>
    <w:rsid w:val="00126EB3"/>
    <w:rsid w:val="001305D2"/>
    <w:rsid w:val="001315A9"/>
    <w:rsid w:val="00131689"/>
    <w:rsid w:val="00136346"/>
    <w:rsid w:val="0013762C"/>
    <w:rsid w:val="0014033C"/>
    <w:rsid w:val="0014434A"/>
    <w:rsid w:val="001444A0"/>
    <w:rsid w:val="001444F7"/>
    <w:rsid w:val="00155423"/>
    <w:rsid w:val="00157CF6"/>
    <w:rsid w:val="00160641"/>
    <w:rsid w:val="00160995"/>
    <w:rsid w:val="001658A4"/>
    <w:rsid w:val="00165A9A"/>
    <w:rsid w:val="00165FDE"/>
    <w:rsid w:val="00166F60"/>
    <w:rsid w:val="00176109"/>
    <w:rsid w:val="0017773E"/>
    <w:rsid w:val="001806BA"/>
    <w:rsid w:val="00181CCA"/>
    <w:rsid w:val="00183EEB"/>
    <w:rsid w:val="001961E3"/>
    <w:rsid w:val="001A1F22"/>
    <w:rsid w:val="001A2628"/>
    <w:rsid w:val="001A4795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147"/>
    <w:rsid w:val="001E62BE"/>
    <w:rsid w:val="001F375F"/>
    <w:rsid w:val="001F7688"/>
    <w:rsid w:val="001F7FB2"/>
    <w:rsid w:val="00200C70"/>
    <w:rsid w:val="002010ED"/>
    <w:rsid w:val="002025A5"/>
    <w:rsid w:val="002104AE"/>
    <w:rsid w:val="002119DA"/>
    <w:rsid w:val="00212554"/>
    <w:rsid w:val="00213027"/>
    <w:rsid w:val="002167BC"/>
    <w:rsid w:val="00222EA7"/>
    <w:rsid w:val="00224197"/>
    <w:rsid w:val="0022625E"/>
    <w:rsid w:val="00241835"/>
    <w:rsid w:val="00242FED"/>
    <w:rsid w:val="002456ED"/>
    <w:rsid w:val="00245ECB"/>
    <w:rsid w:val="00247FE6"/>
    <w:rsid w:val="00261D7F"/>
    <w:rsid w:val="002624A3"/>
    <w:rsid w:val="0026514A"/>
    <w:rsid w:val="002667C2"/>
    <w:rsid w:val="0027012B"/>
    <w:rsid w:val="00271CEF"/>
    <w:rsid w:val="00277606"/>
    <w:rsid w:val="00282E09"/>
    <w:rsid w:val="002846A8"/>
    <w:rsid w:val="0028639B"/>
    <w:rsid w:val="00291125"/>
    <w:rsid w:val="002934C4"/>
    <w:rsid w:val="00293C63"/>
    <w:rsid w:val="00297156"/>
    <w:rsid w:val="002A0B8D"/>
    <w:rsid w:val="002B38C1"/>
    <w:rsid w:val="002C0F94"/>
    <w:rsid w:val="002D0421"/>
    <w:rsid w:val="002D2052"/>
    <w:rsid w:val="002D33EF"/>
    <w:rsid w:val="002D3E02"/>
    <w:rsid w:val="002D449D"/>
    <w:rsid w:val="002D4B26"/>
    <w:rsid w:val="002D6D9F"/>
    <w:rsid w:val="002E34EB"/>
    <w:rsid w:val="002E6A8B"/>
    <w:rsid w:val="002E7B61"/>
    <w:rsid w:val="002F0CBA"/>
    <w:rsid w:val="002F11F0"/>
    <w:rsid w:val="002F1445"/>
    <w:rsid w:val="002F1783"/>
    <w:rsid w:val="002F4CB8"/>
    <w:rsid w:val="002F4FA3"/>
    <w:rsid w:val="002F7CE6"/>
    <w:rsid w:val="0030195A"/>
    <w:rsid w:val="003023C9"/>
    <w:rsid w:val="00305135"/>
    <w:rsid w:val="0031070F"/>
    <w:rsid w:val="00311FF5"/>
    <w:rsid w:val="003123B1"/>
    <w:rsid w:val="003137DA"/>
    <w:rsid w:val="00316681"/>
    <w:rsid w:val="0031742F"/>
    <w:rsid w:val="00317C3A"/>
    <w:rsid w:val="00317C75"/>
    <w:rsid w:val="003203E7"/>
    <w:rsid w:val="00325B1E"/>
    <w:rsid w:val="00327322"/>
    <w:rsid w:val="003279CA"/>
    <w:rsid w:val="00330A90"/>
    <w:rsid w:val="00332097"/>
    <w:rsid w:val="00336C84"/>
    <w:rsid w:val="003374E1"/>
    <w:rsid w:val="003429C6"/>
    <w:rsid w:val="00344926"/>
    <w:rsid w:val="0034596B"/>
    <w:rsid w:val="00353AAF"/>
    <w:rsid w:val="0036238C"/>
    <w:rsid w:val="003711A3"/>
    <w:rsid w:val="00375307"/>
    <w:rsid w:val="00376254"/>
    <w:rsid w:val="00394C4C"/>
    <w:rsid w:val="00395580"/>
    <w:rsid w:val="003959D7"/>
    <w:rsid w:val="003A0C51"/>
    <w:rsid w:val="003A103D"/>
    <w:rsid w:val="003A3309"/>
    <w:rsid w:val="003A7AF6"/>
    <w:rsid w:val="003B0366"/>
    <w:rsid w:val="003C359E"/>
    <w:rsid w:val="003C6263"/>
    <w:rsid w:val="003C706D"/>
    <w:rsid w:val="003C7B19"/>
    <w:rsid w:val="003D1A28"/>
    <w:rsid w:val="003D41C2"/>
    <w:rsid w:val="003D4369"/>
    <w:rsid w:val="003E040F"/>
    <w:rsid w:val="003E2766"/>
    <w:rsid w:val="003E665B"/>
    <w:rsid w:val="003E672E"/>
    <w:rsid w:val="003F582F"/>
    <w:rsid w:val="004024BC"/>
    <w:rsid w:val="00404CA1"/>
    <w:rsid w:val="00412859"/>
    <w:rsid w:val="004141DB"/>
    <w:rsid w:val="00416EA5"/>
    <w:rsid w:val="0042109C"/>
    <w:rsid w:val="00423ECE"/>
    <w:rsid w:val="00424904"/>
    <w:rsid w:val="0043017E"/>
    <w:rsid w:val="00430312"/>
    <w:rsid w:val="00432230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729BB"/>
    <w:rsid w:val="00481B76"/>
    <w:rsid w:val="00482279"/>
    <w:rsid w:val="00484485"/>
    <w:rsid w:val="00484F0C"/>
    <w:rsid w:val="0048736D"/>
    <w:rsid w:val="00491998"/>
    <w:rsid w:val="00497B7B"/>
    <w:rsid w:val="004A0403"/>
    <w:rsid w:val="004A3617"/>
    <w:rsid w:val="004B010B"/>
    <w:rsid w:val="004B1B37"/>
    <w:rsid w:val="004B2C73"/>
    <w:rsid w:val="004B6013"/>
    <w:rsid w:val="004B63D1"/>
    <w:rsid w:val="004C0DD7"/>
    <w:rsid w:val="004C2B0B"/>
    <w:rsid w:val="004C3B49"/>
    <w:rsid w:val="004C5CC8"/>
    <w:rsid w:val="004D1FC9"/>
    <w:rsid w:val="004D5A9B"/>
    <w:rsid w:val="004E078B"/>
    <w:rsid w:val="004E0C66"/>
    <w:rsid w:val="004E17F6"/>
    <w:rsid w:val="004E5C72"/>
    <w:rsid w:val="004F3484"/>
    <w:rsid w:val="00501540"/>
    <w:rsid w:val="00505C96"/>
    <w:rsid w:val="00506DA2"/>
    <w:rsid w:val="00512808"/>
    <w:rsid w:val="0051489D"/>
    <w:rsid w:val="005178B3"/>
    <w:rsid w:val="005230FE"/>
    <w:rsid w:val="005316D2"/>
    <w:rsid w:val="00531A89"/>
    <w:rsid w:val="00534B2E"/>
    <w:rsid w:val="00540411"/>
    <w:rsid w:val="005425B1"/>
    <w:rsid w:val="0054402A"/>
    <w:rsid w:val="0054722D"/>
    <w:rsid w:val="005543F0"/>
    <w:rsid w:val="005557C8"/>
    <w:rsid w:val="005579EF"/>
    <w:rsid w:val="00561561"/>
    <w:rsid w:val="005644EE"/>
    <w:rsid w:val="00565E03"/>
    <w:rsid w:val="0057193E"/>
    <w:rsid w:val="00573525"/>
    <w:rsid w:val="00577E15"/>
    <w:rsid w:val="0058121D"/>
    <w:rsid w:val="00581520"/>
    <w:rsid w:val="00584806"/>
    <w:rsid w:val="00584B95"/>
    <w:rsid w:val="005903DC"/>
    <w:rsid w:val="005908A5"/>
    <w:rsid w:val="005928BF"/>
    <w:rsid w:val="005A0774"/>
    <w:rsid w:val="005C0B0C"/>
    <w:rsid w:val="005C2795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46BF"/>
    <w:rsid w:val="005F58D5"/>
    <w:rsid w:val="00601940"/>
    <w:rsid w:val="00603D65"/>
    <w:rsid w:val="00604F6B"/>
    <w:rsid w:val="00610477"/>
    <w:rsid w:val="00610B8C"/>
    <w:rsid w:val="00612D51"/>
    <w:rsid w:val="00613455"/>
    <w:rsid w:val="006135CA"/>
    <w:rsid w:val="00614FCD"/>
    <w:rsid w:val="00615E52"/>
    <w:rsid w:val="006171FC"/>
    <w:rsid w:val="00620386"/>
    <w:rsid w:val="00624C32"/>
    <w:rsid w:val="00626A79"/>
    <w:rsid w:val="00634E56"/>
    <w:rsid w:val="00637555"/>
    <w:rsid w:val="00641829"/>
    <w:rsid w:val="00642680"/>
    <w:rsid w:val="00644ACD"/>
    <w:rsid w:val="006538A9"/>
    <w:rsid w:val="0065626C"/>
    <w:rsid w:val="00660C7C"/>
    <w:rsid w:val="006719D6"/>
    <w:rsid w:val="006763B6"/>
    <w:rsid w:val="0068011D"/>
    <w:rsid w:val="00682202"/>
    <w:rsid w:val="0068363B"/>
    <w:rsid w:val="00684187"/>
    <w:rsid w:val="00690DC0"/>
    <w:rsid w:val="0069360E"/>
    <w:rsid w:val="00693934"/>
    <w:rsid w:val="00694703"/>
    <w:rsid w:val="00694938"/>
    <w:rsid w:val="00695F93"/>
    <w:rsid w:val="006A6155"/>
    <w:rsid w:val="006B09A8"/>
    <w:rsid w:val="006B1737"/>
    <w:rsid w:val="006B23BA"/>
    <w:rsid w:val="006B3166"/>
    <w:rsid w:val="006C7198"/>
    <w:rsid w:val="006D0948"/>
    <w:rsid w:val="006D1A65"/>
    <w:rsid w:val="006D6867"/>
    <w:rsid w:val="006D7EA1"/>
    <w:rsid w:val="006E0405"/>
    <w:rsid w:val="006E4B14"/>
    <w:rsid w:val="006E71EA"/>
    <w:rsid w:val="006F0055"/>
    <w:rsid w:val="006F2395"/>
    <w:rsid w:val="006F5D98"/>
    <w:rsid w:val="006F6B43"/>
    <w:rsid w:val="006F6EB9"/>
    <w:rsid w:val="00702E60"/>
    <w:rsid w:val="00703F9D"/>
    <w:rsid w:val="00705C85"/>
    <w:rsid w:val="00707D94"/>
    <w:rsid w:val="00712334"/>
    <w:rsid w:val="00712DCA"/>
    <w:rsid w:val="0071373E"/>
    <w:rsid w:val="007214A6"/>
    <w:rsid w:val="007241FB"/>
    <w:rsid w:val="00724667"/>
    <w:rsid w:val="007303F6"/>
    <w:rsid w:val="0073361A"/>
    <w:rsid w:val="00734AA1"/>
    <w:rsid w:val="00735001"/>
    <w:rsid w:val="00735765"/>
    <w:rsid w:val="007425E2"/>
    <w:rsid w:val="00742AF7"/>
    <w:rsid w:val="0074316D"/>
    <w:rsid w:val="00751CF6"/>
    <w:rsid w:val="007537C9"/>
    <w:rsid w:val="007547DB"/>
    <w:rsid w:val="0075663A"/>
    <w:rsid w:val="007613B8"/>
    <w:rsid w:val="007630F4"/>
    <w:rsid w:val="007649DE"/>
    <w:rsid w:val="00766091"/>
    <w:rsid w:val="00767D74"/>
    <w:rsid w:val="00772870"/>
    <w:rsid w:val="007730D1"/>
    <w:rsid w:val="007769D9"/>
    <w:rsid w:val="00776FD8"/>
    <w:rsid w:val="0078095C"/>
    <w:rsid w:val="00783F36"/>
    <w:rsid w:val="00790DA5"/>
    <w:rsid w:val="007915E1"/>
    <w:rsid w:val="007A2C1D"/>
    <w:rsid w:val="007A58C7"/>
    <w:rsid w:val="007B11FE"/>
    <w:rsid w:val="007B14B7"/>
    <w:rsid w:val="007B1631"/>
    <w:rsid w:val="007B2000"/>
    <w:rsid w:val="007B4E51"/>
    <w:rsid w:val="007B52A6"/>
    <w:rsid w:val="007B74A3"/>
    <w:rsid w:val="007C1DCE"/>
    <w:rsid w:val="007C2B87"/>
    <w:rsid w:val="007C4B24"/>
    <w:rsid w:val="007C59EA"/>
    <w:rsid w:val="007D0F74"/>
    <w:rsid w:val="007D23C2"/>
    <w:rsid w:val="007D4A00"/>
    <w:rsid w:val="007D5C09"/>
    <w:rsid w:val="007E0BF5"/>
    <w:rsid w:val="007E2D30"/>
    <w:rsid w:val="007E611A"/>
    <w:rsid w:val="007F0D66"/>
    <w:rsid w:val="007F53E2"/>
    <w:rsid w:val="00801141"/>
    <w:rsid w:val="00801EC4"/>
    <w:rsid w:val="00806B56"/>
    <w:rsid w:val="00810B1E"/>
    <w:rsid w:val="008170C6"/>
    <w:rsid w:val="008201B9"/>
    <w:rsid w:val="00821E06"/>
    <w:rsid w:val="008221BB"/>
    <w:rsid w:val="00823D13"/>
    <w:rsid w:val="0082500F"/>
    <w:rsid w:val="008256CE"/>
    <w:rsid w:val="00826150"/>
    <w:rsid w:val="008267D5"/>
    <w:rsid w:val="00840655"/>
    <w:rsid w:val="00846A9D"/>
    <w:rsid w:val="00847F27"/>
    <w:rsid w:val="00850175"/>
    <w:rsid w:val="00852A43"/>
    <w:rsid w:val="008603DD"/>
    <w:rsid w:val="00861238"/>
    <w:rsid w:val="008613D4"/>
    <w:rsid w:val="008613D9"/>
    <w:rsid w:val="00861FC7"/>
    <w:rsid w:val="00863CD9"/>
    <w:rsid w:val="00870A97"/>
    <w:rsid w:val="00871653"/>
    <w:rsid w:val="00874E54"/>
    <w:rsid w:val="00874E64"/>
    <w:rsid w:val="00875CB8"/>
    <w:rsid w:val="00882E6B"/>
    <w:rsid w:val="0088340A"/>
    <w:rsid w:val="0089106E"/>
    <w:rsid w:val="00891606"/>
    <w:rsid w:val="00891BDF"/>
    <w:rsid w:val="008958A0"/>
    <w:rsid w:val="00896101"/>
    <w:rsid w:val="008A202D"/>
    <w:rsid w:val="008A5CD3"/>
    <w:rsid w:val="008B2AB4"/>
    <w:rsid w:val="008C0966"/>
    <w:rsid w:val="008C34DE"/>
    <w:rsid w:val="008C4729"/>
    <w:rsid w:val="008C675A"/>
    <w:rsid w:val="008D1E12"/>
    <w:rsid w:val="008E13B4"/>
    <w:rsid w:val="008E4C51"/>
    <w:rsid w:val="008F2DF9"/>
    <w:rsid w:val="008F4473"/>
    <w:rsid w:val="00905063"/>
    <w:rsid w:val="00913F6D"/>
    <w:rsid w:val="0091554B"/>
    <w:rsid w:val="0091755D"/>
    <w:rsid w:val="0092092E"/>
    <w:rsid w:val="00925C9D"/>
    <w:rsid w:val="00927872"/>
    <w:rsid w:val="00934418"/>
    <w:rsid w:val="00951DD2"/>
    <w:rsid w:val="009531BD"/>
    <w:rsid w:val="00955B7E"/>
    <w:rsid w:val="00957A72"/>
    <w:rsid w:val="00960F4C"/>
    <w:rsid w:val="00962A59"/>
    <w:rsid w:val="00965451"/>
    <w:rsid w:val="00967AE5"/>
    <w:rsid w:val="00970295"/>
    <w:rsid w:val="0097494D"/>
    <w:rsid w:val="00981B26"/>
    <w:rsid w:val="009900A9"/>
    <w:rsid w:val="009A4CEB"/>
    <w:rsid w:val="009B05C1"/>
    <w:rsid w:val="009B07C3"/>
    <w:rsid w:val="009B23E6"/>
    <w:rsid w:val="009B34F2"/>
    <w:rsid w:val="009B37F9"/>
    <w:rsid w:val="009B548E"/>
    <w:rsid w:val="009B6343"/>
    <w:rsid w:val="009C6F64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5724"/>
    <w:rsid w:val="00A17A9A"/>
    <w:rsid w:val="00A20C06"/>
    <w:rsid w:val="00A21E72"/>
    <w:rsid w:val="00A22586"/>
    <w:rsid w:val="00A23304"/>
    <w:rsid w:val="00A24829"/>
    <w:rsid w:val="00A25552"/>
    <w:rsid w:val="00A264CD"/>
    <w:rsid w:val="00A269F1"/>
    <w:rsid w:val="00A31072"/>
    <w:rsid w:val="00A325BA"/>
    <w:rsid w:val="00A34A40"/>
    <w:rsid w:val="00A35610"/>
    <w:rsid w:val="00A40CE9"/>
    <w:rsid w:val="00A41D27"/>
    <w:rsid w:val="00A475F7"/>
    <w:rsid w:val="00A533AB"/>
    <w:rsid w:val="00A534BF"/>
    <w:rsid w:val="00A548B6"/>
    <w:rsid w:val="00A56D40"/>
    <w:rsid w:val="00A61B94"/>
    <w:rsid w:val="00A61FC9"/>
    <w:rsid w:val="00A62CCE"/>
    <w:rsid w:val="00A63368"/>
    <w:rsid w:val="00A6483F"/>
    <w:rsid w:val="00A65CF6"/>
    <w:rsid w:val="00A702D6"/>
    <w:rsid w:val="00A725B9"/>
    <w:rsid w:val="00A72A2E"/>
    <w:rsid w:val="00A73DFA"/>
    <w:rsid w:val="00A73FA5"/>
    <w:rsid w:val="00A75280"/>
    <w:rsid w:val="00A754C1"/>
    <w:rsid w:val="00A76922"/>
    <w:rsid w:val="00A83786"/>
    <w:rsid w:val="00A879EB"/>
    <w:rsid w:val="00A93A30"/>
    <w:rsid w:val="00A9408E"/>
    <w:rsid w:val="00A953EF"/>
    <w:rsid w:val="00A96E89"/>
    <w:rsid w:val="00AA0EC7"/>
    <w:rsid w:val="00AA0F7A"/>
    <w:rsid w:val="00AB2938"/>
    <w:rsid w:val="00AC0DB2"/>
    <w:rsid w:val="00AC2ABD"/>
    <w:rsid w:val="00AC7CCF"/>
    <w:rsid w:val="00AD180D"/>
    <w:rsid w:val="00AD1B08"/>
    <w:rsid w:val="00AD2C6E"/>
    <w:rsid w:val="00AE08E1"/>
    <w:rsid w:val="00AE0D3C"/>
    <w:rsid w:val="00AE0F13"/>
    <w:rsid w:val="00AE2AC1"/>
    <w:rsid w:val="00AE35F3"/>
    <w:rsid w:val="00AE44CA"/>
    <w:rsid w:val="00AF2598"/>
    <w:rsid w:val="00AF2FC3"/>
    <w:rsid w:val="00AF46E4"/>
    <w:rsid w:val="00AF76AF"/>
    <w:rsid w:val="00B038E1"/>
    <w:rsid w:val="00B129F1"/>
    <w:rsid w:val="00B159FB"/>
    <w:rsid w:val="00B2001F"/>
    <w:rsid w:val="00B20286"/>
    <w:rsid w:val="00B2701C"/>
    <w:rsid w:val="00B271C6"/>
    <w:rsid w:val="00B336BA"/>
    <w:rsid w:val="00B44F5E"/>
    <w:rsid w:val="00B46B4E"/>
    <w:rsid w:val="00B5116B"/>
    <w:rsid w:val="00B517F8"/>
    <w:rsid w:val="00B54105"/>
    <w:rsid w:val="00B568AB"/>
    <w:rsid w:val="00B572A8"/>
    <w:rsid w:val="00B634D6"/>
    <w:rsid w:val="00B637AC"/>
    <w:rsid w:val="00B64C01"/>
    <w:rsid w:val="00B67969"/>
    <w:rsid w:val="00B74005"/>
    <w:rsid w:val="00B74BE1"/>
    <w:rsid w:val="00B75376"/>
    <w:rsid w:val="00B76A6A"/>
    <w:rsid w:val="00B82739"/>
    <w:rsid w:val="00B869B9"/>
    <w:rsid w:val="00B87EF3"/>
    <w:rsid w:val="00B9714B"/>
    <w:rsid w:val="00BA35F6"/>
    <w:rsid w:val="00BA4731"/>
    <w:rsid w:val="00BA61B5"/>
    <w:rsid w:val="00BB012C"/>
    <w:rsid w:val="00BB06D5"/>
    <w:rsid w:val="00BB317D"/>
    <w:rsid w:val="00BB5D75"/>
    <w:rsid w:val="00BC071B"/>
    <w:rsid w:val="00BC339D"/>
    <w:rsid w:val="00BC449E"/>
    <w:rsid w:val="00BC592D"/>
    <w:rsid w:val="00BC5B47"/>
    <w:rsid w:val="00BC65C7"/>
    <w:rsid w:val="00BD2107"/>
    <w:rsid w:val="00BD7FF1"/>
    <w:rsid w:val="00BE302A"/>
    <w:rsid w:val="00BE3097"/>
    <w:rsid w:val="00BE3419"/>
    <w:rsid w:val="00BE35F5"/>
    <w:rsid w:val="00BE65E3"/>
    <w:rsid w:val="00BF0FF9"/>
    <w:rsid w:val="00BF5D00"/>
    <w:rsid w:val="00C013A2"/>
    <w:rsid w:val="00C02DE8"/>
    <w:rsid w:val="00C05314"/>
    <w:rsid w:val="00C06115"/>
    <w:rsid w:val="00C11113"/>
    <w:rsid w:val="00C1349D"/>
    <w:rsid w:val="00C1422C"/>
    <w:rsid w:val="00C21915"/>
    <w:rsid w:val="00C23BA0"/>
    <w:rsid w:val="00C3242A"/>
    <w:rsid w:val="00C324DE"/>
    <w:rsid w:val="00C34A3B"/>
    <w:rsid w:val="00C378A8"/>
    <w:rsid w:val="00C404FF"/>
    <w:rsid w:val="00C40C02"/>
    <w:rsid w:val="00C424F5"/>
    <w:rsid w:val="00C44045"/>
    <w:rsid w:val="00C55B42"/>
    <w:rsid w:val="00C65B1D"/>
    <w:rsid w:val="00C672D7"/>
    <w:rsid w:val="00C67F5A"/>
    <w:rsid w:val="00C74698"/>
    <w:rsid w:val="00C75F96"/>
    <w:rsid w:val="00C85C15"/>
    <w:rsid w:val="00C925A8"/>
    <w:rsid w:val="00CA3B5C"/>
    <w:rsid w:val="00CA6C69"/>
    <w:rsid w:val="00CB1ED8"/>
    <w:rsid w:val="00CB3B07"/>
    <w:rsid w:val="00CB7342"/>
    <w:rsid w:val="00CB7AC3"/>
    <w:rsid w:val="00CC5A0A"/>
    <w:rsid w:val="00CD1022"/>
    <w:rsid w:val="00CD7D21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03938"/>
    <w:rsid w:val="00D0692E"/>
    <w:rsid w:val="00D15654"/>
    <w:rsid w:val="00D22BED"/>
    <w:rsid w:val="00D30DC3"/>
    <w:rsid w:val="00D346B8"/>
    <w:rsid w:val="00D446B5"/>
    <w:rsid w:val="00D46265"/>
    <w:rsid w:val="00D632EB"/>
    <w:rsid w:val="00D638D1"/>
    <w:rsid w:val="00D64595"/>
    <w:rsid w:val="00D71889"/>
    <w:rsid w:val="00D73405"/>
    <w:rsid w:val="00D75E7B"/>
    <w:rsid w:val="00D812A1"/>
    <w:rsid w:val="00D84BE1"/>
    <w:rsid w:val="00D875B9"/>
    <w:rsid w:val="00D910E6"/>
    <w:rsid w:val="00D93A91"/>
    <w:rsid w:val="00D94B04"/>
    <w:rsid w:val="00DA0070"/>
    <w:rsid w:val="00DA00F7"/>
    <w:rsid w:val="00DA02B8"/>
    <w:rsid w:val="00DA2854"/>
    <w:rsid w:val="00DB134D"/>
    <w:rsid w:val="00DC3714"/>
    <w:rsid w:val="00DC3FBF"/>
    <w:rsid w:val="00DD25EE"/>
    <w:rsid w:val="00DD289A"/>
    <w:rsid w:val="00DD4904"/>
    <w:rsid w:val="00DD4A5E"/>
    <w:rsid w:val="00DD5CE0"/>
    <w:rsid w:val="00DD5D07"/>
    <w:rsid w:val="00DD6DB5"/>
    <w:rsid w:val="00DE4187"/>
    <w:rsid w:val="00DE5F85"/>
    <w:rsid w:val="00DE608F"/>
    <w:rsid w:val="00DE6477"/>
    <w:rsid w:val="00DE6985"/>
    <w:rsid w:val="00DF081A"/>
    <w:rsid w:val="00DF10F3"/>
    <w:rsid w:val="00DF2F4D"/>
    <w:rsid w:val="00DF425B"/>
    <w:rsid w:val="00DF7AA1"/>
    <w:rsid w:val="00E01DFD"/>
    <w:rsid w:val="00E07850"/>
    <w:rsid w:val="00E129BF"/>
    <w:rsid w:val="00E129DE"/>
    <w:rsid w:val="00E12C1C"/>
    <w:rsid w:val="00E15276"/>
    <w:rsid w:val="00E15E4C"/>
    <w:rsid w:val="00E16B47"/>
    <w:rsid w:val="00E20C9B"/>
    <w:rsid w:val="00E2296C"/>
    <w:rsid w:val="00E31D96"/>
    <w:rsid w:val="00E42726"/>
    <w:rsid w:val="00E50094"/>
    <w:rsid w:val="00E5187E"/>
    <w:rsid w:val="00E555F5"/>
    <w:rsid w:val="00E55D4B"/>
    <w:rsid w:val="00E61FAE"/>
    <w:rsid w:val="00E63190"/>
    <w:rsid w:val="00E72020"/>
    <w:rsid w:val="00E74B8A"/>
    <w:rsid w:val="00E808D7"/>
    <w:rsid w:val="00E82434"/>
    <w:rsid w:val="00E8505B"/>
    <w:rsid w:val="00E87B2B"/>
    <w:rsid w:val="00E97C06"/>
    <w:rsid w:val="00EA1C73"/>
    <w:rsid w:val="00EA3666"/>
    <w:rsid w:val="00EB0305"/>
    <w:rsid w:val="00EB0AD3"/>
    <w:rsid w:val="00EB2236"/>
    <w:rsid w:val="00EB4F83"/>
    <w:rsid w:val="00EB58D5"/>
    <w:rsid w:val="00EB6771"/>
    <w:rsid w:val="00EC67A2"/>
    <w:rsid w:val="00EC6CA7"/>
    <w:rsid w:val="00ED121D"/>
    <w:rsid w:val="00ED3B4E"/>
    <w:rsid w:val="00ED3E4F"/>
    <w:rsid w:val="00ED5F04"/>
    <w:rsid w:val="00ED6652"/>
    <w:rsid w:val="00EE1738"/>
    <w:rsid w:val="00EE2201"/>
    <w:rsid w:val="00EE3E02"/>
    <w:rsid w:val="00EE4BFF"/>
    <w:rsid w:val="00EF05FC"/>
    <w:rsid w:val="00EF19D7"/>
    <w:rsid w:val="00EF4E41"/>
    <w:rsid w:val="00EF7411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3F03"/>
    <w:rsid w:val="00F34972"/>
    <w:rsid w:val="00F3509E"/>
    <w:rsid w:val="00F3672E"/>
    <w:rsid w:val="00F410BD"/>
    <w:rsid w:val="00F54978"/>
    <w:rsid w:val="00F60610"/>
    <w:rsid w:val="00F608F9"/>
    <w:rsid w:val="00F65DA3"/>
    <w:rsid w:val="00F83360"/>
    <w:rsid w:val="00F840DD"/>
    <w:rsid w:val="00F84128"/>
    <w:rsid w:val="00F84659"/>
    <w:rsid w:val="00F90645"/>
    <w:rsid w:val="00F91EED"/>
    <w:rsid w:val="00F95CC2"/>
    <w:rsid w:val="00F978E0"/>
    <w:rsid w:val="00FA3E80"/>
    <w:rsid w:val="00FA46A5"/>
    <w:rsid w:val="00FA4B34"/>
    <w:rsid w:val="00FA50F0"/>
    <w:rsid w:val="00FA745B"/>
    <w:rsid w:val="00FA7E3D"/>
    <w:rsid w:val="00FB0B11"/>
    <w:rsid w:val="00FB4139"/>
    <w:rsid w:val="00FB513E"/>
    <w:rsid w:val="00FC2114"/>
    <w:rsid w:val="00FC2E98"/>
    <w:rsid w:val="00FC2EDD"/>
    <w:rsid w:val="00FC370B"/>
    <w:rsid w:val="00FC6BFC"/>
    <w:rsid w:val="00FD0501"/>
    <w:rsid w:val="00FD1625"/>
    <w:rsid w:val="00FD1EE8"/>
    <w:rsid w:val="00FD33EB"/>
    <w:rsid w:val="00FD3FDE"/>
    <w:rsid w:val="00FD4C9A"/>
    <w:rsid w:val="00FD5AFA"/>
    <w:rsid w:val="00FE5312"/>
    <w:rsid w:val="00FE5710"/>
    <w:rsid w:val="00FE7233"/>
    <w:rsid w:val="00FF0406"/>
    <w:rsid w:val="00FF0798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7752-FE45-48F5-AB39-96CE6F1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zhulikovaoa</cp:lastModifiedBy>
  <cp:revision>2</cp:revision>
  <cp:lastPrinted>2019-09-16T05:24:00Z</cp:lastPrinted>
  <dcterms:created xsi:type="dcterms:W3CDTF">2019-09-25T12:10:00Z</dcterms:created>
  <dcterms:modified xsi:type="dcterms:W3CDTF">2019-09-25T12:10:00Z</dcterms:modified>
</cp:coreProperties>
</file>