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1" w:rsidRDefault="00226A71" w:rsidP="00226A71">
      <w:pPr>
        <w:pStyle w:val="1"/>
        <w:jc w:val="right"/>
      </w:pPr>
    </w:p>
    <w:p w:rsidR="00226A71" w:rsidRDefault="00226A71" w:rsidP="00967BC7">
      <w:pPr>
        <w:pStyle w:val="1"/>
        <w:rPr>
          <w:szCs w:val="28"/>
        </w:rPr>
      </w:pP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МУНИЦИПАЛЬНОЕ  ОБРАЗОВАНИЕ</w:t>
      </w: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ВОЛОСОВСКИЙ  МУНИЦИПАЛЬНЫЙ  РАЙОН</w:t>
      </w: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ЛЕНИНГРАДСКОЙ  ОБЛАСТИ</w:t>
      </w:r>
    </w:p>
    <w:p w:rsidR="00967BC7" w:rsidRPr="0099770A" w:rsidRDefault="00967BC7" w:rsidP="00967BC7">
      <w:pPr>
        <w:pStyle w:val="1"/>
        <w:rPr>
          <w:bCs w:val="0"/>
          <w:szCs w:val="28"/>
        </w:rPr>
      </w:pPr>
    </w:p>
    <w:p w:rsidR="00967BC7" w:rsidRPr="0099770A" w:rsidRDefault="00967BC7" w:rsidP="00967BC7">
      <w:pPr>
        <w:pStyle w:val="1"/>
        <w:rPr>
          <w:bCs w:val="0"/>
          <w:szCs w:val="28"/>
        </w:rPr>
      </w:pPr>
      <w:r w:rsidRPr="0099770A">
        <w:rPr>
          <w:bCs w:val="0"/>
          <w:szCs w:val="28"/>
        </w:rPr>
        <w:t>СОВЕТ  ДЕПУТАТОВ</w:t>
      </w:r>
    </w:p>
    <w:p w:rsidR="00967BC7" w:rsidRPr="00967BC7" w:rsidRDefault="00967BC7" w:rsidP="0096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C7">
        <w:rPr>
          <w:rFonts w:ascii="Times New Roman" w:hAnsi="Times New Roman" w:cs="Times New Roman"/>
          <w:b/>
          <w:sz w:val="28"/>
          <w:szCs w:val="28"/>
        </w:rPr>
        <w:t>ВОЛОСОВСКОГО  МУНИЦИПАЛЬНОГО  РАЙОНА</w:t>
      </w:r>
    </w:p>
    <w:p w:rsidR="00967BC7" w:rsidRPr="0099770A" w:rsidRDefault="00967BC7" w:rsidP="00967BC7">
      <w:pPr>
        <w:pStyle w:val="1"/>
        <w:rPr>
          <w:szCs w:val="28"/>
        </w:rPr>
      </w:pP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Р Е Ш Е Н И Е</w:t>
      </w:r>
    </w:p>
    <w:p w:rsidR="00967BC7" w:rsidRPr="00967BC7" w:rsidRDefault="00967BC7" w:rsidP="005127CB">
      <w:pPr>
        <w:jc w:val="center"/>
        <w:rPr>
          <w:spacing w:val="4"/>
        </w:rPr>
      </w:pPr>
      <w:r w:rsidRPr="00967BC7">
        <w:rPr>
          <w:rFonts w:ascii="Times New Roman" w:hAnsi="Times New Roman" w:cs="Times New Roman"/>
          <w:sz w:val="28"/>
          <w:szCs w:val="28"/>
        </w:rPr>
        <w:t>(</w:t>
      </w:r>
      <w:r w:rsidR="001D6DF4">
        <w:rPr>
          <w:rFonts w:ascii="Times New Roman" w:hAnsi="Times New Roman" w:cs="Times New Roman"/>
          <w:sz w:val="28"/>
          <w:szCs w:val="28"/>
        </w:rPr>
        <w:t>второе</w:t>
      </w:r>
      <w:r w:rsidRPr="00967BC7">
        <w:rPr>
          <w:rFonts w:ascii="Times New Roman" w:hAnsi="Times New Roman" w:cs="Times New Roman"/>
          <w:sz w:val="28"/>
          <w:szCs w:val="28"/>
        </w:rPr>
        <w:t xml:space="preserve"> </w:t>
      </w:r>
      <w:r w:rsidR="00D3545E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Pr="00967BC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D6DF4">
        <w:rPr>
          <w:rFonts w:ascii="Times New Roman" w:hAnsi="Times New Roman" w:cs="Times New Roman"/>
          <w:sz w:val="28"/>
          <w:szCs w:val="28"/>
        </w:rPr>
        <w:t>четверто</w:t>
      </w:r>
      <w:r w:rsidRPr="00967BC7">
        <w:rPr>
          <w:rFonts w:ascii="Times New Roman" w:hAnsi="Times New Roman" w:cs="Times New Roman"/>
          <w:sz w:val="28"/>
          <w:szCs w:val="28"/>
        </w:rPr>
        <w:t>го созыва)</w:t>
      </w:r>
    </w:p>
    <w:p w:rsidR="00967BC7" w:rsidRDefault="00967BC7" w:rsidP="005127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BC7">
        <w:rPr>
          <w:rFonts w:ascii="Times New Roman" w:hAnsi="Times New Roman" w:cs="Times New Roman"/>
          <w:sz w:val="28"/>
          <w:szCs w:val="28"/>
        </w:rPr>
        <w:t xml:space="preserve">от </w:t>
      </w:r>
      <w:r w:rsidR="001D6DF4">
        <w:rPr>
          <w:rFonts w:ascii="Times New Roman" w:hAnsi="Times New Roman" w:cs="Times New Roman"/>
          <w:sz w:val="28"/>
          <w:szCs w:val="28"/>
        </w:rPr>
        <w:t>3</w:t>
      </w:r>
      <w:r w:rsidR="008A77CF">
        <w:rPr>
          <w:rFonts w:ascii="Times New Roman" w:hAnsi="Times New Roman" w:cs="Times New Roman"/>
          <w:sz w:val="28"/>
          <w:szCs w:val="28"/>
        </w:rPr>
        <w:t>0</w:t>
      </w:r>
      <w:r w:rsidRPr="00967BC7">
        <w:rPr>
          <w:rFonts w:ascii="Times New Roman" w:hAnsi="Times New Roman" w:cs="Times New Roman"/>
          <w:sz w:val="28"/>
          <w:szCs w:val="28"/>
        </w:rPr>
        <w:t xml:space="preserve"> </w:t>
      </w:r>
      <w:r w:rsidR="001D6DF4">
        <w:rPr>
          <w:rFonts w:ascii="Times New Roman" w:hAnsi="Times New Roman" w:cs="Times New Roman"/>
          <w:sz w:val="28"/>
          <w:szCs w:val="28"/>
        </w:rPr>
        <w:t>октября</w:t>
      </w:r>
      <w:r w:rsidRPr="00967BC7">
        <w:rPr>
          <w:rFonts w:ascii="Times New Roman" w:hAnsi="Times New Roman" w:cs="Times New Roman"/>
          <w:sz w:val="28"/>
          <w:szCs w:val="28"/>
        </w:rPr>
        <w:t xml:space="preserve">  201</w:t>
      </w:r>
      <w:r w:rsidR="008A77CF">
        <w:rPr>
          <w:rFonts w:ascii="Times New Roman" w:hAnsi="Times New Roman" w:cs="Times New Roman"/>
          <w:sz w:val="28"/>
          <w:szCs w:val="28"/>
        </w:rPr>
        <w:t>9</w:t>
      </w:r>
      <w:r w:rsidRPr="00967BC7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EC0322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3"/>
      </w:tblGrid>
      <w:tr w:rsidR="00967BC7" w:rsidTr="00967BC7">
        <w:trPr>
          <w:trHeight w:val="1024"/>
        </w:trPr>
        <w:tc>
          <w:tcPr>
            <w:tcW w:w="5873" w:type="dxa"/>
          </w:tcPr>
          <w:p w:rsidR="00967BC7" w:rsidRDefault="008A77CF" w:rsidP="005127C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внесении изменений в решение </w:t>
            </w:r>
            <w:r w:rsidR="004C5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25.05.2016 года №133</w:t>
            </w:r>
            <w:r w:rsidR="005D5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967BC7" w:rsidRP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комиссии по соблюдению требований к служебному поведению лиц, замещающих муниципальные должности</w:t>
            </w:r>
            <w:r w:rsidR="00B2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967BC7" w:rsidRP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урегулированию конфликта интересов в </w:t>
            </w:r>
            <w:r w:rsid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муниципальном образовании Волосовский муниципальный</w:t>
            </w:r>
            <w:r w:rsidR="00967BC7" w:rsidRP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</w:t>
            </w:r>
            <w:r w:rsid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5127CB" w:rsidRPr="00967BC7" w:rsidRDefault="005127CB" w:rsidP="00512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7BC7" w:rsidRDefault="00967BC7" w:rsidP="0096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1D6DF4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F67065">
        <w:rPr>
          <w:rFonts w:ascii="Times New Roman" w:eastAsia="Times New Roman" w:hAnsi="Times New Roman" w:cs="Times New Roman"/>
          <w:sz w:val="28"/>
          <w:szCs w:val="28"/>
        </w:rPr>
        <w:t xml:space="preserve">изменением своего состава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2321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депутатов </w:t>
      </w:r>
      <w:r w:rsidR="0087604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</w:t>
      </w:r>
      <w:r w:rsidRPr="0096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77CF" w:rsidRPr="00967BC7" w:rsidRDefault="008A77CF" w:rsidP="0096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C2" w:rsidRDefault="00967BC7" w:rsidP="00BA3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1. 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нес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 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изменени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</w:t>
      </w:r>
      <w:r w:rsidR="004C52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от 25.05.2016 года №133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"О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Волосовский муниципальный район Ленинградской области"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8C2">
        <w:rPr>
          <w:rFonts w:ascii="Times New Roman" w:eastAsia="Times New Roman" w:hAnsi="Times New Roman" w:cs="Times New Roman"/>
          <w:bCs/>
          <w:sz w:val="28"/>
          <w:szCs w:val="28"/>
        </w:rPr>
        <w:t>, изложив приложение 2 к решению в следующей редакции:</w:t>
      </w:r>
      <w:r w:rsidR="00A378C2" w:rsidRPr="00A37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8C2" w:rsidRPr="00BE37AC" w:rsidRDefault="00A378C2" w:rsidP="00A3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"С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</w:p>
    <w:p w:rsidR="00A378C2" w:rsidRDefault="00A378C2" w:rsidP="00A3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урегулированию конфликта интересов в 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 Волосовский муниципальный район Ленинградской области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640"/>
      </w:tblGrid>
      <w:tr w:rsidR="00A378C2" w:rsidTr="00E26E1C">
        <w:tc>
          <w:tcPr>
            <w:tcW w:w="507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Музалев Алексей Владимирович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679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A378C2" w:rsidTr="00E26E1C">
        <w:tc>
          <w:tcPr>
            <w:tcW w:w="5070" w:type="dxa"/>
          </w:tcPr>
          <w:p w:rsidR="00A378C2" w:rsidRPr="007D3679" w:rsidRDefault="00B7228D" w:rsidP="00B7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Тамара Владимировна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378C2" w:rsidTr="00E26E1C">
        <w:tc>
          <w:tcPr>
            <w:tcW w:w="507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Юрьевна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378C2" w:rsidTr="00E26E1C">
        <w:tc>
          <w:tcPr>
            <w:tcW w:w="507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Светлана Леонидовна</w:t>
            </w:r>
          </w:p>
        </w:tc>
        <w:tc>
          <w:tcPr>
            <w:tcW w:w="3640" w:type="dxa"/>
          </w:tcPr>
          <w:p w:rsidR="00A378C2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78637C" w:rsidRPr="007D3679" w:rsidRDefault="0078637C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316" w:rsidRPr="00747C25" w:rsidRDefault="00967BC7" w:rsidP="00E15316">
      <w:pPr>
        <w:pStyle w:val="a6"/>
        <w:ind w:firstLine="708"/>
        <w:jc w:val="both"/>
      </w:pPr>
      <w:r w:rsidRPr="00967BC7">
        <w:rPr>
          <w:sz w:val="24"/>
        </w:rPr>
        <w:t> </w:t>
      </w:r>
      <w:r w:rsidR="008A77CF">
        <w:t>2</w:t>
      </w:r>
      <w:r w:rsidR="00E15316" w:rsidRPr="00747C25">
        <w:t>. Настоящее решение опубликовать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E15316" w:rsidRPr="00341DAE" w:rsidRDefault="0078637C" w:rsidP="0034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316" w:rsidRPr="00341DAE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E15316" w:rsidRPr="00341DAE" w:rsidRDefault="00E15316" w:rsidP="0078637C">
      <w:pPr>
        <w:pStyle w:val="a6"/>
        <w:jc w:val="left"/>
      </w:pPr>
      <w:r w:rsidRPr="00341DAE">
        <w:t>Волосовский муниципальный район</w:t>
      </w:r>
      <w:r w:rsidRPr="00341DAE">
        <w:tab/>
      </w:r>
      <w:r w:rsidRPr="00341DAE">
        <w:tab/>
      </w:r>
      <w:r w:rsidRPr="00341DAE">
        <w:tab/>
      </w:r>
      <w:r w:rsidRPr="00341DAE">
        <w:tab/>
        <w:t xml:space="preserve">        </w:t>
      </w:r>
      <w:r w:rsidR="00B7228D">
        <w:t>С.А.Фролов</w:t>
      </w:r>
    </w:p>
    <w:p w:rsidR="00E15316" w:rsidRDefault="00E15316" w:rsidP="00E15316">
      <w:pPr>
        <w:ind w:left="7188" w:firstLine="600"/>
      </w:pPr>
    </w:p>
    <w:sectPr w:rsidR="00E15316" w:rsidSect="0078637C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4E" w:rsidRDefault="00B9364E" w:rsidP="00341DAE">
      <w:pPr>
        <w:spacing w:after="0" w:line="240" w:lineRule="auto"/>
      </w:pPr>
      <w:r>
        <w:separator/>
      </w:r>
    </w:p>
  </w:endnote>
  <w:endnote w:type="continuationSeparator" w:id="0">
    <w:p w:rsidR="00B9364E" w:rsidRDefault="00B9364E" w:rsidP="003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450"/>
      <w:docPartObj>
        <w:docPartGallery w:val="Page Numbers (Bottom of Page)"/>
        <w:docPartUnique/>
      </w:docPartObj>
    </w:sdtPr>
    <w:sdtContent>
      <w:p w:rsidR="00D31972" w:rsidRDefault="00B11A65">
        <w:pPr>
          <w:pStyle w:val="ab"/>
          <w:jc w:val="center"/>
        </w:pPr>
        <w:fldSimple w:instr=" PAGE   \* MERGEFORMAT ">
          <w:r w:rsidR="00EC0322">
            <w:rPr>
              <w:noProof/>
            </w:rPr>
            <w:t>1</w:t>
          </w:r>
        </w:fldSimple>
      </w:p>
    </w:sdtContent>
  </w:sdt>
  <w:p w:rsidR="00D31972" w:rsidRDefault="00D319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4E" w:rsidRDefault="00B9364E" w:rsidP="00341DAE">
      <w:pPr>
        <w:spacing w:after="0" w:line="240" w:lineRule="auto"/>
      </w:pPr>
      <w:r>
        <w:separator/>
      </w:r>
    </w:p>
  </w:footnote>
  <w:footnote w:type="continuationSeparator" w:id="0">
    <w:p w:rsidR="00B9364E" w:rsidRDefault="00B9364E" w:rsidP="0034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BC7"/>
    <w:rsid w:val="00033830"/>
    <w:rsid w:val="000809AC"/>
    <w:rsid w:val="000B76F3"/>
    <w:rsid w:val="000D6B5F"/>
    <w:rsid w:val="000E421F"/>
    <w:rsid w:val="0012346D"/>
    <w:rsid w:val="00162D87"/>
    <w:rsid w:val="001C3755"/>
    <w:rsid w:val="001C56F6"/>
    <w:rsid w:val="001D6DF4"/>
    <w:rsid w:val="00217A8A"/>
    <w:rsid w:val="00226A71"/>
    <w:rsid w:val="002274F3"/>
    <w:rsid w:val="002D50B1"/>
    <w:rsid w:val="002E65AD"/>
    <w:rsid w:val="00326C35"/>
    <w:rsid w:val="00341DAE"/>
    <w:rsid w:val="00360240"/>
    <w:rsid w:val="003724E7"/>
    <w:rsid w:val="003967ED"/>
    <w:rsid w:val="003A182C"/>
    <w:rsid w:val="003A6E1F"/>
    <w:rsid w:val="00441AC3"/>
    <w:rsid w:val="00453A3E"/>
    <w:rsid w:val="004A4FF8"/>
    <w:rsid w:val="004C5244"/>
    <w:rsid w:val="004E4BB2"/>
    <w:rsid w:val="005127CB"/>
    <w:rsid w:val="00523AE6"/>
    <w:rsid w:val="005271F4"/>
    <w:rsid w:val="00546D1D"/>
    <w:rsid w:val="00553D90"/>
    <w:rsid w:val="0058270E"/>
    <w:rsid w:val="005D1D67"/>
    <w:rsid w:val="005D4B91"/>
    <w:rsid w:val="005D5A03"/>
    <w:rsid w:val="006229B3"/>
    <w:rsid w:val="00630B68"/>
    <w:rsid w:val="006415FB"/>
    <w:rsid w:val="0074565A"/>
    <w:rsid w:val="0078637C"/>
    <w:rsid w:val="00792218"/>
    <w:rsid w:val="007D3679"/>
    <w:rsid w:val="008149DA"/>
    <w:rsid w:val="008344DF"/>
    <w:rsid w:val="00876044"/>
    <w:rsid w:val="008809E5"/>
    <w:rsid w:val="00885BC3"/>
    <w:rsid w:val="008A77CF"/>
    <w:rsid w:val="008A792C"/>
    <w:rsid w:val="008F42CC"/>
    <w:rsid w:val="00910363"/>
    <w:rsid w:val="00927387"/>
    <w:rsid w:val="00967BC7"/>
    <w:rsid w:val="009862ED"/>
    <w:rsid w:val="00996C0B"/>
    <w:rsid w:val="009D037B"/>
    <w:rsid w:val="009D4EF2"/>
    <w:rsid w:val="00A16C66"/>
    <w:rsid w:val="00A17ADE"/>
    <w:rsid w:val="00A378C2"/>
    <w:rsid w:val="00A6176D"/>
    <w:rsid w:val="00B11A65"/>
    <w:rsid w:val="00B23213"/>
    <w:rsid w:val="00B25E4C"/>
    <w:rsid w:val="00B7228D"/>
    <w:rsid w:val="00B87651"/>
    <w:rsid w:val="00B9364E"/>
    <w:rsid w:val="00BA321A"/>
    <w:rsid w:val="00BA59A3"/>
    <w:rsid w:val="00BE37AC"/>
    <w:rsid w:val="00BE4C33"/>
    <w:rsid w:val="00BF5472"/>
    <w:rsid w:val="00C16336"/>
    <w:rsid w:val="00C26555"/>
    <w:rsid w:val="00C560F4"/>
    <w:rsid w:val="00C97518"/>
    <w:rsid w:val="00CA4448"/>
    <w:rsid w:val="00CD5D28"/>
    <w:rsid w:val="00D2076F"/>
    <w:rsid w:val="00D31972"/>
    <w:rsid w:val="00D332E7"/>
    <w:rsid w:val="00D3545E"/>
    <w:rsid w:val="00D363D1"/>
    <w:rsid w:val="00D422BE"/>
    <w:rsid w:val="00D52BA9"/>
    <w:rsid w:val="00D5789F"/>
    <w:rsid w:val="00D602CB"/>
    <w:rsid w:val="00D62A8F"/>
    <w:rsid w:val="00D90443"/>
    <w:rsid w:val="00DE275B"/>
    <w:rsid w:val="00DF5721"/>
    <w:rsid w:val="00DF6C05"/>
    <w:rsid w:val="00E15316"/>
    <w:rsid w:val="00E72AC5"/>
    <w:rsid w:val="00EC0322"/>
    <w:rsid w:val="00F44AE4"/>
    <w:rsid w:val="00F468F8"/>
    <w:rsid w:val="00F63E22"/>
    <w:rsid w:val="00F67065"/>
    <w:rsid w:val="00F7093F"/>
    <w:rsid w:val="00F92710"/>
    <w:rsid w:val="00F9595F"/>
    <w:rsid w:val="00FC3AD1"/>
    <w:rsid w:val="00FD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5"/>
  </w:style>
  <w:style w:type="paragraph" w:styleId="1">
    <w:name w:val="heading 1"/>
    <w:basedOn w:val="a"/>
    <w:next w:val="a"/>
    <w:link w:val="10"/>
    <w:qFormat/>
    <w:rsid w:val="00967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BC7"/>
    <w:rPr>
      <w:b/>
      <w:bCs/>
    </w:rPr>
  </w:style>
  <w:style w:type="character" w:styleId="a5">
    <w:name w:val="Hyperlink"/>
    <w:basedOn w:val="a0"/>
    <w:uiPriority w:val="99"/>
    <w:semiHidden/>
    <w:unhideWhenUsed/>
    <w:rsid w:val="00967B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7B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link w:val="a7"/>
    <w:qFormat/>
    <w:rsid w:val="00967B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67BC7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96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4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1DAE"/>
  </w:style>
  <w:style w:type="paragraph" w:styleId="ab">
    <w:name w:val="footer"/>
    <w:basedOn w:val="a"/>
    <w:link w:val="ac"/>
    <w:uiPriority w:val="99"/>
    <w:unhideWhenUsed/>
    <w:rsid w:val="0034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F940-8AB2-41BC-BE8A-A2439C40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YatsencoTV</cp:lastModifiedBy>
  <cp:revision>55</cp:revision>
  <cp:lastPrinted>2019-10-24T04:36:00Z</cp:lastPrinted>
  <dcterms:created xsi:type="dcterms:W3CDTF">2016-04-15T06:49:00Z</dcterms:created>
  <dcterms:modified xsi:type="dcterms:W3CDTF">2019-10-25T04:52:00Z</dcterms:modified>
</cp:coreProperties>
</file>