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2F" w:rsidRDefault="00615E2F" w:rsidP="00445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4A83" w:rsidRPr="006276A1" w:rsidRDefault="006276A1" w:rsidP="006276A1">
      <w:pPr>
        <w:pStyle w:val="Heading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76A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15E2F" w:rsidRPr="00445B7E" w:rsidRDefault="00615E2F" w:rsidP="00445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5E2F" w:rsidRPr="00445B7E" w:rsidRDefault="00615E2F" w:rsidP="00445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5E2F" w:rsidRPr="00445B7E" w:rsidRDefault="00615E2F" w:rsidP="00445B7E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629D" w:rsidRDefault="008C629D" w:rsidP="000158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371A0" w:rsidRDefault="000371A0" w:rsidP="000158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71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Подпрограмма № 4</w:t>
      </w:r>
    </w:p>
    <w:p w:rsidR="002F5052" w:rsidRDefault="000371A0" w:rsidP="000158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371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«Обеспечение </w:t>
      </w:r>
      <w:r w:rsidR="002F505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защиты населения и территории муниципального образования</w:t>
      </w:r>
    </w:p>
    <w:p w:rsidR="000371A0" w:rsidRPr="000371A0" w:rsidRDefault="000371A0" w:rsidP="000158F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71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Волосовский муниципальный район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Ленинградской области </w:t>
      </w:r>
      <w:r w:rsidRPr="000371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от чрезвычайных ситуаций</w:t>
      </w:r>
      <w:r w:rsidR="00F3482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природного и техногенного характера</w:t>
      </w:r>
      <w:r w:rsidRPr="000371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»</w:t>
      </w:r>
    </w:p>
    <w:p w:rsidR="00615E2F" w:rsidRPr="000371A0" w:rsidRDefault="00615E2F" w:rsidP="000158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5E2F" w:rsidRPr="00445B7E" w:rsidRDefault="004F48CB" w:rsidP="0044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15E2F" w:rsidRPr="000371A0" w:rsidRDefault="004F48CB" w:rsidP="0044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  <w:r w:rsidR="000371A0" w:rsidRPr="0003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</w:t>
      </w:r>
      <w:r w:rsidRPr="0003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</w:p>
    <w:p w:rsidR="00615E2F" w:rsidRPr="00445B7E" w:rsidRDefault="00615E2F" w:rsidP="0044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615E2F" w:rsidRPr="00445B7E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445B7E" w:rsidRDefault="004F48CB" w:rsidP="004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445B7E" w:rsidRDefault="004F48CB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защиты населения и территории МО Волосовский муниципальный район</w:t>
            </w:r>
            <w:r w:rsidR="00631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Ленинградской области</w:t>
            </w:r>
            <w:r w:rsidR="00571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6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чрезвычайных ситуаций</w:t>
            </w:r>
            <w:r w:rsidRPr="004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и техногенного характера </w:t>
            </w:r>
            <w:r w:rsidRPr="004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Подпрограмма)</w:t>
            </w:r>
          </w:p>
        </w:tc>
      </w:tr>
      <w:tr w:rsidR="00615E2F" w:rsidRPr="006276A1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E2F" w:rsidRPr="006276A1" w:rsidRDefault="008367DE" w:rsidP="004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4F48CB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6276A1" w:rsidRDefault="004F48CB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</w:t>
            </w:r>
            <w:r w:rsidR="000371A0"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делам</w:t>
            </w:r>
            <w:r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 и ЧС администрации МО Волосовский муниципальный район</w:t>
            </w:r>
          </w:p>
        </w:tc>
      </w:tr>
      <w:tr w:rsidR="00013149" w:rsidRPr="006276A1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149" w:rsidRPr="006276A1" w:rsidRDefault="00013149" w:rsidP="000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8367DE" w:rsidRPr="006276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r w:rsidRPr="006276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149" w:rsidRPr="006276A1" w:rsidRDefault="000158F6" w:rsidP="00EF7D7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ЖКХ, а</w:t>
            </w:r>
            <w:r w:rsidR="00F34823"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дминистрация МО </w:t>
            </w:r>
            <w:r w:rsidR="00E97EF5" w:rsidRPr="00627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Волосовский муниципальный район </w:t>
            </w:r>
          </w:p>
        </w:tc>
      </w:tr>
      <w:tr w:rsidR="00615E2F" w:rsidRPr="006276A1" w:rsidTr="00EF7D73">
        <w:trPr>
          <w:trHeight w:val="621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6276A1" w:rsidRDefault="004F48CB" w:rsidP="004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149" w:rsidRPr="006276A1" w:rsidRDefault="004F48CB" w:rsidP="00EF7D7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ЧС </w:t>
            </w:r>
            <w:r w:rsidR="00F34823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природного и техногенного характера</w:t>
            </w:r>
          </w:p>
        </w:tc>
      </w:tr>
      <w:tr w:rsidR="00615E2F" w:rsidRPr="006276A1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6276A1" w:rsidRDefault="004F48CB" w:rsidP="0003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E2F" w:rsidRPr="006276A1" w:rsidRDefault="00F34823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4F48CB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последствий ЧС природного и техногенного характера;</w:t>
            </w:r>
          </w:p>
          <w:p w:rsidR="00615E2F" w:rsidRPr="006276A1" w:rsidRDefault="00F34823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4F48CB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населения к действиям в ЧС в мирное и военное время</w:t>
            </w: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321CD" w:rsidRPr="006276A1" w:rsidRDefault="00A321CD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муниципальной системы оповещения и информирования населения в чрезвычайных ситуациях;</w:t>
            </w:r>
          </w:p>
          <w:p w:rsidR="00F34823" w:rsidRPr="006276A1" w:rsidRDefault="00F34823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развитие органа повседневного управления – единой дежурно-диспетчерской службы (ЕДДС) администрации МО</w:t>
            </w:r>
          </w:p>
        </w:tc>
      </w:tr>
      <w:tr w:rsidR="00541F00" w:rsidRPr="006276A1" w:rsidTr="00F34823">
        <w:trPr>
          <w:trHeight w:val="5382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F00" w:rsidRPr="006276A1" w:rsidRDefault="000371A0" w:rsidP="000C1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541F00" w:rsidRPr="006276A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- всего, </w:t>
            </w:r>
          </w:p>
          <w:p w:rsidR="00541F00" w:rsidRPr="006276A1" w:rsidRDefault="00541F00" w:rsidP="000C15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  <w:r w:rsidRPr="006276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0371A0" w:rsidRPr="006276A1" w:rsidRDefault="000C1522" w:rsidP="00A321CD">
            <w:pPr>
              <w:pStyle w:val="a5"/>
              <w:spacing w:after="0" w:line="240" w:lineRule="auto"/>
              <w:ind w:left="16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83D9F" w:rsidRPr="0062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23 942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рублей,</w:t>
            </w:r>
            <w:r w:rsidR="000371A0" w:rsidRPr="006276A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0371A0" w:rsidRPr="006276A1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0371A0" w:rsidRPr="006276A1" w:rsidRDefault="000C1522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583D9F" w:rsidRPr="0062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23 942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0371A0" w:rsidRPr="00627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2020 год – 4 054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0371A0" w:rsidRPr="006276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местные бюджеты – 4 054,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2021 год –  4 769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0371A0" w:rsidRPr="006276A1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местные бюджеты – 4 769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1A0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0C1522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4 904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местные бюджеты –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4 904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1A0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0C1522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3 404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r w:rsidR="000C1522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тные бюджеты 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>3 404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2024 год – 3 404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0371A0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местные бюджеты – 3 404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0371A0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0371A0" w:rsidRPr="006276A1" w:rsidRDefault="000371A0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</w:t>
            </w:r>
            <w:r w:rsidR="00F34823" w:rsidRPr="006276A1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34823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823" w:rsidRPr="006276A1" w:rsidRDefault="00E010FD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2025 год –</w:t>
            </w:r>
            <w:r w:rsidR="00583D9F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3 404</w:t>
            </w: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F34823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F34823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34823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F34823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F34823" w:rsidRPr="006276A1" w:rsidRDefault="00583D9F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sz w:val="24"/>
                <w:szCs w:val="24"/>
              </w:rPr>
              <w:t>местные бюджеты – 3 404</w:t>
            </w:r>
            <w:r w:rsidR="00E010FD" w:rsidRPr="006276A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F34823" w:rsidRPr="006276A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BC1C50" w:rsidRPr="006276A1" w:rsidRDefault="00F34823" w:rsidP="00A321CD">
            <w:pPr>
              <w:pStyle w:val="a5"/>
              <w:spacing w:after="0" w:line="240" w:lineRule="auto"/>
              <w:ind w:left="16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</w:tc>
      </w:tr>
      <w:tr w:rsidR="00541F00" w:rsidRPr="006276A1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F00" w:rsidRPr="006276A1" w:rsidRDefault="00541F00" w:rsidP="004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</w:t>
            </w:r>
            <w:r w:rsidR="008367DE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 реализации П</w:t>
            </w: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F00" w:rsidRPr="006276A1" w:rsidRDefault="00F34823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2020-2025</w:t>
            </w:r>
            <w:r w:rsidR="00541F00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2CD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  <w:r w:rsidR="00541F00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разбивки на этапы</w:t>
            </w:r>
          </w:p>
        </w:tc>
      </w:tr>
      <w:tr w:rsidR="00541F00" w:rsidRPr="006276A1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F00" w:rsidRPr="006276A1" w:rsidRDefault="00541F00" w:rsidP="0044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67DE"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жидаемые результаты реализации П</w:t>
            </w:r>
            <w:r w:rsidRPr="00627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1F00" w:rsidRPr="006276A1" w:rsidRDefault="00541F00" w:rsidP="00A3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предварительным о</w:t>
            </w:r>
            <w:r w:rsidR="00F34823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ценкам, реализация мероприятий П</w:t>
            </w:r>
            <w:r w:rsidR="006167E4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позволит:</w:t>
            </w:r>
          </w:p>
          <w:p w:rsidR="00541F00" w:rsidRPr="006276A1" w:rsidRDefault="00541F00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3D9F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предупредить и </w:t>
            </w: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последствия ЧС природного и техногенного характера;</w:t>
            </w:r>
          </w:p>
          <w:p w:rsidR="00541F00" w:rsidRPr="006276A1" w:rsidRDefault="00541F00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3D9F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D73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руководителей,</w:t>
            </w:r>
            <w:r w:rsidR="00583D9F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D73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должностных лиц, </w:t>
            </w:r>
            <w:r w:rsidR="00583D9F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и </w:t>
            </w:r>
            <w:r w:rsidR="00EF7D73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</w:t>
            </w:r>
            <w:r w:rsidR="00583D9F"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3D9F" w:rsidRPr="006276A1" w:rsidRDefault="00583D9F" w:rsidP="00A321CD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76A1">
              <w:rPr>
                <w:rFonts w:ascii="Times New Roman" w:hAnsi="Times New Roman" w:cs="Times New Roman"/>
                <w:sz w:val="24"/>
                <w:szCs w:val="24"/>
              </w:rPr>
              <w:t>создать и развивать муниципальную систему оповещения и информирования населения в чрезвычайных ситуациях</w:t>
            </w:r>
            <w:r w:rsidR="00705349" w:rsidRPr="00627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705349" w:rsidRPr="006276A1" w:rsidRDefault="00705349" w:rsidP="00A321CD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627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 и развивать ЕДДС администрации МО Волосовский муниципальный район</w:t>
            </w:r>
          </w:p>
        </w:tc>
      </w:tr>
    </w:tbl>
    <w:p w:rsidR="00615E2F" w:rsidRPr="006276A1" w:rsidRDefault="00615E2F" w:rsidP="00445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5E2F" w:rsidRPr="006276A1" w:rsidRDefault="00F34823" w:rsidP="00CB298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F48CB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текущег</w:t>
      </w:r>
      <w:r w:rsidR="008367DE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состояния в сфере реализации П</w:t>
      </w:r>
      <w:r w:rsidR="004F48CB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одпрограммы</w:t>
      </w:r>
    </w:p>
    <w:p w:rsidR="008367DE" w:rsidRPr="006276A1" w:rsidRDefault="008367DE" w:rsidP="00CB298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989" w:rsidRPr="006276A1" w:rsidRDefault="004F48CB" w:rsidP="00CB2989">
      <w:pPr>
        <w:pStyle w:val="2"/>
        <w:ind w:right="-284" w:firstLine="709"/>
        <w:jc w:val="both"/>
        <w:rPr>
          <w:szCs w:val="24"/>
        </w:rPr>
      </w:pPr>
      <w:r w:rsidRPr="006276A1">
        <w:rPr>
          <w:szCs w:val="24"/>
        </w:rPr>
        <w:t xml:space="preserve">На территории </w:t>
      </w:r>
      <w:r w:rsidR="00CB2989" w:rsidRPr="006276A1">
        <w:rPr>
          <w:szCs w:val="24"/>
        </w:rPr>
        <w:t>МО Волосовский муниципальный район</w:t>
      </w:r>
      <w:r w:rsidRPr="006276A1">
        <w:rPr>
          <w:szCs w:val="24"/>
        </w:rPr>
        <w:t xml:space="preserve"> отсутствуют </w:t>
      </w:r>
      <w:r w:rsidR="00CB2989" w:rsidRPr="006276A1">
        <w:rPr>
          <w:szCs w:val="24"/>
        </w:rPr>
        <w:t xml:space="preserve">критически-важные, потенциально-опасные </w:t>
      </w:r>
      <w:r w:rsidRPr="006276A1">
        <w:rPr>
          <w:szCs w:val="24"/>
        </w:rPr>
        <w:t xml:space="preserve">производственные объекты. </w:t>
      </w:r>
    </w:p>
    <w:p w:rsidR="00CB2989" w:rsidRPr="006276A1" w:rsidRDefault="004F48CB" w:rsidP="00CB2989">
      <w:pPr>
        <w:pStyle w:val="2"/>
        <w:ind w:right="-284" w:firstLine="709"/>
        <w:jc w:val="both"/>
        <w:rPr>
          <w:szCs w:val="24"/>
        </w:rPr>
      </w:pPr>
      <w:r w:rsidRPr="006276A1">
        <w:rPr>
          <w:szCs w:val="24"/>
        </w:rPr>
        <w:t xml:space="preserve">Территория района </w:t>
      </w:r>
      <w:r w:rsidR="00791189" w:rsidRPr="006276A1">
        <w:rPr>
          <w:szCs w:val="24"/>
        </w:rPr>
        <w:t xml:space="preserve">установленным порядком </w:t>
      </w:r>
      <w:r w:rsidRPr="006276A1">
        <w:rPr>
          <w:szCs w:val="24"/>
        </w:rPr>
        <w:t xml:space="preserve">не отнесена к категории по </w:t>
      </w:r>
      <w:r w:rsidR="00791189" w:rsidRPr="006276A1">
        <w:rPr>
          <w:szCs w:val="24"/>
        </w:rPr>
        <w:t>гражданской обороне.</w:t>
      </w:r>
    </w:p>
    <w:p w:rsidR="00615E2F" w:rsidRPr="006276A1" w:rsidRDefault="006167E4" w:rsidP="00CB2989">
      <w:pPr>
        <w:pStyle w:val="2"/>
        <w:ind w:right="-284" w:firstLine="709"/>
        <w:jc w:val="both"/>
        <w:rPr>
          <w:szCs w:val="24"/>
        </w:rPr>
      </w:pPr>
      <w:r w:rsidRPr="006276A1">
        <w:rPr>
          <w:szCs w:val="24"/>
        </w:rPr>
        <w:t>Несмотря на это, в случае техногенной катастрофы, а также</w:t>
      </w:r>
      <w:r w:rsidR="004F48CB" w:rsidRPr="006276A1">
        <w:rPr>
          <w:szCs w:val="24"/>
        </w:rPr>
        <w:t xml:space="preserve"> нанесения ударов по ЛАЭС </w:t>
      </w:r>
      <w:r w:rsidRPr="006276A1">
        <w:rPr>
          <w:szCs w:val="24"/>
        </w:rPr>
        <w:t xml:space="preserve">в </w:t>
      </w:r>
      <w:proofErr w:type="gramStart"/>
      <w:r w:rsidRPr="006276A1">
        <w:rPr>
          <w:szCs w:val="24"/>
        </w:rPr>
        <w:t>г</w:t>
      </w:r>
      <w:proofErr w:type="gramEnd"/>
      <w:r w:rsidRPr="006276A1">
        <w:rPr>
          <w:szCs w:val="24"/>
        </w:rPr>
        <w:t xml:space="preserve">. Сосновый Бор Ленинградской области </w:t>
      </w:r>
      <w:r w:rsidR="004F48CB" w:rsidRPr="006276A1">
        <w:rPr>
          <w:szCs w:val="24"/>
        </w:rPr>
        <w:t xml:space="preserve">(в т.ч. с использованием высокоточного оружия), </w:t>
      </w:r>
      <w:r w:rsidRPr="006276A1">
        <w:rPr>
          <w:szCs w:val="24"/>
        </w:rPr>
        <w:t xml:space="preserve">при сильном северо-западном ветре </w:t>
      </w:r>
      <w:r w:rsidR="004F48CB" w:rsidRPr="006276A1">
        <w:rPr>
          <w:szCs w:val="24"/>
        </w:rPr>
        <w:t>возможно радиоактивное заражение части территории</w:t>
      </w:r>
      <w:r w:rsidRPr="006276A1">
        <w:rPr>
          <w:szCs w:val="24"/>
        </w:rPr>
        <w:t xml:space="preserve"> Волосовского муниципального</w:t>
      </w:r>
      <w:r w:rsidR="004F48CB" w:rsidRPr="006276A1">
        <w:rPr>
          <w:szCs w:val="24"/>
        </w:rPr>
        <w:t xml:space="preserve"> района.</w:t>
      </w:r>
    </w:p>
    <w:p w:rsidR="00615E2F" w:rsidRPr="006276A1" w:rsidRDefault="004F48CB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7E4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 особое внимание необходимо 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обучению населения </w:t>
      </w:r>
      <w:r w:rsidR="006167E4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действия в возможных ЧС природного и техногенного характера.</w:t>
      </w:r>
    </w:p>
    <w:p w:rsidR="00727B28" w:rsidRPr="006276A1" w:rsidRDefault="00727B28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E2F" w:rsidRPr="006276A1" w:rsidRDefault="004F48CB" w:rsidP="00CB298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367DE" w:rsidRPr="0062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пока</w:t>
      </w:r>
      <w:r w:rsidR="000E19E8" w:rsidRPr="0062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затели (индикаторы) реализации П</w:t>
      </w:r>
      <w:r w:rsidR="008367DE" w:rsidRPr="00627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8367DE" w:rsidRPr="006276A1" w:rsidRDefault="008367DE" w:rsidP="00CB2989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E2F" w:rsidRPr="006276A1" w:rsidRDefault="004F48CB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</w:t>
      </w:r>
      <w:r w:rsidR="008367DE"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является:</w:t>
      </w:r>
    </w:p>
    <w:p w:rsidR="00615E2F" w:rsidRPr="006276A1" w:rsidRDefault="004F48CB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исполнением мероприятий по обеспечению защиты населения и территории Волосовского муниципального района от чрезвычайных ситуаций природного и техногенного характера.</w:t>
      </w:r>
    </w:p>
    <w:p w:rsidR="00F34823" w:rsidRPr="006276A1" w:rsidRDefault="00727B28" w:rsidP="000158F6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76A1">
        <w:rPr>
          <w:rFonts w:ascii="Times New Roman" w:eastAsia="Calibri" w:hAnsi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 w:rsidRPr="006276A1">
        <w:rPr>
          <w:rFonts w:ascii="Times New Roman" w:hAnsi="Times New Roman"/>
          <w:sz w:val="24"/>
          <w:szCs w:val="24"/>
        </w:rPr>
        <w:t>п</w:t>
      </w:r>
      <w:r w:rsidRPr="006276A1">
        <w:rPr>
          <w:rFonts w:ascii="Times New Roman" w:eastAsia="Calibri" w:hAnsi="Times New Roman"/>
          <w:sz w:val="24"/>
          <w:szCs w:val="24"/>
        </w:rPr>
        <w:t xml:space="preserve">одпрограммы приведены в </w:t>
      </w:r>
      <w:r w:rsidRPr="006276A1">
        <w:rPr>
          <w:rFonts w:ascii="Times New Roman" w:hAnsi="Times New Roman"/>
          <w:sz w:val="24"/>
          <w:szCs w:val="24"/>
        </w:rPr>
        <w:t>таблице</w:t>
      </w:r>
      <w:r w:rsidRPr="006276A1">
        <w:rPr>
          <w:rFonts w:ascii="Times New Roman" w:eastAsia="Calibri" w:hAnsi="Times New Roman"/>
          <w:sz w:val="24"/>
          <w:szCs w:val="24"/>
        </w:rPr>
        <w:t xml:space="preserve"> 1</w:t>
      </w:r>
      <w:r w:rsidRPr="006276A1">
        <w:rPr>
          <w:rFonts w:ascii="Times New Roman" w:hAnsi="Times New Roman"/>
          <w:sz w:val="24"/>
          <w:szCs w:val="24"/>
        </w:rPr>
        <w:t xml:space="preserve">«Сведения о показателях (индикаторах) </w:t>
      </w:r>
      <w:r w:rsidR="00D74C4F" w:rsidRPr="006276A1">
        <w:rPr>
          <w:rFonts w:ascii="Times New Roman" w:hAnsi="Times New Roman"/>
          <w:sz w:val="24"/>
          <w:szCs w:val="24"/>
        </w:rPr>
        <w:t xml:space="preserve">Подпрограммы №4 </w:t>
      </w:r>
      <w:r w:rsidRPr="006276A1">
        <w:rPr>
          <w:rFonts w:ascii="Times New Roman" w:hAnsi="Times New Roman"/>
          <w:sz w:val="24"/>
          <w:szCs w:val="24"/>
        </w:rPr>
        <w:t xml:space="preserve">и их </w:t>
      </w:r>
      <w:r w:rsidRPr="006276A1">
        <w:rPr>
          <w:rFonts w:ascii="Times New Roman" w:hAnsi="Times New Roman"/>
          <w:sz w:val="24"/>
          <w:szCs w:val="24"/>
        </w:rPr>
        <w:lastRenderedPageBreak/>
        <w:t>значениях»</w:t>
      </w:r>
      <w:r w:rsidRPr="006276A1">
        <w:rPr>
          <w:rFonts w:ascii="Times New Roman" w:eastAsia="Calibri" w:hAnsi="Times New Roman"/>
          <w:sz w:val="24"/>
          <w:szCs w:val="24"/>
        </w:rPr>
        <w:t>.</w:t>
      </w:r>
    </w:p>
    <w:p w:rsidR="00F34823" w:rsidRPr="006276A1" w:rsidRDefault="00F34823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E2F" w:rsidRPr="006276A1" w:rsidRDefault="00E97EF5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F48CB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Ресурсное обеспечение Подпрограммы</w:t>
      </w:r>
    </w:p>
    <w:p w:rsidR="00791189" w:rsidRPr="006276A1" w:rsidRDefault="00791189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E2F" w:rsidRPr="006276A1" w:rsidRDefault="004F48CB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</w:t>
      </w:r>
      <w:r w:rsidR="000E19E8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за счет средств </w:t>
      </w:r>
      <w:r w:rsidR="00F34823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олосовского</w:t>
      </w:r>
      <w:r w:rsidR="00F34823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выделяемые на реализацию П</w:t>
      </w:r>
      <w:r w:rsidR="000E19E8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определены исходя из потребности в мероприятиях. </w:t>
      </w:r>
    </w:p>
    <w:p w:rsidR="000E19E8" w:rsidRPr="006276A1" w:rsidRDefault="000E19E8" w:rsidP="00CB2989">
      <w:pPr>
        <w:pStyle w:val="a5"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>Общий объем финансирования П</w:t>
      </w:r>
      <w:r w:rsidR="000C1522" w:rsidRPr="006276A1">
        <w:rPr>
          <w:rFonts w:ascii="Times New Roman" w:hAnsi="Times New Roman"/>
          <w:sz w:val="24"/>
          <w:szCs w:val="24"/>
        </w:rPr>
        <w:t xml:space="preserve">одпрограммы – </w:t>
      </w:r>
      <w:r w:rsidR="00583D9F" w:rsidRPr="006276A1">
        <w:rPr>
          <w:rFonts w:ascii="Times New Roman" w:hAnsi="Times New Roman"/>
          <w:sz w:val="24"/>
          <w:szCs w:val="24"/>
        </w:rPr>
        <w:t>23 942</w:t>
      </w:r>
      <w:r w:rsidR="00E010FD" w:rsidRPr="006276A1">
        <w:rPr>
          <w:rFonts w:ascii="Times New Roman" w:hAnsi="Times New Roman"/>
          <w:sz w:val="24"/>
          <w:szCs w:val="24"/>
        </w:rPr>
        <w:t>,0</w:t>
      </w:r>
      <w:r w:rsidRPr="006276A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E19E8" w:rsidRPr="006276A1" w:rsidRDefault="000E19E8" w:rsidP="00CB2989">
      <w:pPr>
        <w:pStyle w:val="a5"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0E19E8" w:rsidRPr="006276A1" w:rsidRDefault="00CB2989" w:rsidP="00CB2989">
      <w:pPr>
        <w:pStyle w:val="a5"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0E19E8" w:rsidRPr="006276A1">
        <w:rPr>
          <w:rFonts w:ascii="Times New Roman" w:hAnsi="Times New Roman"/>
          <w:sz w:val="24"/>
          <w:szCs w:val="24"/>
        </w:rPr>
        <w:t>0,0 тыс. рублей,</w:t>
      </w:r>
    </w:p>
    <w:p w:rsidR="000E19E8" w:rsidRPr="006276A1" w:rsidRDefault="000C1522" w:rsidP="00CB2989">
      <w:pPr>
        <w:pStyle w:val="a5"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>м</w:t>
      </w:r>
      <w:r w:rsidR="00583D9F" w:rsidRPr="006276A1">
        <w:rPr>
          <w:rFonts w:ascii="Times New Roman" w:hAnsi="Times New Roman"/>
          <w:sz w:val="24"/>
          <w:szCs w:val="24"/>
        </w:rPr>
        <w:t>естные бюджеты – 23 942</w:t>
      </w:r>
      <w:r w:rsidR="00E010FD" w:rsidRPr="006276A1">
        <w:rPr>
          <w:rFonts w:ascii="Times New Roman" w:hAnsi="Times New Roman"/>
          <w:sz w:val="24"/>
          <w:szCs w:val="24"/>
        </w:rPr>
        <w:t xml:space="preserve">,0 </w:t>
      </w:r>
      <w:r w:rsidR="000E19E8" w:rsidRPr="006276A1">
        <w:rPr>
          <w:rFonts w:ascii="Times New Roman" w:hAnsi="Times New Roman"/>
          <w:sz w:val="24"/>
          <w:szCs w:val="24"/>
        </w:rPr>
        <w:t>тыс. рублей,</w:t>
      </w:r>
    </w:p>
    <w:p w:rsidR="000E19E8" w:rsidRPr="006276A1" w:rsidRDefault="000E19E8" w:rsidP="00CB2989">
      <w:pPr>
        <w:pStyle w:val="a5"/>
        <w:spacing w:after="0" w:line="240" w:lineRule="auto"/>
        <w:ind w:left="0" w:right="-28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BC1C50" w:rsidRPr="006276A1" w:rsidRDefault="008367DE" w:rsidP="00CB2989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6276A1">
        <w:rPr>
          <w:rFonts w:ascii="Times New Roman" w:hAnsi="Times New Roman"/>
          <w:sz w:val="24"/>
          <w:szCs w:val="24"/>
        </w:rPr>
        <w:t>Объемы финансирования П</w:t>
      </w:r>
      <w:r w:rsidR="00BC1C50" w:rsidRPr="006276A1">
        <w:rPr>
          <w:rFonts w:ascii="Times New Roman" w:hAnsi="Times New Roman"/>
          <w:sz w:val="24"/>
          <w:szCs w:val="24"/>
        </w:rPr>
        <w:t>одпрограммы по источникам финансирования и направлениям расходования денежных сре</w:t>
      </w:r>
      <w:proofErr w:type="gramStart"/>
      <w:r w:rsidR="00BC1C50" w:rsidRPr="006276A1">
        <w:rPr>
          <w:rFonts w:ascii="Times New Roman" w:hAnsi="Times New Roman"/>
          <w:sz w:val="24"/>
          <w:szCs w:val="24"/>
        </w:rPr>
        <w:t>дств пр</w:t>
      </w:r>
      <w:proofErr w:type="gramEnd"/>
      <w:r w:rsidR="00BC1C50" w:rsidRPr="006276A1">
        <w:rPr>
          <w:rFonts w:ascii="Times New Roman" w:hAnsi="Times New Roman"/>
          <w:sz w:val="24"/>
          <w:szCs w:val="24"/>
        </w:rPr>
        <w:t>иведены в таблице 2</w:t>
      </w:r>
      <w:r w:rsidR="00791189" w:rsidRPr="006276A1">
        <w:rPr>
          <w:rFonts w:ascii="Times New Roman" w:hAnsi="Times New Roman"/>
          <w:sz w:val="24"/>
          <w:szCs w:val="24"/>
        </w:rPr>
        <w:t xml:space="preserve"> </w:t>
      </w:r>
      <w:r w:rsidR="00BC1C50" w:rsidRPr="006276A1">
        <w:rPr>
          <w:rFonts w:ascii="Times New Roman" w:hAnsi="Times New Roman"/>
          <w:sz w:val="24"/>
          <w:szCs w:val="24"/>
        </w:rPr>
        <w:t>План реализации подпрограммы №4 «</w:t>
      </w:r>
      <w:r w:rsidR="00BC1C50" w:rsidRPr="00627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защиты населения и территории МО Волосовский муниципальный район</w:t>
      </w:r>
      <w:r w:rsidR="00BC1C50" w:rsidRPr="006276A1">
        <w:rPr>
          <w:rFonts w:ascii="Times New Roman" w:hAnsi="Times New Roman"/>
          <w:sz w:val="24"/>
          <w:szCs w:val="24"/>
        </w:rPr>
        <w:t>».</w:t>
      </w:r>
    </w:p>
    <w:p w:rsidR="00BC1C50" w:rsidRPr="006276A1" w:rsidRDefault="00BC1C50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5E2F" w:rsidRPr="006276A1" w:rsidRDefault="00E97EF5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F48CB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Подпрограммы</w:t>
      </w:r>
      <w:r w:rsidR="008367DE" w:rsidRPr="0062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67DE" w:rsidRPr="006276A1" w:rsidRDefault="008367DE" w:rsidP="00CB298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E2F" w:rsidRPr="006276A1" w:rsidRDefault="004F48CB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Подпрограммы осуществляет сектор по делам ГО и ЧС администрации МО Волосовский муниципальный район.</w:t>
      </w:r>
    </w:p>
    <w:p w:rsidR="00615E2F" w:rsidRPr="006276A1" w:rsidRDefault="004F48CB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</w:t>
      </w:r>
      <w:r w:rsidR="000E19E8"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</w:t>
      </w: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учитываются при корректировке проекта бюджета Волосовского муниципального района Ленинградской области на соответствующий финансовый год и служат основанием для представления заявок на финансирование.</w:t>
      </w:r>
    </w:p>
    <w:p w:rsidR="00EF7D73" w:rsidRPr="006276A1" w:rsidRDefault="004F48CB" w:rsidP="00EF7D7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выполнения Подпрограммы осуществляется </w:t>
      </w:r>
      <w:r w:rsidR="00165816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</w:t>
      </w:r>
      <w:r w:rsidR="00CB2989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смотренном постановлением </w:t>
      </w:r>
      <w:r w:rsidR="00165816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Волосовский МР</w:t>
      </w:r>
      <w:r w:rsidR="00CB2989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73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02.09.2013 года № 2547.</w:t>
      </w:r>
    </w:p>
    <w:p w:rsidR="00EF7D73" w:rsidRPr="006276A1" w:rsidRDefault="00165816" w:rsidP="00EF7D7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0E19E8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настоящую П</w:t>
      </w:r>
      <w:r w:rsidR="00EF7D73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одпрограмму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в соот</w:t>
      </w:r>
      <w:r w:rsidR="00CB2989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постановлением </w:t>
      </w:r>
      <w:r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Волосов</w:t>
      </w:r>
      <w:r w:rsidR="00EF7D73" w:rsidRPr="00627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МР от 02.09.2013 года № 2547.</w:t>
      </w:r>
    </w:p>
    <w:p w:rsidR="00615E2F" w:rsidRPr="006276A1" w:rsidRDefault="00615E2F" w:rsidP="00CB29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E2F" w:rsidRPr="006276A1" w:rsidRDefault="00615E2F" w:rsidP="0044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E2F" w:rsidRPr="006276A1" w:rsidSect="00791189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tbl>
      <w:tblPr>
        <w:tblW w:w="14599" w:type="dxa"/>
        <w:tblInd w:w="93" w:type="dxa"/>
        <w:tblLook w:val="04A0"/>
      </w:tblPr>
      <w:tblGrid>
        <w:gridCol w:w="539"/>
        <w:gridCol w:w="4933"/>
        <w:gridCol w:w="1722"/>
        <w:gridCol w:w="1132"/>
        <w:gridCol w:w="1037"/>
        <w:gridCol w:w="971"/>
        <w:gridCol w:w="1103"/>
        <w:gridCol w:w="1103"/>
        <w:gridCol w:w="971"/>
        <w:gridCol w:w="1088"/>
      </w:tblGrid>
      <w:tr w:rsidR="0007368C" w:rsidRPr="006276A1" w:rsidTr="0007368C">
        <w:trPr>
          <w:trHeight w:val="255"/>
        </w:trPr>
        <w:tc>
          <w:tcPr>
            <w:tcW w:w="1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68C" w:rsidRPr="006276A1" w:rsidRDefault="000E19E8" w:rsidP="0007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Таблица </w:t>
            </w:r>
            <w:r w:rsidR="0007368C" w:rsidRPr="00627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E19E8" w:rsidRPr="006276A1" w:rsidRDefault="000E19E8" w:rsidP="0007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9E8" w:rsidRPr="006276A1" w:rsidTr="000C1522">
        <w:trPr>
          <w:trHeight w:val="600"/>
        </w:trPr>
        <w:tc>
          <w:tcPr>
            <w:tcW w:w="14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9E8" w:rsidRPr="006276A1" w:rsidRDefault="000E19E8" w:rsidP="000C1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Подпрограммы № 4 «Обеспечение защиты населения и территории МО Волосовский муниципальный район Ленинградской области</w:t>
            </w:r>
            <w:r w:rsidR="008367DE" w:rsidRPr="0062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чрезвычайных ситуаций</w:t>
            </w:r>
            <w:r w:rsidRPr="00627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и их значениях</w:t>
            </w:r>
          </w:p>
          <w:p w:rsidR="000E19E8" w:rsidRPr="006276A1" w:rsidRDefault="000E19E8" w:rsidP="00CB2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9E8" w:rsidRPr="006276A1" w:rsidTr="00216D65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E8" w:rsidRPr="006276A1" w:rsidRDefault="000E19E8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276A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276A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276A1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E8" w:rsidRPr="006276A1" w:rsidRDefault="000E19E8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E8" w:rsidRPr="006276A1" w:rsidRDefault="000E19E8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E8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Базовое значение (2018</w:t>
            </w:r>
            <w:r w:rsidR="000E19E8" w:rsidRPr="006276A1">
              <w:rPr>
                <w:rFonts w:ascii="Times New Roman" w:hAnsi="Times New Roman"/>
                <w:color w:val="000000"/>
              </w:rPr>
              <w:t xml:space="preserve"> г)</w:t>
            </w:r>
          </w:p>
        </w:tc>
        <w:tc>
          <w:tcPr>
            <w:tcW w:w="6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E8" w:rsidRPr="006276A1" w:rsidRDefault="000E19E8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Планируемое значение показателя</w:t>
            </w:r>
          </w:p>
        </w:tc>
      </w:tr>
      <w:tr w:rsidR="00CB2989" w:rsidRPr="006276A1" w:rsidTr="00216D65">
        <w:trPr>
          <w:trHeight w:val="5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89" w:rsidRPr="006276A1" w:rsidRDefault="00CB2989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9C262D" w:rsidRPr="006276A1" w:rsidTr="00216D65">
        <w:trPr>
          <w:trHeight w:val="7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 xml:space="preserve">Оснащенность приборами, спецсредствами, техникой для ликвидации ЧС и по ГО     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Количество</w:t>
            </w:r>
          </w:p>
          <w:p w:rsidR="009C262D" w:rsidRPr="006276A1" w:rsidRDefault="009C262D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(штук)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C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8E5467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262D" w:rsidRPr="006276A1" w:rsidTr="00216D65">
        <w:trPr>
          <w:trHeight w:val="7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>Численность руководителей и специалистов, обученных по программе ГО и ЧС и подготовленного к действиям в ЧС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 xml:space="preserve">Кол-во </w:t>
            </w:r>
            <w:proofErr w:type="gramStart"/>
            <w:r w:rsidRPr="006276A1">
              <w:rPr>
                <w:rFonts w:ascii="Times New Roman" w:hAnsi="Times New Roman"/>
                <w:color w:val="000000"/>
              </w:rPr>
              <w:t>обученных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C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C262D" w:rsidRPr="006276A1" w:rsidTr="00216D65">
        <w:trPr>
          <w:trHeight w:val="7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</w:rPr>
              <w:t>Создание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0C1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Количество охваченных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C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C262D" w:rsidRPr="006276A1" w:rsidTr="00216D65">
        <w:trPr>
          <w:trHeight w:val="70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 xml:space="preserve">Развитие и оснащение ЕДДС администрации МО Волосовский муниципальный район (в т.ч. по АПК «Безопасный город)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9E6372">
            <w:pPr>
              <w:tabs>
                <w:tab w:val="left" w:pos="1387"/>
              </w:tabs>
              <w:spacing w:after="0"/>
              <w:ind w:left="-30" w:firstLine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вновь приобретенного и установленного оборудования  (приборов, оргтехники, камер видеонаблюдения</w:t>
            </w:r>
            <w:proofErr w:type="gramEnd"/>
          </w:p>
          <w:p w:rsidR="009C262D" w:rsidRPr="006276A1" w:rsidRDefault="009C262D" w:rsidP="009E6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0C1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6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2D" w:rsidRPr="006276A1" w:rsidRDefault="009C262D" w:rsidP="002C65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DC2DEA" w:rsidRPr="006276A1" w:rsidRDefault="00DC2DEA" w:rsidP="00DC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1189" w:rsidRPr="006276A1" w:rsidRDefault="00791189" w:rsidP="00DC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189" w:rsidRPr="006276A1" w:rsidRDefault="00791189" w:rsidP="00DC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EA" w:rsidRPr="006276A1" w:rsidRDefault="00DC2DEA" w:rsidP="00DC2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28" w:type="dxa"/>
        <w:tblInd w:w="93" w:type="dxa"/>
        <w:tblLook w:val="04A0"/>
      </w:tblPr>
      <w:tblGrid>
        <w:gridCol w:w="15328"/>
      </w:tblGrid>
      <w:tr w:rsidR="00DC2DEA" w:rsidRPr="00DC2DEA" w:rsidTr="00F66B69">
        <w:trPr>
          <w:trHeight w:val="63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89" w:rsidRPr="006276A1" w:rsidRDefault="00791189" w:rsidP="0079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2DEA" w:rsidRPr="006276A1" w:rsidRDefault="00DC2DEA" w:rsidP="0079118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2DEA" w:rsidRPr="006276A1" w:rsidRDefault="00DC2DEA" w:rsidP="00DC2D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2DEA" w:rsidRPr="006276A1" w:rsidRDefault="00DC2DEA" w:rsidP="00DC2D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2DEA" w:rsidRPr="006276A1" w:rsidRDefault="00987AF5" w:rsidP="00DC2DEA">
            <w:pPr>
              <w:ind w:right="356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276A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Таб</w:t>
            </w:r>
            <w:r w:rsidR="00DC2DEA" w:rsidRPr="006276A1">
              <w:rPr>
                <w:rFonts w:ascii="Times New Roman" w:hAnsi="Times New Roman" w:cs="Times New Roman"/>
                <w:bCs/>
                <w:color w:val="000000"/>
              </w:rPr>
              <w:t>лица 2</w:t>
            </w:r>
          </w:p>
          <w:p w:rsidR="00DC2DEA" w:rsidRPr="006276A1" w:rsidRDefault="00DC2DEA" w:rsidP="00DC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                                                                                                                                                                                                                                                                  Подпрограммы №4 «Обеспечение защиты населения и территории МО Волосовский муниципальный район Ленинградской области </w:t>
            </w:r>
          </w:p>
          <w:p w:rsidR="00DC2DEA" w:rsidRPr="006276A1" w:rsidRDefault="00DC2DEA" w:rsidP="00DC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чрезвычайных ситуаций природного и техногенного характера»</w:t>
            </w:r>
          </w:p>
          <w:p w:rsidR="00DC2DEA" w:rsidRPr="006276A1" w:rsidRDefault="00DC2DEA" w:rsidP="00DC2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4977" w:type="dxa"/>
              <w:tblInd w:w="93" w:type="dxa"/>
              <w:tblLook w:val="04A0"/>
            </w:tblPr>
            <w:tblGrid>
              <w:gridCol w:w="2732"/>
              <w:gridCol w:w="1925"/>
              <w:gridCol w:w="1232"/>
              <w:gridCol w:w="1232"/>
              <w:gridCol w:w="963"/>
              <w:gridCol w:w="1161"/>
              <w:gridCol w:w="1407"/>
              <w:gridCol w:w="1532"/>
              <w:gridCol w:w="1152"/>
              <w:gridCol w:w="1641"/>
            </w:tblGrid>
            <w:tr w:rsidR="00DC2DEA" w:rsidRPr="006276A1" w:rsidTr="000158F6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0158F6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</w:t>
                  </w:r>
                  <w:r w:rsidR="00DC2DEA"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енование основного мероприятия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Годы </w:t>
                  </w:r>
                  <w:proofErr w:type="spellStart"/>
                  <w:proofErr w:type="gramStart"/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реализа-ции</w:t>
                  </w:r>
                  <w:proofErr w:type="spellEnd"/>
                  <w:proofErr w:type="gramEnd"/>
                </w:p>
              </w:tc>
              <w:tc>
                <w:tcPr>
                  <w:tcW w:w="68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DC2DEA" w:rsidRPr="006276A1" w:rsidTr="000158F6">
              <w:trPr>
                <w:trHeight w:val="481"/>
              </w:trPr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DC2DEA" w:rsidRPr="006276A1" w:rsidTr="00DC2DEA">
              <w:trPr>
                <w:trHeight w:val="481"/>
              </w:trPr>
              <w:tc>
                <w:tcPr>
                  <w:tcW w:w="27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DEA" w:rsidRPr="006276A1" w:rsidRDefault="00DC2D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2DEA" w:rsidRPr="006276A1" w:rsidTr="00DC2DEA">
              <w:trPr>
                <w:trHeight w:val="300"/>
              </w:trPr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DEA" w:rsidRPr="006276A1" w:rsidRDefault="00DC2D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E171EA" w:rsidRPr="006276A1" w:rsidTr="007537D4">
              <w:trPr>
                <w:trHeight w:val="398"/>
              </w:trPr>
              <w:tc>
                <w:tcPr>
                  <w:tcW w:w="27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№ 4. «Обеспечение защиты населения и территории МО Волосовский муниципальный район от чрезвычайных ситуаций</w:t>
                  </w:r>
                  <w:r w:rsidR="00A321CD"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природного и техногенного характера</w:t>
                  </w: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Сектор по делам ГО и ЧС администрации МО Волосовский муниципальный район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4054,5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4054,5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4769,5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4769,5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4904,5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4904,5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29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3404,5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  <w:r w:rsidR="007537D4"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942,0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</w:t>
                  </w:r>
                  <w:r w:rsidR="007537D4"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942,0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Основное мероприятие 1. </w:t>
                  </w:r>
                  <w:r w:rsidRPr="006276A1">
                    <w:rPr>
                      <w:rFonts w:cstheme="minorHAnsi"/>
                      <w:i/>
                      <w:sz w:val="20"/>
                      <w:szCs w:val="20"/>
                    </w:rPr>
                    <w:t>Мероприятия по предупреждению чрезвычайных ситуаций и подготовке населения к действиям в чрезвычайных ситуациях в мирное и военное время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1770,0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1770,0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2270,0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2270,0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2270,0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2270,0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8</w:t>
                  </w:r>
                  <w:r w:rsidR="007537D4"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620,0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8</w:t>
                  </w:r>
                  <w:r w:rsidR="007537D4"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620,0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 Мероприятия по предупреждению и ликвидации последствий чрезвычайных ситуаций и стихийных бедствий на территории Волосовского муниципального района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258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7537D4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1 </w:t>
                  </w:r>
                  <w:r w:rsidR="00E171EA"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7537D4"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384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Мероприятие 1.1.</w:t>
                  </w: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Мероприятия по защите населения и территорий от чрезвычайных ситуаций природно</w:t>
                  </w:r>
                  <w:r w:rsidR="00A321CD"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го и техногенного характера </w:t>
                  </w:r>
                </w:p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Сектор по делам</w:t>
                  </w:r>
                </w:p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 и ЧС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334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285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F66D7">
              <w:trPr>
                <w:trHeight w:val="368"/>
              </w:trPr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7537D4"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7537D4"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Мероприятие 2.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Мероприятие 2.1.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Сектор по делам</w:t>
                  </w:r>
                </w:p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и ЧС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DC2DEA">
              <w:trPr>
                <w:trHeight w:val="300"/>
              </w:trPr>
              <w:tc>
                <w:tcPr>
                  <w:tcW w:w="2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Мероприятие 3. 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АМО Волосовский МР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0158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697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DC2DE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76A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0158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7537D4">
              <w:trPr>
                <w:trHeight w:val="261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7</w:t>
                  </w:r>
                  <w:r w:rsidR="007537D4"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7</w:t>
                  </w:r>
                  <w:r w:rsidR="007537D4"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8B3D7B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 3.1 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 Волосовский МР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F66D7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F66D7" w:rsidRPr="006276A1" w:rsidTr="00DC2DEA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  <w:r w:rsidR="007537D4"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8B3D7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  <w:r w:rsidR="007537D4"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Мероприятие 4. Приобретение автономных источников электроснабжения (</w:t>
                  </w:r>
                  <w:proofErr w:type="spellStart"/>
                  <w:proofErr w:type="gramStart"/>
                  <w:r w:rsidRPr="006276A1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дизель-генераторов</w:t>
                  </w:r>
                  <w:proofErr w:type="spellEnd"/>
                  <w:proofErr w:type="gramEnd"/>
                  <w:r w:rsidRPr="006276A1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) для резервного электроснабжения объектов жизнеобеспечения населенных пунктов  Волосовского муниципального района</w:t>
                  </w:r>
                  <w:r w:rsidRPr="006276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A326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ЖКХ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Мероприятие 4. 1. Приобретение автономных источников электроснабжения (</w:t>
                  </w:r>
                  <w:proofErr w:type="spellStart"/>
                  <w:proofErr w:type="gramStart"/>
                  <w:r w:rsidRPr="006276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дизель-генераторов</w:t>
                  </w:r>
                  <w:proofErr w:type="spellEnd"/>
                  <w:proofErr w:type="gramEnd"/>
                  <w:r w:rsidRPr="006276A1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) для резервного электроснабжения объектов жизнеобеспечения населенных пунктов  Волосовского муниципального района</w:t>
                  </w:r>
                </w:p>
              </w:tc>
              <w:tc>
                <w:tcPr>
                  <w:tcW w:w="19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ЖКХ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7537D4">
              <w:trPr>
                <w:trHeight w:val="255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DC2D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3D30E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2. </w:t>
                  </w:r>
                  <w:proofErr w:type="gramStart"/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Содержание органа повседневного управления (Единой дежурно-диспетчерской службы (ЕДДС) муниципальной территориальной подсистемы единой государственной системы предупреждения и ликвидации чрезвычайных </w:t>
                  </w: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ситуаций (РСЧС)  </w:t>
                  </w:r>
                  <w:proofErr w:type="gramEnd"/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АМО Волосовский МР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2284,5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2499,5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2499,5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2634,5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A3262D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color w:val="7F7F7F" w:themeColor="text1" w:themeTint="8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color w:val="7F7F7F" w:themeColor="text1" w:themeTint="8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15</w:t>
                  </w:r>
                  <w:r w:rsidR="007537D4"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15</w:t>
                  </w:r>
                  <w:r w:rsidR="007537D4"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6276A1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2.1. </w:t>
                  </w:r>
                </w:p>
                <w:p w:rsidR="00E171EA" w:rsidRPr="006276A1" w:rsidRDefault="00E171EA" w:rsidP="00753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Оплата труда с начислениями специалистов ЕДДС муниципального образования Волосовский муниципальный район 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 Волосовский МР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2250,0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2250,0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2465,0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8B3D7B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663928">
              <w:trPr>
                <w:trHeight w:val="237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7537D4"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7537D4"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66D7" w:rsidRPr="006276A1" w:rsidRDefault="00DF66D7" w:rsidP="007537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Мероприятие 2.2. </w:t>
                  </w:r>
                </w:p>
                <w:p w:rsidR="00E171EA" w:rsidRPr="006276A1" w:rsidRDefault="00E171EA" w:rsidP="00753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и развитие материально-технического обеспечения ЕДДС муниципального образования Волосовский муниципальный район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 Волосовский МР</w:t>
                  </w: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6276A1" w:rsidTr="000158F6">
              <w:trPr>
                <w:trHeight w:val="30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8B3D7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71EA" w:rsidRPr="00DC2DEA" w:rsidTr="007537D4">
              <w:trPr>
                <w:trHeight w:val="340"/>
              </w:trPr>
              <w:tc>
                <w:tcPr>
                  <w:tcW w:w="27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207,0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583D9F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6276A1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207,0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71EA" w:rsidRPr="00DC2DEA" w:rsidRDefault="00E171EA" w:rsidP="000158F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6A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C2DEA" w:rsidRPr="00DC2DEA" w:rsidRDefault="00DC2DEA" w:rsidP="00DC2D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15E2F" w:rsidRPr="00445B7E" w:rsidRDefault="00615E2F" w:rsidP="00445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DAF" w:rsidRPr="00445B7E" w:rsidRDefault="009A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1DAF" w:rsidRPr="00445B7E" w:rsidSect="00DF66D7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E2F"/>
    <w:rsid w:val="00013149"/>
    <w:rsid w:val="000158F6"/>
    <w:rsid w:val="000371A0"/>
    <w:rsid w:val="000600A6"/>
    <w:rsid w:val="0006097E"/>
    <w:rsid w:val="0007368C"/>
    <w:rsid w:val="000B1A2C"/>
    <w:rsid w:val="000B42BE"/>
    <w:rsid w:val="000C1522"/>
    <w:rsid w:val="000E19E8"/>
    <w:rsid w:val="000F0E13"/>
    <w:rsid w:val="00136C4F"/>
    <w:rsid w:val="001428DB"/>
    <w:rsid w:val="001529AB"/>
    <w:rsid w:val="00165816"/>
    <w:rsid w:val="001E389C"/>
    <w:rsid w:val="00200209"/>
    <w:rsid w:val="00200A93"/>
    <w:rsid w:val="00216D65"/>
    <w:rsid w:val="002235DD"/>
    <w:rsid w:val="00250858"/>
    <w:rsid w:val="0025117B"/>
    <w:rsid w:val="0026563F"/>
    <w:rsid w:val="0027728F"/>
    <w:rsid w:val="0028103C"/>
    <w:rsid w:val="002F5052"/>
    <w:rsid w:val="00314A83"/>
    <w:rsid w:val="003927C2"/>
    <w:rsid w:val="003D053E"/>
    <w:rsid w:val="003D30E9"/>
    <w:rsid w:val="003E71C3"/>
    <w:rsid w:val="00445B7E"/>
    <w:rsid w:val="004C0164"/>
    <w:rsid w:val="004F48CB"/>
    <w:rsid w:val="00530A9D"/>
    <w:rsid w:val="00541F00"/>
    <w:rsid w:val="005422CD"/>
    <w:rsid w:val="0057175A"/>
    <w:rsid w:val="00577B8A"/>
    <w:rsid w:val="00583D9F"/>
    <w:rsid w:val="005B115F"/>
    <w:rsid w:val="005B30C0"/>
    <w:rsid w:val="005B4A62"/>
    <w:rsid w:val="005C49D4"/>
    <w:rsid w:val="005F6B37"/>
    <w:rsid w:val="00605895"/>
    <w:rsid w:val="00615E2F"/>
    <w:rsid w:val="006167E4"/>
    <w:rsid w:val="006276A1"/>
    <w:rsid w:val="00631C46"/>
    <w:rsid w:val="006375D0"/>
    <w:rsid w:val="00663928"/>
    <w:rsid w:val="00685C3A"/>
    <w:rsid w:val="006A4F20"/>
    <w:rsid w:val="006B4DC3"/>
    <w:rsid w:val="00705349"/>
    <w:rsid w:val="00727B28"/>
    <w:rsid w:val="00735CCA"/>
    <w:rsid w:val="007537D4"/>
    <w:rsid w:val="0076528D"/>
    <w:rsid w:val="007706B3"/>
    <w:rsid w:val="00774B48"/>
    <w:rsid w:val="00791189"/>
    <w:rsid w:val="007D61AF"/>
    <w:rsid w:val="008367DE"/>
    <w:rsid w:val="008440E0"/>
    <w:rsid w:val="008A5815"/>
    <w:rsid w:val="008B3D7B"/>
    <w:rsid w:val="008C629D"/>
    <w:rsid w:val="008E5467"/>
    <w:rsid w:val="00987AF5"/>
    <w:rsid w:val="009A1DAF"/>
    <w:rsid w:val="009C262D"/>
    <w:rsid w:val="009E6372"/>
    <w:rsid w:val="00A04896"/>
    <w:rsid w:val="00A11177"/>
    <w:rsid w:val="00A321CD"/>
    <w:rsid w:val="00A3262D"/>
    <w:rsid w:val="00A6376A"/>
    <w:rsid w:val="00A80F3B"/>
    <w:rsid w:val="00AC5572"/>
    <w:rsid w:val="00AE6CCB"/>
    <w:rsid w:val="00B33ECA"/>
    <w:rsid w:val="00B575D3"/>
    <w:rsid w:val="00B61709"/>
    <w:rsid w:val="00B73029"/>
    <w:rsid w:val="00BB332A"/>
    <w:rsid w:val="00BB610E"/>
    <w:rsid w:val="00BC1C50"/>
    <w:rsid w:val="00BF4B06"/>
    <w:rsid w:val="00C2724C"/>
    <w:rsid w:val="00C71AC0"/>
    <w:rsid w:val="00C8005B"/>
    <w:rsid w:val="00C87248"/>
    <w:rsid w:val="00CB2989"/>
    <w:rsid w:val="00D74C4F"/>
    <w:rsid w:val="00DC2DEA"/>
    <w:rsid w:val="00DE682B"/>
    <w:rsid w:val="00DF66D7"/>
    <w:rsid w:val="00E010FD"/>
    <w:rsid w:val="00E171EA"/>
    <w:rsid w:val="00E37C45"/>
    <w:rsid w:val="00E47391"/>
    <w:rsid w:val="00E97EF5"/>
    <w:rsid w:val="00ED31BE"/>
    <w:rsid w:val="00EF7D73"/>
    <w:rsid w:val="00F153EC"/>
    <w:rsid w:val="00F17DC8"/>
    <w:rsid w:val="00F302B2"/>
    <w:rsid w:val="00F34823"/>
    <w:rsid w:val="00F66B69"/>
    <w:rsid w:val="00F71158"/>
    <w:rsid w:val="00F811D3"/>
    <w:rsid w:val="00F86056"/>
    <w:rsid w:val="00FA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5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61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5E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15E2F"/>
    <w:pPr>
      <w:spacing w:after="0" w:line="240" w:lineRule="auto"/>
      <w:ind w:firstLine="851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E2F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15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541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locked/>
    <w:rsid w:val="00541F00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DC2D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C2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4034-061B-4C15-AFDE-2228D507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Афанасьева</dc:creator>
  <cp:keywords/>
  <dc:description/>
  <cp:lastModifiedBy>zhukovamk</cp:lastModifiedBy>
  <cp:revision>13</cp:revision>
  <cp:lastPrinted>2019-10-16T10:16:00Z</cp:lastPrinted>
  <dcterms:created xsi:type="dcterms:W3CDTF">2016-10-10T04:57:00Z</dcterms:created>
  <dcterms:modified xsi:type="dcterms:W3CDTF">2019-11-22T07:03:00Z</dcterms:modified>
</cp:coreProperties>
</file>