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37" w:rsidRPr="0001515C" w:rsidRDefault="004F2F61" w:rsidP="00C67569">
      <w:pPr>
        <w:pStyle w:val="4"/>
        <w:rPr>
          <w:b w:val="0"/>
          <w:sz w:val="36"/>
          <w:szCs w:val="36"/>
        </w:rPr>
      </w:pPr>
      <w:r w:rsidRPr="0001515C">
        <w:rPr>
          <w:b w:val="0"/>
          <w:sz w:val="36"/>
          <w:szCs w:val="36"/>
        </w:rPr>
        <w:t>А</w:t>
      </w:r>
      <w:r w:rsidR="00623637" w:rsidRPr="0001515C">
        <w:rPr>
          <w:b w:val="0"/>
          <w:sz w:val="36"/>
          <w:szCs w:val="36"/>
        </w:rPr>
        <w:t>дминистраци</w:t>
      </w:r>
      <w:r w:rsidRPr="0001515C">
        <w:rPr>
          <w:b w:val="0"/>
          <w:sz w:val="36"/>
          <w:szCs w:val="36"/>
        </w:rPr>
        <w:t>я</w:t>
      </w:r>
    </w:p>
    <w:p w:rsidR="00623637" w:rsidRPr="0001515C" w:rsidRDefault="00623637" w:rsidP="00C67569">
      <w:pPr>
        <w:pStyle w:val="a3"/>
        <w:rPr>
          <w:b w:val="0"/>
          <w:spacing w:val="-6"/>
          <w:sz w:val="32"/>
          <w:szCs w:val="32"/>
        </w:rPr>
      </w:pPr>
      <w:r w:rsidRPr="0001515C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623637" w:rsidRPr="0001515C" w:rsidRDefault="00623637" w:rsidP="00C67569">
      <w:pPr>
        <w:pStyle w:val="4"/>
        <w:rPr>
          <w:b w:val="0"/>
          <w:sz w:val="36"/>
          <w:szCs w:val="36"/>
        </w:rPr>
      </w:pPr>
      <w:r w:rsidRPr="0001515C">
        <w:rPr>
          <w:b w:val="0"/>
          <w:sz w:val="36"/>
          <w:szCs w:val="36"/>
        </w:rPr>
        <w:t xml:space="preserve">Ленинградской  области </w:t>
      </w:r>
    </w:p>
    <w:p w:rsidR="00623637" w:rsidRPr="0001515C" w:rsidRDefault="00623637" w:rsidP="0062363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23637" w:rsidRPr="0001515C" w:rsidRDefault="00623637" w:rsidP="00623637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01515C">
        <w:rPr>
          <w:b w:val="0"/>
          <w:spacing w:val="70"/>
          <w:sz w:val="36"/>
          <w:szCs w:val="36"/>
        </w:rPr>
        <w:t>ПОСТАНОВЛЕНИЕ</w:t>
      </w:r>
    </w:p>
    <w:p w:rsidR="0027277C" w:rsidRPr="0001515C" w:rsidRDefault="0027277C" w:rsidP="0027277C">
      <w:pPr>
        <w:rPr>
          <w:rFonts w:ascii="Times New Roman" w:hAnsi="Times New Roman"/>
        </w:rPr>
      </w:pPr>
    </w:p>
    <w:p w:rsidR="00623637" w:rsidRPr="0001515C" w:rsidRDefault="003671FD" w:rsidP="006236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sz w:val="24"/>
          <w:szCs w:val="24"/>
        </w:rPr>
        <w:t>О</w:t>
      </w:r>
      <w:r w:rsidR="00623637" w:rsidRPr="0001515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623637" w:rsidRPr="0001515C">
        <w:rPr>
          <w:rFonts w:ascii="Times New Roman" w:hAnsi="Times New Roman"/>
          <w:sz w:val="24"/>
          <w:szCs w:val="24"/>
        </w:rPr>
        <w:t xml:space="preserve"> № </w:t>
      </w:r>
    </w:p>
    <w:p w:rsidR="00623637" w:rsidRPr="0001515C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О</w:t>
      </w:r>
      <w:r w:rsidR="005D6000" w:rsidRPr="0001515C">
        <w:rPr>
          <w:rFonts w:ascii="Times New Roman" w:hAnsi="Times New Roman"/>
        </w:rPr>
        <w:t xml:space="preserve"> внесении изменений в </w:t>
      </w:r>
      <w:proofErr w:type="gramStart"/>
      <w:r w:rsidR="00FC54BA" w:rsidRPr="0001515C">
        <w:rPr>
          <w:rFonts w:ascii="Times New Roman" w:hAnsi="Times New Roman"/>
        </w:rPr>
        <w:t>м</w:t>
      </w:r>
      <w:r w:rsidRPr="0001515C">
        <w:rPr>
          <w:rFonts w:ascii="Times New Roman" w:hAnsi="Times New Roman"/>
        </w:rPr>
        <w:t>униципальн</w:t>
      </w:r>
      <w:r w:rsidR="005D6000" w:rsidRPr="0001515C">
        <w:rPr>
          <w:rFonts w:ascii="Times New Roman" w:hAnsi="Times New Roman"/>
        </w:rPr>
        <w:t>ую</w:t>
      </w:r>
      <w:proofErr w:type="gramEnd"/>
    </w:p>
    <w:p w:rsidR="00C44398" w:rsidRPr="0001515C" w:rsidRDefault="00623637" w:rsidP="00C44398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программ</w:t>
      </w:r>
      <w:r w:rsidR="005D6000" w:rsidRPr="0001515C">
        <w:rPr>
          <w:rFonts w:ascii="Times New Roman" w:hAnsi="Times New Roman"/>
        </w:rPr>
        <w:t>у</w:t>
      </w:r>
      <w:r w:rsidRPr="0001515C">
        <w:rPr>
          <w:rFonts w:ascii="Times New Roman" w:hAnsi="Times New Roman"/>
        </w:rPr>
        <w:t xml:space="preserve"> «</w:t>
      </w:r>
      <w:r w:rsidR="00C44398" w:rsidRPr="0001515C">
        <w:rPr>
          <w:rFonts w:ascii="Times New Roman" w:hAnsi="Times New Roman"/>
        </w:rPr>
        <w:t>Муниципальное управление</w:t>
      </w:r>
    </w:p>
    <w:p w:rsidR="00C44398" w:rsidRPr="0001515C" w:rsidRDefault="00C44398" w:rsidP="00C44398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муниципального образования</w:t>
      </w:r>
    </w:p>
    <w:p w:rsidR="00C44398" w:rsidRPr="0001515C" w:rsidRDefault="00C44398" w:rsidP="00C44398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 xml:space="preserve">Волосовский муниципальный район </w:t>
      </w:r>
    </w:p>
    <w:p w:rsidR="00623637" w:rsidRPr="0001515C" w:rsidRDefault="00C44398" w:rsidP="00623637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Ленинградской области</w:t>
      </w:r>
      <w:r w:rsidR="00623637" w:rsidRPr="0001515C">
        <w:rPr>
          <w:rFonts w:ascii="Times New Roman" w:hAnsi="Times New Roman"/>
        </w:rPr>
        <w:t>»</w:t>
      </w:r>
    </w:p>
    <w:p w:rsidR="0027277C" w:rsidRPr="0001515C" w:rsidRDefault="0027277C" w:rsidP="00623637">
      <w:pPr>
        <w:spacing w:after="0" w:line="240" w:lineRule="auto"/>
        <w:jc w:val="both"/>
        <w:rPr>
          <w:rFonts w:ascii="Times New Roman" w:hAnsi="Times New Roman"/>
        </w:rPr>
      </w:pPr>
    </w:p>
    <w:p w:rsidR="0006192A" w:rsidRPr="00936496" w:rsidRDefault="0006192A" w:rsidP="0006192A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6496">
        <w:rPr>
          <w:rFonts w:ascii="Times New Roman" w:hAnsi="Times New Roman"/>
          <w:sz w:val="24"/>
          <w:szCs w:val="24"/>
        </w:rPr>
        <w:t xml:space="preserve">В соответствии с решением Совета депутатов муниципального образования </w:t>
      </w:r>
      <w:r w:rsidRPr="001655BA">
        <w:rPr>
          <w:rFonts w:ascii="Times New Roman" w:hAnsi="Times New Roman"/>
          <w:sz w:val="24"/>
          <w:szCs w:val="24"/>
        </w:rPr>
        <w:t>Воло</w:t>
      </w:r>
      <w:r w:rsidR="003671FD" w:rsidRPr="001655BA">
        <w:rPr>
          <w:rFonts w:ascii="Times New Roman" w:hAnsi="Times New Roman"/>
          <w:sz w:val="24"/>
          <w:szCs w:val="24"/>
        </w:rPr>
        <w:t>совский муниципальный район от 1</w:t>
      </w:r>
      <w:r w:rsidR="00E2660A" w:rsidRPr="001655BA">
        <w:rPr>
          <w:rFonts w:ascii="Times New Roman" w:hAnsi="Times New Roman"/>
          <w:sz w:val="24"/>
          <w:szCs w:val="24"/>
        </w:rPr>
        <w:t>1</w:t>
      </w:r>
      <w:r w:rsidR="003671FD" w:rsidRPr="001655BA">
        <w:rPr>
          <w:rFonts w:ascii="Times New Roman" w:hAnsi="Times New Roman"/>
          <w:sz w:val="24"/>
          <w:szCs w:val="24"/>
        </w:rPr>
        <w:t>.12.201</w:t>
      </w:r>
      <w:r w:rsidR="00E2660A" w:rsidRPr="001655BA">
        <w:rPr>
          <w:rFonts w:ascii="Times New Roman" w:hAnsi="Times New Roman"/>
          <w:sz w:val="24"/>
          <w:szCs w:val="24"/>
        </w:rPr>
        <w:t>9</w:t>
      </w:r>
      <w:r w:rsidR="003671FD" w:rsidRPr="001655BA">
        <w:rPr>
          <w:rFonts w:ascii="Times New Roman" w:hAnsi="Times New Roman"/>
          <w:sz w:val="24"/>
          <w:szCs w:val="24"/>
        </w:rPr>
        <w:t xml:space="preserve"> года № </w:t>
      </w:r>
      <w:r w:rsidR="00E2660A" w:rsidRPr="001655BA">
        <w:rPr>
          <w:rFonts w:ascii="Times New Roman" w:hAnsi="Times New Roman"/>
          <w:sz w:val="24"/>
          <w:szCs w:val="24"/>
        </w:rPr>
        <w:t>29</w:t>
      </w:r>
      <w:r w:rsidR="00406A5B" w:rsidRPr="001655BA">
        <w:rPr>
          <w:rFonts w:ascii="Times New Roman" w:hAnsi="Times New Roman"/>
          <w:sz w:val="24"/>
          <w:szCs w:val="24"/>
        </w:rPr>
        <w:t xml:space="preserve"> </w:t>
      </w:r>
      <w:r w:rsidR="001655BA">
        <w:rPr>
          <w:rFonts w:ascii="Times New Roman" w:hAnsi="Times New Roman"/>
          <w:sz w:val="24"/>
          <w:szCs w:val="24"/>
        </w:rPr>
        <w:t>«</w:t>
      </w:r>
      <w:r w:rsidR="001655BA" w:rsidRPr="001655BA">
        <w:rPr>
          <w:rFonts w:ascii="Times New Roman" w:hAnsi="Times New Roman"/>
          <w:sz w:val="24"/>
          <w:szCs w:val="24"/>
        </w:rPr>
        <w:t>О внесении изменений в решение Совета депутатов муниципального образования Волосовский муниципальный район Ленинградской области от 12 декабря 2018 года № 282 «О бюджете муниципального образования Волосовский муниципальный район Ленинградской области на 2019 год и на плановый период 2020 и 2021 годов»</w:t>
      </w:r>
      <w:r w:rsidRPr="001655BA">
        <w:rPr>
          <w:rFonts w:ascii="Times New Roman" w:hAnsi="Times New Roman"/>
          <w:sz w:val="24"/>
          <w:szCs w:val="24"/>
        </w:rPr>
        <w:t>,  постановлением главы администрации муниципального образования</w:t>
      </w:r>
      <w:proofErr w:type="gramEnd"/>
      <w:r w:rsidRPr="001655BA">
        <w:rPr>
          <w:rFonts w:ascii="Times New Roman" w:hAnsi="Times New Roman"/>
          <w:sz w:val="24"/>
          <w:szCs w:val="24"/>
        </w:rPr>
        <w:t xml:space="preserve"> Волосовский муниципальный район Ленинградской области от 02.09.2013 г. № 2547 «О порядке разработки, реализации и</w:t>
      </w:r>
      <w:r w:rsidRPr="00936496">
        <w:rPr>
          <w:rFonts w:ascii="Times New Roman" w:hAnsi="Times New Roman"/>
          <w:sz w:val="24"/>
          <w:szCs w:val="24"/>
        </w:rPr>
        <w:t xml:space="preserve"> оценки эффективности муниципальных программ МО Волосовский муниципальный район Ленинградской области», Администрация муниципального образования Волосовский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ПОСТАНОВЛЯЕТ</w:t>
      </w:r>
      <w:r w:rsidRPr="00936496">
        <w:rPr>
          <w:rFonts w:ascii="Times New Roman" w:hAnsi="Times New Roman"/>
          <w:sz w:val="24"/>
          <w:szCs w:val="24"/>
        </w:rPr>
        <w:t>:</w:t>
      </w:r>
    </w:p>
    <w:p w:rsidR="0006192A" w:rsidRDefault="0006192A" w:rsidP="00061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1.</w:t>
      </w:r>
      <w:r w:rsidRPr="00936496">
        <w:rPr>
          <w:rFonts w:ascii="Times New Roman" w:eastAsiaTheme="minorHAnsi" w:hAnsi="Times New Roman"/>
          <w:sz w:val="24"/>
          <w:szCs w:val="24"/>
          <w:lang w:eastAsia="en-US"/>
        </w:rPr>
        <w:t xml:space="preserve">Внести в </w:t>
      </w:r>
      <w:r w:rsidRPr="00936496">
        <w:rPr>
          <w:rFonts w:ascii="Times New Roman" w:hAnsi="Times New Roman"/>
          <w:sz w:val="24"/>
          <w:szCs w:val="24"/>
        </w:rPr>
        <w:t>муниципальную программу «Муниципальное управление муниципального образования Волосовский муниципальный район Ленинградской области»</w:t>
      </w:r>
      <w:r w:rsidRPr="00936496">
        <w:rPr>
          <w:rFonts w:ascii="Times New Roman" w:eastAsiaTheme="minorHAnsi" w:hAnsi="Times New Roman"/>
          <w:sz w:val="24"/>
          <w:szCs w:val="24"/>
          <w:lang w:eastAsia="en-US"/>
        </w:rPr>
        <w:t xml:space="preserve">, утвержденную постановлением администрации МО Волосовский муниципальный район Ленинградской области от </w:t>
      </w:r>
      <w:r w:rsidRPr="00936496">
        <w:rPr>
          <w:rFonts w:ascii="Times New Roman" w:hAnsi="Times New Roman"/>
          <w:sz w:val="24"/>
          <w:szCs w:val="24"/>
        </w:rPr>
        <w:t>14.09.2015 №1437, изменения согласно прилож</w:t>
      </w:r>
      <w:r>
        <w:rPr>
          <w:rFonts w:ascii="Times New Roman" w:hAnsi="Times New Roman"/>
          <w:sz w:val="24"/>
          <w:szCs w:val="24"/>
        </w:rPr>
        <w:t>ению к настоящему постановлению.</w:t>
      </w:r>
    </w:p>
    <w:p w:rsidR="0006192A" w:rsidRPr="00BB1778" w:rsidRDefault="0006192A" w:rsidP="000619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BB1778">
        <w:rPr>
          <w:rFonts w:ascii="Times New Roman" w:hAnsi="Times New Roman"/>
          <w:sz w:val="24"/>
          <w:szCs w:val="24"/>
        </w:rPr>
        <w:t xml:space="preserve">2. Настоящее постановление опубликовать в газете «Сельская новь» и разместить на официальном сайте администрации муниципального образования Волосовский муниципальный район </w:t>
      </w:r>
      <w:hyperlink r:id="rId8" w:history="1">
        <w:r w:rsidRPr="00BB1778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BB1778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BB1778">
          <w:rPr>
            <w:rStyle w:val="a5"/>
            <w:rFonts w:ascii="Times New Roman" w:hAnsi="Times New Roman"/>
            <w:sz w:val="24"/>
            <w:szCs w:val="24"/>
          </w:rPr>
          <w:t>волосовскийрайон.рф</w:t>
        </w:r>
        <w:proofErr w:type="spellEnd"/>
      </w:hyperlink>
      <w:r w:rsidRPr="00BB1778">
        <w:rPr>
          <w:rFonts w:ascii="Times New Roman" w:hAnsi="Times New Roman"/>
          <w:sz w:val="24"/>
          <w:szCs w:val="24"/>
          <w:u w:val="single"/>
        </w:rPr>
        <w:t>.</w:t>
      </w:r>
    </w:p>
    <w:p w:rsidR="0006192A" w:rsidRPr="00BB1778" w:rsidRDefault="0006192A" w:rsidP="0006192A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B177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Pr="00BB1778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06192A" w:rsidRPr="00936496" w:rsidRDefault="0006192A" w:rsidP="00061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4</w:t>
      </w:r>
      <w:r w:rsidRPr="00936496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936496"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на управляющего делами администрации МО Волосовский муниципальный район </w:t>
      </w:r>
      <w:r w:rsidR="0073436A">
        <w:rPr>
          <w:rFonts w:ascii="Times New Roman" w:hAnsi="Times New Roman"/>
          <w:sz w:val="24"/>
          <w:szCs w:val="24"/>
        </w:rPr>
        <w:t>.</w:t>
      </w:r>
    </w:p>
    <w:p w:rsidR="0006192A" w:rsidRPr="00936496" w:rsidRDefault="0006192A" w:rsidP="000619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192A" w:rsidRDefault="0006192A" w:rsidP="00061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3F6" w:rsidRDefault="00CC63F6" w:rsidP="00061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3F6" w:rsidRDefault="00CC63F6" w:rsidP="00061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92A" w:rsidRDefault="0006192A" w:rsidP="00061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92A" w:rsidRPr="00936496" w:rsidRDefault="0006192A" w:rsidP="00061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92A" w:rsidRPr="00C67569" w:rsidRDefault="0006192A" w:rsidP="00061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569">
        <w:rPr>
          <w:rFonts w:ascii="Times New Roman" w:hAnsi="Times New Roman"/>
          <w:sz w:val="28"/>
          <w:szCs w:val="28"/>
        </w:rPr>
        <w:t>Глава администрации</w:t>
      </w:r>
      <w:r w:rsidRPr="00C67569">
        <w:rPr>
          <w:rFonts w:ascii="Times New Roman" w:hAnsi="Times New Roman"/>
          <w:sz w:val="28"/>
          <w:szCs w:val="28"/>
        </w:rPr>
        <w:tab/>
      </w:r>
      <w:r w:rsidRPr="00C67569">
        <w:rPr>
          <w:rFonts w:ascii="Times New Roman" w:hAnsi="Times New Roman"/>
          <w:sz w:val="28"/>
          <w:szCs w:val="28"/>
        </w:rPr>
        <w:tab/>
      </w:r>
      <w:r w:rsidRPr="00C67569">
        <w:rPr>
          <w:rFonts w:ascii="Times New Roman" w:hAnsi="Times New Roman"/>
          <w:sz w:val="28"/>
          <w:szCs w:val="28"/>
        </w:rPr>
        <w:tab/>
      </w:r>
      <w:r w:rsidRPr="00C67569">
        <w:rPr>
          <w:rFonts w:ascii="Times New Roman" w:hAnsi="Times New Roman"/>
          <w:sz w:val="28"/>
          <w:szCs w:val="28"/>
        </w:rPr>
        <w:tab/>
      </w:r>
      <w:r w:rsidRPr="00C67569">
        <w:rPr>
          <w:rFonts w:ascii="Times New Roman" w:hAnsi="Times New Roman"/>
          <w:sz w:val="28"/>
          <w:szCs w:val="28"/>
        </w:rPr>
        <w:tab/>
      </w:r>
      <w:r w:rsidRPr="00C67569">
        <w:rPr>
          <w:rFonts w:ascii="Times New Roman" w:hAnsi="Times New Roman"/>
          <w:sz w:val="28"/>
          <w:szCs w:val="28"/>
        </w:rPr>
        <w:tab/>
      </w:r>
      <w:r w:rsidRPr="00C67569">
        <w:rPr>
          <w:rFonts w:ascii="Times New Roman" w:hAnsi="Times New Roman"/>
          <w:sz w:val="28"/>
          <w:szCs w:val="28"/>
        </w:rPr>
        <w:tab/>
        <w:t>В.В. Рыжков</w:t>
      </w:r>
    </w:p>
    <w:p w:rsidR="0006192A" w:rsidRPr="00936496" w:rsidRDefault="0006192A" w:rsidP="0006192A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E49" w:rsidRDefault="001E5E49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06192A" w:rsidRPr="0001515C" w:rsidRDefault="0006192A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23637" w:rsidRPr="0001515C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 xml:space="preserve">Разослано: в дело, </w:t>
      </w:r>
      <w:r w:rsidR="00981EFC" w:rsidRPr="0001515C">
        <w:rPr>
          <w:rFonts w:ascii="Times New Roman" w:hAnsi="Times New Roman"/>
        </w:rPr>
        <w:t xml:space="preserve">комитет финансов, </w:t>
      </w:r>
      <w:r w:rsidRPr="0001515C">
        <w:rPr>
          <w:rFonts w:ascii="Times New Roman" w:hAnsi="Times New Roman"/>
        </w:rPr>
        <w:t>структурным подразделениям администрации МО Волосовский муниципальный район</w:t>
      </w:r>
      <w:r w:rsidR="00981EFC" w:rsidRPr="0001515C">
        <w:rPr>
          <w:rFonts w:ascii="Times New Roman" w:hAnsi="Times New Roman"/>
        </w:rPr>
        <w:t xml:space="preserve"> – соисполнителям муниципальной программы</w:t>
      </w:r>
    </w:p>
    <w:p w:rsidR="00AC62FF" w:rsidRPr="0001515C" w:rsidRDefault="00AC62FF" w:rsidP="006236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E5E49" w:rsidRDefault="001E5E49" w:rsidP="006236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4B1A" w:rsidRDefault="00E54B1A" w:rsidP="006236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C63F6" w:rsidRPr="0001515C" w:rsidRDefault="00CC63F6" w:rsidP="006236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62FF" w:rsidRPr="0001515C" w:rsidRDefault="00DA67E1" w:rsidP="00623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Германова Е.В.</w:t>
      </w:r>
    </w:p>
    <w:p w:rsidR="00C44398" w:rsidRDefault="00C44398" w:rsidP="00623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515C">
        <w:rPr>
          <w:rFonts w:ascii="Times New Roman" w:hAnsi="Times New Roman"/>
          <w:sz w:val="20"/>
          <w:szCs w:val="20"/>
        </w:rPr>
        <w:t>(813 73) 2</w:t>
      </w:r>
      <w:r w:rsidR="00523A78" w:rsidRPr="0001515C">
        <w:rPr>
          <w:rFonts w:ascii="Times New Roman" w:hAnsi="Times New Roman"/>
          <w:sz w:val="20"/>
          <w:szCs w:val="20"/>
        </w:rPr>
        <w:t>1</w:t>
      </w:r>
      <w:r w:rsidR="00587358" w:rsidRPr="0001515C">
        <w:rPr>
          <w:rFonts w:ascii="Times New Roman" w:hAnsi="Times New Roman"/>
          <w:sz w:val="20"/>
          <w:szCs w:val="20"/>
        </w:rPr>
        <w:t>-</w:t>
      </w:r>
      <w:r w:rsidR="00DA67E1">
        <w:rPr>
          <w:rFonts w:ascii="Times New Roman" w:hAnsi="Times New Roman"/>
          <w:sz w:val="20"/>
          <w:szCs w:val="20"/>
        </w:rPr>
        <w:t>258</w:t>
      </w:r>
    </w:p>
    <w:p w:rsidR="00406A5B" w:rsidRDefault="00406A5B" w:rsidP="00623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26B2" w:rsidRPr="0001515C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01515C"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</w:t>
      </w:r>
    </w:p>
    <w:p w:rsidR="009C26B2" w:rsidRPr="0001515C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01515C">
        <w:rPr>
          <w:rFonts w:ascii="Times New Roman" w:hAnsi="Times New Roman"/>
          <w:spacing w:val="2"/>
          <w:sz w:val="24"/>
          <w:szCs w:val="24"/>
        </w:rPr>
        <w:t>к постановлению администрации</w:t>
      </w:r>
    </w:p>
    <w:p w:rsidR="009C26B2" w:rsidRPr="0001515C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01515C">
        <w:rPr>
          <w:rFonts w:ascii="Times New Roman" w:hAnsi="Times New Roman"/>
          <w:spacing w:val="2"/>
          <w:sz w:val="24"/>
          <w:szCs w:val="24"/>
        </w:rPr>
        <w:t>МО Волосовский муниципальный район</w:t>
      </w:r>
    </w:p>
    <w:p w:rsidR="0006192A" w:rsidRPr="0001515C" w:rsidRDefault="002B4A15" w:rsidP="000619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                                             </w:t>
      </w:r>
      <w:r w:rsidR="0006192A">
        <w:rPr>
          <w:rFonts w:ascii="Times New Roman" w:hAnsi="Times New Roman"/>
          <w:spacing w:val="2"/>
          <w:sz w:val="24"/>
          <w:szCs w:val="24"/>
        </w:rPr>
        <w:t xml:space="preserve">                </w:t>
      </w:r>
      <w:r w:rsidRPr="0001515C">
        <w:rPr>
          <w:rFonts w:ascii="Times New Roman" w:hAnsi="Times New Roman"/>
          <w:spacing w:val="2"/>
          <w:sz w:val="24"/>
          <w:szCs w:val="24"/>
        </w:rPr>
        <w:t xml:space="preserve">  </w:t>
      </w:r>
      <w:r w:rsidR="003671FD">
        <w:rPr>
          <w:rFonts w:ascii="Times New Roman" w:hAnsi="Times New Roman"/>
          <w:sz w:val="24"/>
          <w:szCs w:val="24"/>
        </w:rPr>
        <w:t>о</w:t>
      </w:r>
      <w:r w:rsidR="0006192A" w:rsidRPr="0001515C">
        <w:rPr>
          <w:rFonts w:ascii="Times New Roman" w:hAnsi="Times New Roman"/>
          <w:sz w:val="24"/>
          <w:szCs w:val="24"/>
        </w:rPr>
        <w:t>т</w:t>
      </w:r>
      <w:r w:rsidR="003671FD">
        <w:rPr>
          <w:rFonts w:ascii="Times New Roman" w:hAnsi="Times New Roman"/>
          <w:sz w:val="24"/>
          <w:szCs w:val="24"/>
        </w:rPr>
        <w:t xml:space="preserve">             </w:t>
      </w:r>
      <w:r w:rsidR="0006192A" w:rsidRPr="0001515C">
        <w:rPr>
          <w:rFonts w:ascii="Times New Roman" w:hAnsi="Times New Roman"/>
          <w:sz w:val="24"/>
          <w:szCs w:val="24"/>
        </w:rPr>
        <w:t xml:space="preserve"> № </w:t>
      </w:r>
    </w:p>
    <w:p w:rsidR="009C26B2" w:rsidRPr="0001515C" w:rsidRDefault="009C26B2" w:rsidP="002B4A15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</w:p>
    <w:p w:rsidR="009C26B2" w:rsidRPr="0001515C" w:rsidRDefault="009C26B2" w:rsidP="009C2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AFF" w:rsidRPr="0001515C" w:rsidRDefault="009C26B2" w:rsidP="00CC63F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1515C">
        <w:rPr>
          <w:rFonts w:ascii="Times New Roman" w:hAnsi="Times New Roman"/>
          <w:b/>
          <w:sz w:val="24"/>
          <w:szCs w:val="24"/>
        </w:rPr>
        <w:t>Изменения,</w:t>
      </w:r>
      <w:r w:rsidR="00CC63F6">
        <w:rPr>
          <w:rFonts w:ascii="Times New Roman" w:hAnsi="Times New Roman"/>
          <w:b/>
          <w:sz w:val="24"/>
          <w:szCs w:val="24"/>
        </w:rPr>
        <w:t xml:space="preserve"> </w:t>
      </w:r>
      <w:r w:rsidRPr="0001515C">
        <w:rPr>
          <w:rFonts w:ascii="Times New Roman" w:hAnsi="Times New Roman"/>
          <w:b/>
          <w:sz w:val="24"/>
          <w:szCs w:val="24"/>
        </w:rPr>
        <w:t xml:space="preserve">которые вносятся в муниципальную программу </w:t>
      </w:r>
      <w:r w:rsidR="00CD7AFF" w:rsidRPr="0001515C">
        <w:rPr>
          <w:rFonts w:ascii="Times New Roman" w:hAnsi="Times New Roman"/>
          <w:b/>
          <w:sz w:val="24"/>
          <w:szCs w:val="24"/>
        </w:rPr>
        <w:t>«Муниципальное управление муниципального образования Волосовский муниципальный район Ленинградской области</w:t>
      </w:r>
      <w:r w:rsidR="007327B8">
        <w:rPr>
          <w:rFonts w:ascii="Times New Roman" w:hAnsi="Times New Roman"/>
          <w:b/>
          <w:sz w:val="24"/>
          <w:szCs w:val="24"/>
        </w:rPr>
        <w:t>»</w:t>
      </w:r>
      <w:r w:rsidR="00CD7AFF" w:rsidRPr="0001515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, утвержденную постановлением администрации МО Волосовский муниципальный район Ленинградской области от </w:t>
      </w:r>
      <w:r w:rsidR="00CC63F6">
        <w:rPr>
          <w:rFonts w:ascii="Times New Roman" w:hAnsi="Times New Roman"/>
          <w:b/>
          <w:sz w:val="24"/>
          <w:szCs w:val="24"/>
        </w:rPr>
        <w:t>14.09.2015 №1437.</w:t>
      </w:r>
    </w:p>
    <w:p w:rsidR="005D6000" w:rsidRPr="0001515C" w:rsidRDefault="005D6000" w:rsidP="00CC6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66EC" w:rsidRPr="0001515C" w:rsidRDefault="00CC63F6" w:rsidP="00E54B1A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54B1A">
        <w:rPr>
          <w:rFonts w:ascii="Times New Roman" w:hAnsi="Times New Roman"/>
          <w:b/>
          <w:sz w:val="24"/>
          <w:szCs w:val="24"/>
        </w:rPr>
        <w:t xml:space="preserve"> </w:t>
      </w:r>
      <w:r w:rsidR="00636663" w:rsidRPr="00E54B1A">
        <w:rPr>
          <w:rFonts w:ascii="Times New Roman" w:hAnsi="Times New Roman"/>
          <w:b/>
          <w:sz w:val="24"/>
          <w:szCs w:val="24"/>
        </w:rPr>
        <w:t>1</w:t>
      </w:r>
      <w:r w:rsidR="00AD2BB3" w:rsidRPr="00E54B1A">
        <w:rPr>
          <w:rFonts w:ascii="Times New Roman" w:hAnsi="Times New Roman"/>
          <w:b/>
          <w:sz w:val="24"/>
          <w:szCs w:val="24"/>
        </w:rPr>
        <w:t>.</w:t>
      </w:r>
      <w:r w:rsidR="00AD2BB3" w:rsidRPr="00E54B1A">
        <w:rPr>
          <w:rFonts w:ascii="Times New Roman" w:hAnsi="Times New Roman"/>
          <w:sz w:val="24"/>
          <w:szCs w:val="24"/>
        </w:rPr>
        <w:t xml:space="preserve"> В подпрограмму </w:t>
      </w:r>
      <w:r w:rsidR="00A8514D" w:rsidRPr="00E54B1A">
        <w:rPr>
          <w:rFonts w:ascii="Times New Roman" w:hAnsi="Times New Roman"/>
          <w:bCs/>
          <w:sz w:val="24"/>
          <w:szCs w:val="24"/>
        </w:rPr>
        <w:t>№</w:t>
      </w:r>
      <w:r w:rsidR="00ED44B0" w:rsidRPr="00E54B1A">
        <w:rPr>
          <w:rFonts w:ascii="Times New Roman" w:hAnsi="Times New Roman"/>
          <w:bCs/>
          <w:sz w:val="24"/>
          <w:szCs w:val="24"/>
        </w:rPr>
        <w:t>4 "Обеспечение деятельности администрации</w:t>
      </w:r>
      <w:r w:rsidR="00ED44B0" w:rsidRPr="00E54B1A">
        <w:rPr>
          <w:rFonts w:ascii="Times New Roman" w:hAnsi="Times New Roman"/>
          <w:bCs/>
          <w:sz w:val="24"/>
          <w:szCs w:val="24"/>
        </w:rPr>
        <w:br/>
      </w:r>
      <w:r w:rsidR="00ED44B0" w:rsidRPr="0001515C">
        <w:rPr>
          <w:rFonts w:ascii="Times New Roman" w:hAnsi="Times New Roman"/>
          <w:bCs/>
          <w:sz w:val="24"/>
          <w:szCs w:val="24"/>
        </w:rPr>
        <w:t xml:space="preserve">муниципального образования Волосовский муниципальный район      Ленинградской области" </w:t>
      </w:r>
      <w:r w:rsidR="00ED18A8" w:rsidRPr="0001515C">
        <w:rPr>
          <w:rFonts w:ascii="Times New Roman" w:hAnsi="Times New Roman"/>
          <w:sz w:val="24"/>
          <w:szCs w:val="24"/>
        </w:rPr>
        <w:t>муниципальной программы «Муниципальное управление муниципального образования Волосовский муниципальный район Ленинградской области</w:t>
      </w:r>
      <w:r w:rsidR="00ED44B0" w:rsidRPr="0001515C">
        <w:rPr>
          <w:rFonts w:ascii="Times New Roman" w:hAnsi="Times New Roman"/>
          <w:sz w:val="24"/>
          <w:szCs w:val="24"/>
        </w:rPr>
        <w:t>»</w:t>
      </w:r>
      <w:r w:rsidR="00ED18A8" w:rsidRPr="0001515C">
        <w:rPr>
          <w:rFonts w:ascii="Times New Roman" w:hAnsi="Times New Roman"/>
          <w:sz w:val="24"/>
          <w:szCs w:val="24"/>
        </w:rPr>
        <w:t xml:space="preserve"> </w:t>
      </w:r>
      <w:r w:rsidR="00AD2BB3" w:rsidRPr="0001515C"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553C45" w:rsidRPr="0001515C" w:rsidRDefault="00553C45" w:rsidP="007327B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4B1A">
        <w:rPr>
          <w:rFonts w:ascii="Times New Roman" w:hAnsi="Times New Roman"/>
          <w:b/>
          <w:sz w:val="24"/>
          <w:szCs w:val="24"/>
        </w:rPr>
        <w:t>1.</w:t>
      </w:r>
      <w:r w:rsidR="00061B9E" w:rsidRPr="00E54B1A">
        <w:rPr>
          <w:rFonts w:ascii="Times New Roman" w:hAnsi="Times New Roman"/>
          <w:b/>
          <w:sz w:val="24"/>
          <w:szCs w:val="24"/>
        </w:rPr>
        <w:t>1</w:t>
      </w:r>
      <w:r w:rsidRPr="00E54B1A">
        <w:rPr>
          <w:rFonts w:ascii="Times New Roman" w:hAnsi="Times New Roman"/>
          <w:sz w:val="24"/>
          <w:szCs w:val="24"/>
        </w:rPr>
        <w:t>. Позицию «Финансовое обеспечение муниципальной программы – всего, в том числе по источникам финансирования» паспорта</w:t>
      </w:r>
      <w:r w:rsidR="007327B8" w:rsidRPr="00E54B1A">
        <w:rPr>
          <w:rFonts w:ascii="Times New Roman" w:hAnsi="Times New Roman"/>
          <w:sz w:val="24"/>
          <w:szCs w:val="24"/>
        </w:rPr>
        <w:t xml:space="preserve"> подпрограммы </w:t>
      </w:r>
      <w:r w:rsidR="007327B8" w:rsidRPr="00E54B1A">
        <w:rPr>
          <w:rFonts w:ascii="Times New Roman" w:hAnsi="Times New Roman"/>
          <w:bCs/>
          <w:sz w:val="24"/>
          <w:szCs w:val="24"/>
        </w:rPr>
        <w:t>№ 4 "Обеспечение деятельности</w:t>
      </w:r>
      <w:r w:rsidR="007327B8" w:rsidRPr="00CC63F6">
        <w:rPr>
          <w:rFonts w:ascii="Times New Roman" w:hAnsi="Times New Roman"/>
          <w:bCs/>
          <w:sz w:val="24"/>
          <w:szCs w:val="24"/>
        </w:rPr>
        <w:t xml:space="preserve"> администрации муниципального образования Волосовский муниципальный район   Ленинградской области"</w:t>
      </w:r>
      <w:r w:rsidRPr="00CC63F6">
        <w:rPr>
          <w:rFonts w:ascii="Times New Roman" w:hAnsi="Times New Roman"/>
          <w:sz w:val="24"/>
          <w:szCs w:val="24"/>
        </w:rPr>
        <w:t xml:space="preserve"> муниципальной программы «Муниципальное управление муниципального образования Волосовский муниципальный район Ленинградской области»</w:t>
      </w:r>
      <w:r w:rsidRPr="00CC63F6">
        <w:rPr>
          <w:rFonts w:ascii="Times New Roman" w:hAnsi="Times New Roman"/>
          <w:b/>
          <w:sz w:val="24"/>
          <w:szCs w:val="24"/>
        </w:rPr>
        <w:t xml:space="preserve"> </w:t>
      </w:r>
      <w:r w:rsidRPr="0001515C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7654"/>
      </w:tblGrid>
      <w:tr w:rsidR="00553C45" w:rsidRPr="00061B9E" w:rsidTr="00406A5B">
        <w:tc>
          <w:tcPr>
            <w:tcW w:w="2269" w:type="dxa"/>
            <w:shd w:val="clear" w:color="auto" w:fill="auto"/>
          </w:tcPr>
          <w:p w:rsidR="00553C45" w:rsidRPr="00061B9E" w:rsidRDefault="00553C45" w:rsidP="00553C45">
            <w:pPr>
              <w:pStyle w:val="ConsPlusCell"/>
              <w:jc w:val="both"/>
            </w:pPr>
            <w:r w:rsidRPr="00061B9E">
              <w:t xml:space="preserve">Финансовое обеспечение муниципальной программы - всего, </w:t>
            </w:r>
          </w:p>
          <w:p w:rsidR="00553C45" w:rsidRPr="00061B9E" w:rsidRDefault="00553C45" w:rsidP="00553C45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9E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7654" w:type="dxa"/>
            <w:shd w:val="clear" w:color="auto" w:fill="auto"/>
          </w:tcPr>
          <w:p w:rsidR="00061B9E" w:rsidRPr="00061B9E" w:rsidRDefault="00061B9E" w:rsidP="00061B9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1B9E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в 2016 – 2021 гг. 582 477 558,32  руб. </w:t>
            </w:r>
          </w:p>
          <w:p w:rsidR="00061B9E" w:rsidRPr="00061B9E" w:rsidRDefault="00061B9E" w:rsidP="00061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9E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061B9E" w:rsidRPr="00061B9E" w:rsidRDefault="00061B9E" w:rsidP="00061B9E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бюджет – 12 756 550,24 руб. </w:t>
            </w:r>
          </w:p>
          <w:p w:rsidR="00061B9E" w:rsidRPr="00061B9E" w:rsidRDefault="00061B9E" w:rsidP="00061B9E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областной бюджет – 33 135 276,12  руб. </w:t>
            </w:r>
          </w:p>
          <w:p w:rsidR="00061B9E" w:rsidRPr="00061B9E" w:rsidRDefault="00061B9E" w:rsidP="00061B9E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местный бюджет – 516 835 512,16 руб. </w:t>
            </w:r>
          </w:p>
          <w:p w:rsidR="00061B9E" w:rsidRPr="00061B9E" w:rsidRDefault="00061B9E" w:rsidP="00061B9E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B9E">
              <w:rPr>
                <w:rFonts w:ascii="Times New Roman" w:hAnsi="Times New Roman"/>
                <w:sz w:val="24"/>
                <w:szCs w:val="24"/>
              </w:rPr>
              <w:t xml:space="preserve">прочие источники </w:t>
            </w:r>
            <w:r w:rsidRPr="00061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19 750 219,80 руб. </w:t>
            </w:r>
          </w:p>
          <w:p w:rsidR="00061B9E" w:rsidRPr="00061B9E" w:rsidRDefault="00061B9E" w:rsidP="00061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9E">
              <w:rPr>
                <w:rFonts w:ascii="Times New Roman" w:hAnsi="Times New Roman"/>
                <w:sz w:val="24"/>
                <w:szCs w:val="24"/>
              </w:rPr>
              <w:t xml:space="preserve">из них по годам реализации: </w:t>
            </w:r>
          </w:p>
          <w:p w:rsidR="00061B9E" w:rsidRPr="00061B9E" w:rsidRDefault="00061B9E" w:rsidP="00061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9E">
              <w:rPr>
                <w:rFonts w:ascii="Times New Roman" w:hAnsi="Times New Roman"/>
                <w:sz w:val="24"/>
                <w:szCs w:val="24"/>
              </w:rPr>
              <w:t xml:space="preserve">2016 год - 95 721 980,94 руб. </w:t>
            </w:r>
          </w:p>
          <w:p w:rsidR="00061B9E" w:rsidRPr="00061B9E" w:rsidRDefault="00061B9E" w:rsidP="00061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9E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061B9E" w:rsidRPr="00061B9E" w:rsidRDefault="00061B9E" w:rsidP="00061B9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бюджет – 2 095 326,00 руб. </w:t>
            </w:r>
          </w:p>
          <w:p w:rsidR="00061B9E" w:rsidRPr="00061B9E" w:rsidRDefault="00061B9E" w:rsidP="00061B9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областной бюджет - 12 087 586,00 руб. </w:t>
            </w:r>
          </w:p>
          <w:p w:rsidR="00061B9E" w:rsidRPr="00061B9E" w:rsidRDefault="00061B9E" w:rsidP="00061B9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местный бюджет – 78 725 404,14 руб. </w:t>
            </w:r>
          </w:p>
          <w:p w:rsidR="00061B9E" w:rsidRPr="00061B9E" w:rsidRDefault="00061B9E" w:rsidP="00061B9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B9E">
              <w:rPr>
                <w:rFonts w:ascii="Times New Roman" w:hAnsi="Times New Roman"/>
                <w:sz w:val="24"/>
                <w:szCs w:val="24"/>
              </w:rPr>
              <w:t xml:space="preserve">прочие источники </w:t>
            </w:r>
            <w:r w:rsidRPr="00061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2 813 664,80 руб. </w:t>
            </w:r>
          </w:p>
          <w:p w:rsidR="00061B9E" w:rsidRPr="00061B9E" w:rsidRDefault="00061B9E" w:rsidP="00061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9E">
              <w:rPr>
                <w:rFonts w:ascii="Times New Roman" w:hAnsi="Times New Roman"/>
                <w:sz w:val="24"/>
                <w:szCs w:val="24"/>
              </w:rPr>
              <w:t xml:space="preserve">2017 год - 93 069 767,46 руб. </w:t>
            </w:r>
          </w:p>
          <w:p w:rsidR="00061B9E" w:rsidRPr="00061B9E" w:rsidRDefault="00061B9E" w:rsidP="00061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9E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061B9E" w:rsidRPr="00061B9E" w:rsidRDefault="00061B9E" w:rsidP="00061B9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бюджет - 2 506 018,20 руб. </w:t>
            </w:r>
          </w:p>
          <w:p w:rsidR="00061B9E" w:rsidRPr="00061B9E" w:rsidRDefault="00061B9E" w:rsidP="00061B9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областной бюджет - 3 716 001,00 руб. </w:t>
            </w:r>
          </w:p>
          <w:p w:rsidR="00061B9E" w:rsidRPr="00061B9E" w:rsidRDefault="00061B9E" w:rsidP="00061B9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местный бюджет – 83 701 543,26 руб. </w:t>
            </w:r>
          </w:p>
          <w:p w:rsidR="00061B9E" w:rsidRPr="00061B9E" w:rsidRDefault="00061B9E" w:rsidP="00061B9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B9E">
              <w:rPr>
                <w:rFonts w:ascii="Times New Roman" w:hAnsi="Times New Roman"/>
                <w:sz w:val="24"/>
                <w:szCs w:val="24"/>
              </w:rPr>
              <w:t xml:space="preserve">прочие источники </w:t>
            </w:r>
            <w:r w:rsidRPr="00061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3 146 205,00 руб. </w:t>
            </w:r>
          </w:p>
          <w:p w:rsidR="00061B9E" w:rsidRPr="00061B9E" w:rsidRDefault="00061B9E" w:rsidP="00061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9E">
              <w:rPr>
                <w:rFonts w:ascii="Times New Roman" w:hAnsi="Times New Roman"/>
                <w:sz w:val="24"/>
                <w:szCs w:val="24"/>
              </w:rPr>
              <w:t xml:space="preserve">2018 год – 104 606 715,50 руб. </w:t>
            </w:r>
          </w:p>
          <w:p w:rsidR="00061B9E" w:rsidRPr="00061B9E" w:rsidRDefault="00061B9E" w:rsidP="00061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9E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061B9E" w:rsidRPr="00061B9E" w:rsidRDefault="00061B9E" w:rsidP="00061B9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бюджет – 2 881 063,77 руб. </w:t>
            </w:r>
          </w:p>
          <w:p w:rsidR="00061B9E" w:rsidRPr="00061B9E" w:rsidRDefault="00061B9E" w:rsidP="00061B9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областной бюджет – 3 787 541,14 руб. </w:t>
            </w:r>
          </w:p>
          <w:p w:rsidR="00061B9E" w:rsidRPr="00061B9E" w:rsidRDefault="00061B9E" w:rsidP="00061B9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местный бюджет – 94 716 711,59 руб. </w:t>
            </w:r>
          </w:p>
          <w:p w:rsidR="00061B9E" w:rsidRPr="00061B9E" w:rsidRDefault="00061B9E" w:rsidP="00061B9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прочие источники </w:t>
            </w:r>
            <w:r w:rsidRPr="00061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3 221 399,00 руб. </w:t>
            </w:r>
          </w:p>
          <w:p w:rsidR="00061B9E" w:rsidRPr="00061B9E" w:rsidRDefault="00061B9E" w:rsidP="00061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9E">
              <w:rPr>
                <w:rFonts w:ascii="Times New Roman" w:hAnsi="Times New Roman"/>
                <w:sz w:val="24"/>
                <w:szCs w:val="24"/>
              </w:rPr>
              <w:t xml:space="preserve">2019 год – 97 997 436,42 руб. </w:t>
            </w:r>
          </w:p>
          <w:p w:rsidR="00061B9E" w:rsidRPr="00061B9E" w:rsidRDefault="00061B9E" w:rsidP="00061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9E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061B9E" w:rsidRPr="00061B9E" w:rsidRDefault="00061B9E" w:rsidP="00061B9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бюджет – 3 085 042,27 руб. </w:t>
            </w:r>
          </w:p>
          <w:p w:rsidR="00061B9E" w:rsidRPr="00061B9E" w:rsidRDefault="00061B9E" w:rsidP="00061B9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областной бюджет – 5 031 047,98 руб. </w:t>
            </w:r>
          </w:p>
          <w:p w:rsidR="00061B9E" w:rsidRPr="00061B9E" w:rsidRDefault="00061B9E" w:rsidP="00061B9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местный бюджет – 86 487 743,17 руб. </w:t>
            </w:r>
          </w:p>
          <w:p w:rsidR="00061B9E" w:rsidRPr="00061B9E" w:rsidRDefault="00061B9E" w:rsidP="00061B9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B9E">
              <w:rPr>
                <w:rFonts w:ascii="Times New Roman" w:hAnsi="Times New Roman"/>
                <w:sz w:val="24"/>
                <w:szCs w:val="24"/>
              </w:rPr>
              <w:t xml:space="preserve">прочие источники </w:t>
            </w:r>
            <w:r w:rsidRPr="00061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3 393 603,00 руб. </w:t>
            </w:r>
          </w:p>
          <w:p w:rsidR="00061B9E" w:rsidRPr="00061B9E" w:rsidRDefault="00061B9E" w:rsidP="00061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9E">
              <w:rPr>
                <w:rFonts w:ascii="Times New Roman" w:hAnsi="Times New Roman"/>
                <w:sz w:val="24"/>
                <w:szCs w:val="24"/>
              </w:rPr>
              <w:t xml:space="preserve">2020 год – 94 202 922,00 руб. </w:t>
            </w:r>
          </w:p>
          <w:p w:rsidR="00061B9E" w:rsidRPr="00061B9E" w:rsidRDefault="00061B9E" w:rsidP="00061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9E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061B9E" w:rsidRPr="00061B9E" w:rsidRDefault="00061B9E" w:rsidP="00061B9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бюджет - 2 189 100,00 руб. </w:t>
            </w:r>
          </w:p>
          <w:p w:rsidR="00061B9E" w:rsidRPr="00061B9E" w:rsidRDefault="00061B9E" w:rsidP="00061B9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областной бюджет - 4 246 700,00 руб. </w:t>
            </w:r>
          </w:p>
          <w:p w:rsidR="00061B9E" w:rsidRPr="00061B9E" w:rsidRDefault="00061B9E" w:rsidP="00061B9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местный бюджет – 84 245 814,00 руб. </w:t>
            </w:r>
          </w:p>
          <w:p w:rsidR="00061B9E" w:rsidRPr="00061B9E" w:rsidRDefault="00061B9E" w:rsidP="00061B9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B9E">
              <w:rPr>
                <w:rFonts w:ascii="Times New Roman" w:hAnsi="Times New Roman"/>
                <w:sz w:val="24"/>
                <w:szCs w:val="24"/>
              </w:rPr>
              <w:t xml:space="preserve">прочие источники </w:t>
            </w:r>
            <w:r w:rsidRPr="00061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3 521 308,00 руб. </w:t>
            </w:r>
          </w:p>
          <w:p w:rsidR="00061B9E" w:rsidRDefault="00061B9E" w:rsidP="00061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B9E" w:rsidRPr="00061B9E" w:rsidRDefault="00061B9E" w:rsidP="00061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9E">
              <w:rPr>
                <w:rFonts w:ascii="Times New Roman" w:hAnsi="Times New Roman"/>
                <w:sz w:val="24"/>
                <w:szCs w:val="24"/>
              </w:rPr>
              <w:t xml:space="preserve">2021 год – 96 878 736,00 руб. </w:t>
            </w:r>
          </w:p>
          <w:p w:rsidR="00061B9E" w:rsidRPr="00061B9E" w:rsidRDefault="00061B9E" w:rsidP="00061B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9E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061B9E" w:rsidRPr="00061B9E" w:rsidRDefault="00061B9E" w:rsidP="00061B9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бюджет - 0,00 руб. </w:t>
            </w:r>
          </w:p>
          <w:p w:rsidR="00061B9E" w:rsidRPr="00061B9E" w:rsidRDefault="00061B9E" w:rsidP="00061B9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областной бюджет - 4 266 400,00 руб. </w:t>
            </w:r>
          </w:p>
          <w:p w:rsidR="00061B9E" w:rsidRPr="00061B9E" w:rsidRDefault="00061B9E" w:rsidP="00061B9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местный бюджет – 88 958 296,00 руб. </w:t>
            </w:r>
          </w:p>
          <w:p w:rsidR="00061B9E" w:rsidRPr="00061B9E" w:rsidRDefault="00061B9E" w:rsidP="00061B9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B9E">
              <w:rPr>
                <w:rFonts w:ascii="Times New Roman" w:hAnsi="Times New Roman"/>
                <w:sz w:val="24"/>
                <w:szCs w:val="24"/>
              </w:rPr>
              <w:t xml:space="preserve">прочие источники </w:t>
            </w:r>
            <w:r w:rsidRPr="00061B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3 654 040,00 руб. </w:t>
            </w:r>
          </w:p>
          <w:p w:rsidR="00553C45" w:rsidRPr="00061B9E" w:rsidRDefault="00553C45" w:rsidP="00061B9E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553C45" w:rsidRPr="003671FD" w:rsidRDefault="00553C45" w:rsidP="00553C4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1643B" w:rsidRDefault="0041643B" w:rsidP="00627CC1">
      <w:pPr>
        <w:pStyle w:val="ConsPlusCell"/>
        <w:ind w:firstLine="709"/>
        <w:jc w:val="both"/>
        <w:rPr>
          <w:b/>
        </w:rPr>
      </w:pPr>
    </w:p>
    <w:p w:rsidR="0041643B" w:rsidRPr="00E54B1A" w:rsidRDefault="0041643B" w:rsidP="00CC63F6">
      <w:pPr>
        <w:pStyle w:val="a8"/>
        <w:widowControl w:val="0"/>
        <w:autoSpaceDE w:val="0"/>
        <w:autoSpaceDN w:val="0"/>
        <w:adjustRightInd w:val="0"/>
        <w:spacing w:after="0"/>
        <w:ind w:left="709"/>
        <w:contextualSpacing w:val="0"/>
        <w:rPr>
          <w:rFonts w:ascii="Times New Roman" w:hAnsi="Times New Roman"/>
          <w:sz w:val="24"/>
          <w:szCs w:val="24"/>
        </w:rPr>
      </w:pPr>
      <w:r w:rsidRPr="00E54B1A">
        <w:rPr>
          <w:rFonts w:ascii="Times New Roman" w:hAnsi="Times New Roman"/>
          <w:b/>
          <w:sz w:val="24"/>
          <w:szCs w:val="24"/>
        </w:rPr>
        <w:t>1.2</w:t>
      </w:r>
      <w:r w:rsidRPr="00E54B1A">
        <w:rPr>
          <w:rFonts w:ascii="Times New Roman" w:hAnsi="Times New Roman"/>
          <w:sz w:val="24"/>
          <w:szCs w:val="24"/>
        </w:rPr>
        <w:t xml:space="preserve">. Раздел </w:t>
      </w:r>
      <w:r w:rsidRPr="00E54B1A">
        <w:rPr>
          <w:rFonts w:ascii="Times New Roman" w:hAnsi="Times New Roman"/>
          <w:sz w:val="24"/>
          <w:szCs w:val="24"/>
          <w:lang w:val="en-US"/>
        </w:rPr>
        <w:t>IV</w:t>
      </w:r>
      <w:r w:rsidRPr="00E54B1A">
        <w:rPr>
          <w:rFonts w:ascii="Times New Roman" w:hAnsi="Times New Roman"/>
          <w:sz w:val="24"/>
          <w:szCs w:val="24"/>
        </w:rPr>
        <w:t xml:space="preserve"> «Характеристика  мероприятий» </w:t>
      </w:r>
    </w:p>
    <w:p w:rsidR="0041643B" w:rsidRPr="00E54B1A" w:rsidRDefault="0041643B" w:rsidP="00CC63F6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4B1A">
        <w:rPr>
          <w:rFonts w:ascii="Times New Roman" w:hAnsi="Times New Roman"/>
          <w:sz w:val="24"/>
          <w:szCs w:val="24"/>
        </w:rPr>
        <w:t>Мероприятие 3. Исполнение переданных государственных полномочий.</w:t>
      </w:r>
    </w:p>
    <w:p w:rsidR="0041643B" w:rsidRDefault="0041643B" w:rsidP="00CC63F6">
      <w:pPr>
        <w:pStyle w:val="a8"/>
        <w:widowControl w:val="0"/>
        <w:autoSpaceDE w:val="0"/>
        <w:autoSpaceDN w:val="0"/>
        <w:adjustRightInd w:val="0"/>
        <w:spacing w:after="0"/>
        <w:ind w:left="709"/>
        <w:contextualSpacing w:val="0"/>
        <w:rPr>
          <w:rFonts w:ascii="Times New Roman" w:hAnsi="Times New Roman"/>
          <w:sz w:val="24"/>
          <w:szCs w:val="24"/>
        </w:rPr>
      </w:pPr>
      <w:r w:rsidRPr="0041643B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41643B" w:rsidRPr="0041643B" w:rsidRDefault="0041643B" w:rsidP="0041643B">
      <w:pPr>
        <w:pStyle w:val="a8"/>
        <w:widowControl w:val="0"/>
        <w:autoSpaceDE w:val="0"/>
        <w:autoSpaceDN w:val="0"/>
        <w:adjustRightInd w:val="0"/>
        <w:ind w:firstLine="696"/>
        <w:jc w:val="both"/>
        <w:rPr>
          <w:rFonts w:ascii="Times New Roman" w:hAnsi="Times New Roman"/>
          <w:sz w:val="24"/>
          <w:szCs w:val="24"/>
        </w:rPr>
      </w:pPr>
      <w:r w:rsidRPr="0041643B">
        <w:rPr>
          <w:rFonts w:ascii="Times New Roman" w:hAnsi="Times New Roman"/>
          <w:sz w:val="24"/>
          <w:szCs w:val="24"/>
        </w:rPr>
        <w:t xml:space="preserve">Органами местного самоуправления осуществляется исполнение переданных государственных полномочий </w:t>
      </w:r>
      <w:proofErr w:type="gramStart"/>
      <w:r w:rsidRPr="0041643B">
        <w:rPr>
          <w:rFonts w:ascii="Times New Roman" w:hAnsi="Times New Roman"/>
          <w:sz w:val="24"/>
          <w:szCs w:val="24"/>
        </w:rPr>
        <w:t>в</w:t>
      </w:r>
      <w:proofErr w:type="gramEnd"/>
      <w:r w:rsidRPr="0041643B">
        <w:rPr>
          <w:rFonts w:ascii="Times New Roman" w:hAnsi="Times New Roman"/>
          <w:sz w:val="24"/>
          <w:szCs w:val="24"/>
        </w:rPr>
        <w:t>:</w:t>
      </w:r>
    </w:p>
    <w:p w:rsidR="0041643B" w:rsidRPr="0041643B" w:rsidRDefault="0041643B" w:rsidP="0041643B">
      <w:pPr>
        <w:pStyle w:val="a8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643B">
        <w:rPr>
          <w:rFonts w:ascii="Times New Roman" w:hAnsi="Times New Roman"/>
          <w:sz w:val="24"/>
          <w:szCs w:val="24"/>
        </w:rPr>
        <w:t xml:space="preserve">- сфере профилактики безнадзорности и правонарушений несовершеннолетних; </w:t>
      </w:r>
    </w:p>
    <w:p w:rsidR="0041643B" w:rsidRPr="0041643B" w:rsidRDefault="0041643B" w:rsidP="0041643B">
      <w:pPr>
        <w:pStyle w:val="a8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643B">
        <w:rPr>
          <w:rFonts w:ascii="Times New Roman" w:hAnsi="Times New Roman"/>
          <w:sz w:val="24"/>
          <w:szCs w:val="24"/>
        </w:rPr>
        <w:t>- в сфере обращения с безнадзорными животными на территории Ленинградской области;</w:t>
      </w:r>
    </w:p>
    <w:p w:rsidR="0041643B" w:rsidRPr="0041643B" w:rsidRDefault="0041643B" w:rsidP="0041643B">
      <w:pPr>
        <w:pStyle w:val="a8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643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1643B">
        <w:rPr>
          <w:rFonts w:ascii="Times New Roman" w:hAnsi="Times New Roman"/>
          <w:sz w:val="24"/>
          <w:szCs w:val="24"/>
        </w:rPr>
        <w:t>составлении</w:t>
      </w:r>
      <w:proofErr w:type="gramEnd"/>
      <w:r w:rsidRPr="0041643B">
        <w:rPr>
          <w:rFonts w:ascii="Times New Roman" w:hAnsi="Times New Roman"/>
          <w:sz w:val="24"/>
          <w:szCs w:val="24"/>
        </w:rPr>
        <w:t xml:space="preserve"> (изменении) списков кандидатов в присяжные заседатели федеральных судов общей юрисдикции в Российской Федерации;</w:t>
      </w:r>
    </w:p>
    <w:p w:rsidR="0041643B" w:rsidRPr="0041643B" w:rsidRDefault="0041643B" w:rsidP="0041643B">
      <w:pPr>
        <w:pStyle w:val="a8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643B">
        <w:rPr>
          <w:rFonts w:ascii="Times New Roman" w:hAnsi="Times New Roman"/>
          <w:sz w:val="24"/>
          <w:szCs w:val="24"/>
        </w:rPr>
        <w:t>- в сфере жилищных отношений;</w:t>
      </w:r>
    </w:p>
    <w:p w:rsidR="0041643B" w:rsidRPr="0041643B" w:rsidRDefault="0041643B" w:rsidP="0041643B">
      <w:pPr>
        <w:pStyle w:val="a8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643B">
        <w:rPr>
          <w:rFonts w:ascii="Times New Roman" w:hAnsi="Times New Roman"/>
          <w:sz w:val="24"/>
          <w:szCs w:val="24"/>
        </w:rPr>
        <w:t>- в сфере государственной регистрации актов гражданского состояния;</w:t>
      </w:r>
    </w:p>
    <w:p w:rsidR="0041643B" w:rsidRPr="0041643B" w:rsidRDefault="0041643B" w:rsidP="0041643B">
      <w:pPr>
        <w:pStyle w:val="a8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643B">
        <w:rPr>
          <w:rFonts w:ascii="Times New Roman" w:hAnsi="Times New Roman"/>
          <w:sz w:val="24"/>
          <w:szCs w:val="24"/>
        </w:rPr>
        <w:t>- в области архивного дела;</w:t>
      </w:r>
    </w:p>
    <w:p w:rsidR="0041643B" w:rsidRPr="0041643B" w:rsidRDefault="0041643B" w:rsidP="0041643B">
      <w:pPr>
        <w:pStyle w:val="a8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643B">
        <w:rPr>
          <w:rFonts w:ascii="Times New Roman" w:hAnsi="Times New Roman"/>
          <w:sz w:val="24"/>
          <w:szCs w:val="24"/>
        </w:rPr>
        <w:t xml:space="preserve">- </w:t>
      </w:r>
      <w:r w:rsidRPr="0041643B">
        <w:rPr>
          <w:rFonts w:ascii="Times New Roman" w:eastAsia="Calibri" w:hAnsi="Times New Roman"/>
          <w:sz w:val="24"/>
          <w:szCs w:val="24"/>
        </w:rPr>
        <w:t>в сфере административных правоотношений</w:t>
      </w:r>
    </w:p>
    <w:p w:rsidR="0041643B" w:rsidRPr="0041643B" w:rsidRDefault="0041643B" w:rsidP="0041643B">
      <w:pPr>
        <w:pStyle w:val="a8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643B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41643B">
        <w:rPr>
          <w:rFonts w:ascii="Times New Roman" w:hAnsi="Times New Roman"/>
          <w:sz w:val="24"/>
          <w:szCs w:val="24"/>
        </w:rPr>
        <w:t>с</w:t>
      </w:r>
      <w:proofErr w:type="gramEnd"/>
      <w:r w:rsidRPr="0041643B">
        <w:rPr>
          <w:rFonts w:ascii="Times New Roman" w:hAnsi="Times New Roman"/>
          <w:sz w:val="24"/>
          <w:szCs w:val="24"/>
        </w:rPr>
        <w:t>:</w:t>
      </w:r>
    </w:p>
    <w:p w:rsidR="0041643B" w:rsidRPr="0041643B" w:rsidRDefault="0041643B" w:rsidP="0041643B">
      <w:pPr>
        <w:pStyle w:val="a8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643B">
        <w:rPr>
          <w:rFonts w:ascii="Times New Roman" w:hAnsi="Times New Roman"/>
          <w:sz w:val="24"/>
          <w:szCs w:val="24"/>
        </w:rPr>
        <w:t>- областным законом от 29 декабря 2005 года № 125-оз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несовершеннолетних»;</w:t>
      </w:r>
    </w:p>
    <w:p w:rsidR="0041643B" w:rsidRPr="0041643B" w:rsidRDefault="0041643B" w:rsidP="0041643B">
      <w:pPr>
        <w:pStyle w:val="a8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643B">
        <w:rPr>
          <w:rFonts w:ascii="Times New Roman" w:hAnsi="Times New Roman"/>
          <w:sz w:val="24"/>
          <w:szCs w:val="24"/>
        </w:rPr>
        <w:t xml:space="preserve">областным законом от 10 июня 2014 года № 38-оз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</w:t>
      </w:r>
      <w:r w:rsidRPr="0041643B">
        <w:rPr>
          <w:rFonts w:ascii="Times New Roman" w:hAnsi="Times New Roman"/>
          <w:sz w:val="24"/>
          <w:szCs w:val="24"/>
        </w:rPr>
        <w:lastRenderedPageBreak/>
        <w:t>животными на территории Ленинградской области»;</w:t>
      </w:r>
    </w:p>
    <w:p w:rsidR="0041643B" w:rsidRPr="0041643B" w:rsidRDefault="0041643B" w:rsidP="0041643B">
      <w:pPr>
        <w:pStyle w:val="a8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643B">
        <w:rPr>
          <w:rFonts w:ascii="Times New Roman" w:hAnsi="Times New Roman"/>
          <w:sz w:val="24"/>
          <w:szCs w:val="24"/>
        </w:rPr>
        <w:t>- Правилами финансового обеспечения переданных исполнительно – 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Федерации, утверждёнными постановлением Правительства Российской Федерации от 23 мая 2005 года № 320;</w:t>
      </w:r>
    </w:p>
    <w:p w:rsidR="0041643B" w:rsidRPr="0041643B" w:rsidRDefault="0041643B" w:rsidP="0041643B">
      <w:pPr>
        <w:pStyle w:val="a8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643B">
        <w:rPr>
          <w:rFonts w:ascii="Times New Roman" w:hAnsi="Times New Roman"/>
          <w:sz w:val="24"/>
          <w:szCs w:val="24"/>
        </w:rPr>
        <w:t>- областным законом от 18 мая 2006 года № 24-оз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отношений»;</w:t>
      </w:r>
    </w:p>
    <w:p w:rsidR="0041643B" w:rsidRPr="0041643B" w:rsidRDefault="0041643B" w:rsidP="0041643B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41643B">
        <w:rPr>
          <w:rFonts w:ascii="Times New Roman" w:eastAsia="Calibri" w:hAnsi="Times New Roman"/>
          <w:sz w:val="24"/>
          <w:szCs w:val="24"/>
        </w:rPr>
        <w:t xml:space="preserve"> - областной </w:t>
      </w:r>
      <w:hyperlink r:id="rId9" w:history="1">
        <w:r w:rsidRPr="0041643B">
          <w:rPr>
            <w:rFonts w:ascii="Times New Roman" w:eastAsia="Calibri" w:hAnsi="Times New Roman"/>
            <w:sz w:val="24"/>
            <w:szCs w:val="24"/>
          </w:rPr>
          <w:t>закон</w:t>
        </w:r>
      </w:hyperlink>
      <w:r w:rsidRPr="0041643B">
        <w:rPr>
          <w:rFonts w:ascii="Times New Roman" w:eastAsia="Calibri" w:hAnsi="Times New Roman"/>
          <w:sz w:val="24"/>
          <w:szCs w:val="24"/>
        </w:rPr>
        <w:t xml:space="preserve"> от 13 октября 2006 года N 116-оз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правоотношений";</w:t>
      </w:r>
    </w:p>
    <w:p w:rsidR="0041643B" w:rsidRPr="0041643B" w:rsidRDefault="0041643B" w:rsidP="0041643B">
      <w:pPr>
        <w:pStyle w:val="a8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643B">
        <w:rPr>
          <w:rFonts w:ascii="Times New Roman" w:hAnsi="Times New Roman"/>
          <w:sz w:val="24"/>
          <w:szCs w:val="24"/>
        </w:rPr>
        <w:t>- областным законом от 08 декабря 2005 года № 112-оз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государственной регистрации актов гражданского состояния»;</w:t>
      </w:r>
    </w:p>
    <w:p w:rsidR="0041643B" w:rsidRPr="0041643B" w:rsidRDefault="0041643B" w:rsidP="0041643B">
      <w:pPr>
        <w:pStyle w:val="a8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1643B">
        <w:rPr>
          <w:rFonts w:ascii="Times New Roman" w:hAnsi="Times New Roman"/>
          <w:sz w:val="24"/>
          <w:szCs w:val="24"/>
        </w:rPr>
        <w:t xml:space="preserve">- областным законом от 29 декабря 2005 года № 124 – </w:t>
      </w:r>
      <w:proofErr w:type="spellStart"/>
      <w:proofErr w:type="gramStart"/>
      <w:r w:rsidRPr="0041643B">
        <w:rPr>
          <w:rFonts w:ascii="Times New Roman" w:hAnsi="Times New Roman"/>
          <w:sz w:val="24"/>
          <w:szCs w:val="24"/>
        </w:rPr>
        <w:t>оз</w:t>
      </w:r>
      <w:proofErr w:type="spellEnd"/>
      <w:proofErr w:type="gramEnd"/>
      <w:r w:rsidRPr="0041643B">
        <w:rPr>
          <w:rFonts w:ascii="Times New Roman" w:hAnsi="Times New Roman"/>
          <w:sz w:val="24"/>
          <w:szCs w:val="24"/>
        </w:rPr>
        <w:t xml:space="preserve">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области архивного дела» соответственно.</w:t>
      </w:r>
    </w:p>
    <w:p w:rsidR="0041643B" w:rsidRPr="00E54B1A" w:rsidRDefault="0041643B" w:rsidP="00CC63F6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4B1A">
        <w:rPr>
          <w:rFonts w:ascii="Times New Roman" w:hAnsi="Times New Roman"/>
          <w:sz w:val="24"/>
          <w:szCs w:val="24"/>
        </w:rPr>
        <w:t>Мероприятие 4. Исполнение части переданных полномочий поселений</w:t>
      </w:r>
    </w:p>
    <w:p w:rsidR="0041643B" w:rsidRPr="0041643B" w:rsidRDefault="0041643B" w:rsidP="00CC63F6">
      <w:pPr>
        <w:pStyle w:val="a8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1643B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41643B" w:rsidRPr="0041643B" w:rsidRDefault="0041643B" w:rsidP="00CC63F6">
      <w:pPr>
        <w:pStyle w:val="a8"/>
        <w:widowControl w:val="0"/>
        <w:autoSpaceDE w:val="0"/>
        <w:autoSpaceDN w:val="0"/>
        <w:adjustRightInd w:val="0"/>
        <w:ind w:firstLine="696"/>
        <w:jc w:val="both"/>
        <w:rPr>
          <w:rFonts w:ascii="Times New Roman" w:hAnsi="Times New Roman"/>
          <w:sz w:val="24"/>
          <w:szCs w:val="24"/>
        </w:rPr>
      </w:pPr>
      <w:r w:rsidRPr="0041643B">
        <w:rPr>
          <w:rFonts w:ascii="Times New Roman" w:hAnsi="Times New Roman"/>
          <w:sz w:val="24"/>
          <w:szCs w:val="24"/>
        </w:rPr>
        <w:t>Органами местного самоуправления в рамках соглашений между администрацией муниципального образования Волосовский муниципальный район Ленинградской области и 16 администрациями поселений района посредством межбюджетных трансфертов осуществляется исполнение части переданных полномочий в области:</w:t>
      </w:r>
    </w:p>
    <w:p w:rsidR="0041643B" w:rsidRPr="0041643B" w:rsidRDefault="0041643B" w:rsidP="00CC63F6">
      <w:pPr>
        <w:pStyle w:val="a8"/>
        <w:widowControl w:val="0"/>
        <w:autoSpaceDE w:val="0"/>
        <w:autoSpaceDN w:val="0"/>
        <w:adjustRightInd w:val="0"/>
        <w:ind w:firstLine="696"/>
        <w:jc w:val="both"/>
        <w:rPr>
          <w:rFonts w:ascii="Times New Roman" w:hAnsi="Times New Roman"/>
          <w:sz w:val="24"/>
          <w:szCs w:val="24"/>
        </w:rPr>
      </w:pPr>
      <w:r w:rsidRPr="0041643B">
        <w:rPr>
          <w:rFonts w:ascii="Times New Roman" w:hAnsi="Times New Roman"/>
          <w:sz w:val="24"/>
          <w:szCs w:val="24"/>
        </w:rPr>
        <w:t>- архивного дела;</w:t>
      </w:r>
    </w:p>
    <w:p w:rsidR="0041643B" w:rsidRPr="0041643B" w:rsidRDefault="0041643B" w:rsidP="00CC63F6">
      <w:pPr>
        <w:pStyle w:val="a8"/>
        <w:widowControl w:val="0"/>
        <w:autoSpaceDE w:val="0"/>
        <w:autoSpaceDN w:val="0"/>
        <w:adjustRightInd w:val="0"/>
        <w:ind w:firstLine="696"/>
        <w:jc w:val="both"/>
        <w:rPr>
          <w:rFonts w:ascii="Times New Roman" w:hAnsi="Times New Roman"/>
          <w:sz w:val="24"/>
          <w:szCs w:val="24"/>
        </w:rPr>
      </w:pPr>
      <w:r w:rsidRPr="0041643B">
        <w:rPr>
          <w:rFonts w:ascii="Times New Roman" w:hAnsi="Times New Roman"/>
          <w:sz w:val="24"/>
          <w:szCs w:val="24"/>
        </w:rPr>
        <w:t>- градостроительной деятельности;</w:t>
      </w:r>
    </w:p>
    <w:p w:rsidR="0041643B" w:rsidRPr="0041643B" w:rsidRDefault="0041643B" w:rsidP="00CC63F6">
      <w:pPr>
        <w:pStyle w:val="a8"/>
        <w:widowControl w:val="0"/>
        <w:autoSpaceDE w:val="0"/>
        <w:autoSpaceDN w:val="0"/>
        <w:adjustRightInd w:val="0"/>
        <w:ind w:firstLine="696"/>
        <w:jc w:val="both"/>
        <w:rPr>
          <w:rFonts w:ascii="Times New Roman" w:hAnsi="Times New Roman"/>
          <w:sz w:val="24"/>
          <w:szCs w:val="24"/>
        </w:rPr>
      </w:pPr>
      <w:r w:rsidRPr="0041643B">
        <w:rPr>
          <w:rFonts w:ascii="Times New Roman" w:hAnsi="Times New Roman"/>
          <w:sz w:val="24"/>
          <w:szCs w:val="24"/>
        </w:rPr>
        <w:t>- в</w:t>
      </w:r>
      <w:r>
        <w:rPr>
          <w:rFonts w:ascii="Times New Roman" w:hAnsi="Times New Roman"/>
          <w:sz w:val="24"/>
          <w:szCs w:val="24"/>
        </w:rPr>
        <w:t>нутреннего финансового контроля</w:t>
      </w:r>
    </w:p>
    <w:p w:rsidR="0041643B" w:rsidRPr="003671FD" w:rsidRDefault="0041643B" w:rsidP="00CC63F6">
      <w:pPr>
        <w:pStyle w:val="ConsPlusCell"/>
        <w:spacing w:line="276" w:lineRule="auto"/>
        <w:ind w:firstLine="709"/>
        <w:jc w:val="both"/>
      </w:pPr>
      <w:r w:rsidRPr="00E54B1A">
        <w:rPr>
          <w:b/>
        </w:rPr>
        <w:t>1.3.</w:t>
      </w:r>
      <w:r w:rsidRPr="00E54B1A">
        <w:t xml:space="preserve"> Раздел </w:t>
      </w:r>
      <w:r w:rsidRPr="00E54B1A">
        <w:rPr>
          <w:lang w:val="en-US"/>
        </w:rPr>
        <w:t>V</w:t>
      </w:r>
      <w:r w:rsidRPr="00E54B1A">
        <w:t xml:space="preserve"> «Ресурсное обеспечение муниципальной программы» текстовой части паспорта подпрограммы </w:t>
      </w:r>
      <w:r w:rsidRPr="00E54B1A">
        <w:rPr>
          <w:bCs/>
        </w:rPr>
        <w:t>№4 "Обеспечение деятельности администрации</w:t>
      </w:r>
      <w:r w:rsidRPr="00E54B1A">
        <w:rPr>
          <w:bCs/>
        </w:rPr>
        <w:br/>
        <w:t xml:space="preserve">муниципального образования Волосовский муниципальный район      Ленинградской области" </w:t>
      </w:r>
      <w:r w:rsidRPr="00E54B1A">
        <w:t>муниципальной программы «Муниципальное управление муниципального</w:t>
      </w:r>
      <w:r w:rsidRPr="003671FD">
        <w:t xml:space="preserve"> образования Волосовский муниципальный район Ленинградской области» изложить в следующей редакции:</w:t>
      </w:r>
    </w:p>
    <w:p w:rsidR="0041643B" w:rsidRPr="0041643B" w:rsidRDefault="0041643B" w:rsidP="00CC63F6">
      <w:pPr>
        <w:spacing w:after="0"/>
        <w:rPr>
          <w:rFonts w:ascii="Times New Roman" w:hAnsi="Times New Roman"/>
          <w:sz w:val="24"/>
          <w:szCs w:val="24"/>
        </w:rPr>
      </w:pPr>
      <w:r w:rsidRPr="0041643B">
        <w:rPr>
          <w:rFonts w:ascii="Times New Roman" w:hAnsi="Times New Roman"/>
          <w:sz w:val="24"/>
          <w:szCs w:val="24"/>
        </w:rPr>
        <w:t xml:space="preserve">             Планируется, что общий объем финансирования подпрограммы составит в 2016 – 2021 гг. 582 477 558, 32  руб. в том числе: </w:t>
      </w:r>
    </w:p>
    <w:p w:rsidR="0041643B" w:rsidRPr="0041643B" w:rsidRDefault="0041643B" w:rsidP="00CC63F6">
      <w:pPr>
        <w:pStyle w:val="a8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41643B">
        <w:rPr>
          <w:rFonts w:ascii="Times New Roman" w:hAnsi="Times New Roman"/>
          <w:sz w:val="24"/>
          <w:szCs w:val="24"/>
          <w:lang w:eastAsia="en-US"/>
        </w:rPr>
        <w:t xml:space="preserve">федеральный бюджет – 12 756 550,24 руб. </w:t>
      </w:r>
    </w:p>
    <w:p w:rsidR="0041643B" w:rsidRPr="0041643B" w:rsidRDefault="0041643B" w:rsidP="00CC63F6">
      <w:pPr>
        <w:pStyle w:val="a8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41643B">
        <w:rPr>
          <w:rFonts w:ascii="Times New Roman" w:hAnsi="Times New Roman"/>
          <w:sz w:val="24"/>
          <w:szCs w:val="24"/>
          <w:lang w:eastAsia="en-US"/>
        </w:rPr>
        <w:t xml:space="preserve">областной бюджет – 33 135 276,12  руб. </w:t>
      </w:r>
    </w:p>
    <w:p w:rsidR="0041643B" w:rsidRPr="0041643B" w:rsidRDefault="0041643B" w:rsidP="00CC63F6">
      <w:pPr>
        <w:pStyle w:val="a8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41643B">
        <w:rPr>
          <w:rFonts w:ascii="Times New Roman" w:hAnsi="Times New Roman"/>
          <w:sz w:val="24"/>
          <w:szCs w:val="24"/>
          <w:lang w:eastAsia="en-US"/>
        </w:rPr>
        <w:t xml:space="preserve">местный бюджет – 516 835 512,16 руб. </w:t>
      </w:r>
    </w:p>
    <w:p w:rsidR="0041643B" w:rsidRPr="0041643B" w:rsidRDefault="0041643B" w:rsidP="00CC63F6">
      <w:pPr>
        <w:pStyle w:val="a8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41643B">
        <w:rPr>
          <w:rFonts w:ascii="Times New Roman" w:hAnsi="Times New Roman"/>
          <w:sz w:val="24"/>
          <w:szCs w:val="24"/>
        </w:rPr>
        <w:t xml:space="preserve">прочие источники </w:t>
      </w:r>
      <w:r w:rsidRPr="0041643B">
        <w:rPr>
          <w:rFonts w:ascii="Times New Roman" w:hAnsi="Times New Roman"/>
          <w:sz w:val="24"/>
          <w:szCs w:val="24"/>
          <w:lang w:eastAsia="en-US"/>
        </w:rPr>
        <w:t xml:space="preserve">– 19 750 219,80 руб. </w:t>
      </w:r>
    </w:p>
    <w:p w:rsidR="0041643B" w:rsidRDefault="0041643B" w:rsidP="00CC63F6">
      <w:pPr>
        <w:contextualSpacing/>
        <w:rPr>
          <w:rFonts w:ascii="Times New Roman" w:hAnsi="Times New Roman"/>
        </w:rPr>
        <w:sectPr w:rsidR="0041643B" w:rsidSect="0041643B">
          <w:headerReference w:type="default" r:id="rId10"/>
          <w:footerReference w:type="default" r:id="rId11"/>
          <w:pgSz w:w="11906" w:h="16838"/>
          <w:pgMar w:top="820" w:right="567" w:bottom="1134" w:left="709" w:header="708" w:footer="708" w:gutter="0"/>
          <w:cols w:space="708"/>
          <w:docGrid w:linePitch="360"/>
        </w:sectPr>
      </w:pPr>
    </w:p>
    <w:p w:rsidR="00CC63F6" w:rsidRPr="00E54B1A" w:rsidRDefault="00CC63F6" w:rsidP="00CC63F6">
      <w:pPr>
        <w:pStyle w:val="ConsPlusCell"/>
        <w:ind w:firstLine="709"/>
        <w:jc w:val="both"/>
      </w:pPr>
      <w:r w:rsidRPr="00E54B1A">
        <w:rPr>
          <w:b/>
        </w:rPr>
        <w:lastRenderedPageBreak/>
        <w:t>1.4.</w:t>
      </w:r>
      <w:r w:rsidRPr="00E54B1A">
        <w:t xml:space="preserve"> Таблицу 2 План реализации подпрограммы № 4 </w:t>
      </w:r>
      <w:r w:rsidRPr="00E54B1A">
        <w:rPr>
          <w:bCs/>
        </w:rPr>
        <w:t xml:space="preserve">«Обеспечение деятельности администрации муниципального образования Волосовский муниципальный район  Ленинградской области» </w:t>
      </w:r>
      <w:r w:rsidRPr="00E54B1A">
        <w:t>изложить в следующей редакции:</w:t>
      </w:r>
    </w:p>
    <w:p w:rsidR="00B17988" w:rsidRPr="0001515C" w:rsidRDefault="00B17988" w:rsidP="00B17988">
      <w:pPr>
        <w:contextualSpacing/>
        <w:jc w:val="right"/>
        <w:rPr>
          <w:rFonts w:ascii="Times New Roman" w:hAnsi="Times New Roman"/>
        </w:rPr>
      </w:pPr>
      <w:r w:rsidRPr="0001515C">
        <w:rPr>
          <w:rFonts w:ascii="Times New Roman" w:hAnsi="Times New Roman"/>
        </w:rPr>
        <w:t>Таблица 2</w:t>
      </w:r>
    </w:p>
    <w:p w:rsidR="00B17988" w:rsidRPr="0001515C" w:rsidRDefault="00B17988" w:rsidP="00B17988">
      <w:pPr>
        <w:contextualSpacing/>
        <w:jc w:val="center"/>
        <w:rPr>
          <w:rFonts w:ascii="Times New Roman" w:hAnsi="Times New Roman"/>
          <w:b/>
        </w:rPr>
      </w:pPr>
      <w:r w:rsidRPr="0001515C">
        <w:rPr>
          <w:rFonts w:ascii="Times New Roman" w:hAnsi="Times New Roman"/>
          <w:b/>
        </w:rPr>
        <w:t>План реализации</w:t>
      </w:r>
    </w:p>
    <w:p w:rsidR="00B17988" w:rsidRPr="0001515C" w:rsidRDefault="00B17988" w:rsidP="00B17988">
      <w:pPr>
        <w:contextualSpacing/>
        <w:jc w:val="center"/>
        <w:rPr>
          <w:rFonts w:ascii="Times New Roman" w:hAnsi="Times New Roman"/>
          <w:b/>
        </w:rPr>
      </w:pPr>
      <w:r w:rsidRPr="0001515C">
        <w:rPr>
          <w:rFonts w:ascii="Times New Roman" w:hAnsi="Times New Roman"/>
          <w:b/>
        </w:rPr>
        <w:t>подпрограммы №4 «Обеспечение деятельности администрации</w:t>
      </w:r>
    </w:p>
    <w:p w:rsidR="00B17988" w:rsidRPr="0001515C" w:rsidRDefault="00B17988" w:rsidP="00B17988">
      <w:pPr>
        <w:contextualSpacing/>
        <w:jc w:val="center"/>
        <w:rPr>
          <w:rFonts w:ascii="Times New Roman" w:hAnsi="Times New Roman"/>
          <w:b/>
        </w:rPr>
      </w:pPr>
      <w:r w:rsidRPr="0001515C">
        <w:rPr>
          <w:rFonts w:ascii="Times New Roman" w:hAnsi="Times New Roman"/>
          <w:b/>
        </w:rPr>
        <w:t>муниципального образования Волосовский муниципальный район Ленинградской области»</w:t>
      </w:r>
    </w:p>
    <w:tbl>
      <w:tblPr>
        <w:tblW w:w="0" w:type="auto"/>
        <w:tblLayout w:type="fixed"/>
        <w:tblLook w:val="04A0"/>
      </w:tblPr>
      <w:tblGrid>
        <w:gridCol w:w="2376"/>
        <w:gridCol w:w="1539"/>
        <w:gridCol w:w="1377"/>
        <w:gridCol w:w="1415"/>
        <w:gridCol w:w="992"/>
        <w:gridCol w:w="1699"/>
        <w:gridCol w:w="1419"/>
        <w:gridCol w:w="1482"/>
        <w:gridCol w:w="1523"/>
        <w:gridCol w:w="1276"/>
      </w:tblGrid>
      <w:tr w:rsidR="00E93236" w:rsidRPr="00E93236" w:rsidTr="00B527CF">
        <w:trPr>
          <w:cantSplit/>
          <w:trHeight w:val="25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E93236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36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E93236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36">
              <w:rPr>
                <w:rFonts w:ascii="Times New Roman" w:hAnsi="Times New Roman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E93236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36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E93236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36">
              <w:rPr>
                <w:rFonts w:ascii="Times New Roman" w:hAnsi="Times New Roman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E93236">
              <w:rPr>
                <w:rFonts w:ascii="Times New Roman" w:hAnsi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7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E93236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36">
              <w:rPr>
                <w:rFonts w:ascii="Times New Roman" w:hAnsi="Times New Roman"/>
                <w:sz w:val="20"/>
                <w:szCs w:val="20"/>
              </w:rPr>
              <w:t>Оценка расходов (руб., в ценах соответствующих лет)</w:t>
            </w:r>
          </w:p>
        </w:tc>
      </w:tr>
      <w:tr w:rsidR="00342FBE" w:rsidRPr="00E93236" w:rsidTr="00B527CF">
        <w:trPr>
          <w:cantSplit/>
          <w:trHeight w:val="48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E93236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36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E93236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36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E93236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3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E93236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E93236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36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E93236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36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proofErr w:type="spellStart"/>
            <w:r w:rsidRPr="00E93236">
              <w:rPr>
                <w:rFonts w:ascii="Times New Roman" w:hAnsi="Times New Roman"/>
                <w:sz w:val="20"/>
                <w:szCs w:val="20"/>
              </w:rPr>
              <w:t>Волосов-скогомуни-ципального</w:t>
            </w:r>
            <w:proofErr w:type="spellEnd"/>
            <w:r w:rsidRPr="00E93236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E93236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36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</w:tr>
      <w:tr w:rsidR="00342FBE" w:rsidRPr="00E93236" w:rsidTr="00B527CF">
        <w:trPr>
          <w:cantSplit/>
          <w:trHeight w:val="48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FBE" w:rsidRPr="00E93236" w:rsidTr="00B527CF">
        <w:trPr>
          <w:cantSplit/>
          <w:trHeight w:val="48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FBE" w:rsidRPr="00E93236" w:rsidTr="00B527CF">
        <w:trPr>
          <w:cantSplit/>
          <w:trHeight w:val="48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FBE" w:rsidRPr="00E93236" w:rsidTr="00B527CF">
        <w:trPr>
          <w:cantSplit/>
          <w:trHeight w:val="48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E93236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FBE" w:rsidRPr="00E93236" w:rsidTr="00B527CF">
        <w:trPr>
          <w:cantSplit/>
          <w:trHeight w:val="2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E93236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E93236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E93236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E93236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E93236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E93236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E93236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E93236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E93236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E93236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2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42FBE" w:rsidRPr="00342FBE" w:rsidTr="00B527CF">
        <w:trPr>
          <w:cantSplit/>
          <w:trHeight w:val="277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sz w:val="20"/>
                <w:szCs w:val="20"/>
              </w:rPr>
              <w:t>"Обеспечение деятельности администрации муниципального образования Волосовский муниципальный район Ленинградской области"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Сектор учёта и отчётности АМО ВМР ЛО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95 721 980,94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2 095 326,00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12 087 586,00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78 725 404,14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2 813 664,80</w:t>
            </w:r>
          </w:p>
        </w:tc>
      </w:tr>
      <w:tr w:rsidR="00342FBE" w:rsidRPr="00342FBE" w:rsidTr="00B527CF">
        <w:trPr>
          <w:cantSplit/>
          <w:trHeight w:val="22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93 069 767,46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2 506 018,20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3 716 001,00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83 701 543,26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3 146 205,00</w:t>
            </w:r>
          </w:p>
        </w:tc>
      </w:tr>
      <w:tr w:rsidR="00342FBE" w:rsidRPr="00342FBE" w:rsidTr="00B527CF">
        <w:trPr>
          <w:cantSplit/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104 606 715,50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2 881 063,77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3 787 541,14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94 716 711,59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3 221 399,00</w:t>
            </w:r>
          </w:p>
        </w:tc>
      </w:tr>
      <w:tr w:rsidR="00342FBE" w:rsidRPr="00342FBE" w:rsidTr="00B527CF">
        <w:trPr>
          <w:cantSplit/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97 997 436,42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3 085 042,27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5 031 047,98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86 487 743,17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3 393 603,00</w:t>
            </w:r>
          </w:p>
        </w:tc>
      </w:tr>
      <w:tr w:rsidR="00342FBE" w:rsidRPr="00342FBE" w:rsidTr="00B527CF">
        <w:trPr>
          <w:cantSplit/>
          <w:trHeight w:val="3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94 202 922,00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2 189 100,00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4 246 700,00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84 245 814,00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3 521 308,00</w:t>
            </w:r>
          </w:p>
        </w:tc>
      </w:tr>
      <w:tr w:rsidR="00342FBE" w:rsidRPr="00342FBE" w:rsidTr="00B527CF">
        <w:trPr>
          <w:cantSplit/>
          <w:trHeight w:val="169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96 878 736,00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4 266 400,00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88 958 296,00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3 654 040,00</w:t>
            </w:r>
          </w:p>
        </w:tc>
      </w:tr>
      <w:tr w:rsidR="00342FBE" w:rsidRPr="00342FBE" w:rsidTr="00B527CF">
        <w:trPr>
          <w:cantSplit/>
          <w:trHeight w:val="25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582 477 558,32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12 756 550,24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33 135 276,12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516 835 512,16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19 750 219,80</w:t>
            </w:r>
          </w:p>
        </w:tc>
      </w:tr>
      <w:tr w:rsidR="00342FBE" w:rsidRPr="00342FBE" w:rsidTr="00B527CF">
        <w:trPr>
          <w:cantSplit/>
          <w:trHeight w:val="162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1.</w:t>
            </w:r>
          </w:p>
          <w:p w:rsidR="00E93236" w:rsidRPr="00342FBE" w:rsidRDefault="00E93236" w:rsidP="00342FBE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Развитие муниципального управления муниципального образования Волосовский муниципальный район Ленинградской области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lastRenderedPageBreak/>
              <w:t>Сектор учёта и отчётности</w:t>
            </w:r>
          </w:p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lastRenderedPageBreak/>
              <w:t>АМО ВМР ЛО </w:t>
            </w:r>
          </w:p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95 721 980,94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2 095 326,00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12 087 586,00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78 725 404,14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2 813 664,80</w:t>
            </w:r>
          </w:p>
        </w:tc>
      </w:tr>
      <w:tr w:rsidR="00342FBE" w:rsidRPr="00342FBE" w:rsidTr="00B527CF">
        <w:trPr>
          <w:cantSplit/>
          <w:trHeight w:val="2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93 069 767,46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2 506 018,20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3 716 001,00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83 701 543,26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3 146 205,00</w:t>
            </w:r>
          </w:p>
        </w:tc>
      </w:tr>
      <w:tr w:rsidR="00342FBE" w:rsidRPr="00342FBE" w:rsidTr="00B527CF">
        <w:trPr>
          <w:cantSplit/>
          <w:trHeight w:val="2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104 606 715,50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2 881 063,77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3 787 541,14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94 716 711,59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3 221 399,00</w:t>
            </w:r>
          </w:p>
        </w:tc>
      </w:tr>
      <w:tr w:rsidR="00342FBE" w:rsidRPr="00342FBE" w:rsidTr="00B527CF">
        <w:trPr>
          <w:cantSplit/>
          <w:trHeight w:val="2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97 997 436,42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3 085 042,27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5 031 047,98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86 487 743,17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3 393 603,00</w:t>
            </w:r>
          </w:p>
        </w:tc>
      </w:tr>
      <w:tr w:rsidR="00342FBE" w:rsidRPr="00342FBE" w:rsidTr="00B527CF">
        <w:trPr>
          <w:cantSplit/>
          <w:trHeight w:val="2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94 202 922,00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2 189 100,00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4 246 700,00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84 245 814,00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3 521 308,00</w:t>
            </w:r>
          </w:p>
        </w:tc>
      </w:tr>
      <w:tr w:rsidR="00342FBE" w:rsidRPr="00342FBE" w:rsidTr="00B527CF">
        <w:trPr>
          <w:cantSplit/>
          <w:trHeight w:val="27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96 878 736,00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4 266 400,00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88 958 296,00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3 654 040,00</w:t>
            </w:r>
          </w:p>
        </w:tc>
      </w:tr>
      <w:tr w:rsidR="00342FBE" w:rsidRPr="00342FBE" w:rsidTr="00B527CF">
        <w:trPr>
          <w:cantSplit/>
          <w:trHeight w:val="31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582 477 558,32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12 756 550,24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33 135 276,12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516 835 512,16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19 750 219,80</w:t>
            </w:r>
          </w:p>
        </w:tc>
      </w:tr>
      <w:tr w:rsidR="00342FBE" w:rsidRPr="00342FBE" w:rsidTr="00B527CF">
        <w:trPr>
          <w:cantSplit/>
          <w:trHeight w:val="186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42FBE">
              <w:rPr>
                <w:rFonts w:ascii="Times New Roman" w:hAnsi="Times New Roman"/>
                <w:i/>
                <w:sz w:val="20"/>
                <w:szCs w:val="20"/>
              </w:rPr>
              <w:t>Мероприятие 1.1. Расходы на выплаты по оплате труда с начислениями работникам органов местного самоуправления муниципального образования Волосовский муниципальный район Ленинградской области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Сектор учёта и отчётности АМО ВМР ЛО</w:t>
            </w:r>
          </w:p>
        </w:tc>
        <w:tc>
          <w:tcPr>
            <w:tcW w:w="13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6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57 672 441,52</w:t>
            </w:r>
          </w:p>
        </w:tc>
        <w:tc>
          <w:tcPr>
            <w:tcW w:w="14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57 672 441,52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FBE" w:rsidRPr="00342FBE" w:rsidTr="00B527CF">
        <w:trPr>
          <w:cantSplit/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60 937 049,21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60 937 049,21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FBE" w:rsidRPr="00342FBE" w:rsidTr="00B527CF">
        <w:trPr>
          <w:cantSplit/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69 482 741,45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69 482 741,45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FBE" w:rsidRPr="00342FBE" w:rsidTr="00B527CF">
        <w:trPr>
          <w:cantSplit/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70 713 627,00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70 713 627,00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FBE" w:rsidRPr="00342FBE" w:rsidTr="00B527CF">
        <w:trPr>
          <w:cantSplit/>
          <w:trHeight w:val="6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74 174 859,00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74 174 859,00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FBE" w:rsidRPr="00342FBE" w:rsidTr="00B527CF">
        <w:trPr>
          <w:cantSplit/>
          <w:trHeight w:val="6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78 371 976,00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78 371 976,00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FBE" w:rsidRPr="00342FBE" w:rsidTr="00B527CF">
        <w:trPr>
          <w:cantSplit/>
          <w:trHeight w:val="22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42FBE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 1.2. </w:t>
            </w:r>
            <w:r w:rsidRPr="00342F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Материально – техническое обеспечение деятельности работникам органов местного самоуправления </w:t>
            </w:r>
            <w:r w:rsidRPr="00342FBE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муниципального образования Волосовский муниципальный район Ленинградской области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lastRenderedPageBreak/>
              <w:t>Сектор учёта и отчётности АМО ВМР ЛО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21 052 962,62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21 052 962,62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FBE" w:rsidRPr="00342FBE" w:rsidTr="00B527CF">
        <w:trPr>
          <w:cantSplit/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22 764 494,05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22 764 494,05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FBE" w:rsidRPr="00342FBE" w:rsidTr="00B527CF">
        <w:trPr>
          <w:cantSplit/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25 233 970,14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25 233 970,14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FBE" w:rsidRPr="00342FBE" w:rsidTr="00B527CF">
        <w:trPr>
          <w:cantSplit/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15 774 116,17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15 774 116,17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FBE" w:rsidRPr="00342FBE" w:rsidTr="00B527CF">
        <w:trPr>
          <w:cantSplit/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10 070 955,00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10 070 955,00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FBE" w:rsidRPr="00342FBE" w:rsidTr="00B527CF">
        <w:trPr>
          <w:cantSplit/>
          <w:trHeight w:val="25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10 586 320,00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10 586 320,00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FBE" w:rsidRPr="00342FBE" w:rsidTr="00B527CF">
        <w:trPr>
          <w:cantSplit/>
          <w:trHeight w:val="18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42FB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Мероприятие 1.3. </w:t>
            </w:r>
            <w:r w:rsidRPr="00342FBE">
              <w:rPr>
                <w:rFonts w:ascii="Times New Roman" w:hAnsi="Times New Roman"/>
                <w:bCs/>
                <w:i/>
                <w:sz w:val="20"/>
                <w:szCs w:val="20"/>
              </w:rPr>
              <w:t>Исполнение переданных государственных полномочий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Сектор учёта и отчётности АМО ВМР ЛО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14 182 912,00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2 095 326,00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12 087 586,00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2FBE" w:rsidRPr="00342FBE" w:rsidTr="00B527CF">
        <w:trPr>
          <w:cantSplit/>
          <w:trHeight w:val="2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6 222 019,20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2 506 018,20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3 716 001,00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2FBE" w:rsidRPr="00342FBE" w:rsidTr="00B527CF">
        <w:trPr>
          <w:cantSplit/>
          <w:trHeight w:val="2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6 668 604,91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2 881 063,77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3 787 541,14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2FBE" w:rsidRPr="00342FBE" w:rsidTr="00B527CF">
        <w:trPr>
          <w:cantSplit/>
          <w:trHeight w:val="2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8 116 090,25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3 085 042,27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5 031 047,98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2FBE" w:rsidRPr="00342FBE" w:rsidTr="00B527CF">
        <w:trPr>
          <w:cantSplit/>
          <w:trHeight w:val="2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6 435 800,00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2 189 100,00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4 246 700,00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2FBE" w:rsidRPr="00342FBE" w:rsidTr="00B527CF">
        <w:trPr>
          <w:cantSplit/>
          <w:trHeight w:val="2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4 266 400,00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4 266 400,00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42FBE" w:rsidRPr="00342FBE" w:rsidTr="00B527CF">
        <w:trPr>
          <w:cantSplit/>
          <w:trHeight w:val="7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 1.3. </w:t>
            </w:r>
            <w:r w:rsidRPr="00342FBE">
              <w:rPr>
                <w:rFonts w:ascii="Times New Roman" w:hAnsi="Times New Roman"/>
                <w:bCs/>
                <w:i/>
                <w:sz w:val="20"/>
                <w:szCs w:val="20"/>
              </w:rPr>
              <w:t>Исполнение части переданных полномочий поселений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Сектор учёта и отчётности АМО ВМР ЛО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2 813 664,80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2 813 664,80</w:t>
            </w:r>
          </w:p>
        </w:tc>
      </w:tr>
      <w:tr w:rsidR="00342FBE" w:rsidRPr="00342FBE" w:rsidTr="00B527CF">
        <w:trPr>
          <w:cantSplit/>
          <w:trHeight w:val="2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3 146 205,00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3 146 205,00</w:t>
            </w:r>
          </w:p>
        </w:tc>
      </w:tr>
      <w:tr w:rsidR="00342FBE" w:rsidRPr="00342FBE" w:rsidTr="00B527CF">
        <w:trPr>
          <w:cantSplit/>
          <w:trHeight w:val="2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3 221 399,00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3 221 399,00</w:t>
            </w:r>
          </w:p>
        </w:tc>
      </w:tr>
      <w:tr w:rsidR="00342FBE" w:rsidRPr="00342FBE" w:rsidTr="00B527CF">
        <w:trPr>
          <w:cantSplit/>
          <w:trHeight w:val="2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3 393 603,00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3 393 603,00</w:t>
            </w:r>
          </w:p>
        </w:tc>
      </w:tr>
      <w:tr w:rsidR="00342FBE" w:rsidRPr="00342FBE" w:rsidTr="00B527CF">
        <w:trPr>
          <w:cantSplit/>
          <w:trHeight w:val="26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3 521 308,00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3 521 308,00</w:t>
            </w:r>
          </w:p>
        </w:tc>
      </w:tr>
      <w:tr w:rsidR="00342FBE" w:rsidRPr="00342FBE" w:rsidTr="00B527CF">
        <w:trPr>
          <w:cantSplit/>
          <w:trHeight w:val="26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3 654 040,00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36" w:rsidRPr="00342FBE" w:rsidRDefault="00E93236" w:rsidP="00342F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FBE">
              <w:rPr>
                <w:rFonts w:ascii="Times New Roman" w:hAnsi="Times New Roman"/>
                <w:color w:val="000000"/>
                <w:sz w:val="20"/>
                <w:szCs w:val="20"/>
              </w:rPr>
              <w:t>3 654 040,00</w:t>
            </w:r>
          </w:p>
        </w:tc>
      </w:tr>
    </w:tbl>
    <w:p w:rsidR="00F56CA7" w:rsidRPr="00342FBE" w:rsidRDefault="00F56CA7" w:rsidP="00CC63F6">
      <w:pPr>
        <w:rPr>
          <w:rFonts w:ascii="Times New Roman" w:hAnsi="Times New Roman"/>
          <w:sz w:val="20"/>
          <w:szCs w:val="20"/>
        </w:rPr>
      </w:pPr>
    </w:p>
    <w:sectPr w:rsidR="00F56CA7" w:rsidRPr="00342FBE" w:rsidSect="0041643B">
      <w:pgSz w:w="16838" w:h="11906" w:orient="landscape"/>
      <w:pgMar w:top="709" w:right="82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BE" w:rsidRDefault="00342FBE" w:rsidP="005D4EAD">
      <w:pPr>
        <w:spacing w:after="0" w:line="240" w:lineRule="auto"/>
      </w:pPr>
      <w:r>
        <w:separator/>
      </w:r>
    </w:p>
  </w:endnote>
  <w:endnote w:type="continuationSeparator" w:id="0">
    <w:p w:rsidR="00342FBE" w:rsidRDefault="00342FBE" w:rsidP="005D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BE" w:rsidRPr="00594F41" w:rsidRDefault="00342FBE" w:rsidP="00594F41">
    <w:pPr>
      <w:pStyle w:val="ad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BE" w:rsidRDefault="00342FBE" w:rsidP="005D4EAD">
      <w:pPr>
        <w:spacing w:after="0" w:line="240" w:lineRule="auto"/>
      </w:pPr>
      <w:r>
        <w:separator/>
      </w:r>
    </w:p>
  </w:footnote>
  <w:footnote w:type="continuationSeparator" w:id="0">
    <w:p w:rsidR="00342FBE" w:rsidRDefault="00342FBE" w:rsidP="005D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BE" w:rsidRDefault="00342FBE" w:rsidP="00D0741B">
    <w:pPr>
      <w:pStyle w:val="ab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EE7"/>
    <w:multiLevelType w:val="hybridMultilevel"/>
    <w:tmpl w:val="314E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5F1F"/>
    <w:multiLevelType w:val="hybridMultilevel"/>
    <w:tmpl w:val="67800F1C"/>
    <w:lvl w:ilvl="0" w:tplc="0144CC9E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96039"/>
    <w:multiLevelType w:val="hybridMultilevel"/>
    <w:tmpl w:val="738890A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8A59CD"/>
    <w:multiLevelType w:val="hybridMultilevel"/>
    <w:tmpl w:val="88A0C418"/>
    <w:lvl w:ilvl="0" w:tplc="0144CC9E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5C736465"/>
    <w:multiLevelType w:val="hybridMultilevel"/>
    <w:tmpl w:val="77323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3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12"/>
  </w:num>
  <w:num w:numId="12">
    <w:abstractNumId w:val="14"/>
  </w:num>
  <w:num w:numId="13">
    <w:abstractNumId w:val="1"/>
  </w:num>
  <w:num w:numId="14">
    <w:abstractNumId w:val="10"/>
  </w:num>
  <w:num w:numId="15">
    <w:abstractNumId w:val="8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/>
  <w:rsids>
    <w:rsidRoot w:val="00623637"/>
    <w:rsid w:val="00003ED2"/>
    <w:rsid w:val="00012904"/>
    <w:rsid w:val="0001515C"/>
    <w:rsid w:val="0001525A"/>
    <w:rsid w:val="000209AF"/>
    <w:rsid w:val="000249EB"/>
    <w:rsid w:val="00025D0D"/>
    <w:rsid w:val="00040680"/>
    <w:rsid w:val="0004158C"/>
    <w:rsid w:val="00041C35"/>
    <w:rsid w:val="000516B3"/>
    <w:rsid w:val="00053F82"/>
    <w:rsid w:val="00055398"/>
    <w:rsid w:val="00055FA4"/>
    <w:rsid w:val="0006192A"/>
    <w:rsid w:val="00061B9E"/>
    <w:rsid w:val="000677BD"/>
    <w:rsid w:val="00083A3E"/>
    <w:rsid w:val="000846CC"/>
    <w:rsid w:val="000913C3"/>
    <w:rsid w:val="00097E6E"/>
    <w:rsid w:val="000A4E30"/>
    <w:rsid w:val="000B642B"/>
    <w:rsid w:val="000B7BD1"/>
    <w:rsid w:val="000C3FE3"/>
    <w:rsid w:val="000C5A1F"/>
    <w:rsid w:val="000C7D60"/>
    <w:rsid w:val="000D0476"/>
    <w:rsid w:val="000D6346"/>
    <w:rsid w:val="000E0550"/>
    <w:rsid w:val="000E1770"/>
    <w:rsid w:val="000F2A1E"/>
    <w:rsid w:val="000F64E5"/>
    <w:rsid w:val="000F79C7"/>
    <w:rsid w:val="00102556"/>
    <w:rsid w:val="001058E1"/>
    <w:rsid w:val="001118BA"/>
    <w:rsid w:val="00114FE7"/>
    <w:rsid w:val="001152F8"/>
    <w:rsid w:val="00116427"/>
    <w:rsid w:val="00124181"/>
    <w:rsid w:val="0013161D"/>
    <w:rsid w:val="00132383"/>
    <w:rsid w:val="001521EC"/>
    <w:rsid w:val="00160E4F"/>
    <w:rsid w:val="001630BB"/>
    <w:rsid w:val="00164A7B"/>
    <w:rsid w:val="0016513A"/>
    <w:rsid w:val="001655BA"/>
    <w:rsid w:val="00171FE9"/>
    <w:rsid w:val="00182B46"/>
    <w:rsid w:val="00187643"/>
    <w:rsid w:val="001943DA"/>
    <w:rsid w:val="00194A83"/>
    <w:rsid w:val="00194AF1"/>
    <w:rsid w:val="00194D4A"/>
    <w:rsid w:val="0019629F"/>
    <w:rsid w:val="001B64AF"/>
    <w:rsid w:val="001B6764"/>
    <w:rsid w:val="001B6F2E"/>
    <w:rsid w:val="001C0534"/>
    <w:rsid w:val="001C59B9"/>
    <w:rsid w:val="001C7668"/>
    <w:rsid w:val="001D1D88"/>
    <w:rsid w:val="001D3D30"/>
    <w:rsid w:val="001D6289"/>
    <w:rsid w:val="001D75D6"/>
    <w:rsid w:val="001E2B3B"/>
    <w:rsid w:val="001E3804"/>
    <w:rsid w:val="001E4E1F"/>
    <w:rsid w:val="001E5E49"/>
    <w:rsid w:val="001F2091"/>
    <w:rsid w:val="001F2746"/>
    <w:rsid w:val="002004D1"/>
    <w:rsid w:val="002033A7"/>
    <w:rsid w:val="002074E7"/>
    <w:rsid w:val="00207A83"/>
    <w:rsid w:val="0021049E"/>
    <w:rsid w:val="0021541D"/>
    <w:rsid w:val="00231AC7"/>
    <w:rsid w:val="00232DA0"/>
    <w:rsid w:val="00237981"/>
    <w:rsid w:val="002405F3"/>
    <w:rsid w:val="002455FE"/>
    <w:rsid w:val="00245C51"/>
    <w:rsid w:val="00255A2C"/>
    <w:rsid w:val="002643AA"/>
    <w:rsid w:val="0027225D"/>
    <w:rsid w:val="0027277C"/>
    <w:rsid w:val="00277842"/>
    <w:rsid w:val="002779F6"/>
    <w:rsid w:val="002830C8"/>
    <w:rsid w:val="00295053"/>
    <w:rsid w:val="0029554E"/>
    <w:rsid w:val="00296205"/>
    <w:rsid w:val="002A12F4"/>
    <w:rsid w:val="002A27B9"/>
    <w:rsid w:val="002A3F3F"/>
    <w:rsid w:val="002B4A15"/>
    <w:rsid w:val="002B5C3B"/>
    <w:rsid w:val="002C2FDF"/>
    <w:rsid w:val="002C4A36"/>
    <w:rsid w:val="002D0770"/>
    <w:rsid w:val="002D0BBF"/>
    <w:rsid w:val="002D361E"/>
    <w:rsid w:val="002D614D"/>
    <w:rsid w:val="002D71CB"/>
    <w:rsid w:val="002E4097"/>
    <w:rsid w:val="002E67A5"/>
    <w:rsid w:val="002F1D0A"/>
    <w:rsid w:val="002F1D38"/>
    <w:rsid w:val="002F22FC"/>
    <w:rsid w:val="002F4416"/>
    <w:rsid w:val="002F5F95"/>
    <w:rsid w:val="003022A2"/>
    <w:rsid w:val="00303264"/>
    <w:rsid w:val="003040C4"/>
    <w:rsid w:val="00310A61"/>
    <w:rsid w:val="00314535"/>
    <w:rsid w:val="00320EF3"/>
    <w:rsid w:val="003246D8"/>
    <w:rsid w:val="003266EC"/>
    <w:rsid w:val="00330E78"/>
    <w:rsid w:val="00331780"/>
    <w:rsid w:val="0033566C"/>
    <w:rsid w:val="00342FBE"/>
    <w:rsid w:val="00344FA0"/>
    <w:rsid w:val="00346B3F"/>
    <w:rsid w:val="00347388"/>
    <w:rsid w:val="00351E00"/>
    <w:rsid w:val="003542ED"/>
    <w:rsid w:val="00360013"/>
    <w:rsid w:val="003671FD"/>
    <w:rsid w:val="00367D43"/>
    <w:rsid w:val="00386225"/>
    <w:rsid w:val="00397487"/>
    <w:rsid w:val="003A0499"/>
    <w:rsid w:val="003A106C"/>
    <w:rsid w:val="003A2E32"/>
    <w:rsid w:val="003B2EEF"/>
    <w:rsid w:val="003C11AB"/>
    <w:rsid w:val="003C3B06"/>
    <w:rsid w:val="003C64B3"/>
    <w:rsid w:val="003C6675"/>
    <w:rsid w:val="003E0973"/>
    <w:rsid w:val="003E1F36"/>
    <w:rsid w:val="003F5AA5"/>
    <w:rsid w:val="003F68A6"/>
    <w:rsid w:val="00406039"/>
    <w:rsid w:val="00406A5B"/>
    <w:rsid w:val="004114EA"/>
    <w:rsid w:val="00415BDC"/>
    <w:rsid w:val="0041643B"/>
    <w:rsid w:val="004230DF"/>
    <w:rsid w:val="0042697B"/>
    <w:rsid w:val="00426C33"/>
    <w:rsid w:val="00433B48"/>
    <w:rsid w:val="00440BED"/>
    <w:rsid w:val="00441B88"/>
    <w:rsid w:val="0044513D"/>
    <w:rsid w:val="004465A5"/>
    <w:rsid w:val="0045591D"/>
    <w:rsid w:val="00455BF9"/>
    <w:rsid w:val="00456624"/>
    <w:rsid w:val="00461BFA"/>
    <w:rsid w:val="00471047"/>
    <w:rsid w:val="004716A4"/>
    <w:rsid w:val="00472445"/>
    <w:rsid w:val="004835C4"/>
    <w:rsid w:val="00484EFB"/>
    <w:rsid w:val="00490346"/>
    <w:rsid w:val="00491A50"/>
    <w:rsid w:val="00493733"/>
    <w:rsid w:val="004946D0"/>
    <w:rsid w:val="004A1360"/>
    <w:rsid w:val="004A13F2"/>
    <w:rsid w:val="004A22FC"/>
    <w:rsid w:val="004A554D"/>
    <w:rsid w:val="004C2C2F"/>
    <w:rsid w:val="004C4E0D"/>
    <w:rsid w:val="004C7473"/>
    <w:rsid w:val="004E3DA0"/>
    <w:rsid w:val="004E6CB7"/>
    <w:rsid w:val="004F2C0F"/>
    <w:rsid w:val="004F2F61"/>
    <w:rsid w:val="004F68C0"/>
    <w:rsid w:val="004F6BD7"/>
    <w:rsid w:val="00512DE3"/>
    <w:rsid w:val="00516CAF"/>
    <w:rsid w:val="00523A78"/>
    <w:rsid w:val="00524CF9"/>
    <w:rsid w:val="00524E18"/>
    <w:rsid w:val="00524FC9"/>
    <w:rsid w:val="005279BC"/>
    <w:rsid w:val="0053072F"/>
    <w:rsid w:val="00530E63"/>
    <w:rsid w:val="00531E24"/>
    <w:rsid w:val="005434C0"/>
    <w:rsid w:val="00553C45"/>
    <w:rsid w:val="00561891"/>
    <w:rsid w:val="0056370C"/>
    <w:rsid w:val="00564B97"/>
    <w:rsid w:val="005725C1"/>
    <w:rsid w:val="00573C1F"/>
    <w:rsid w:val="00576842"/>
    <w:rsid w:val="00580460"/>
    <w:rsid w:val="00582E46"/>
    <w:rsid w:val="00583C57"/>
    <w:rsid w:val="00587358"/>
    <w:rsid w:val="00592957"/>
    <w:rsid w:val="00594F41"/>
    <w:rsid w:val="00596D4C"/>
    <w:rsid w:val="005A2AAC"/>
    <w:rsid w:val="005B04D1"/>
    <w:rsid w:val="005B46B1"/>
    <w:rsid w:val="005D1FCB"/>
    <w:rsid w:val="005D26C5"/>
    <w:rsid w:val="005D4EAD"/>
    <w:rsid w:val="005D6000"/>
    <w:rsid w:val="005E15DC"/>
    <w:rsid w:val="005E6CFB"/>
    <w:rsid w:val="005E7C9F"/>
    <w:rsid w:val="005F3323"/>
    <w:rsid w:val="005F4C6C"/>
    <w:rsid w:val="005F69D4"/>
    <w:rsid w:val="00600F9C"/>
    <w:rsid w:val="0060469E"/>
    <w:rsid w:val="006052E0"/>
    <w:rsid w:val="006069CD"/>
    <w:rsid w:val="0061535F"/>
    <w:rsid w:val="00620780"/>
    <w:rsid w:val="00621246"/>
    <w:rsid w:val="00623637"/>
    <w:rsid w:val="006265EB"/>
    <w:rsid w:val="00626FE7"/>
    <w:rsid w:val="00627CC1"/>
    <w:rsid w:val="006308F8"/>
    <w:rsid w:val="0063131D"/>
    <w:rsid w:val="006320A2"/>
    <w:rsid w:val="006357AF"/>
    <w:rsid w:val="00636663"/>
    <w:rsid w:val="00647D98"/>
    <w:rsid w:val="00650E02"/>
    <w:rsid w:val="00654676"/>
    <w:rsid w:val="00666910"/>
    <w:rsid w:val="00674215"/>
    <w:rsid w:val="00682D56"/>
    <w:rsid w:val="006902BC"/>
    <w:rsid w:val="00691A14"/>
    <w:rsid w:val="00694065"/>
    <w:rsid w:val="006C0396"/>
    <w:rsid w:val="006C2015"/>
    <w:rsid w:val="006C42A3"/>
    <w:rsid w:val="006C65B6"/>
    <w:rsid w:val="006D255C"/>
    <w:rsid w:val="006E0320"/>
    <w:rsid w:val="006E11F8"/>
    <w:rsid w:val="006E21F8"/>
    <w:rsid w:val="006F4F7F"/>
    <w:rsid w:val="006F5ADE"/>
    <w:rsid w:val="0070080C"/>
    <w:rsid w:val="007013A1"/>
    <w:rsid w:val="00701699"/>
    <w:rsid w:val="00701932"/>
    <w:rsid w:val="00702961"/>
    <w:rsid w:val="00702A68"/>
    <w:rsid w:val="007045E0"/>
    <w:rsid w:val="00713D34"/>
    <w:rsid w:val="0072125D"/>
    <w:rsid w:val="0072554A"/>
    <w:rsid w:val="0072594A"/>
    <w:rsid w:val="007311B6"/>
    <w:rsid w:val="007327B8"/>
    <w:rsid w:val="0073436A"/>
    <w:rsid w:val="00736BA9"/>
    <w:rsid w:val="0073747B"/>
    <w:rsid w:val="0074110B"/>
    <w:rsid w:val="00747515"/>
    <w:rsid w:val="00750AAD"/>
    <w:rsid w:val="00761CC7"/>
    <w:rsid w:val="00772AEF"/>
    <w:rsid w:val="00772CAF"/>
    <w:rsid w:val="007751B4"/>
    <w:rsid w:val="00781263"/>
    <w:rsid w:val="00794EF8"/>
    <w:rsid w:val="00795A1F"/>
    <w:rsid w:val="00796B5F"/>
    <w:rsid w:val="007A063B"/>
    <w:rsid w:val="007A0BA8"/>
    <w:rsid w:val="007A2A44"/>
    <w:rsid w:val="007B3832"/>
    <w:rsid w:val="007C3FDD"/>
    <w:rsid w:val="007C5EC3"/>
    <w:rsid w:val="007D1BB1"/>
    <w:rsid w:val="007D5A5A"/>
    <w:rsid w:val="007E0504"/>
    <w:rsid w:val="007E2B12"/>
    <w:rsid w:val="007F7B79"/>
    <w:rsid w:val="007F7C5C"/>
    <w:rsid w:val="00802DD8"/>
    <w:rsid w:val="00804107"/>
    <w:rsid w:val="00807195"/>
    <w:rsid w:val="008123B5"/>
    <w:rsid w:val="00822A01"/>
    <w:rsid w:val="008230F8"/>
    <w:rsid w:val="00827C89"/>
    <w:rsid w:val="00832371"/>
    <w:rsid w:val="008444D2"/>
    <w:rsid w:val="00855795"/>
    <w:rsid w:val="00865F20"/>
    <w:rsid w:val="00865F52"/>
    <w:rsid w:val="008757BF"/>
    <w:rsid w:val="00875B57"/>
    <w:rsid w:val="00882D7E"/>
    <w:rsid w:val="00882E0E"/>
    <w:rsid w:val="00884DC9"/>
    <w:rsid w:val="008857BC"/>
    <w:rsid w:val="00890FE7"/>
    <w:rsid w:val="00892D85"/>
    <w:rsid w:val="0089692D"/>
    <w:rsid w:val="008A3794"/>
    <w:rsid w:val="008A4049"/>
    <w:rsid w:val="008B49D8"/>
    <w:rsid w:val="008B51EA"/>
    <w:rsid w:val="008B75FB"/>
    <w:rsid w:val="008C6151"/>
    <w:rsid w:val="008C6158"/>
    <w:rsid w:val="008D40E8"/>
    <w:rsid w:val="008E3389"/>
    <w:rsid w:val="008E3A3B"/>
    <w:rsid w:val="008E50FC"/>
    <w:rsid w:val="008E55B1"/>
    <w:rsid w:val="008E68DA"/>
    <w:rsid w:val="008F3504"/>
    <w:rsid w:val="008F44C6"/>
    <w:rsid w:val="008F79AB"/>
    <w:rsid w:val="00900185"/>
    <w:rsid w:val="00900F40"/>
    <w:rsid w:val="00902652"/>
    <w:rsid w:val="009050D6"/>
    <w:rsid w:val="00913772"/>
    <w:rsid w:val="00921156"/>
    <w:rsid w:val="009224BD"/>
    <w:rsid w:val="009250B6"/>
    <w:rsid w:val="00926EAF"/>
    <w:rsid w:val="009312F6"/>
    <w:rsid w:val="00937982"/>
    <w:rsid w:val="00944ADE"/>
    <w:rsid w:val="0094582E"/>
    <w:rsid w:val="00950FEA"/>
    <w:rsid w:val="00954E59"/>
    <w:rsid w:val="00974521"/>
    <w:rsid w:val="009770BC"/>
    <w:rsid w:val="00980AE7"/>
    <w:rsid w:val="00981EFC"/>
    <w:rsid w:val="0098339A"/>
    <w:rsid w:val="009849ED"/>
    <w:rsid w:val="00984A64"/>
    <w:rsid w:val="00992B99"/>
    <w:rsid w:val="00993F42"/>
    <w:rsid w:val="009942B1"/>
    <w:rsid w:val="00994300"/>
    <w:rsid w:val="009A3C87"/>
    <w:rsid w:val="009B073C"/>
    <w:rsid w:val="009B6ABB"/>
    <w:rsid w:val="009B7E83"/>
    <w:rsid w:val="009C26B2"/>
    <w:rsid w:val="009C2A21"/>
    <w:rsid w:val="009D0345"/>
    <w:rsid w:val="009D255A"/>
    <w:rsid w:val="009D33E9"/>
    <w:rsid w:val="009D44F2"/>
    <w:rsid w:val="009F3688"/>
    <w:rsid w:val="00A02766"/>
    <w:rsid w:val="00A04803"/>
    <w:rsid w:val="00A04E73"/>
    <w:rsid w:val="00A061CA"/>
    <w:rsid w:val="00A141C1"/>
    <w:rsid w:val="00A27E4E"/>
    <w:rsid w:val="00A306EB"/>
    <w:rsid w:val="00A31BDB"/>
    <w:rsid w:val="00A33F48"/>
    <w:rsid w:val="00A33FDE"/>
    <w:rsid w:val="00A35397"/>
    <w:rsid w:val="00A4326F"/>
    <w:rsid w:val="00A43A5B"/>
    <w:rsid w:val="00A56FDB"/>
    <w:rsid w:val="00A60419"/>
    <w:rsid w:val="00A61391"/>
    <w:rsid w:val="00A61E74"/>
    <w:rsid w:val="00A70152"/>
    <w:rsid w:val="00A761B7"/>
    <w:rsid w:val="00A80005"/>
    <w:rsid w:val="00A808C2"/>
    <w:rsid w:val="00A8514D"/>
    <w:rsid w:val="00A87AB0"/>
    <w:rsid w:val="00A87B7C"/>
    <w:rsid w:val="00A9151C"/>
    <w:rsid w:val="00A97260"/>
    <w:rsid w:val="00AA07F6"/>
    <w:rsid w:val="00AA452D"/>
    <w:rsid w:val="00AA6E67"/>
    <w:rsid w:val="00AB2818"/>
    <w:rsid w:val="00AB4ED1"/>
    <w:rsid w:val="00AC0005"/>
    <w:rsid w:val="00AC1066"/>
    <w:rsid w:val="00AC300E"/>
    <w:rsid w:val="00AC62FF"/>
    <w:rsid w:val="00AD0F4E"/>
    <w:rsid w:val="00AD2BB3"/>
    <w:rsid w:val="00AD45D3"/>
    <w:rsid w:val="00AD6773"/>
    <w:rsid w:val="00AD6D6F"/>
    <w:rsid w:val="00AE09A6"/>
    <w:rsid w:val="00AE72EB"/>
    <w:rsid w:val="00AF0DDB"/>
    <w:rsid w:val="00AF3840"/>
    <w:rsid w:val="00B011A5"/>
    <w:rsid w:val="00B17988"/>
    <w:rsid w:val="00B2165F"/>
    <w:rsid w:val="00B24B47"/>
    <w:rsid w:val="00B24E2A"/>
    <w:rsid w:val="00B26B6B"/>
    <w:rsid w:val="00B309BD"/>
    <w:rsid w:val="00B35813"/>
    <w:rsid w:val="00B35AF2"/>
    <w:rsid w:val="00B43BCE"/>
    <w:rsid w:val="00B45B18"/>
    <w:rsid w:val="00B50D39"/>
    <w:rsid w:val="00B527CF"/>
    <w:rsid w:val="00B65CFF"/>
    <w:rsid w:val="00B74C7F"/>
    <w:rsid w:val="00B764BF"/>
    <w:rsid w:val="00B835A2"/>
    <w:rsid w:val="00B84388"/>
    <w:rsid w:val="00B966B2"/>
    <w:rsid w:val="00BA479B"/>
    <w:rsid w:val="00BB6B00"/>
    <w:rsid w:val="00BC443E"/>
    <w:rsid w:val="00BD0531"/>
    <w:rsid w:val="00BD4B7C"/>
    <w:rsid w:val="00BD553E"/>
    <w:rsid w:val="00BE06B7"/>
    <w:rsid w:val="00BF009F"/>
    <w:rsid w:val="00BF6F45"/>
    <w:rsid w:val="00C35FBF"/>
    <w:rsid w:val="00C44398"/>
    <w:rsid w:val="00C52711"/>
    <w:rsid w:val="00C567F8"/>
    <w:rsid w:val="00C65551"/>
    <w:rsid w:val="00C67569"/>
    <w:rsid w:val="00C67BB7"/>
    <w:rsid w:val="00C71807"/>
    <w:rsid w:val="00C7468F"/>
    <w:rsid w:val="00C818D1"/>
    <w:rsid w:val="00C82491"/>
    <w:rsid w:val="00C83B91"/>
    <w:rsid w:val="00C8518C"/>
    <w:rsid w:val="00C8568E"/>
    <w:rsid w:val="00C86BFB"/>
    <w:rsid w:val="00C86E9D"/>
    <w:rsid w:val="00C9110A"/>
    <w:rsid w:val="00C932EB"/>
    <w:rsid w:val="00C94925"/>
    <w:rsid w:val="00CA1D84"/>
    <w:rsid w:val="00CA672B"/>
    <w:rsid w:val="00CB1A4E"/>
    <w:rsid w:val="00CC63F6"/>
    <w:rsid w:val="00CC6F6E"/>
    <w:rsid w:val="00CD2004"/>
    <w:rsid w:val="00CD3EBC"/>
    <w:rsid w:val="00CD6F16"/>
    <w:rsid w:val="00CD7AFF"/>
    <w:rsid w:val="00CE3082"/>
    <w:rsid w:val="00CF4058"/>
    <w:rsid w:val="00D02386"/>
    <w:rsid w:val="00D0741B"/>
    <w:rsid w:val="00D1337A"/>
    <w:rsid w:val="00D16C4F"/>
    <w:rsid w:val="00D23EF8"/>
    <w:rsid w:val="00D23F75"/>
    <w:rsid w:val="00D301A8"/>
    <w:rsid w:val="00D37E85"/>
    <w:rsid w:val="00D418B6"/>
    <w:rsid w:val="00D451A5"/>
    <w:rsid w:val="00D46738"/>
    <w:rsid w:val="00D46E70"/>
    <w:rsid w:val="00D4751B"/>
    <w:rsid w:val="00D52647"/>
    <w:rsid w:val="00D576E9"/>
    <w:rsid w:val="00D57B40"/>
    <w:rsid w:val="00D65DEE"/>
    <w:rsid w:val="00D7380B"/>
    <w:rsid w:val="00D74C3B"/>
    <w:rsid w:val="00D846E9"/>
    <w:rsid w:val="00D85C74"/>
    <w:rsid w:val="00D908BA"/>
    <w:rsid w:val="00D921AD"/>
    <w:rsid w:val="00D96C0C"/>
    <w:rsid w:val="00DA05B8"/>
    <w:rsid w:val="00DA27C1"/>
    <w:rsid w:val="00DA3E22"/>
    <w:rsid w:val="00DA67E1"/>
    <w:rsid w:val="00DB5021"/>
    <w:rsid w:val="00DB5294"/>
    <w:rsid w:val="00DB682E"/>
    <w:rsid w:val="00DC297A"/>
    <w:rsid w:val="00DE6025"/>
    <w:rsid w:val="00DE7829"/>
    <w:rsid w:val="00DF0DD1"/>
    <w:rsid w:val="00E02457"/>
    <w:rsid w:val="00E02850"/>
    <w:rsid w:val="00E07B88"/>
    <w:rsid w:val="00E123D2"/>
    <w:rsid w:val="00E165A2"/>
    <w:rsid w:val="00E257A5"/>
    <w:rsid w:val="00E2660A"/>
    <w:rsid w:val="00E26CEE"/>
    <w:rsid w:val="00E27783"/>
    <w:rsid w:val="00E306CD"/>
    <w:rsid w:val="00E34747"/>
    <w:rsid w:val="00E40F3E"/>
    <w:rsid w:val="00E43746"/>
    <w:rsid w:val="00E45523"/>
    <w:rsid w:val="00E46695"/>
    <w:rsid w:val="00E54B1A"/>
    <w:rsid w:val="00E7420B"/>
    <w:rsid w:val="00E90A80"/>
    <w:rsid w:val="00E93236"/>
    <w:rsid w:val="00EA0799"/>
    <w:rsid w:val="00EA543B"/>
    <w:rsid w:val="00EA5B5F"/>
    <w:rsid w:val="00EB0553"/>
    <w:rsid w:val="00EC07E1"/>
    <w:rsid w:val="00EC0E78"/>
    <w:rsid w:val="00EC44E1"/>
    <w:rsid w:val="00EC55C6"/>
    <w:rsid w:val="00EC7628"/>
    <w:rsid w:val="00ED18A8"/>
    <w:rsid w:val="00ED44B0"/>
    <w:rsid w:val="00ED51BA"/>
    <w:rsid w:val="00EF0EBA"/>
    <w:rsid w:val="00EF23D7"/>
    <w:rsid w:val="00EF3D44"/>
    <w:rsid w:val="00EF6AA5"/>
    <w:rsid w:val="00F00726"/>
    <w:rsid w:val="00F05EEF"/>
    <w:rsid w:val="00F10200"/>
    <w:rsid w:val="00F11CF9"/>
    <w:rsid w:val="00F15503"/>
    <w:rsid w:val="00F15DDF"/>
    <w:rsid w:val="00F25C66"/>
    <w:rsid w:val="00F2708F"/>
    <w:rsid w:val="00F34693"/>
    <w:rsid w:val="00F35E5E"/>
    <w:rsid w:val="00F36C2D"/>
    <w:rsid w:val="00F374A3"/>
    <w:rsid w:val="00F47B5B"/>
    <w:rsid w:val="00F5237C"/>
    <w:rsid w:val="00F539E4"/>
    <w:rsid w:val="00F56CA7"/>
    <w:rsid w:val="00F60514"/>
    <w:rsid w:val="00F61559"/>
    <w:rsid w:val="00F62C48"/>
    <w:rsid w:val="00F72A24"/>
    <w:rsid w:val="00F72EEA"/>
    <w:rsid w:val="00F756FE"/>
    <w:rsid w:val="00F7694B"/>
    <w:rsid w:val="00F77C0D"/>
    <w:rsid w:val="00F95F86"/>
    <w:rsid w:val="00FA1B99"/>
    <w:rsid w:val="00FB3C3E"/>
    <w:rsid w:val="00FB3D30"/>
    <w:rsid w:val="00FB4DE0"/>
    <w:rsid w:val="00FC54BA"/>
    <w:rsid w:val="00FD0DF3"/>
    <w:rsid w:val="00FD5698"/>
    <w:rsid w:val="00FE0418"/>
    <w:rsid w:val="00FE5E3B"/>
    <w:rsid w:val="00FE68C7"/>
    <w:rsid w:val="00FE6ECC"/>
    <w:rsid w:val="00FE713E"/>
    <w:rsid w:val="00FF5CB6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74E7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4E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5D4EAD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5D4EA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D4E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E123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29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694065"/>
    <w:rPr>
      <w:b/>
      <w:bCs/>
    </w:rPr>
  </w:style>
  <w:style w:type="paragraph" w:customStyle="1" w:styleId="ConsPlusCell">
    <w:name w:val="ConsPlusCell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69406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694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065"/>
  </w:style>
  <w:style w:type="paragraph" w:styleId="33">
    <w:name w:val="Body Text Indent 3"/>
    <w:basedOn w:val="a"/>
    <w:link w:val="34"/>
    <w:rsid w:val="00694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40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5"/>
    <w:rsid w:val="0069406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694065"/>
    <w:pPr>
      <w:shd w:val="clear" w:color="auto" w:fill="FFFFFF"/>
      <w:spacing w:after="120" w:line="456" w:lineRule="exact"/>
      <w:jc w:val="center"/>
    </w:pPr>
    <w:rPr>
      <w:rFonts w:eastAsia="Calibri" w:cs="Calibri"/>
      <w:sz w:val="27"/>
      <w:szCs w:val="27"/>
      <w:lang w:eastAsia="en-US"/>
    </w:rPr>
  </w:style>
  <w:style w:type="character" w:customStyle="1" w:styleId="11">
    <w:name w:val="Основной текст1"/>
    <w:basedOn w:val="af3"/>
    <w:rsid w:val="00694065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694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Body Text 2"/>
    <w:basedOn w:val="a"/>
    <w:link w:val="20"/>
    <w:rsid w:val="0069406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69406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94065"/>
    <w:rPr>
      <w:color w:val="800080"/>
      <w:u w:val="single"/>
    </w:rPr>
  </w:style>
  <w:style w:type="paragraph" w:customStyle="1" w:styleId="xl79">
    <w:name w:val="xl79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69406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6">
    <w:name w:val="xl9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99">
    <w:name w:val="xl9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06">
    <w:name w:val="xl10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9406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0">
    <w:name w:val="xl70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694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69406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rsid w:val="00C7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C10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C10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13161D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12"/>
    <w:locked/>
    <w:rsid w:val="0013161D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131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qFormat/>
    <w:rsid w:val="001B6F2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1">
    <w:name w:val="Абзац списка2"/>
    <w:basedOn w:val="a"/>
    <w:rsid w:val="002C2FDF"/>
    <w:pPr>
      <w:ind w:left="720"/>
      <w:contextualSpacing/>
    </w:pPr>
    <w:rPr>
      <w:sz w:val="20"/>
      <w:szCs w:val="20"/>
      <w:lang w:eastAsia="en-US"/>
    </w:rPr>
  </w:style>
  <w:style w:type="paragraph" w:customStyle="1" w:styleId="22">
    <w:name w:val="2"/>
    <w:basedOn w:val="a"/>
    <w:rsid w:val="002074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4114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41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1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1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36">
    <w:name w:val="Абзац списка3"/>
    <w:basedOn w:val="a"/>
    <w:rsid w:val="00626FE7"/>
    <w:pPr>
      <w:ind w:left="720"/>
      <w:contextualSpacing/>
    </w:pPr>
    <w:rPr>
      <w:sz w:val="20"/>
      <w:szCs w:val="20"/>
      <w:lang w:eastAsia="en-US"/>
    </w:rPr>
  </w:style>
  <w:style w:type="paragraph" w:styleId="af6">
    <w:name w:val="No Spacing"/>
    <w:uiPriority w:val="99"/>
    <w:qFormat/>
    <w:rsid w:val="002F1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17">
    <w:name w:val="xl117"/>
    <w:basedOn w:val="a"/>
    <w:rsid w:val="007A0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7A0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41">
    <w:name w:val="Абзац списка4"/>
    <w:basedOn w:val="a"/>
    <w:rsid w:val="00937982"/>
    <w:pPr>
      <w:ind w:left="720"/>
      <w:contextualSpacing/>
    </w:pPr>
    <w:rPr>
      <w:sz w:val="20"/>
      <w:szCs w:val="20"/>
      <w:lang w:eastAsia="en-US"/>
    </w:rPr>
  </w:style>
  <w:style w:type="paragraph" w:customStyle="1" w:styleId="37">
    <w:name w:val="Основной текст (3)"/>
    <w:basedOn w:val="a"/>
    <w:next w:val="a"/>
    <w:rsid w:val="00F56CA7"/>
    <w:pPr>
      <w:widowControl w:val="0"/>
      <w:suppressAutoHyphens/>
      <w:spacing w:before="180" w:after="0" w:line="202" w:lineRule="exact"/>
    </w:pPr>
    <w:rPr>
      <w:rFonts w:ascii="Courier New" w:eastAsia="Courier New" w:hAnsi="Courier New" w:cs="Courier New"/>
      <w:sz w:val="19"/>
      <w:szCs w:val="19"/>
      <w:lang w:eastAsia="en-US" w:bidi="en-US"/>
    </w:rPr>
  </w:style>
  <w:style w:type="character" w:customStyle="1" w:styleId="humanizeno-wrap">
    <w:name w:val="humanize__no-wrap"/>
    <w:basedOn w:val="a0"/>
    <w:rsid w:val="00F56CA7"/>
  </w:style>
  <w:style w:type="paragraph" w:styleId="af7">
    <w:name w:val="Plain Text"/>
    <w:basedOn w:val="a"/>
    <w:link w:val="af8"/>
    <w:rsid w:val="007B3832"/>
    <w:pPr>
      <w:spacing w:after="120" w:line="240" w:lineRule="auto"/>
      <w:ind w:firstLine="567"/>
      <w:jc w:val="both"/>
    </w:pPr>
    <w:rPr>
      <w:rFonts w:ascii="Times New Roman" w:hAnsi="Times New Roman" w:cs="Courier New"/>
      <w:sz w:val="24"/>
      <w:szCs w:val="20"/>
    </w:rPr>
  </w:style>
  <w:style w:type="character" w:customStyle="1" w:styleId="af8">
    <w:name w:val="Текст Знак"/>
    <w:basedOn w:val="a0"/>
    <w:link w:val="af7"/>
    <w:rsid w:val="007B3832"/>
    <w:rPr>
      <w:rFonts w:ascii="Times New Roman" w:eastAsia="Times New Roman" w:hAnsi="Times New Roman" w:cs="Courier New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3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B12B5145ECB36337C5144E251DFCCC508161F206A87C3D40F328250AC04803602280EF8CF832E0B106E659B0GE1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A0EC-A443-4437-A210-694ED230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germanovaev</cp:lastModifiedBy>
  <cp:revision>3</cp:revision>
  <cp:lastPrinted>2019-12-16T10:35:00Z</cp:lastPrinted>
  <dcterms:created xsi:type="dcterms:W3CDTF">2019-12-16T10:30:00Z</dcterms:created>
  <dcterms:modified xsi:type="dcterms:W3CDTF">2019-12-16T10:43:00Z</dcterms:modified>
</cp:coreProperties>
</file>