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501" w:rsidRDefault="002C3AD6" w:rsidP="000F6501">
      <w:pPr>
        <w:pStyle w:val="ConsPlusTitle"/>
        <w:jc w:val="right"/>
        <w:rPr>
          <w:b w:val="0"/>
          <w:sz w:val="28"/>
          <w:szCs w:val="28"/>
        </w:rPr>
      </w:pPr>
      <w:r>
        <w:rPr>
          <w:b w:val="0"/>
          <w:sz w:val="28"/>
          <w:szCs w:val="28"/>
        </w:rPr>
        <w:t>ПРОЕКТ</w:t>
      </w:r>
    </w:p>
    <w:p w:rsidR="002C3AD6" w:rsidRPr="005B46E1" w:rsidRDefault="002C3AD6" w:rsidP="002C3AD6">
      <w:pPr>
        <w:pStyle w:val="2"/>
        <w:spacing w:after="0" w:line="240" w:lineRule="auto"/>
        <w:ind w:firstLine="709"/>
        <w:jc w:val="center"/>
        <w:rPr>
          <w:szCs w:val="28"/>
        </w:rPr>
      </w:pPr>
      <w:r w:rsidRPr="005B46E1">
        <w:rPr>
          <w:szCs w:val="28"/>
        </w:rPr>
        <w:t>Администрация</w:t>
      </w:r>
    </w:p>
    <w:p w:rsidR="002C3AD6" w:rsidRPr="005B46E1" w:rsidRDefault="002C3AD6" w:rsidP="002C3AD6">
      <w:pPr>
        <w:pStyle w:val="2"/>
        <w:spacing w:after="0" w:line="240" w:lineRule="auto"/>
        <w:ind w:firstLine="709"/>
        <w:jc w:val="center"/>
        <w:rPr>
          <w:szCs w:val="28"/>
        </w:rPr>
      </w:pPr>
      <w:r w:rsidRPr="005B46E1">
        <w:rPr>
          <w:szCs w:val="28"/>
        </w:rPr>
        <w:t>муниципального образования Волосовский муниципальный район</w:t>
      </w:r>
    </w:p>
    <w:p w:rsidR="002C3AD6" w:rsidRDefault="002C3AD6" w:rsidP="002C3AD6">
      <w:pPr>
        <w:pStyle w:val="2"/>
        <w:spacing w:after="0" w:line="240" w:lineRule="auto"/>
        <w:ind w:firstLine="709"/>
        <w:jc w:val="center"/>
        <w:rPr>
          <w:sz w:val="32"/>
          <w:szCs w:val="32"/>
        </w:rPr>
      </w:pPr>
      <w:r w:rsidRPr="005B46E1">
        <w:rPr>
          <w:szCs w:val="28"/>
        </w:rPr>
        <w:t>Ленинградской области</w:t>
      </w:r>
    </w:p>
    <w:p w:rsidR="002C3AD6" w:rsidRDefault="002C3AD6" w:rsidP="002C3AD6">
      <w:pPr>
        <w:pStyle w:val="2"/>
        <w:spacing w:after="0" w:line="240" w:lineRule="auto"/>
        <w:ind w:firstLine="709"/>
        <w:jc w:val="center"/>
        <w:rPr>
          <w:sz w:val="32"/>
          <w:szCs w:val="32"/>
        </w:rPr>
      </w:pPr>
    </w:p>
    <w:p w:rsidR="002C3AD6" w:rsidRDefault="002C3AD6" w:rsidP="002C3AD6">
      <w:pPr>
        <w:pStyle w:val="2"/>
        <w:spacing w:after="0" w:line="240" w:lineRule="auto"/>
        <w:ind w:firstLine="709"/>
        <w:jc w:val="center"/>
      </w:pPr>
      <w:r>
        <w:t>ПОСТАНОВЛЕНИЕ</w:t>
      </w:r>
    </w:p>
    <w:p w:rsidR="002C3AD6" w:rsidRDefault="002C3AD6" w:rsidP="002C3AD6">
      <w:pPr>
        <w:pStyle w:val="2"/>
        <w:spacing w:after="0" w:line="240" w:lineRule="auto"/>
        <w:ind w:firstLine="709"/>
        <w:jc w:val="center"/>
      </w:pPr>
    </w:p>
    <w:p w:rsidR="002C3AD6" w:rsidRPr="005B46E1" w:rsidRDefault="002C3AD6" w:rsidP="00F6765B">
      <w:pPr>
        <w:pStyle w:val="2"/>
        <w:spacing w:after="240" w:line="240" w:lineRule="auto"/>
        <w:ind w:firstLine="0"/>
        <w:rPr>
          <w:sz w:val="32"/>
          <w:szCs w:val="28"/>
        </w:rPr>
      </w:pPr>
      <w:r w:rsidRPr="005B46E1">
        <w:rPr>
          <w:szCs w:val="24"/>
        </w:rPr>
        <w:t>от</w:t>
      </w:r>
      <w:r w:rsidRPr="005B46E1">
        <w:rPr>
          <w:sz w:val="32"/>
          <w:szCs w:val="28"/>
        </w:rPr>
        <w:t xml:space="preserve"> </w:t>
      </w:r>
      <w:r w:rsidRPr="005B46E1">
        <w:rPr>
          <w:szCs w:val="24"/>
        </w:rPr>
        <w:t>_____________</w:t>
      </w:r>
      <w:r w:rsidRPr="005B46E1">
        <w:rPr>
          <w:sz w:val="32"/>
          <w:szCs w:val="28"/>
        </w:rPr>
        <w:t xml:space="preserve"> </w:t>
      </w:r>
      <w:proofErr w:type="gramStart"/>
      <w:r w:rsidRPr="005B46E1">
        <w:rPr>
          <w:szCs w:val="24"/>
        </w:rPr>
        <w:t>г</w:t>
      </w:r>
      <w:proofErr w:type="gramEnd"/>
      <w:r w:rsidRPr="005B46E1">
        <w:rPr>
          <w:szCs w:val="24"/>
        </w:rPr>
        <w:t>.  № ______</w:t>
      </w:r>
    </w:p>
    <w:p w:rsidR="00F6765B" w:rsidRPr="005B46E1" w:rsidRDefault="00F6765B" w:rsidP="00F6765B">
      <w:pPr>
        <w:ind w:firstLine="0"/>
        <w:jc w:val="left"/>
        <w:rPr>
          <w:rFonts w:eastAsia="Times New Roman" w:cs="Times New Roman"/>
          <w:sz w:val="22"/>
          <w:lang w:eastAsia="ru-RU"/>
        </w:rPr>
      </w:pPr>
      <w:r w:rsidRPr="005B46E1">
        <w:rPr>
          <w:rFonts w:eastAsia="Times New Roman" w:cs="Times New Roman"/>
          <w:sz w:val="22"/>
          <w:lang w:eastAsia="ru-RU"/>
        </w:rPr>
        <w:t xml:space="preserve">Об утверждении административного регламента </w:t>
      </w:r>
    </w:p>
    <w:p w:rsidR="00F6765B" w:rsidRPr="005B46E1" w:rsidRDefault="00F6765B" w:rsidP="00F6765B">
      <w:pPr>
        <w:ind w:firstLine="0"/>
        <w:jc w:val="left"/>
        <w:rPr>
          <w:rFonts w:eastAsia="Times New Roman" w:cs="Times New Roman"/>
          <w:sz w:val="22"/>
          <w:lang w:eastAsia="ru-RU"/>
        </w:rPr>
      </w:pPr>
      <w:r w:rsidRPr="005B46E1">
        <w:rPr>
          <w:rFonts w:eastAsia="Times New Roman" w:cs="Times New Roman"/>
          <w:sz w:val="22"/>
          <w:lang w:eastAsia="ru-RU"/>
        </w:rPr>
        <w:t>предоставления муниципальной услуги</w:t>
      </w:r>
    </w:p>
    <w:p w:rsidR="00F6765B" w:rsidRPr="005B46E1" w:rsidRDefault="002C3AD6" w:rsidP="00F6765B">
      <w:pPr>
        <w:pStyle w:val="af2"/>
        <w:ind w:firstLine="0"/>
        <w:rPr>
          <w:sz w:val="22"/>
          <w:szCs w:val="22"/>
        </w:rPr>
      </w:pPr>
      <w:r w:rsidRPr="005B46E1">
        <w:rPr>
          <w:sz w:val="22"/>
          <w:szCs w:val="22"/>
        </w:rPr>
        <w:t>«</w:t>
      </w:r>
      <w:r w:rsidR="00F6765B" w:rsidRPr="005B46E1">
        <w:rPr>
          <w:sz w:val="22"/>
          <w:szCs w:val="22"/>
        </w:rPr>
        <w:t xml:space="preserve">Установление публичного сервитута </w:t>
      </w:r>
      <w:proofErr w:type="gramStart"/>
      <w:r w:rsidR="00F6765B" w:rsidRPr="005B46E1">
        <w:rPr>
          <w:sz w:val="22"/>
          <w:szCs w:val="22"/>
        </w:rPr>
        <w:t>в</w:t>
      </w:r>
      <w:proofErr w:type="gramEnd"/>
      <w:r w:rsidR="00F6765B" w:rsidRPr="005B46E1">
        <w:rPr>
          <w:sz w:val="22"/>
          <w:szCs w:val="22"/>
        </w:rPr>
        <w:t xml:space="preserve"> </w:t>
      </w:r>
    </w:p>
    <w:p w:rsidR="00F6765B" w:rsidRPr="005B46E1" w:rsidRDefault="00F6765B" w:rsidP="00F6765B">
      <w:pPr>
        <w:pStyle w:val="af2"/>
        <w:ind w:firstLine="0"/>
        <w:rPr>
          <w:sz w:val="22"/>
          <w:szCs w:val="22"/>
        </w:rPr>
      </w:pPr>
      <w:proofErr w:type="gramStart"/>
      <w:r w:rsidRPr="005B46E1">
        <w:rPr>
          <w:sz w:val="22"/>
          <w:szCs w:val="22"/>
        </w:rPr>
        <w:t>отношении</w:t>
      </w:r>
      <w:proofErr w:type="gramEnd"/>
      <w:r w:rsidRPr="005B46E1">
        <w:rPr>
          <w:sz w:val="22"/>
          <w:szCs w:val="22"/>
        </w:rPr>
        <w:t xml:space="preserve"> земельного участка и (или) </w:t>
      </w:r>
    </w:p>
    <w:p w:rsidR="00F6765B" w:rsidRPr="005B46E1" w:rsidRDefault="00F6765B" w:rsidP="00F6765B">
      <w:pPr>
        <w:pStyle w:val="af2"/>
        <w:ind w:firstLine="0"/>
        <w:rPr>
          <w:sz w:val="22"/>
          <w:szCs w:val="22"/>
        </w:rPr>
      </w:pPr>
      <w:r w:rsidRPr="005B46E1">
        <w:rPr>
          <w:sz w:val="22"/>
          <w:szCs w:val="22"/>
        </w:rPr>
        <w:t xml:space="preserve">земель, находящихся в собственности МО </w:t>
      </w:r>
    </w:p>
    <w:p w:rsidR="00F6765B" w:rsidRPr="005B46E1" w:rsidRDefault="00F6765B" w:rsidP="00F6765B">
      <w:pPr>
        <w:pStyle w:val="af2"/>
        <w:ind w:firstLine="0"/>
        <w:rPr>
          <w:sz w:val="22"/>
          <w:szCs w:val="22"/>
        </w:rPr>
      </w:pPr>
      <w:r w:rsidRPr="005B46E1">
        <w:rPr>
          <w:bCs/>
          <w:sz w:val="22"/>
          <w:szCs w:val="22"/>
        </w:rPr>
        <w:t>Волосовское городское поселение</w:t>
      </w:r>
      <w:r w:rsidRPr="005B46E1">
        <w:rPr>
          <w:sz w:val="22"/>
          <w:szCs w:val="22"/>
        </w:rPr>
        <w:t xml:space="preserve">, а также </w:t>
      </w:r>
    </w:p>
    <w:p w:rsidR="00F6765B" w:rsidRPr="005B46E1" w:rsidRDefault="00F6765B" w:rsidP="00F6765B">
      <w:pPr>
        <w:pStyle w:val="af2"/>
        <w:ind w:firstLine="0"/>
        <w:rPr>
          <w:sz w:val="22"/>
          <w:szCs w:val="22"/>
        </w:rPr>
      </w:pPr>
      <w:r w:rsidRPr="005B46E1">
        <w:rPr>
          <w:sz w:val="22"/>
          <w:szCs w:val="22"/>
        </w:rPr>
        <w:t xml:space="preserve">в отношении </w:t>
      </w:r>
      <w:proofErr w:type="gramStart"/>
      <w:r w:rsidRPr="005B46E1">
        <w:rPr>
          <w:sz w:val="22"/>
          <w:szCs w:val="22"/>
        </w:rPr>
        <w:t>расположенных</w:t>
      </w:r>
      <w:proofErr w:type="gramEnd"/>
      <w:r w:rsidRPr="005B46E1">
        <w:rPr>
          <w:sz w:val="22"/>
          <w:szCs w:val="22"/>
        </w:rPr>
        <w:t xml:space="preserve"> на территории </w:t>
      </w:r>
    </w:p>
    <w:p w:rsidR="00F6765B" w:rsidRPr="005B46E1" w:rsidRDefault="00F6765B" w:rsidP="00F6765B">
      <w:pPr>
        <w:pStyle w:val="af2"/>
        <w:ind w:firstLine="0"/>
        <w:rPr>
          <w:sz w:val="22"/>
          <w:szCs w:val="22"/>
        </w:rPr>
      </w:pPr>
      <w:r w:rsidRPr="005B46E1">
        <w:rPr>
          <w:sz w:val="22"/>
          <w:szCs w:val="22"/>
        </w:rPr>
        <w:t xml:space="preserve">МО </w:t>
      </w:r>
      <w:r w:rsidRPr="005B46E1">
        <w:rPr>
          <w:bCs/>
          <w:sz w:val="22"/>
          <w:szCs w:val="22"/>
        </w:rPr>
        <w:t>Волосовское городское поселение</w:t>
      </w:r>
      <w:r w:rsidRPr="005B46E1">
        <w:rPr>
          <w:sz w:val="22"/>
          <w:szCs w:val="22"/>
        </w:rPr>
        <w:t xml:space="preserve"> </w:t>
      </w:r>
    </w:p>
    <w:p w:rsidR="00F6765B" w:rsidRPr="005B46E1" w:rsidRDefault="00F6765B" w:rsidP="00F6765B">
      <w:pPr>
        <w:pStyle w:val="af2"/>
        <w:ind w:firstLine="0"/>
        <w:rPr>
          <w:sz w:val="22"/>
          <w:szCs w:val="22"/>
        </w:rPr>
      </w:pPr>
      <w:r w:rsidRPr="005B46E1">
        <w:rPr>
          <w:sz w:val="22"/>
          <w:szCs w:val="22"/>
        </w:rPr>
        <w:t xml:space="preserve">земельного участка и (или) земель, </w:t>
      </w:r>
    </w:p>
    <w:p w:rsidR="00F6765B" w:rsidRPr="005B46E1" w:rsidRDefault="00F6765B" w:rsidP="00F6765B">
      <w:pPr>
        <w:pStyle w:val="af2"/>
        <w:ind w:firstLine="0"/>
        <w:rPr>
          <w:sz w:val="22"/>
          <w:szCs w:val="22"/>
        </w:rPr>
      </w:pPr>
      <w:r w:rsidRPr="005B46E1">
        <w:rPr>
          <w:sz w:val="22"/>
          <w:szCs w:val="22"/>
        </w:rPr>
        <w:t xml:space="preserve">государственная собственность на </w:t>
      </w:r>
      <w:proofErr w:type="gramStart"/>
      <w:r w:rsidRPr="005B46E1">
        <w:rPr>
          <w:sz w:val="22"/>
          <w:szCs w:val="22"/>
        </w:rPr>
        <w:t>которые</w:t>
      </w:r>
      <w:proofErr w:type="gramEnd"/>
      <w:r w:rsidRPr="005B46E1">
        <w:rPr>
          <w:sz w:val="22"/>
          <w:szCs w:val="22"/>
        </w:rPr>
        <w:t xml:space="preserve"> </w:t>
      </w:r>
    </w:p>
    <w:p w:rsidR="00F6765B" w:rsidRPr="005B46E1" w:rsidRDefault="00F6765B" w:rsidP="00F6765B">
      <w:pPr>
        <w:pStyle w:val="af2"/>
        <w:ind w:firstLine="0"/>
        <w:rPr>
          <w:sz w:val="22"/>
          <w:szCs w:val="22"/>
        </w:rPr>
      </w:pPr>
      <w:r w:rsidRPr="005B46E1">
        <w:rPr>
          <w:sz w:val="22"/>
          <w:szCs w:val="22"/>
        </w:rPr>
        <w:t xml:space="preserve">не </w:t>
      </w:r>
      <w:proofErr w:type="gramStart"/>
      <w:r w:rsidRPr="005B46E1">
        <w:rPr>
          <w:sz w:val="22"/>
          <w:szCs w:val="22"/>
        </w:rPr>
        <w:t>разграничена</w:t>
      </w:r>
      <w:proofErr w:type="gramEnd"/>
      <w:r w:rsidRPr="005B46E1">
        <w:rPr>
          <w:sz w:val="22"/>
          <w:szCs w:val="22"/>
        </w:rPr>
        <w:t xml:space="preserve">, для их использования в </w:t>
      </w:r>
    </w:p>
    <w:p w:rsidR="00F6765B" w:rsidRPr="005B46E1" w:rsidRDefault="00F6765B" w:rsidP="00F6765B">
      <w:pPr>
        <w:pStyle w:val="af2"/>
        <w:ind w:firstLine="0"/>
        <w:rPr>
          <w:sz w:val="22"/>
          <w:szCs w:val="22"/>
        </w:rPr>
      </w:pPr>
      <w:proofErr w:type="gramStart"/>
      <w:r w:rsidRPr="005B46E1">
        <w:rPr>
          <w:sz w:val="22"/>
          <w:szCs w:val="22"/>
        </w:rPr>
        <w:t>целях</w:t>
      </w:r>
      <w:proofErr w:type="gramEnd"/>
      <w:r w:rsidRPr="005B46E1">
        <w:rPr>
          <w:sz w:val="22"/>
          <w:szCs w:val="22"/>
        </w:rPr>
        <w:t xml:space="preserve">, предусмотренных статьей 39.37 </w:t>
      </w:r>
    </w:p>
    <w:p w:rsidR="00F6765B" w:rsidRPr="005B46E1" w:rsidRDefault="00F6765B" w:rsidP="00F6765B">
      <w:pPr>
        <w:pStyle w:val="af2"/>
        <w:ind w:firstLine="0"/>
        <w:rPr>
          <w:sz w:val="22"/>
          <w:szCs w:val="22"/>
        </w:rPr>
      </w:pPr>
      <w:r w:rsidRPr="005B46E1">
        <w:rPr>
          <w:sz w:val="22"/>
          <w:szCs w:val="22"/>
        </w:rPr>
        <w:t>Земельного кодекса Российской Федерации»</w:t>
      </w:r>
    </w:p>
    <w:p w:rsidR="002C3AD6" w:rsidRPr="005B46E1" w:rsidRDefault="002C3AD6" w:rsidP="005B46E1">
      <w:pPr>
        <w:spacing w:before="240"/>
        <w:ind w:firstLine="709"/>
        <w:rPr>
          <w:sz w:val="28"/>
          <w:szCs w:val="24"/>
        </w:rPr>
      </w:pPr>
      <w:r w:rsidRPr="005B46E1">
        <w:rPr>
          <w:sz w:val="28"/>
          <w:szCs w:val="24"/>
        </w:rPr>
        <w:t xml:space="preserve">В соответствии с Федеральным законом от 27.07.2010 № 210-ФЗ «Об организации предоставления государственных и муниципальных услуг», в целях реализации плана перехода на предоставление муниципальных услуг в </w:t>
      </w:r>
      <w:proofErr w:type="gramStart"/>
      <w:r w:rsidRPr="005B46E1">
        <w:rPr>
          <w:sz w:val="28"/>
          <w:szCs w:val="24"/>
        </w:rPr>
        <w:t xml:space="preserve">электронном виде, утвержденном постановлением главы администрации Волосовского муниципального района от </w:t>
      </w:r>
      <w:r w:rsidR="00F6765B" w:rsidRPr="005B46E1">
        <w:rPr>
          <w:sz w:val="28"/>
          <w:szCs w:val="24"/>
        </w:rPr>
        <w:t>17.05.2010 № 1692 администрация</w:t>
      </w:r>
      <w:r w:rsidRPr="005B46E1">
        <w:rPr>
          <w:sz w:val="28"/>
          <w:szCs w:val="24"/>
        </w:rPr>
        <w:t xml:space="preserve"> муниципального образования Волосовский муниципальный район Ленинградской области ПОСТАНОВЛЯЕТ</w:t>
      </w:r>
      <w:proofErr w:type="gramEnd"/>
      <w:r w:rsidRPr="005B46E1">
        <w:rPr>
          <w:sz w:val="28"/>
          <w:szCs w:val="24"/>
        </w:rPr>
        <w:t>:</w:t>
      </w:r>
    </w:p>
    <w:p w:rsidR="00F6765B" w:rsidRPr="005B46E1" w:rsidRDefault="00B43019" w:rsidP="005B46E1">
      <w:pPr>
        <w:pStyle w:val="af2"/>
        <w:rPr>
          <w:sz w:val="28"/>
        </w:rPr>
      </w:pPr>
      <w:r w:rsidRPr="005B46E1">
        <w:rPr>
          <w:sz w:val="28"/>
        </w:rPr>
        <w:t>1.</w:t>
      </w:r>
      <w:r w:rsidR="005B46E1">
        <w:rPr>
          <w:sz w:val="28"/>
        </w:rPr>
        <w:t xml:space="preserve"> </w:t>
      </w:r>
      <w:proofErr w:type="gramStart"/>
      <w:r w:rsidR="00F6765B" w:rsidRPr="005B46E1">
        <w:rPr>
          <w:sz w:val="28"/>
        </w:rPr>
        <w:t>Утвердить Административный регламент предоставления Комитетом по городскому хозяйству администрации муниципального образования Волосовский муниципальный район Ленинградской области муниципальной услуги</w:t>
      </w:r>
      <w:r w:rsidR="002C3AD6" w:rsidRPr="005B46E1">
        <w:rPr>
          <w:sz w:val="28"/>
        </w:rPr>
        <w:t xml:space="preserve"> «</w:t>
      </w:r>
      <w:r w:rsidR="00F6765B" w:rsidRPr="005B46E1">
        <w:rPr>
          <w:sz w:val="28"/>
        </w:rPr>
        <w:t xml:space="preserve">Установление публичного сервитута в отношении земельного участка и (или) земель, находящихся в собственности МО </w:t>
      </w:r>
      <w:r w:rsidR="00F6765B" w:rsidRPr="005B46E1">
        <w:rPr>
          <w:bCs/>
          <w:sz w:val="28"/>
        </w:rPr>
        <w:t>Волосовское городское поселение</w:t>
      </w:r>
      <w:r w:rsidR="00F6765B" w:rsidRPr="005B46E1">
        <w:rPr>
          <w:sz w:val="28"/>
        </w:rPr>
        <w:t xml:space="preserve">, а также в отношении расположенных на территории МО </w:t>
      </w:r>
      <w:r w:rsidR="00F6765B" w:rsidRPr="005B46E1">
        <w:rPr>
          <w:bCs/>
          <w:sz w:val="28"/>
        </w:rPr>
        <w:t>Волосовское городское поселение</w:t>
      </w:r>
      <w:r w:rsidR="00F6765B" w:rsidRPr="005B46E1">
        <w:rPr>
          <w:sz w:val="28"/>
        </w:rPr>
        <w:t xml:space="preserve"> земельного участка и (или) земель, государственная собственность на которые не разграничена, для их использования</w:t>
      </w:r>
      <w:proofErr w:type="gramEnd"/>
      <w:r w:rsidR="00F6765B" w:rsidRPr="005B46E1">
        <w:rPr>
          <w:sz w:val="28"/>
        </w:rPr>
        <w:t xml:space="preserve"> в целях, предусмотренных статьей 39.37 Земельного кодекса Российской Федерации»</w:t>
      </w:r>
      <w:r w:rsidR="005B46E1">
        <w:rPr>
          <w:sz w:val="28"/>
        </w:rPr>
        <w:t xml:space="preserve"> согласно приложению.</w:t>
      </w:r>
    </w:p>
    <w:p w:rsidR="00B43019" w:rsidRPr="005B46E1" w:rsidRDefault="00B43019" w:rsidP="005B46E1">
      <w:pPr>
        <w:ind w:firstLine="709"/>
        <w:rPr>
          <w:sz w:val="28"/>
          <w:szCs w:val="24"/>
        </w:rPr>
      </w:pPr>
      <w:r w:rsidRPr="005B46E1">
        <w:rPr>
          <w:sz w:val="28"/>
          <w:szCs w:val="24"/>
        </w:rPr>
        <w:t>2. Опубликовать настоящее постановление в общественно-политической газете Волосовского муниципального района Ленинградской области «Сельская новь» и разместить на официальном сайте администрации муниципального образования В</w:t>
      </w:r>
      <w:r w:rsidR="00F6765B" w:rsidRPr="005B46E1">
        <w:rPr>
          <w:sz w:val="28"/>
          <w:szCs w:val="24"/>
        </w:rPr>
        <w:t xml:space="preserve">олосовский муниципальный район </w:t>
      </w:r>
      <w:r w:rsidRPr="005B46E1">
        <w:rPr>
          <w:sz w:val="28"/>
          <w:szCs w:val="24"/>
        </w:rPr>
        <w:t>Ленинградской области http://волосовскийрайон.рф.</w:t>
      </w:r>
    </w:p>
    <w:p w:rsidR="00B43019" w:rsidRPr="005B46E1" w:rsidRDefault="00B43019" w:rsidP="005B46E1">
      <w:pPr>
        <w:ind w:firstLine="709"/>
        <w:rPr>
          <w:sz w:val="28"/>
          <w:szCs w:val="24"/>
        </w:rPr>
      </w:pPr>
      <w:r w:rsidRPr="005B46E1">
        <w:rPr>
          <w:sz w:val="28"/>
          <w:szCs w:val="24"/>
        </w:rPr>
        <w:t>3.</w:t>
      </w:r>
      <w:r w:rsidR="005B46E1">
        <w:rPr>
          <w:sz w:val="28"/>
          <w:szCs w:val="24"/>
        </w:rPr>
        <w:t xml:space="preserve"> </w:t>
      </w:r>
      <w:r w:rsidRPr="005B46E1">
        <w:rPr>
          <w:sz w:val="28"/>
          <w:szCs w:val="24"/>
        </w:rPr>
        <w:t>Постановление вступает в силу после его официального опубликования.</w:t>
      </w:r>
    </w:p>
    <w:p w:rsidR="00B43019" w:rsidRPr="005B46E1" w:rsidRDefault="00B43019" w:rsidP="005B46E1">
      <w:pPr>
        <w:ind w:firstLine="709"/>
        <w:rPr>
          <w:sz w:val="28"/>
          <w:szCs w:val="24"/>
        </w:rPr>
      </w:pPr>
      <w:r w:rsidRPr="005B46E1">
        <w:rPr>
          <w:sz w:val="28"/>
          <w:szCs w:val="24"/>
        </w:rPr>
        <w:lastRenderedPageBreak/>
        <w:t xml:space="preserve">4. </w:t>
      </w:r>
      <w:proofErr w:type="gramStart"/>
      <w:r w:rsidRPr="005B46E1">
        <w:rPr>
          <w:sz w:val="28"/>
          <w:szCs w:val="24"/>
        </w:rPr>
        <w:t>Контроль за</w:t>
      </w:r>
      <w:proofErr w:type="gramEnd"/>
      <w:r w:rsidRPr="005B46E1">
        <w:rPr>
          <w:sz w:val="28"/>
          <w:szCs w:val="24"/>
        </w:rPr>
        <w:t xml:space="preserve"> исполнением настоящего постановления возложить на председателя Комитета по городскому хозяйству.</w:t>
      </w:r>
    </w:p>
    <w:p w:rsidR="00F6765B" w:rsidRDefault="00F6765B" w:rsidP="00F6765B">
      <w:pPr>
        <w:rPr>
          <w:sz w:val="28"/>
          <w:szCs w:val="24"/>
        </w:rPr>
      </w:pPr>
    </w:p>
    <w:p w:rsidR="005B46E1" w:rsidRPr="005B46E1" w:rsidRDefault="005B46E1" w:rsidP="00F6765B">
      <w:pPr>
        <w:rPr>
          <w:sz w:val="28"/>
          <w:szCs w:val="24"/>
        </w:rPr>
      </w:pPr>
    </w:p>
    <w:p w:rsidR="00F6765B" w:rsidRPr="005B46E1" w:rsidRDefault="00F6765B" w:rsidP="00F6765B">
      <w:pPr>
        <w:rPr>
          <w:sz w:val="28"/>
          <w:szCs w:val="24"/>
        </w:rPr>
      </w:pPr>
    </w:p>
    <w:p w:rsidR="00B43019" w:rsidRPr="005B46E1" w:rsidRDefault="00B43019" w:rsidP="00B43019">
      <w:pPr>
        <w:pStyle w:val="af2"/>
        <w:ind w:firstLine="0"/>
        <w:rPr>
          <w:sz w:val="28"/>
        </w:rPr>
      </w:pPr>
      <w:r w:rsidRPr="005B46E1">
        <w:rPr>
          <w:sz w:val="28"/>
        </w:rPr>
        <w:t>Глава администрации</w:t>
      </w:r>
      <w:r w:rsidR="005B46E1" w:rsidRPr="005B46E1">
        <w:rPr>
          <w:sz w:val="28"/>
        </w:rPr>
        <w:tab/>
      </w:r>
      <w:r w:rsidR="005B46E1" w:rsidRPr="005B46E1">
        <w:rPr>
          <w:sz w:val="28"/>
        </w:rPr>
        <w:tab/>
      </w:r>
      <w:r w:rsidR="005B46E1" w:rsidRPr="005B46E1">
        <w:rPr>
          <w:sz w:val="28"/>
        </w:rPr>
        <w:tab/>
      </w:r>
      <w:r w:rsidR="005B46E1" w:rsidRPr="005B46E1">
        <w:rPr>
          <w:sz w:val="28"/>
        </w:rPr>
        <w:tab/>
      </w:r>
      <w:r w:rsidR="005B46E1" w:rsidRPr="005B46E1">
        <w:rPr>
          <w:sz w:val="28"/>
        </w:rPr>
        <w:tab/>
      </w:r>
      <w:r w:rsidR="005B46E1" w:rsidRPr="005B46E1">
        <w:rPr>
          <w:sz w:val="28"/>
        </w:rPr>
        <w:tab/>
      </w:r>
      <w:r w:rsidR="005B46E1" w:rsidRPr="005B46E1">
        <w:rPr>
          <w:sz w:val="28"/>
        </w:rPr>
        <w:tab/>
      </w:r>
      <w:r w:rsidR="005B46E1" w:rsidRPr="005B46E1">
        <w:rPr>
          <w:sz w:val="28"/>
        </w:rPr>
        <w:tab/>
      </w:r>
      <w:r w:rsidRPr="005B46E1">
        <w:rPr>
          <w:sz w:val="28"/>
        </w:rPr>
        <w:t xml:space="preserve">В.В. Рыжков </w:t>
      </w:r>
    </w:p>
    <w:p w:rsidR="00B43019" w:rsidRDefault="00B43019" w:rsidP="00B43019">
      <w:pPr>
        <w:widowControl w:val="0"/>
        <w:autoSpaceDE w:val="0"/>
        <w:autoSpaceDN w:val="0"/>
        <w:adjustRightInd w:val="0"/>
        <w:outlineLvl w:val="0"/>
        <w:rPr>
          <w:b/>
          <w:sz w:val="26"/>
          <w:szCs w:val="26"/>
        </w:rPr>
      </w:pPr>
    </w:p>
    <w:p w:rsidR="005B46E1" w:rsidRDefault="005B46E1" w:rsidP="00B43019">
      <w:pPr>
        <w:widowControl w:val="0"/>
        <w:autoSpaceDE w:val="0"/>
        <w:autoSpaceDN w:val="0"/>
        <w:adjustRightInd w:val="0"/>
        <w:outlineLvl w:val="0"/>
        <w:rPr>
          <w:b/>
          <w:sz w:val="26"/>
          <w:szCs w:val="26"/>
        </w:rPr>
      </w:pPr>
    </w:p>
    <w:p w:rsidR="005B46E1" w:rsidRDefault="005B46E1" w:rsidP="00B43019">
      <w:pPr>
        <w:widowControl w:val="0"/>
        <w:autoSpaceDE w:val="0"/>
        <w:autoSpaceDN w:val="0"/>
        <w:adjustRightInd w:val="0"/>
        <w:outlineLvl w:val="0"/>
        <w:rPr>
          <w:b/>
          <w:sz w:val="26"/>
          <w:szCs w:val="26"/>
        </w:rPr>
      </w:pPr>
    </w:p>
    <w:p w:rsidR="005B46E1" w:rsidRDefault="005B46E1" w:rsidP="00B43019">
      <w:pPr>
        <w:widowControl w:val="0"/>
        <w:autoSpaceDE w:val="0"/>
        <w:autoSpaceDN w:val="0"/>
        <w:adjustRightInd w:val="0"/>
        <w:outlineLvl w:val="0"/>
        <w:rPr>
          <w:b/>
          <w:sz w:val="26"/>
          <w:szCs w:val="26"/>
        </w:rPr>
      </w:pPr>
    </w:p>
    <w:p w:rsidR="005B46E1" w:rsidRDefault="005B46E1" w:rsidP="00B43019">
      <w:pPr>
        <w:widowControl w:val="0"/>
        <w:autoSpaceDE w:val="0"/>
        <w:autoSpaceDN w:val="0"/>
        <w:adjustRightInd w:val="0"/>
        <w:outlineLvl w:val="0"/>
        <w:rPr>
          <w:b/>
          <w:sz w:val="26"/>
          <w:szCs w:val="26"/>
        </w:rPr>
      </w:pPr>
    </w:p>
    <w:p w:rsidR="005B46E1" w:rsidRDefault="005B46E1" w:rsidP="00B43019">
      <w:pPr>
        <w:widowControl w:val="0"/>
        <w:autoSpaceDE w:val="0"/>
        <w:autoSpaceDN w:val="0"/>
        <w:adjustRightInd w:val="0"/>
        <w:outlineLvl w:val="0"/>
        <w:rPr>
          <w:b/>
          <w:sz w:val="26"/>
          <w:szCs w:val="26"/>
        </w:rPr>
      </w:pPr>
    </w:p>
    <w:p w:rsidR="005B46E1" w:rsidRDefault="005B46E1" w:rsidP="00B43019">
      <w:pPr>
        <w:widowControl w:val="0"/>
        <w:autoSpaceDE w:val="0"/>
        <w:autoSpaceDN w:val="0"/>
        <w:adjustRightInd w:val="0"/>
        <w:outlineLvl w:val="0"/>
        <w:rPr>
          <w:b/>
          <w:sz w:val="26"/>
          <w:szCs w:val="26"/>
        </w:rPr>
      </w:pPr>
    </w:p>
    <w:p w:rsidR="005B46E1" w:rsidRDefault="005B46E1" w:rsidP="00B43019">
      <w:pPr>
        <w:widowControl w:val="0"/>
        <w:autoSpaceDE w:val="0"/>
        <w:autoSpaceDN w:val="0"/>
        <w:adjustRightInd w:val="0"/>
        <w:outlineLvl w:val="0"/>
        <w:rPr>
          <w:b/>
          <w:sz w:val="26"/>
          <w:szCs w:val="26"/>
        </w:rPr>
      </w:pPr>
    </w:p>
    <w:p w:rsidR="005B46E1" w:rsidRDefault="005B46E1" w:rsidP="00B43019">
      <w:pPr>
        <w:widowControl w:val="0"/>
        <w:autoSpaceDE w:val="0"/>
        <w:autoSpaceDN w:val="0"/>
        <w:adjustRightInd w:val="0"/>
        <w:outlineLvl w:val="0"/>
        <w:rPr>
          <w:b/>
          <w:sz w:val="26"/>
          <w:szCs w:val="26"/>
        </w:rPr>
      </w:pPr>
    </w:p>
    <w:p w:rsidR="005B46E1" w:rsidRDefault="005B46E1" w:rsidP="00B43019">
      <w:pPr>
        <w:widowControl w:val="0"/>
        <w:autoSpaceDE w:val="0"/>
        <w:autoSpaceDN w:val="0"/>
        <w:adjustRightInd w:val="0"/>
        <w:outlineLvl w:val="0"/>
        <w:rPr>
          <w:b/>
          <w:sz w:val="26"/>
          <w:szCs w:val="26"/>
        </w:rPr>
      </w:pPr>
    </w:p>
    <w:p w:rsidR="005B46E1" w:rsidRDefault="005B46E1" w:rsidP="00B43019">
      <w:pPr>
        <w:widowControl w:val="0"/>
        <w:autoSpaceDE w:val="0"/>
        <w:autoSpaceDN w:val="0"/>
        <w:adjustRightInd w:val="0"/>
        <w:outlineLvl w:val="0"/>
        <w:rPr>
          <w:b/>
          <w:sz w:val="26"/>
          <w:szCs w:val="26"/>
        </w:rPr>
      </w:pPr>
    </w:p>
    <w:p w:rsidR="005B46E1" w:rsidRDefault="005B46E1" w:rsidP="00B43019">
      <w:pPr>
        <w:widowControl w:val="0"/>
        <w:autoSpaceDE w:val="0"/>
        <w:autoSpaceDN w:val="0"/>
        <w:adjustRightInd w:val="0"/>
        <w:outlineLvl w:val="0"/>
        <w:rPr>
          <w:b/>
          <w:sz w:val="26"/>
          <w:szCs w:val="26"/>
        </w:rPr>
      </w:pPr>
    </w:p>
    <w:p w:rsidR="005B46E1" w:rsidRDefault="005B46E1" w:rsidP="00B43019">
      <w:pPr>
        <w:widowControl w:val="0"/>
        <w:autoSpaceDE w:val="0"/>
        <w:autoSpaceDN w:val="0"/>
        <w:adjustRightInd w:val="0"/>
        <w:outlineLvl w:val="0"/>
        <w:rPr>
          <w:b/>
          <w:sz w:val="26"/>
          <w:szCs w:val="26"/>
        </w:rPr>
      </w:pPr>
    </w:p>
    <w:p w:rsidR="005B46E1" w:rsidRDefault="005B46E1" w:rsidP="00B43019">
      <w:pPr>
        <w:widowControl w:val="0"/>
        <w:autoSpaceDE w:val="0"/>
        <w:autoSpaceDN w:val="0"/>
        <w:adjustRightInd w:val="0"/>
        <w:outlineLvl w:val="0"/>
        <w:rPr>
          <w:b/>
          <w:sz w:val="26"/>
          <w:szCs w:val="26"/>
        </w:rPr>
      </w:pPr>
    </w:p>
    <w:p w:rsidR="005B46E1" w:rsidRDefault="005B46E1" w:rsidP="00B43019">
      <w:pPr>
        <w:widowControl w:val="0"/>
        <w:autoSpaceDE w:val="0"/>
        <w:autoSpaceDN w:val="0"/>
        <w:adjustRightInd w:val="0"/>
        <w:outlineLvl w:val="0"/>
        <w:rPr>
          <w:b/>
          <w:sz w:val="26"/>
          <w:szCs w:val="26"/>
        </w:rPr>
      </w:pPr>
    </w:p>
    <w:p w:rsidR="005B46E1" w:rsidRDefault="005B46E1" w:rsidP="00B43019">
      <w:pPr>
        <w:widowControl w:val="0"/>
        <w:autoSpaceDE w:val="0"/>
        <w:autoSpaceDN w:val="0"/>
        <w:adjustRightInd w:val="0"/>
        <w:outlineLvl w:val="0"/>
        <w:rPr>
          <w:b/>
          <w:sz w:val="26"/>
          <w:szCs w:val="26"/>
        </w:rPr>
      </w:pPr>
    </w:p>
    <w:p w:rsidR="005B46E1" w:rsidRDefault="005B46E1" w:rsidP="00B43019">
      <w:pPr>
        <w:widowControl w:val="0"/>
        <w:autoSpaceDE w:val="0"/>
        <w:autoSpaceDN w:val="0"/>
        <w:adjustRightInd w:val="0"/>
        <w:outlineLvl w:val="0"/>
        <w:rPr>
          <w:b/>
          <w:sz w:val="26"/>
          <w:szCs w:val="26"/>
        </w:rPr>
      </w:pPr>
    </w:p>
    <w:p w:rsidR="005B46E1" w:rsidRDefault="005B46E1" w:rsidP="00B43019">
      <w:pPr>
        <w:widowControl w:val="0"/>
        <w:autoSpaceDE w:val="0"/>
        <w:autoSpaceDN w:val="0"/>
        <w:adjustRightInd w:val="0"/>
        <w:outlineLvl w:val="0"/>
        <w:rPr>
          <w:b/>
          <w:sz w:val="26"/>
          <w:szCs w:val="26"/>
        </w:rPr>
      </w:pPr>
    </w:p>
    <w:p w:rsidR="005B46E1" w:rsidRDefault="005B46E1" w:rsidP="00B43019">
      <w:pPr>
        <w:widowControl w:val="0"/>
        <w:autoSpaceDE w:val="0"/>
        <w:autoSpaceDN w:val="0"/>
        <w:adjustRightInd w:val="0"/>
        <w:outlineLvl w:val="0"/>
        <w:rPr>
          <w:b/>
          <w:sz w:val="26"/>
          <w:szCs w:val="26"/>
        </w:rPr>
      </w:pPr>
    </w:p>
    <w:p w:rsidR="005B46E1" w:rsidRDefault="005B46E1" w:rsidP="00B43019">
      <w:pPr>
        <w:widowControl w:val="0"/>
        <w:autoSpaceDE w:val="0"/>
        <w:autoSpaceDN w:val="0"/>
        <w:adjustRightInd w:val="0"/>
        <w:outlineLvl w:val="0"/>
        <w:rPr>
          <w:b/>
          <w:sz w:val="26"/>
          <w:szCs w:val="26"/>
        </w:rPr>
      </w:pPr>
    </w:p>
    <w:p w:rsidR="005B46E1" w:rsidRDefault="005B46E1" w:rsidP="00B43019">
      <w:pPr>
        <w:widowControl w:val="0"/>
        <w:autoSpaceDE w:val="0"/>
        <w:autoSpaceDN w:val="0"/>
        <w:adjustRightInd w:val="0"/>
        <w:outlineLvl w:val="0"/>
        <w:rPr>
          <w:b/>
          <w:sz w:val="26"/>
          <w:szCs w:val="26"/>
        </w:rPr>
      </w:pPr>
    </w:p>
    <w:p w:rsidR="005B46E1" w:rsidRDefault="005B46E1" w:rsidP="00B43019">
      <w:pPr>
        <w:widowControl w:val="0"/>
        <w:autoSpaceDE w:val="0"/>
        <w:autoSpaceDN w:val="0"/>
        <w:adjustRightInd w:val="0"/>
        <w:outlineLvl w:val="0"/>
        <w:rPr>
          <w:b/>
          <w:sz w:val="26"/>
          <w:szCs w:val="26"/>
        </w:rPr>
      </w:pPr>
    </w:p>
    <w:p w:rsidR="005B46E1" w:rsidRDefault="005B46E1" w:rsidP="00B43019">
      <w:pPr>
        <w:widowControl w:val="0"/>
        <w:autoSpaceDE w:val="0"/>
        <w:autoSpaceDN w:val="0"/>
        <w:adjustRightInd w:val="0"/>
        <w:outlineLvl w:val="0"/>
        <w:rPr>
          <w:b/>
          <w:sz w:val="26"/>
          <w:szCs w:val="26"/>
        </w:rPr>
      </w:pPr>
    </w:p>
    <w:p w:rsidR="005B46E1" w:rsidRDefault="005B46E1" w:rsidP="00B43019">
      <w:pPr>
        <w:widowControl w:val="0"/>
        <w:autoSpaceDE w:val="0"/>
        <w:autoSpaceDN w:val="0"/>
        <w:adjustRightInd w:val="0"/>
        <w:outlineLvl w:val="0"/>
        <w:rPr>
          <w:b/>
          <w:sz w:val="26"/>
          <w:szCs w:val="26"/>
        </w:rPr>
      </w:pPr>
    </w:p>
    <w:p w:rsidR="005B46E1" w:rsidRDefault="005B46E1" w:rsidP="00B43019">
      <w:pPr>
        <w:widowControl w:val="0"/>
        <w:autoSpaceDE w:val="0"/>
        <w:autoSpaceDN w:val="0"/>
        <w:adjustRightInd w:val="0"/>
        <w:outlineLvl w:val="0"/>
        <w:rPr>
          <w:b/>
          <w:sz w:val="26"/>
          <w:szCs w:val="26"/>
        </w:rPr>
      </w:pPr>
    </w:p>
    <w:p w:rsidR="005B46E1" w:rsidRDefault="005B46E1" w:rsidP="00B43019">
      <w:pPr>
        <w:widowControl w:val="0"/>
        <w:autoSpaceDE w:val="0"/>
        <w:autoSpaceDN w:val="0"/>
        <w:adjustRightInd w:val="0"/>
        <w:outlineLvl w:val="0"/>
        <w:rPr>
          <w:b/>
          <w:sz w:val="26"/>
          <w:szCs w:val="26"/>
        </w:rPr>
      </w:pPr>
    </w:p>
    <w:p w:rsidR="005B46E1" w:rsidRDefault="005B46E1" w:rsidP="00B43019">
      <w:pPr>
        <w:widowControl w:val="0"/>
        <w:autoSpaceDE w:val="0"/>
        <w:autoSpaceDN w:val="0"/>
        <w:adjustRightInd w:val="0"/>
        <w:outlineLvl w:val="0"/>
        <w:rPr>
          <w:b/>
          <w:sz w:val="26"/>
          <w:szCs w:val="26"/>
        </w:rPr>
      </w:pPr>
    </w:p>
    <w:p w:rsidR="005B46E1" w:rsidRDefault="005B46E1" w:rsidP="00B43019">
      <w:pPr>
        <w:widowControl w:val="0"/>
        <w:autoSpaceDE w:val="0"/>
        <w:autoSpaceDN w:val="0"/>
        <w:adjustRightInd w:val="0"/>
        <w:outlineLvl w:val="0"/>
        <w:rPr>
          <w:b/>
          <w:sz w:val="26"/>
          <w:szCs w:val="26"/>
        </w:rPr>
      </w:pPr>
    </w:p>
    <w:p w:rsidR="005B46E1" w:rsidRDefault="005B46E1" w:rsidP="00B43019">
      <w:pPr>
        <w:widowControl w:val="0"/>
        <w:autoSpaceDE w:val="0"/>
        <w:autoSpaceDN w:val="0"/>
        <w:adjustRightInd w:val="0"/>
        <w:outlineLvl w:val="0"/>
        <w:rPr>
          <w:b/>
          <w:sz w:val="26"/>
          <w:szCs w:val="26"/>
        </w:rPr>
      </w:pPr>
    </w:p>
    <w:p w:rsidR="005B46E1" w:rsidRDefault="005B46E1" w:rsidP="00B43019">
      <w:pPr>
        <w:widowControl w:val="0"/>
        <w:autoSpaceDE w:val="0"/>
        <w:autoSpaceDN w:val="0"/>
        <w:adjustRightInd w:val="0"/>
        <w:outlineLvl w:val="0"/>
        <w:rPr>
          <w:b/>
          <w:sz w:val="26"/>
          <w:szCs w:val="26"/>
        </w:rPr>
      </w:pPr>
    </w:p>
    <w:p w:rsidR="005B46E1" w:rsidRDefault="005B46E1" w:rsidP="00B43019">
      <w:pPr>
        <w:widowControl w:val="0"/>
        <w:autoSpaceDE w:val="0"/>
        <w:autoSpaceDN w:val="0"/>
        <w:adjustRightInd w:val="0"/>
        <w:outlineLvl w:val="0"/>
        <w:rPr>
          <w:b/>
          <w:sz w:val="26"/>
          <w:szCs w:val="26"/>
        </w:rPr>
      </w:pPr>
    </w:p>
    <w:p w:rsidR="005B46E1" w:rsidRDefault="005B46E1" w:rsidP="00B43019">
      <w:pPr>
        <w:widowControl w:val="0"/>
        <w:autoSpaceDE w:val="0"/>
        <w:autoSpaceDN w:val="0"/>
        <w:adjustRightInd w:val="0"/>
        <w:outlineLvl w:val="0"/>
        <w:rPr>
          <w:b/>
          <w:sz w:val="26"/>
          <w:szCs w:val="26"/>
        </w:rPr>
      </w:pPr>
    </w:p>
    <w:p w:rsidR="005B46E1" w:rsidRDefault="005B46E1" w:rsidP="00B43019">
      <w:pPr>
        <w:widowControl w:val="0"/>
        <w:autoSpaceDE w:val="0"/>
        <w:autoSpaceDN w:val="0"/>
        <w:adjustRightInd w:val="0"/>
        <w:outlineLvl w:val="0"/>
        <w:rPr>
          <w:b/>
          <w:sz w:val="26"/>
          <w:szCs w:val="26"/>
        </w:rPr>
      </w:pPr>
    </w:p>
    <w:p w:rsidR="005B46E1" w:rsidRDefault="005B46E1" w:rsidP="00B43019">
      <w:pPr>
        <w:widowControl w:val="0"/>
        <w:autoSpaceDE w:val="0"/>
        <w:autoSpaceDN w:val="0"/>
        <w:adjustRightInd w:val="0"/>
        <w:outlineLvl w:val="0"/>
        <w:rPr>
          <w:b/>
          <w:sz w:val="26"/>
          <w:szCs w:val="26"/>
        </w:rPr>
      </w:pPr>
    </w:p>
    <w:p w:rsidR="005B46E1" w:rsidRDefault="005B46E1" w:rsidP="00B43019">
      <w:pPr>
        <w:widowControl w:val="0"/>
        <w:autoSpaceDE w:val="0"/>
        <w:autoSpaceDN w:val="0"/>
        <w:adjustRightInd w:val="0"/>
        <w:outlineLvl w:val="0"/>
        <w:rPr>
          <w:b/>
          <w:sz w:val="26"/>
          <w:szCs w:val="26"/>
        </w:rPr>
      </w:pPr>
    </w:p>
    <w:p w:rsidR="005B46E1" w:rsidRDefault="005B46E1" w:rsidP="00B43019">
      <w:pPr>
        <w:widowControl w:val="0"/>
        <w:autoSpaceDE w:val="0"/>
        <w:autoSpaceDN w:val="0"/>
        <w:adjustRightInd w:val="0"/>
        <w:outlineLvl w:val="0"/>
        <w:rPr>
          <w:b/>
          <w:sz w:val="26"/>
          <w:szCs w:val="26"/>
        </w:rPr>
      </w:pPr>
    </w:p>
    <w:p w:rsidR="005B46E1" w:rsidRDefault="005B46E1" w:rsidP="00B43019">
      <w:pPr>
        <w:widowControl w:val="0"/>
        <w:autoSpaceDE w:val="0"/>
        <w:autoSpaceDN w:val="0"/>
        <w:adjustRightInd w:val="0"/>
        <w:outlineLvl w:val="0"/>
        <w:rPr>
          <w:b/>
          <w:sz w:val="26"/>
          <w:szCs w:val="26"/>
        </w:rPr>
      </w:pPr>
    </w:p>
    <w:p w:rsidR="005B46E1" w:rsidRDefault="005B46E1" w:rsidP="005B46E1">
      <w:pPr>
        <w:pStyle w:val="2"/>
        <w:spacing w:after="0" w:line="240" w:lineRule="auto"/>
        <w:ind w:firstLine="0"/>
        <w:rPr>
          <w:color w:val="000000"/>
          <w:sz w:val="20"/>
        </w:rPr>
      </w:pPr>
      <w:r>
        <w:rPr>
          <w:color w:val="000000"/>
          <w:sz w:val="20"/>
        </w:rPr>
        <w:t>_____________________________________________________________________________________________</w:t>
      </w:r>
    </w:p>
    <w:p w:rsidR="00B43019" w:rsidRDefault="00B43019" w:rsidP="005B46E1">
      <w:pPr>
        <w:pStyle w:val="2"/>
        <w:spacing w:after="0" w:line="240" w:lineRule="auto"/>
        <w:ind w:firstLine="0"/>
        <w:rPr>
          <w:color w:val="000000"/>
          <w:sz w:val="20"/>
        </w:rPr>
      </w:pPr>
      <w:r>
        <w:rPr>
          <w:color w:val="000000"/>
          <w:sz w:val="20"/>
        </w:rPr>
        <w:t>Р</w:t>
      </w:r>
      <w:r w:rsidRPr="00274FFC">
        <w:rPr>
          <w:color w:val="000000"/>
          <w:sz w:val="20"/>
        </w:rPr>
        <w:t xml:space="preserve">азослано: в дело, </w:t>
      </w:r>
      <w:r>
        <w:rPr>
          <w:color w:val="000000"/>
          <w:sz w:val="20"/>
        </w:rPr>
        <w:t xml:space="preserve">газета «Сельская Новь», сайт </w:t>
      </w:r>
    </w:p>
    <w:p w:rsidR="005B46E1" w:rsidRPr="007A5EF5" w:rsidRDefault="005B46E1" w:rsidP="005B46E1">
      <w:pPr>
        <w:pStyle w:val="2"/>
        <w:spacing w:after="0" w:line="240" w:lineRule="auto"/>
        <w:ind w:firstLine="0"/>
        <w:rPr>
          <w:sz w:val="24"/>
          <w:szCs w:val="24"/>
        </w:rPr>
      </w:pPr>
    </w:p>
    <w:p w:rsidR="00B43019" w:rsidRPr="007A5EF5" w:rsidRDefault="00F6765B" w:rsidP="005B46E1">
      <w:pPr>
        <w:pStyle w:val="af2"/>
        <w:ind w:firstLine="0"/>
        <w:rPr>
          <w:sz w:val="20"/>
          <w:szCs w:val="20"/>
        </w:rPr>
      </w:pPr>
      <w:r>
        <w:rPr>
          <w:sz w:val="20"/>
          <w:szCs w:val="20"/>
        </w:rPr>
        <w:t>Пугачева А.Р.</w:t>
      </w:r>
    </w:p>
    <w:p w:rsidR="002C3AD6" w:rsidRPr="00B43019" w:rsidRDefault="00B43019" w:rsidP="005B46E1">
      <w:pPr>
        <w:pStyle w:val="2"/>
        <w:spacing w:after="0" w:line="240" w:lineRule="auto"/>
        <w:ind w:firstLine="0"/>
        <w:rPr>
          <w:sz w:val="20"/>
        </w:rPr>
      </w:pPr>
      <w:r>
        <w:rPr>
          <w:sz w:val="20"/>
        </w:rPr>
        <w:t>8(81373)24-139</w:t>
      </w:r>
    </w:p>
    <w:p w:rsidR="002C3AD6" w:rsidRDefault="002C3AD6" w:rsidP="00481E9B">
      <w:pPr>
        <w:pStyle w:val="ConsPlusTitle"/>
        <w:jc w:val="center"/>
        <w:rPr>
          <w:b w:val="0"/>
          <w:sz w:val="28"/>
          <w:szCs w:val="28"/>
        </w:rPr>
        <w:sectPr w:rsidR="002C3AD6" w:rsidSect="002C3AD6">
          <w:headerReference w:type="default" r:id="rId8"/>
          <w:pgSz w:w="11906" w:h="16838"/>
          <w:pgMar w:top="1134" w:right="851" w:bottom="1134" w:left="1701" w:header="708" w:footer="708" w:gutter="0"/>
          <w:cols w:space="708"/>
          <w:titlePg/>
          <w:docGrid w:linePitch="360"/>
        </w:sectPr>
      </w:pPr>
    </w:p>
    <w:p w:rsidR="00B43019" w:rsidRDefault="00B43019" w:rsidP="00B43019">
      <w:pPr>
        <w:pStyle w:val="a7"/>
        <w:spacing w:before="0" w:beforeAutospacing="0" w:after="0" w:afterAutospacing="0"/>
        <w:jc w:val="right"/>
      </w:pPr>
      <w:r>
        <w:lastRenderedPageBreak/>
        <w:t xml:space="preserve">Приложение </w:t>
      </w:r>
    </w:p>
    <w:p w:rsidR="00B43019" w:rsidRDefault="00B43019" w:rsidP="00B43019">
      <w:pPr>
        <w:pStyle w:val="a7"/>
        <w:spacing w:before="0" w:beforeAutospacing="0" w:after="0" w:afterAutospacing="0"/>
        <w:jc w:val="right"/>
      </w:pPr>
      <w:r>
        <w:t xml:space="preserve">к постановлению администрации </w:t>
      </w:r>
    </w:p>
    <w:p w:rsidR="00B43019" w:rsidRDefault="00B43019" w:rsidP="00B43019">
      <w:pPr>
        <w:pStyle w:val="a7"/>
        <w:spacing w:before="0" w:beforeAutospacing="0" w:after="0" w:afterAutospacing="0"/>
        <w:jc w:val="right"/>
      </w:pPr>
      <w:r>
        <w:t xml:space="preserve">муниципального образования </w:t>
      </w:r>
    </w:p>
    <w:p w:rsidR="00B43019" w:rsidRDefault="00B43019" w:rsidP="00B43019">
      <w:pPr>
        <w:pStyle w:val="a7"/>
        <w:spacing w:before="0" w:beforeAutospacing="0" w:after="0" w:afterAutospacing="0"/>
        <w:jc w:val="right"/>
      </w:pPr>
      <w:r>
        <w:t xml:space="preserve">Волосовский муниципальный район </w:t>
      </w:r>
    </w:p>
    <w:p w:rsidR="00B43019" w:rsidRDefault="00B43019" w:rsidP="00B43019">
      <w:pPr>
        <w:pStyle w:val="a7"/>
        <w:spacing w:before="0" w:beforeAutospacing="0" w:after="0" w:afterAutospacing="0"/>
        <w:jc w:val="right"/>
      </w:pPr>
      <w:r>
        <w:t xml:space="preserve">Ленинградской области </w:t>
      </w:r>
    </w:p>
    <w:p w:rsidR="00B43019" w:rsidRDefault="00B43019" w:rsidP="00B43019">
      <w:pPr>
        <w:pStyle w:val="a7"/>
        <w:spacing w:before="0" w:beforeAutospacing="0" w:after="0" w:afterAutospacing="0"/>
        <w:jc w:val="right"/>
      </w:pPr>
      <w:r>
        <w:t>от ________________ № _____</w:t>
      </w:r>
    </w:p>
    <w:p w:rsidR="00B43019" w:rsidRDefault="00B43019" w:rsidP="00B43019">
      <w:pPr>
        <w:widowControl w:val="0"/>
        <w:autoSpaceDE w:val="0"/>
        <w:autoSpaceDN w:val="0"/>
        <w:adjustRightInd w:val="0"/>
        <w:jc w:val="right"/>
        <w:outlineLvl w:val="0"/>
        <w:rPr>
          <w:b/>
          <w:szCs w:val="24"/>
        </w:rPr>
      </w:pPr>
    </w:p>
    <w:p w:rsidR="002C3AD6" w:rsidRDefault="002C3AD6" w:rsidP="00481E9B">
      <w:pPr>
        <w:pStyle w:val="ConsPlusTitle"/>
        <w:jc w:val="center"/>
        <w:rPr>
          <w:b w:val="0"/>
          <w:sz w:val="28"/>
          <w:szCs w:val="28"/>
        </w:rPr>
      </w:pPr>
    </w:p>
    <w:p w:rsidR="00B43019" w:rsidRDefault="00B43019" w:rsidP="00B43019">
      <w:pPr>
        <w:pStyle w:val="af1"/>
        <w:jc w:val="center"/>
        <w:rPr>
          <w:b/>
        </w:rPr>
      </w:pPr>
      <w:r w:rsidRPr="005F176E">
        <w:rPr>
          <w:b/>
        </w:rPr>
        <w:t>АДМИНИСТРАТИВНЫЙ РЕГЛАМЕНТ</w:t>
      </w:r>
    </w:p>
    <w:p w:rsidR="00B43019" w:rsidRDefault="005F176E" w:rsidP="00B43019">
      <w:pPr>
        <w:pStyle w:val="af1"/>
        <w:jc w:val="center"/>
        <w:rPr>
          <w:b/>
        </w:rPr>
      </w:pPr>
      <w:r>
        <w:rPr>
          <w:b/>
        </w:rPr>
        <w:t xml:space="preserve">по предоставлению </w:t>
      </w:r>
      <w:r w:rsidRPr="005F176E">
        <w:rPr>
          <w:b/>
        </w:rPr>
        <w:t>муниципальной услуги:</w:t>
      </w:r>
    </w:p>
    <w:p w:rsidR="005B46E1" w:rsidRDefault="00F6765B" w:rsidP="00F6765B">
      <w:pPr>
        <w:pStyle w:val="af2"/>
        <w:ind w:firstLine="0"/>
        <w:jc w:val="center"/>
        <w:rPr>
          <w:b/>
          <w:sz w:val="26"/>
          <w:szCs w:val="26"/>
        </w:rPr>
      </w:pPr>
      <w:r w:rsidRPr="00F6765B">
        <w:rPr>
          <w:b/>
          <w:sz w:val="26"/>
          <w:szCs w:val="26"/>
        </w:rPr>
        <w:t xml:space="preserve">«Установление публичного сервитута в отношении земельного участка и (или) земель, находящихся в собственности МО </w:t>
      </w:r>
      <w:r w:rsidRPr="00F6765B">
        <w:rPr>
          <w:b/>
          <w:bCs/>
          <w:sz w:val="26"/>
          <w:szCs w:val="26"/>
        </w:rPr>
        <w:t>Волосовское городское поселение</w:t>
      </w:r>
      <w:r w:rsidRPr="00F6765B">
        <w:rPr>
          <w:b/>
          <w:sz w:val="26"/>
          <w:szCs w:val="26"/>
        </w:rPr>
        <w:t xml:space="preserve">, а также в отношении расположенных на территории МО </w:t>
      </w:r>
      <w:r w:rsidRPr="00F6765B">
        <w:rPr>
          <w:b/>
          <w:bCs/>
          <w:sz w:val="26"/>
          <w:szCs w:val="26"/>
        </w:rPr>
        <w:t>Волосовское городское поселение</w:t>
      </w:r>
      <w:r w:rsidRPr="00F6765B">
        <w:rPr>
          <w:b/>
          <w:sz w:val="26"/>
          <w:szCs w:val="26"/>
        </w:rPr>
        <w:t xml:space="preserve"> земельного участка и (или) земель, государственная собственность на которые не разграничена, для их использования в целях, предусмотренных </w:t>
      </w:r>
    </w:p>
    <w:p w:rsidR="00F6765B" w:rsidRPr="00F6765B" w:rsidRDefault="00F6765B" w:rsidP="00F6765B">
      <w:pPr>
        <w:pStyle w:val="af2"/>
        <w:ind w:firstLine="0"/>
        <w:jc w:val="center"/>
        <w:rPr>
          <w:b/>
          <w:sz w:val="26"/>
          <w:szCs w:val="26"/>
        </w:rPr>
      </w:pPr>
      <w:r w:rsidRPr="00F6765B">
        <w:rPr>
          <w:b/>
          <w:sz w:val="26"/>
          <w:szCs w:val="26"/>
        </w:rPr>
        <w:t>статьей 39.37 Земельного кодекса Российской Федерации»</w:t>
      </w:r>
    </w:p>
    <w:p w:rsidR="00B43019" w:rsidRDefault="00B43019">
      <w:pPr>
        <w:pStyle w:val="ConsPlusNormal"/>
        <w:jc w:val="center"/>
        <w:outlineLvl w:val="1"/>
        <w:rPr>
          <w:rFonts w:ascii="Times New Roman" w:hAnsi="Times New Roman" w:cs="Times New Roman"/>
          <w:sz w:val="28"/>
          <w:szCs w:val="28"/>
        </w:rPr>
      </w:pPr>
    </w:p>
    <w:p w:rsidR="00A877B4" w:rsidRPr="00400186" w:rsidRDefault="00A877B4">
      <w:pPr>
        <w:pStyle w:val="ConsPlusNormal"/>
        <w:jc w:val="center"/>
        <w:outlineLvl w:val="1"/>
        <w:rPr>
          <w:rFonts w:ascii="Times New Roman" w:hAnsi="Times New Roman" w:cs="Times New Roman"/>
          <w:b/>
          <w:sz w:val="24"/>
          <w:szCs w:val="24"/>
        </w:rPr>
      </w:pPr>
      <w:r w:rsidRPr="00400186">
        <w:rPr>
          <w:rFonts w:ascii="Times New Roman" w:hAnsi="Times New Roman" w:cs="Times New Roman"/>
          <w:b/>
          <w:sz w:val="24"/>
          <w:szCs w:val="24"/>
        </w:rPr>
        <w:t>1. Общие положения</w:t>
      </w:r>
    </w:p>
    <w:p w:rsidR="00A877B4" w:rsidRPr="0072282E" w:rsidRDefault="00A877B4">
      <w:pPr>
        <w:pStyle w:val="ConsPlusNormal"/>
        <w:ind w:firstLine="540"/>
        <w:jc w:val="both"/>
        <w:rPr>
          <w:rFonts w:ascii="Times New Roman" w:hAnsi="Times New Roman" w:cs="Times New Roman"/>
          <w:sz w:val="28"/>
          <w:szCs w:val="28"/>
        </w:rPr>
      </w:pPr>
    </w:p>
    <w:p w:rsidR="00711460" w:rsidRPr="00400186" w:rsidRDefault="00B76F4B" w:rsidP="00481E9B">
      <w:pPr>
        <w:widowControl w:val="0"/>
        <w:autoSpaceDE w:val="0"/>
        <w:autoSpaceDN w:val="0"/>
        <w:ind w:firstLine="709"/>
        <w:rPr>
          <w:rFonts w:eastAsia="Times New Roman" w:cs="Times New Roman"/>
          <w:szCs w:val="24"/>
          <w:lang w:eastAsia="ru-RU"/>
        </w:rPr>
      </w:pPr>
      <w:r w:rsidRPr="00400186">
        <w:rPr>
          <w:rFonts w:eastAsia="Times New Roman" w:cs="Times New Roman"/>
          <w:szCs w:val="24"/>
          <w:lang w:eastAsia="ru-RU"/>
        </w:rPr>
        <w:t>1.1. Административный регламент устанавливает порядок и стандарт предоставления муниципальной услуги</w:t>
      </w:r>
      <w:r w:rsidR="00711460" w:rsidRPr="00400186">
        <w:rPr>
          <w:rFonts w:eastAsia="Times New Roman" w:cs="Times New Roman"/>
          <w:szCs w:val="24"/>
          <w:lang w:eastAsia="ru-RU"/>
        </w:rPr>
        <w:t xml:space="preserve">. </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1.2. Заявителями, имеющими право на получение </w:t>
      </w:r>
      <w:r w:rsidR="000C0421"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 являются:</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юридические лица</w:t>
      </w:r>
      <w:r w:rsidR="00B76F4B" w:rsidRPr="00400186">
        <w:rPr>
          <w:rFonts w:ascii="Times New Roman" w:hAnsi="Times New Roman" w:cs="Times New Roman"/>
          <w:sz w:val="24"/>
          <w:szCs w:val="24"/>
        </w:rPr>
        <w:t xml:space="preserve"> (далее – заявитель)</w:t>
      </w:r>
      <w:r w:rsidRPr="00400186">
        <w:rPr>
          <w:rFonts w:ascii="Times New Roman" w:hAnsi="Times New Roman" w:cs="Times New Roman"/>
          <w:sz w:val="24"/>
          <w:szCs w:val="24"/>
        </w:rPr>
        <w:t>.</w:t>
      </w:r>
    </w:p>
    <w:p w:rsidR="00B76F4B" w:rsidRPr="00400186" w:rsidRDefault="00B76F4B"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Представлять интересы заявителя могут:</w:t>
      </w:r>
    </w:p>
    <w:p w:rsidR="00B76F4B" w:rsidRPr="00400186" w:rsidRDefault="00B76F4B"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B76F4B" w:rsidRPr="00400186" w:rsidRDefault="00B76F4B"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E60610" w:rsidRPr="00400186" w:rsidRDefault="00A877B4" w:rsidP="00E60610">
      <w:pPr>
        <w:pStyle w:val="ConsPlusNormal"/>
        <w:ind w:firstLine="539"/>
        <w:jc w:val="both"/>
        <w:rPr>
          <w:rFonts w:ascii="Times New Roman" w:hAnsi="Times New Roman" w:cs="Times New Roman"/>
          <w:sz w:val="24"/>
          <w:szCs w:val="24"/>
        </w:rPr>
      </w:pPr>
      <w:r w:rsidRPr="00400186">
        <w:rPr>
          <w:rFonts w:ascii="Times New Roman" w:hAnsi="Times New Roman" w:cs="Times New Roman"/>
          <w:sz w:val="24"/>
          <w:szCs w:val="24"/>
        </w:rPr>
        <w:t xml:space="preserve">1.3. </w:t>
      </w:r>
      <w:r w:rsidR="00E60610" w:rsidRPr="00400186">
        <w:rPr>
          <w:rFonts w:ascii="Times New Roman" w:hAnsi="Times New Roman" w:cs="Times New Roman"/>
          <w:sz w:val="24"/>
          <w:szCs w:val="24"/>
        </w:rPr>
        <w:t>Информация о месте нахождения органов местного самоуправления Ленинградско</w:t>
      </w:r>
      <w:r w:rsidR="00E03661" w:rsidRPr="00400186">
        <w:rPr>
          <w:rFonts w:ascii="Times New Roman" w:hAnsi="Times New Roman" w:cs="Times New Roman"/>
          <w:sz w:val="24"/>
          <w:szCs w:val="24"/>
        </w:rPr>
        <w:t xml:space="preserve">й области, </w:t>
      </w:r>
      <w:r w:rsidR="00E60610" w:rsidRPr="00400186">
        <w:rPr>
          <w:rFonts w:ascii="Times New Roman" w:hAnsi="Times New Roman" w:cs="Times New Roman"/>
          <w:sz w:val="24"/>
          <w:szCs w:val="24"/>
        </w:rPr>
        <w:t>предоставляющих муниципальную услугу</w:t>
      </w:r>
      <w:r w:rsidR="009B7CB6" w:rsidRPr="00400186">
        <w:rPr>
          <w:rFonts w:ascii="Times New Roman" w:hAnsi="Times New Roman" w:cs="Times New Roman"/>
          <w:sz w:val="24"/>
          <w:szCs w:val="24"/>
        </w:rPr>
        <w:t>,</w:t>
      </w:r>
      <w:r w:rsidR="00F6765B">
        <w:rPr>
          <w:rFonts w:ascii="Times New Roman" w:hAnsi="Times New Roman" w:cs="Times New Roman"/>
          <w:sz w:val="24"/>
          <w:szCs w:val="24"/>
        </w:rPr>
        <w:t xml:space="preserve"> </w:t>
      </w:r>
      <w:r w:rsidR="00E60610" w:rsidRPr="00400186">
        <w:rPr>
          <w:rFonts w:ascii="Times New Roman" w:hAnsi="Times New Roman" w:cs="Times New Roman"/>
          <w:sz w:val="24"/>
          <w:szCs w:val="24"/>
        </w:rPr>
        <w:t>размещается:</w:t>
      </w:r>
    </w:p>
    <w:p w:rsidR="00400186" w:rsidRPr="00400186" w:rsidRDefault="00400186" w:rsidP="00400186">
      <w:pPr>
        <w:pStyle w:val="af2"/>
      </w:pPr>
      <w:r w:rsidRPr="00400186">
        <w:t>- на стенах в местах предоставления муниципальной услуги</w:t>
      </w:r>
    </w:p>
    <w:p w:rsidR="00A877B4" w:rsidRPr="00400186" w:rsidRDefault="00400186"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 </w:t>
      </w:r>
      <w:r w:rsidR="005F176E" w:rsidRPr="00400186">
        <w:rPr>
          <w:rFonts w:ascii="Times New Roman" w:hAnsi="Times New Roman" w:cs="Times New Roman"/>
          <w:sz w:val="24"/>
          <w:szCs w:val="24"/>
        </w:rPr>
        <w:t xml:space="preserve">на сайте Комитета </w:t>
      </w:r>
      <w:r w:rsidR="00E03661" w:rsidRPr="00400186">
        <w:rPr>
          <w:rFonts w:ascii="Times New Roman" w:hAnsi="Times New Roman" w:cs="Times New Roman"/>
          <w:sz w:val="24"/>
          <w:szCs w:val="24"/>
        </w:rPr>
        <w:t>по городскому хозяйству АМО Волосовский муниципальный район Ленинградской области</w:t>
      </w:r>
    </w:p>
    <w:p w:rsidR="00A877B4" w:rsidRPr="00400186" w:rsidRDefault="00400186"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 </w:t>
      </w:r>
      <w:r w:rsidR="00A877B4" w:rsidRPr="00400186">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400186">
        <w:rPr>
          <w:rFonts w:ascii="Times New Roman" w:hAnsi="Times New Roman" w:cs="Times New Roman"/>
          <w:sz w:val="24"/>
          <w:szCs w:val="24"/>
        </w:rPr>
        <w:t>«</w:t>
      </w:r>
      <w:r w:rsidR="00A877B4" w:rsidRPr="00400186">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400186">
        <w:rPr>
          <w:rFonts w:ascii="Times New Roman" w:hAnsi="Times New Roman" w:cs="Times New Roman"/>
          <w:sz w:val="24"/>
          <w:szCs w:val="24"/>
        </w:rPr>
        <w:t>»</w:t>
      </w:r>
      <w:r w:rsidR="00A877B4" w:rsidRPr="00400186">
        <w:rPr>
          <w:rFonts w:ascii="Times New Roman" w:hAnsi="Times New Roman" w:cs="Times New Roman"/>
          <w:sz w:val="24"/>
          <w:szCs w:val="24"/>
        </w:rPr>
        <w:t xml:space="preserve"> (далее - ГБУ ЛО </w:t>
      </w:r>
      <w:r w:rsidR="00586FEC" w:rsidRPr="00400186">
        <w:rPr>
          <w:rFonts w:ascii="Times New Roman" w:hAnsi="Times New Roman" w:cs="Times New Roman"/>
          <w:sz w:val="24"/>
          <w:szCs w:val="24"/>
        </w:rPr>
        <w:t>«</w:t>
      </w:r>
      <w:r w:rsidR="00A877B4" w:rsidRPr="00400186">
        <w:rPr>
          <w:rFonts w:ascii="Times New Roman" w:hAnsi="Times New Roman" w:cs="Times New Roman"/>
          <w:sz w:val="24"/>
          <w:szCs w:val="24"/>
        </w:rPr>
        <w:t>МФЦ</w:t>
      </w:r>
      <w:r w:rsidR="00586FEC" w:rsidRPr="00400186">
        <w:rPr>
          <w:rFonts w:ascii="Times New Roman" w:hAnsi="Times New Roman" w:cs="Times New Roman"/>
          <w:sz w:val="24"/>
          <w:szCs w:val="24"/>
        </w:rPr>
        <w:t>»</w:t>
      </w:r>
      <w:r w:rsidR="00A877B4" w:rsidRPr="00400186">
        <w:rPr>
          <w:rFonts w:ascii="Times New Roman" w:hAnsi="Times New Roman" w:cs="Times New Roman"/>
          <w:sz w:val="24"/>
          <w:szCs w:val="24"/>
        </w:rPr>
        <w:t>): http://mfc47.ru/;</w:t>
      </w:r>
    </w:p>
    <w:p w:rsidR="00A877B4" w:rsidRPr="00400186" w:rsidRDefault="00400186"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 </w:t>
      </w:r>
      <w:r w:rsidR="00A877B4" w:rsidRPr="00400186">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00A877B4" w:rsidRPr="00400186">
        <w:rPr>
          <w:rFonts w:ascii="Times New Roman" w:hAnsi="Times New Roman" w:cs="Times New Roman"/>
          <w:sz w:val="24"/>
          <w:szCs w:val="24"/>
        </w:rPr>
        <w:t>www.gu.lenobl.ru</w:t>
      </w:r>
      <w:proofErr w:type="spellEnd"/>
      <w:r w:rsidR="00A877B4" w:rsidRPr="00400186">
        <w:rPr>
          <w:rFonts w:ascii="Times New Roman" w:hAnsi="Times New Roman" w:cs="Times New Roman"/>
          <w:sz w:val="24"/>
          <w:szCs w:val="24"/>
        </w:rPr>
        <w:t xml:space="preserve">, </w:t>
      </w:r>
      <w:proofErr w:type="spellStart"/>
      <w:r w:rsidR="00A877B4" w:rsidRPr="00400186">
        <w:rPr>
          <w:rFonts w:ascii="Times New Roman" w:hAnsi="Times New Roman" w:cs="Times New Roman"/>
          <w:sz w:val="24"/>
          <w:szCs w:val="24"/>
        </w:rPr>
        <w:t>www.gosuslugi.ru</w:t>
      </w:r>
      <w:proofErr w:type="spellEnd"/>
      <w:r w:rsidR="00A877B4" w:rsidRPr="00400186">
        <w:rPr>
          <w:rFonts w:ascii="Times New Roman" w:hAnsi="Times New Roman" w:cs="Times New Roman"/>
          <w:sz w:val="24"/>
          <w:szCs w:val="24"/>
        </w:rPr>
        <w:t>.</w:t>
      </w:r>
    </w:p>
    <w:p w:rsidR="00A877B4" w:rsidRPr="0072282E" w:rsidRDefault="00A877B4" w:rsidP="00481E9B">
      <w:pPr>
        <w:pStyle w:val="ConsPlusNormal"/>
        <w:ind w:firstLine="709"/>
        <w:jc w:val="both"/>
        <w:rPr>
          <w:rFonts w:ascii="Times New Roman" w:hAnsi="Times New Roman" w:cs="Times New Roman"/>
          <w:sz w:val="28"/>
          <w:szCs w:val="28"/>
        </w:rPr>
      </w:pPr>
    </w:p>
    <w:p w:rsidR="00A877B4" w:rsidRPr="00400186" w:rsidRDefault="00A877B4" w:rsidP="00400186">
      <w:pPr>
        <w:pStyle w:val="ConsPlusNormal"/>
        <w:jc w:val="center"/>
        <w:rPr>
          <w:rFonts w:ascii="Times New Roman" w:hAnsi="Times New Roman" w:cs="Times New Roman"/>
          <w:b/>
          <w:sz w:val="24"/>
          <w:szCs w:val="24"/>
        </w:rPr>
      </w:pPr>
      <w:r w:rsidRPr="00400186">
        <w:rPr>
          <w:rFonts w:ascii="Times New Roman" w:hAnsi="Times New Roman" w:cs="Times New Roman"/>
          <w:b/>
          <w:sz w:val="24"/>
          <w:szCs w:val="24"/>
        </w:rPr>
        <w:t xml:space="preserve">2. Стандарт предоставления </w:t>
      </w:r>
      <w:r w:rsidR="000C0421" w:rsidRPr="00400186">
        <w:rPr>
          <w:rFonts w:ascii="Times New Roman" w:hAnsi="Times New Roman" w:cs="Times New Roman"/>
          <w:b/>
          <w:sz w:val="24"/>
          <w:szCs w:val="24"/>
        </w:rPr>
        <w:t>муниципальной услуги</w:t>
      </w:r>
    </w:p>
    <w:p w:rsidR="00A877B4" w:rsidRPr="0072282E" w:rsidRDefault="00A877B4" w:rsidP="00481E9B">
      <w:pPr>
        <w:pStyle w:val="ConsPlusNormal"/>
        <w:ind w:firstLine="709"/>
        <w:jc w:val="both"/>
        <w:rPr>
          <w:rFonts w:ascii="Times New Roman" w:hAnsi="Times New Roman" w:cs="Times New Roman"/>
          <w:sz w:val="28"/>
          <w:szCs w:val="28"/>
        </w:rPr>
      </w:pP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2.1. Полное наименование </w:t>
      </w:r>
      <w:r w:rsidR="000C0421"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w:t>
      </w:r>
    </w:p>
    <w:p w:rsidR="00572A10" w:rsidRDefault="00572A10" w:rsidP="00481E9B">
      <w:pPr>
        <w:pStyle w:val="ConsPlusNormal"/>
        <w:ind w:firstLine="709"/>
        <w:jc w:val="both"/>
        <w:rPr>
          <w:rFonts w:ascii="Times New Roman" w:hAnsi="Times New Roman" w:cs="Times New Roman"/>
          <w:sz w:val="24"/>
          <w:szCs w:val="24"/>
        </w:rPr>
      </w:pPr>
      <w:proofErr w:type="gramStart"/>
      <w:r w:rsidRPr="00400186">
        <w:rPr>
          <w:rFonts w:ascii="Times New Roman" w:hAnsi="Times New Roman" w:cs="Times New Roman"/>
          <w:sz w:val="24"/>
          <w:szCs w:val="24"/>
        </w:rPr>
        <w:t>Установление публичного сервитута в отношении земельного участка и (или) земель,</w:t>
      </w:r>
      <w:r w:rsidRPr="0072282E">
        <w:rPr>
          <w:rFonts w:ascii="Times New Roman" w:hAnsi="Times New Roman" w:cs="Times New Roman"/>
          <w:sz w:val="28"/>
          <w:szCs w:val="28"/>
        </w:rPr>
        <w:t xml:space="preserve"> </w:t>
      </w:r>
      <w:r w:rsidRPr="00400186">
        <w:rPr>
          <w:rFonts w:ascii="Times New Roman" w:hAnsi="Times New Roman" w:cs="Times New Roman"/>
          <w:sz w:val="24"/>
          <w:szCs w:val="24"/>
        </w:rPr>
        <w:t>находящих</w:t>
      </w:r>
      <w:r w:rsidR="00E03661" w:rsidRPr="00400186">
        <w:rPr>
          <w:rFonts w:ascii="Times New Roman" w:hAnsi="Times New Roman" w:cs="Times New Roman"/>
          <w:sz w:val="24"/>
          <w:szCs w:val="24"/>
        </w:rPr>
        <w:t xml:space="preserve">ся в собственности МО </w:t>
      </w:r>
      <w:r w:rsidR="0072282E" w:rsidRPr="00400186">
        <w:rPr>
          <w:rFonts w:ascii="Times New Roman" w:hAnsi="Times New Roman" w:cs="Times New Roman"/>
          <w:bCs/>
          <w:sz w:val="24"/>
          <w:szCs w:val="24"/>
        </w:rPr>
        <w:t>Волосовское городское поселение</w:t>
      </w:r>
      <w:r w:rsidRPr="00400186">
        <w:rPr>
          <w:rFonts w:ascii="Times New Roman" w:hAnsi="Times New Roman" w:cs="Times New Roman"/>
          <w:sz w:val="24"/>
          <w:szCs w:val="24"/>
        </w:rPr>
        <w:t xml:space="preserve">, а также в отношении расположенных на территории МО </w:t>
      </w:r>
      <w:r w:rsidR="0072282E" w:rsidRPr="00400186">
        <w:rPr>
          <w:rFonts w:ascii="Times New Roman" w:hAnsi="Times New Roman" w:cs="Times New Roman"/>
          <w:bCs/>
          <w:sz w:val="24"/>
          <w:szCs w:val="24"/>
        </w:rPr>
        <w:t>Волосовское городское поселение</w:t>
      </w:r>
      <w:r w:rsidRPr="00400186">
        <w:rPr>
          <w:rFonts w:ascii="Times New Roman" w:hAnsi="Times New Roman" w:cs="Times New Roman"/>
          <w:sz w:val="24"/>
          <w:szCs w:val="24"/>
        </w:rPr>
        <w:t xml:space="preserve"> земельного участка и (или) земель, государственная собств</w:t>
      </w:r>
      <w:bookmarkStart w:id="0" w:name="_GoBack"/>
      <w:bookmarkEnd w:id="0"/>
      <w:r w:rsidRPr="00400186">
        <w:rPr>
          <w:rFonts w:ascii="Times New Roman" w:hAnsi="Times New Roman" w:cs="Times New Roman"/>
          <w:sz w:val="24"/>
          <w:szCs w:val="24"/>
        </w:rPr>
        <w:t>енность на которые не разграничена, для их использования в целях, предусмотренных статьей 39.37 Земельного кодекса Российской Федерации.</w:t>
      </w:r>
      <w:proofErr w:type="gramEnd"/>
    </w:p>
    <w:p w:rsidR="002D58B8" w:rsidRPr="0072282E" w:rsidRDefault="002D58B8" w:rsidP="002D58B8">
      <w:pPr>
        <w:pStyle w:val="af2"/>
      </w:pPr>
      <w:r w:rsidRPr="0072282E">
        <w:t>Сокращенное наименование муниципальной услуги:</w:t>
      </w:r>
    </w:p>
    <w:p w:rsidR="002D58B8" w:rsidRPr="0072282E" w:rsidRDefault="002D58B8" w:rsidP="002D58B8">
      <w:pPr>
        <w:pStyle w:val="af2"/>
      </w:pPr>
      <w:r w:rsidRPr="0072282E">
        <w:t>Установление публичного сервитута в отношении земельного участка.</w:t>
      </w:r>
    </w:p>
    <w:p w:rsidR="002D58B8" w:rsidRDefault="002D58B8" w:rsidP="00481E9B">
      <w:pPr>
        <w:pStyle w:val="ConsPlusNormal"/>
        <w:ind w:firstLine="709"/>
        <w:jc w:val="both"/>
        <w:rPr>
          <w:rFonts w:ascii="Times New Roman" w:hAnsi="Times New Roman" w:cs="Times New Roman"/>
          <w:sz w:val="24"/>
          <w:szCs w:val="24"/>
        </w:rPr>
      </w:pP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lastRenderedPageBreak/>
        <w:t xml:space="preserve">2.2. </w:t>
      </w:r>
      <w:r w:rsidR="000C0421" w:rsidRPr="00400186">
        <w:rPr>
          <w:rFonts w:ascii="Times New Roman" w:hAnsi="Times New Roman" w:cs="Times New Roman"/>
          <w:sz w:val="24"/>
          <w:szCs w:val="24"/>
        </w:rPr>
        <w:t xml:space="preserve">Муниципальную услугу </w:t>
      </w:r>
      <w:r w:rsidR="009B7CB6" w:rsidRPr="00400186">
        <w:rPr>
          <w:rFonts w:ascii="Times New Roman" w:hAnsi="Times New Roman" w:cs="Times New Roman"/>
          <w:sz w:val="24"/>
          <w:szCs w:val="24"/>
        </w:rPr>
        <w:t>предоставляет</w:t>
      </w:r>
      <w:r w:rsidRPr="00400186">
        <w:rPr>
          <w:rFonts w:ascii="Times New Roman" w:hAnsi="Times New Roman" w:cs="Times New Roman"/>
          <w:sz w:val="24"/>
          <w:szCs w:val="24"/>
        </w:rPr>
        <w:t>:</w:t>
      </w:r>
    </w:p>
    <w:p w:rsidR="00A877B4" w:rsidRPr="00400186" w:rsidRDefault="00E03661"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Комитет по городскому хозяйству администрации муниципального образования Волосовский муниципальный район </w:t>
      </w:r>
      <w:r w:rsidR="00A877B4" w:rsidRPr="00400186">
        <w:rPr>
          <w:rFonts w:ascii="Times New Roman" w:hAnsi="Times New Roman" w:cs="Times New Roman"/>
          <w:sz w:val="24"/>
          <w:szCs w:val="24"/>
        </w:rPr>
        <w:t>Ленинградской области.</w:t>
      </w:r>
    </w:p>
    <w:p w:rsidR="00A877B4" w:rsidRPr="00400186" w:rsidRDefault="00A877B4" w:rsidP="00400186">
      <w:pPr>
        <w:pStyle w:val="ConsPlusNormal"/>
        <w:tabs>
          <w:tab w:val="left" w:pos="6781"/>
        </w:tabs>
        <w:ind w:firstLine="709"/>
        <w:jc w:val="both"/>
        <w:rPr>
          <w:rFonts w:ascii="Times New Roman" w:hAnsi="Times New Roman" w:cs="Times New Roman"/>
          <w:sz w:val="24"/>
          <w:szCs w:val="24"/>
        </w:rPr>
      </w:pPr>
      <w:r w:rsidRPr="00400186">
        <w:rPr>
          <w:rFonts w:ascii="Times New Roman" w:hAnsi="Times New Roman" w:cs="Times New Roman"/>
          <w:sz w:val="24"/>
          <w:szCs w:val="24"/>
        </w:rPr>
        <w:t>В предоставлении услуги участвуют:</w:t>
      </w:r>
      <w:r w:rsidR="00400186" w:rsidRPr="00400186">
        <w:rPr>
          <w:rFonts w:ascii="Times New Roman" w:hAnsi="Times New Roman" w:cs="Times New Roman"/>
          <w:sz w:val="24"/>
          <w:szCs w:val="24"/>
        </w:rPr>
        <w:tab/>
      </w:r>
    </w:p>
    <w:p w:rsidR="00A877B4" w:rsidRPr="00E67231" w:rsidRDefault="00E67231" w:rsidP="00481E9B">
      <w:pPr>
        <w:pStyle w:val="ConsPlusNormal"/>
        <w:ind w:firstLine="709"/>
        <w:jc w:val="both"/>
        <w:rPr>
          <w:rFonts w:ascii="Times New Roman" w:hAnsi="Times New Roman" w:cs="Times New Roman"/>
          <w:sz w:val="24"/>
          <w:szCs w:val="24"/>
        </w:rPr>
      </w:pPr>
      <w:r w:rsidRPr="00E67231">
        <w:rPr>
          <w:rFonts w:ascii="Times New Roman" w:hAnsi="Times New Roman" w:cs="Times New Roman"/>
          <w:sz w:val="24"/>
          <w:szCs w:val="24"/>
        </w:rPr>
        <w:t xml:space="preserve">- </w:t>
      </w:r>
      <w:r w:rsidR="00A877B4" w:rsidRPr="00E67231">
        <w:rPr>
          <w:rFonts w:ascii="Times New Roman" w:hAnsi="Times New Roman" w:cs="Times New Roman"/>
          <w:sz w:val="24"/>
          <w:szCs w:val="24"/>
        </w:rPr>
        <w:t>Многофункциональный центр предоставления государственных и муниципальных услуг</w:t>
      </w:r>
      <w:r w:rsidRPr="00E67231">
        <w:rPr>
          <w:rFonts w:ascii="Times New Roman" w:hAnsi="Times New Roman" w:cs="Times New Roman"/>
          <w:sz w:val="24"/>
          <w:szCs w:val="24"/>
        </w:rPr>
        <w:t>;</w:t>
      </w:r>
    </w:p>
    <w:p w:rsidR="009748CC" w:rsidRPr="00E67231" w:rsidRDefault="009748CC" w:rsidP="00481E9B">
      <w:pPr>
        <w:pStyle w:val="ConsPlusNormal"/>
        <w:ind w:firstLine="709"/>
        <w:jc w:val="both"/>
        <w:rPr>
          <w:rFonts w:ascii="Times New Roman" w:hAnsi="Times New Roman" w:cs="Times New Roman"/>
          <w:sz w:val="24"/>
          <w:szCs w:val="24"/>
        </w:rPr>
      </w:pPr>
      <w:r w:rsidRPr="00E67231">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Ленинградской области.  </w:t>
      </w:r>
    </w:p>
    <w:p w:rsidR="00A877B4" w:rsidRPr="00400186" w:rsidRDefault="00342F49"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Ходатайство</w:t>
      </w:r>
      <w:r w:rsidR="00A877B4" w:rsidRPr="00400186">
        <w:rPr>
          <w:rFonts w:ascii="Times New Roman" w:hAnsi="Times New Roman" w:cs="Times New Roman"/>
          <w:sz w:val="24"/>
          <w:szCs w:val="24"/>
        </w:rPr>
        <w:t xml:space="preserve"> на получение </w:t>
      </w:r>
      <w:r w:rsidR="000C0421" w:rsidRPr="00400186">
        <w:rPr>
          <w:rFonts w:ascii="Times New Roman" w:hAnsi="Times New Roman" w:cs="Times New Roman"/>
          <w:sz w:val="24"/>
          <w:szCs w:val="24"/>
        </w:rPr>
        <w:t xml:space="preserve">муниципальной услуги </w:t>
      </w:r>
      <w:r w:rsidR="00A877B4" w:rsidRPr="00400186">
        <w:rPr>
          <w:rFonts w:ascii="Times New Roman" w:hAnsi="Times New Roman" w:cs="Times New Roman"/>
          <w:sz w:val="24"/>
          <w:szCs w:val="24"/>
        </w:rPr>
        <w:t>с комплектом документов принимается:</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1) при личной явке:</w:t>
      </w:r>
    </w:p>
    <w:p w:rsidR="00A877B4" w:rsidRPr="00400186" w:rsidRDefault="00400186"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Отдел</w:t>
      </w:r>
      <w:r w:rsidR="00A877B4" w:rsidRPr="00400186">
        <w:rPr>
          <w:rFonts w:ascii="Times New Roman" w:hAnsi="Times New Roman" w:cs="Times New Roman"/>
          <w:sz w:val="24"/>
          <w:szCs w:val="24"/>
        </w:rPr>
        <w:t>;</w:t>
      </w:r>
    </w:p>
    <w:p w:rsidR="00A877B4" w:rsidRPr="00E67231" w:rsidRDefault="00C32077" w:rsidP="00481E9B">
      <w:pPr>
        <w:pStyle w:val="ConsPlusNormal"/>
        <w:ind w:firstLine="709"/>
        <w:jc w:val="both"/>
        <w:rPr>
          <w:rFonts w:ascii="Times New Roman" w:hAnsi="Times New Roman" w:cs="Times New Roman"/>
          <w:sz w:val="24"/>
          <w:szCs w:val="24"/>
        </w:rPr>
      </w:pPr>
      <w:r w:rsidRPr="00E67231">
        <w:rPr>
          <w:rFonts w:ascii="Times New Roman" w:hAnsi="Times New Roman" w:cs="Times New Roman"/>
          <w:sz w:val="24"/>
          <w:szCs w:val="24"/>
        </w:rPr>
        <w:t xml:space="preserve">в </w:t>
      </w:r>
      <w:r w:rsidR="00A877B4" w:rsidRPr="00E67231">
        <w:rPr>
          <w:rFonts w:ascii="Times New Roman" w:hAnsi="Times New Roman" w:cs="Times New Roman"/>
          <w:sz w:val="24"/>
          <w:szCs w:val="24"/>
        </w:rPr>
        <w:t>МФЦ (при наличии соглашения);</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2) без личной явки:</w:t>
      </w:r>
    </w:p>
    <w:p w:rsidR="00A877B4" w:rsidRPr="00400186" w:rsidRDefault="00C32077"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877B4" w:rsidRPr="00400186">
        <w:rPr>
          <w:rFonts w:ascii="Times New Roman" w:hAnsi="Times New Roman" w:cs="Times New Roman"/>
          <w:sz w:val="24"/>
          <w:szCs w:val="24"/>
        </w:rPr>
        <w:t xml:space="preserve">почтовым отправлением в </w:t>
      </w:r>
      <w:r w:rsidR="009B7CB6" w:rsidRPr="00400186">
        <w:rPr>
          <w:rFonts w:ascii="Times New Roman" w:hAnsi="Times New Roman" w:cs="Times New Roman"/>
          <w:sz w:val="24"/>
          <w:szCs w:val="24"/>
        </w:rPr>
        <w:t>Комитет</w:t>
      </w:r>
      <w:r w:rsidR="00A877B4" w:rsidRPr="00400186">
        <w:rPr>
          <w:rFonts w:ascii="Times New Roman" w:hAnsi="Times New Roman" w:cs="Times New Roman"/>
          <w:sz w:val="24"/>
          <w:szCs w:val="24"/>
        </w:rPr>
        <w:t>;</w:t>
      </w:r>
    </w:p>
    <w:p w:rsidR="00A877B4" w:rsidRPr="00400186" w:rsidRDefault="00C32077"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877B4" w:rsidRPr="00400186">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Заявитель может записаться на прием для подачи </w:t>
      </w:r>
      <w:r w:rsidR="00342F49" w:rsidRPr="00400186">
        <w:rPr>
          <w:rFonts w:ascii="Times New Roman" w:hAnsi="Times New Roman" w:cs="Times New Roman"/>
          <w:sz w:val="24"/>
          <w:szCs w:val="24"/>
        </w:rPr>
        <w:t>Ходатайство</w:t>
      </w:r>
      <w:r w:rsidRPr="00400186">
        <w:rPr>
          <w:rFonts w:ascii="Times New Roman" w:hAnsi="Times New Roman" w:cs="Times New Roman"/>
          <w:sz w:val="24"/>
          <w:szCs w:val="24"/>
        </w:rPr>
        <w:t xml:space="preserve"> о предоставлении услуги следующими способами:</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1) посредств</w:t>
      </w:r>
      <w:r w:rsidR="009B7CB6" w:rsidRPr="00400186">
        <w:rPr>
          <w:rFonts w:ascii="Times New Roman" w:hAnsi="Times New Roman" w:cs="Times New Roman"/>
          <w:sz w:val="24"/>
          <w:szCs w:val="24"/>
        </w:rPr>
        <w:t>ом ПГУ ЛО/ЕПГУ - в Комитет</w:t>
      </w:r>
      <w:r w:rsidRPr="00400186">
        <w:rPr>
          <w:rFonts w:ascii="Times New Roman" w:hAnsi="Times New Roman" w:cs="Times New Roman"/>
          <w:sz w:val="24"/>
          <w:szCs w:val="24"/>
        </w:rPr>
        <w:t>, МФЦ;</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2) посредством сайта МФЦ (при техническ</w:t>
      </w:r>
      <w:r w:rsidR="009B7CB6" w:rsidRPr="00400186">
        <w:rPr>
          <w:rFonts w:ascii="Times New Roman" w:hAnsi="Times New Roman" w:cs="Times New Roman"/>
          <w:sz w:val="24"/>
          <w:szCs w:val="24"/>
        </w:rPr>
        <w:t>ой реализации) - в Комитет</w:t>
      </w:r>
      <w:r w:rsidRPr="00400186">
        <w:rPr>
          <w:rFonts w:ascii="Times New Roman" w:hAnsi="Times New Roman" w:cs="Times New Roman"/>
          <w:sz w:val="24"/>
          <w:szCs w:val="24"/>
        </w:rPr>
        <w:t>, МФЦ;</w:t>
      </w:r>
    </w:p>
    <w:p w:rsidR="00A877B4" w:rsidRPr="00400186" w:rsidRDefault="000C0421"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3</w:t>
      </w:r>
      <w:r w:rsidR="00A877B4" w:rsidRPr="00400186">
        <w:rPr>
          <w:rFonts w:ascii="Times New Roman" w:hAnsi="Times New Roman" w:cs="Times New Roman"/>
          <w:sz w:val="24"/>
          <w:szCs w:val="24"/>
        </w:rPr>
        <w:t>) по телефону</w:t>
      </w:r>
      <w:r w:rsidR="009B7CB6" w:rsidRPr="00400186">
        <w:rPr>
          <w:rFonts w:ascii="Times New Roman" w:hAnsi="Times New Roman" w:cs="Times New Roman"/>
          <w:sz w:val="24"/>
          <w:szCs w:val="24"/>
        </w:rPr>
        <w:t xml:space="preserve"> - в Комитет</w:t>
      </w:r>
      <w:r w:rsidR="00A877B4" w:rsidRPr="00400186">
        <w:rPr>
          <w:rFonts w:ascii="Times New Roman" w:hAnsi="Times New Roman" w:cs="Times New Roman"/>
          <w:sz w:val="24"/>
          <w:szCs w:val="24"/>
        </w:rPr>
        <w:t>, МФЦ.</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Для записи заявитель выбирает любую свободную для приема дату и время в пределах установленного в </w:t>
      </w:r>
      <w:r w:rsidR="009B7CB6" w:rsidRPr="00400186">
        <w:rPr>
          <w:rFonts w:ascii="Times New Roman" w:hAnsi="Times New Roman" w:cs="Times New Roman"/>
          <w:sz w:val="24"/>
          <w:szCs w:val="24"/>
        </w:rPr>
        <w:t>Комитете</w:t>
      </w:r>
      <w:r w:rsidRPr="00400186">
        <w:rPr>
          <w:rFonts w:ascii="Times New Roman" w:hAnsi="Times New Roman" w:cs="Times New Roman"/>
          <w:sz w:val="24"/>
          <w:szCs w:val="24"/>
        </w:rPr>
        <w:t xml:space="preserve"> или МФЦ графика приема заявителей.</w:t>
      </w:r>
    </w:p>
    <w:p w:rsidR="00811E49" w:rsidRPr="00400186" w:rsidRDefault="00811E49"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2.3. Результатом предоставления муниципальной услуги является:</w:t>
      </w:r>
    </w:p>
    <w:p w:rsidR="003E1FB1" w:rsidRPr="00400186" w:rsidRDefault="003E1FB1"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 </w:t>
      </w:r>
      <w:r w:rsidR="00532604" w:rsidRPr="00400186">
        <w:rPr>
          <w:rFonts w:ascii="Times New Roman" w:hAnsi="Times New Roman" w:cs="Times New Roman"/>
          <w:sz w:val="24"/>
          <w:szCs w:val="24"/>
        </w:rPr>
        <w:tab/>
      </w:r>
      <w:r w:rsidRPr="00400186">
        <w:rPr>
          <w:rFonts w:ascii="Times New Roman" w:hAnsi="Times New Roman" w:cs="Times New Roman"/>
          <w:sz w:val="24"/>
          <w:szCs w:val="24"/>
        </w:rPr>
        <w:t>решени</w:t>
      </w:r>
      <w:r w:rsidR="00EB4A91" w:rsidRPr="00400186">
        <w:rPr>
          <w:rFonts w:ascii="Times New Roman" w:hAnsi="Times New Roman" w:cs="Times New Roman"/>
          <w:sz w:val="24"/>
          <w:szCs w:val="24"/>
        </w:rPr>
        <w:t>е</w:t>
      </w:r>
      <w:r w:rsidRPr="00400186">
        <w:rPr>
          <w:rFonts w:ascii="Times New Roman" w:hAnsi="Times New Roman" w:cs="Times New Roman"/>
          <w:sz w:val="24"/>
          <w:szCs w:val="24"/>
        </w:rPr>
        <w:t xml:space="preserve"> об установлении публичного сервитута</w:t>
      </w:r>
      <w:r w:rsidR="009B7CB6" w:rsidRPr="00400186">
        <w:rPr>
          <w:rFonts w:ascii="Times New Roman" w:hAnsi="Times New Roman" w:cs="Times New Roman"/>
          <w:sz w:val="24"/>
          <w:szCs w:val="24"/>
        </w:rPr>
        <w:t xml:space="preserve"> </w:t>
      </w:r>
      <w:r w:rsidR="00532604" w:rsidRPr="00400186">
        <w:rPr>
          <w:rFonts w:ascii="Times New Roman" w:hAnsi="Times New Roman" w:cs="Times New Roman"/>
          <w:sz w:val="24"/>
          <w:szCs w:val="24"/>
        </w:rPr>
        <w:t>(Приложение 4 к административному регламенту)</w:t>
      </w:r>
      <w:r w:rsidRPr="00400186">
        <w:rPr>
          <w:rFonts w:ascii="Times New Roman" w:hAnsi="Times New Roman" w:cs="Times New Roman"/>
          <w:sz w:val="24"/>
          <w:szCs w:val="24"/>
        </w:rPr>
        <w:t>;</w:t>
      </w:r>
    </w:p>
    <w:p w:rsidR="00EB4A91" w:rsidRPr="00400186" w:rsidRDefault="00EB4A91"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 </w:t>
      </w:r>
      <w:r w:rsidR="00532604" w:rsidRPr="00400186">
        <w:rPr>
          <w:rFonts w:ascii="Times New Roman" w:hAnsi="Times New Roman" w:cs="Times New Roman"/>
          <w:sz w:val="24"/>
          <w:szCs w:val="24"/>
        </w:rPr>
        <w:tab/>
      </w:r>
      <w:r w:rsidR="00C71757" w:rsidRPr="00400186">
        <w:rPr>
          <w:rFonts w:ascii="Times New Roman" w:hAnsi="Times New Roman" w:cs="Times New Roman"/>
          <w:sz w:val="24"/>
          <w:szCs w:val="24"/>
        </w:rPr>
        <w:t xml:space="preserve">решение </w:t>
      </w:r>
      <w:r w:rsidRPr="00400186">
        <w:rPr>
          <w:rFonts w:ascii="Times New Roman" w:hAnsi="Times New Roman" w:cs="Times New Roman"/>
          <w:sz w:val="24"/>
          <w:szCs w:val="24"/>
        </w:rPr>
        <w:t>о возврате ходатайства и документов без рассмотрения</w:t>
      </w:r>
      <w:r w:rsidR="009B7CB6" w:rsidRPr="00400186">
        <w:rPr>
          <w:rFonts w:ascii="Times New Roman" w:hAnsi="Times New Roman" w:cs="Times New Roman"/>
          <w:sz w:val="24"/>
          <w:szCs w:val="24"/>
        </w:rPr>
        <w:t xml:space="preserve"> </w:t>
      </w:r>
      <w:r w:rsidR="00532604" w:rsidRPr="00400186">
        <w:rPr>
          <w:rFonts w:ascii="Times New Roman" w:hAnsi="Times New Roman" w:cs="Times New Roman"/>
          <w:sz w:val="24"/>
          <w:szCs w:val="24"/>
        </w:rPr>
        <w:t>(Приложение 2 к административному регламенту)</w:t>
      </w:r>
      <w:r w:rsidRPr="00400186">
        <w:rPr>
          <w:rFonts w:ascii="Times New Roman" w:hAnsi="Times New Roman" w:cs="Times New Roman"/>
          <w:sz w:val="24"/>
          <w:szCs w:val="24"/>
        </w:rPr>
        <w:t>;</w:t>
      </w:r>
    </w:p>
    <w:p w:rsidR="00811E49" w:rsidRPr="00400186" w:rsidRDefault="00811E49"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 </w:t>
      </w:r>
      <w:r w:rsidR="00532604" w:rsidRPr="00400186">
        <w:rPr>
          <w:rFonts w:ascii="Times New Roman" w:hAnsi="Times New Roman" w:cs="Times New Roman"/>
          <w:sz w:val="24"/>
          <w:szCs w:val="24"/>
        </w:rPr>
        <w:tab/>
      </w:r>
      <w:r w:rsidR="00EB4A91" w:rsidRPr="00400186">
        <w:rPr>
          <w:rFonts w:ascii="Times New Roman" w:hAnsi="Times New Roman" w:cs="Times New Roman"/>
          <w:sz w:val="24"/>
          <w:szCs w:val="24"/>
        </w:rPr>
        <w:t>решение</w:t>
      </w:r>
      <w:r w:rsidRPr="00400186">
        <w:rPr>
          <w:rFonts w:ascii="Times New Roman" w:hAnsi="Times New Roman" w:cs="Times New Roman"/>
          <w:sz w:val="24"/>
          <w:szCs w:val="24"/>
        </w:rPr>
        <w:t xml:space="preserve"> об отказе в предоставлении муниципальной услуги</w:t>
      </w:r>
      <w:r w:rsidR="009B7CB6" w:rsidRPr="00400186">
        <w:rPr>
          <w:rFonts w:ascii="Times New Roman" w:hAnsi="Times New Roman" w:cs="Times New Roman"/>
          <w:sz w:val="24"/>
          <w:szCs w:val="24"/>
        </w:rPr>
        <w:t xml:space="preserve"> </w:t>
      </w:r>
      <w:r w:rsidR="00532604" w:rsidRPr="00400186">
        <w:rPr>
          <w:rFonts w:ascii="Times New Roman" w:hAnsi="Times New Roman" w:cs="Times New Roman"/>
          <w:sz w:val="24"/>
          <w:szCs w:val="24"/>
        </w:rPr>
        <w:t>(Приложение 3 к административному регламенту).</w:t>
      </w:r>
    </w:p>
    <w:p w:rsidR="00A877B4" w:rsidRPr="00400186" w:rsidRDefault="005E481D"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2.3.1. </w:t>
      </w:r>
      <w:r w:rsidR="00A877B4" w:rsidRPr="00400186">
        <w:rPr>
          <w:rFonts w:ascii="Times New Roman" w:hAnsi="Times New Roman" w:cs="Times New Roman"/>
          <w:sz w:val="24"/>
          <w:szCs w:val="24"/>
        </w:rPr>
        <w:t xml:space="preserve">Результат предоставления </w:t>
      </w:r>
      <w:r w:rsidR="000C0421" w:rsidRPr="00400186">
        <w:rPr>
          <w:rFonts w:ascii="Times New Roman" w:hAnsi="Times New Roman" w:cs="Times New Roman"/>
          <w:sz w:val="24"/>
          <w:szCs w:val="24"/>
        </w:rPr>
        <w:t xml:space="preserve">муниципальной услуги </w:t>
      </w:r>
      <w:r w:rsidR="00A877B4" w:rsidRPr="00400186">
        <w:rPr>
          <w:rFonts w:ascii="Times New Roman" w:hAnsi="Times New Roman" w:cs="Times New Roman"/>
          <w:sz w:val="24"/>
          <w:szCs w:val="24"/>
        </w:rPr>
        <w:t>предоставляется:</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1) при личной явке:</w:t>
      </w:r>
    </w:p>
    <w:p w:rsidR="00A877B4" w:rsidRPr="00E67231" w:rsidRDefault="00A877B4" w:rsidP="00481E9B">
      <w:pPr>
        <w:pStyle w:val="ConsPlusNormal"/>
        <w:ind w:firstLine="709"/>
        <w:jc w:val="both"/>
        <w:rPr>
          <w:rFonts w:ascii="Times New Roman" w:hAnsi="Times New Roman" w:cs="Times New Roman"/>
          <w:sz w:val="24"/>
          <w:szCs w:val="24"/>
        </w:rPr>
      </w:pPr>
      <w:r w:rsidRPr="00E67231">
        <w:rPr>
          <w:rFonts w:ascii="Times New Roman" w:hAnsi="Times New Roman" w:cs="Times New Roman"/>
          <w:sz w:val="24"/>
          <w:szCs w:val="24"/>
        </w:rPr>
        <w:t xml:space="preserve">в </w:t>
      </w:r>
      <w:r w:rsidR="009B7CB6" w:rsidRPr="00E67231">
        <w:rPr>
          <w:rFonts w:ascii="Times New Roman" w:hAnsi="Times New Roman" w:cs="Times New Roman"/>
          <w:sz w:val="24"/>
          <w:szCs w:val="24"/>
        </w:rPr>
        <w:t>Комитете</w:t>
      </w:r>
      <w:r w:rsidRPr="00E67231">
        <w:rPr>
          <w:rFonts w:ascii="Times New Roman" w:hAnsi="Times New Roman" w:cs="Times New Roman"/>
          <w:sz w:val="24"/>
          <w:szCs w:val="24"/>
        </w:rPr>
        <w:t>;</w:t>
      </w:r>
    </w:p>
    <w:p w:rsidR="00A877B4" w:rsidRPr="00E67231" w:rsidRDefault="00A877B4" w:rsidP="00481E9B">
      <w:pPr>
        <w:pStyle w:val="ConsPlusNormal"/>
        <w:ind w:firstLine="709"/>
        <w:jc w:val="both"/>
        <w:rPr>
          <w:rFonts w:ascii="Times New Roman" w:hAnsi="Times New Roman" w:cs="Times New Roman"/>
          <w:sz w:val="24"/>
          <w:szCs w:val="24"/>
        </w:rPr>
      </w:pPr>
      <w:r w:rsidRPr="00E67231">
        <w:rPr>
          <w:rFonts w:ascii="Times New Roman" w:hAnsi="Times New Roman" w:cs="Times New Roman"/>
          <w:sz w:val="24"/>
          <w:szCs w:val="24"/>
        </w:rPr>
        <w:t>в МФЦ;</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2) без личной явки:</w:t>
      </w:r>
    </w:p>
    <w:p w:rsidR="00A877B4" w:rsidRPr="00400186" w:rsidRDefault="00C32077"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877B4" w:rsidRPr="00400186">
        <w:rPr>
          <w:rFonts w:ascii="Times New Roman" w:hAnsi="Times New Roman" w:cs="Times New Roman"/>
          <w:sz w:val="24"/>
          <w:szCs w:val="24"/>
        </w:rPr>
        <w:t>посредством ПГУ ЛО/ЕПГУ (при технической реализации);</w:t>
      </w:r>
    </w:p>
    <w:p w:rsidR="00A877B4" w:rsidRPr="00400186" w:rsidRDefault="00C32077"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877B4" w:rsidRPr="00400186">
        <w:rPr>
          <w:rFonts w:ascii="Times New Roman" w:hAnsi="Times New Roman" w:cs="Times New Roman"/>
          <w:sz w:val="24"/>
          <w:szCs w:val="24"/>
        </w:rPr>
        <w:t>почтовым отправлением.</w:t>
      </w:r>
    </w:p>
    <w:p w:rsidR="0076750B"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2.4. Срок предоставления </w:t>
      </w:r>
      <w:r w:rsidR="000C0421" w:rsidRPr="00400186">
        <w:rPr>
          <w:rFonts w:ascii="Times New Roman" w:hAnsi="Times New Roman" w:cs="Times New Roman"/>
          <w:sz w:val="24"/>
          <w:szCs w:val="24"/>
        </w:rPr>
        <w:t xml:space="preserve">муниципальной услуги </w:t>
      </w:r>
      <w:r w:rsidRPr="00400186">
        <w:rPr>
          <w:rFonts w:ascii="Times New Roman" w:hAnsi="Times New Roman" w:cs="Times New Roman"/>
          <w:sz w:val="24"/>
          <w:szCs w:val="24"/>
        </w:rPr>
        <w:t>составляет</w:t>
      </w:r>
      <w:r w:rsidR="0076750B" w:rsidRPr="00400186">
        <w:rPr>
          <w:rFonts w:ascii="Times New Roman" w:hAnsi="Times New Roman" w:cs="Times New Roman"/>
          <w:sz w:val="24"/>
          <w:szCs w:val="24"/>
        </w:rPr>
        <w:t>:</w:t>
      </w:r>
    </w:p>
    <w:p w:rsidR="00A877B4" w:rsidRPr="00400186" w:rsidRDefault="0076750B"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2.4.1</w:t>
      </w:r>
      <w:r w:rsidR="004D0D41" w:rsidRPr="00400186">
        <w:rPr>
          <w:rFonts w:ascii="Times New Roman" w:hAnsi="Times New Roman" w:cs="Times New Roman"/>
          <w:sz w:val="24"/>
          <w:szCs w:val="24"/>
        </w:rPr>
        <w:t>.</w:t>
      </w:r>
      <w:r w:rsidRPr="00400186">
        <w:rPr>
          <w:rFonts w:ascii="Times New Roman" w:hAnsi="Times New Roman" w:cs="Times New Roman"/>
          <w:sz w:val="24"/>
          <w:szCs w:val="24"/>
        </w:rPr>
        <w:t>Н</w:t>
      </w:r>
      <w:r w:rsidR="00A877B4" w:rsidRPr="00400186">
        <w:rPr>
          <w:rFonts w:ascii="Times New Roman" w:hAnsi="Times New Roman" w:cs="Times New Roman"/>
          <w:sz w:val="24"/>
          <w:szCs w:val="24"/>
        </w:rPr>
        <w:t xml:space="preserve">е более </w:t>
      </w:r>
      <w:r w:rsidR="003C5655" w:rsidRPr="00400186">
        <w:rPr>
          <w:rFonts w:ascii="Times New Roman" w:hAnsi="Times New Roman" w:cs="Times New Roman"/>
          <w:sz w:val="24"/>
          <w:szCs w:val="24"/>
        </w:rPr>
        <w:t>14 рабочих дней</w:t>
      </w:r>
      <w:r w:rsidR="009B7CB6" w:rsidRPr="00400186">
        <w:rPr>
          <w:rFonts w:ascii="Times New Roman" w:hAnsi="Times New Roman" w:cs="Times New Roman"/>
          <w:sz w:val="24"/>
          <w:szCs w:val="24"/>
        </w:rPr>
        <w:t xml:space="preserve"> </w:t>
      </w:r>
      <w:r w:rsidR="00A877B4" w:rsidRPr="00400186">
        <w:rPr>
          <w:rFonts w:ascii="Times New Roman" w:hAnsi="Times New Roman" w:cs="Times New Roman"/>
          <w:sz w:val="24"/>
          <w:szCs w:val="24"/>
        </w:rPr>
        <w:t xml:space="preserve">со дня поступления </w:t>
      </w:r>
      <w:r w:rsidRPr="00400186">
        <w:rPr>
          <w:rFonts w:ascii="Times New Roman" w:hAnsi="Times New Roman" w:cs="Times New Roman"/>
          <w:sz w:val="24"/>
          <w:szCs w:val="24"/>
        </w:rPr>
        <w:t xml:space="preserve">в </w:t>
      </w:r>
      <w:r w:rsidR="009B7CB6" w:rsidRPr="00400186">
        <w:rPr>
          <w:rFonts w:ascii="Times New Roman" w:hAnsi="Times New Roman" w:cs="Times New Roman"/>
          <w:sz w:val="24"/>
          <w:szCs w:val="24"/>
        </w:rPr>
        <w:t>Комитет</w:t>
      </w:r>
      <w:r w:rsidRPr="00400186">
        <w:rPr>
          <w:rFonts w:ascii="Times New Roman" w:hAnsi="Times New Roman" w:cs="Times New Roman"/>
          <w:sz w:val="24"/>
          <w:szCs w:val="24"/>
        </w:rPr>
        <w:t xml:space="preserve"> </w:t>
      </w:r>
      <w:r w:rsidR="00E9103B" w:rsidRPr="00400186">
        <w:rPr>
          <w:rFonts w:ascii="Times New Roman" w:hAnsi="Times New Roman" w:cs="Times New Roman"/>
          <w:sz w:val="24"/>
          <w:szCs w:val="24"/>
        </w:rPr>
        <w:t>ходатайства</w:t>
      </w:r>
      <w:r w:rsidR="001C78EB" w:rsidRPr="00400186">
        <w:rPr>
          <w:rFonts w:ascii="Times New Roman" w:hAnsi="Times New Roman" w:cs="Times New Roman"/>
          <w:sz w:val="24"/>
          <w:szCs w:val="24"/>
        </w:rPr>
        <w:t xml:space="preserve"> о</w:t>
      </w:r>
      <w:r w:rsidR="003E3A5F" w:rsidRPr="00400186">
        <w:rPr>
          <w:rFonts w:ascii="Times New Roman" w:hAnsi="Times New Roman" w:cs="Times New Roman"/>
          <w:sz w:val="24"/>
          <w:szCs w:val="24"/>
        </w:rPr>
        <w:t>б установлении публичного</w:t>
      </w:r>
      <w:r w:rsidR="001C78EB" w:rsidRPr="00400186">
        <w:rPr>
          <w:rFonts w:ascii="Times New Roman" w:hAnsi="Times New Roman" w:cs="Times New Roman"/>
          <w:sz w:val="24"/>
          <w:szCs w:val="24"/>
        </w:rPr>
        <w:t xml:space="preserve"> сервитута </w:t>
      </w:r>
      <w:r w:rsidR="00263498" w:rsidRPr="00400186">
        <w:rPr>
          <w:rFonts w:ascii="Times New Roman" w:hAnsi="Times New Roman" w:cs="Times New Roman"/>
          <w:sz w:val="24"/>
          <w:szCs w:val="24"/>
        </w:rPr>
        <w:t>(далее</w:t>
      </w:r>
      <w:r w:rsidR="003375D5" w:rsidRPr="00400186">
        <w:rPr>
          <w:rFonts w:ascii="Times New Roman" w:hAnsi="Times New Roman" w:cs="Times New Roman"/>
          <w:sz w:val="24"/>
          <w:szCs w:val="24"/>
        </w:rPr>
        <w:t>–</w:t>
      </w:r>
      <w:r w:rsidR="003E3A5F" w:rsidRPr="00400186">
        <w:rPr>
          <w:rFonts w:ascii="Times New Roman" w:hAnsi="Times New Roman" w:cs="Times New Roman"/>
          <w:sz w:val="24"/>
          <w:szCs w:val="24"/>
        </w:rPr>
        <w:t>ходатайство</w:t>
      </w:r>
      <w:r w:rsidR="00263498" w:rsidRPr="00400186">
        <w:rPr>
          <w:rFonts w:ascii="Times New Roman" w:hAnsi="Times New Roman" w:cs="Times New Roman"/>
          <w:sz w:val="24"/>
          <w:szCs w:val="24"/>
        </w:rPr>
        <w:t>)</w:t>
      </w:r>
      <w:r w:rsidRPr="00400186">
        <w:rPr>
          <w:rFonts w:ascii="Times New Roman" w:hAnsi="Times New Roman" w:cs="Times New Roman"/>
          <w:sz w:val="24"/>
          <w:szCs w:val="24"/>
        </w:rPr>
        <w:t xml:space="preserve"> в целях, предусмотренных подпунктом 3 статьи 39.37 Земельного кодекса РФ;</w:t>
      </w:r>
    </w:p>
    <w:p w:rsidR="0076750B" w:rsidRPr="00400186" w:rsidRDefault="0076750B"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2.4.2. </w:t>
      </w:r>
      <w:proofErr w:type="gramStart"/>
      <w:r w:rsidR="004D0D41" w:rsidRPr="00400186">
        <w:rPr>
          <w:rFonts w:ascii="Times New Roman" w:hAnsi="Times New Roman" w:cs="Times New Roman"/>
          <w:sz w:val="24"/>
          <w:szCs w:val="24"/>
        </w:rPr>
        <w:t xml:space="preserve">Не более </w:t>
      </w:r>
      <w:r w:rsidR="003C5655" w:rsidRPr="00400186">
        <w:rPr>
          <w:rFonts w:ascii="Times New Roman" w:hAnsi="Times New Roman" w:cs="Times New Roman"/>
          <w:sz w:val="24"/>
          <w:szCs w:val="24"/>
        </w:rPr>
        <w:t xml:space="preserve">33 рабочих дней </w:t>
      </w:r>
      <w:r w:rsidR="003E1FB1" w:rsidRPr="00400186">
        <w:rPr>
          <w:rFonts w:ascii="Times New Roman" w:hAnsi="Times New Roman" w:cs="Times New Roman"/>
          <w:sz w:val="24"/>
          <w:szCs w:val="24"/>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sidR="004D0D41" w:rsidRPr="00400186">
        <w:rPr>
          <w:rFonts w:ascii="Times New Roman" w:hAnsi="Times New Roman" w:cs="Times New Roman"/>
          <w:sz w:val="24"/>
          <w:szCs w:val="24"/>
        </w:rPr>
        <w:t>Земельного кодекса РФ</w:t>
      </w:r>
      <w:r w:rsidR="003E1FB1" w:rsidRPr="00400186">
        <w:rPr>
          <w:rFonts w:ascii="Times New Roman" w:hAnsi="Times New Roman" w:cs="Times New Roman"/>
          <w:sz w:val="24"/>
          <w:szCs w:val="24"/>
        </w:rPr>
        <w:t xml:space="preserve">, но не ранее чем </w:t>
      </w:r>
      <w:r w:rsidR="003C5655" w:rsidRPr="00400186">
        <w:rPr>
          <w:rFonts w:ascii="Times New Roman" w:hAnsi="Times New Roman" w:cs="Times New Roman"/>
          <w:sz w:val="24"/>
          <w:szCs w:val="24"/>
        </w:rPr>
        <w:t>22 рабочих</w:t>
      </w:r>
      <w:r w:rsidR="003E1FB1" w:rsidRPr="00400186">
        <w:rPr>
          <w:rFonts w:ascii="Times New Roman" w:hAnsi="Times New Roman" w:cs="Times New Roman"/>
          <w:sz w:val="24"/>
          <w:szCs w:val="24"/>
        </w:rPr>
        <w:t xml:space="preserve"> дн</w:t>
      </w:r>
      <w:r w:rsidR="003C5655" w:rsidRPr="00400186">
        <w:rPr>
          <w:rFonts w:ascii="Times New Roman" w:hAnsi="Times New Roman" w:cs="Times New Roman"/>
          <w:sz w:val="24"/>
          <w:szCs w:val="24"/>
        </w:rPr>
        <w:t>я</w:t>
      </w:r>
      <w:r w:rsidR="003E1FB1" w:rsidRPr="00400186">
        <w:rPr>
          <w:rFonts w:ascii="Times New Roman" w:hAnsi="Times New Roman" w:cs="Times New Roman"/>
          <w:sz w:val="24"/>
          <w:szCs w:val="24"/>
        </w:rPr>
        <w:t xml:space="preserve"> со дня опубликования сооб</w:t>
      </w:r>
      <w:r w:rsidR="004D0D41" w:rsidRPr="00400186">
        <w:rPr>
          <w:rFonts w:ascii="Times New Roman" w:hAnsi="Times New Roman" w:cs="Times New Roman"/>
          <w:sz w:val="24"/>
          <w:szCs w:val="24"/>
        </w:rPr>
        <w:t>щения о поступившем ходатайстве</w:t>
      </w:r>
      <w:r w:rsidR="003E1FB1" w:rsidRPr="00400186">
        <w:rPr>
          <w:rFonts w:ascii="Times New Roman" w:hAnsi="Times New Roman" w:cs="Times New Roman"/>
          <w:sz w:val="24"/>
          <w:szCs w:val="24"/>
        </w:rPr>
        <w:t xml:space="preserve">, предусмотренного подпунктом 1 пункта 3 статьи 39.42 </w:t>
      </w:r>
      <w:r w:rsidR="004D0D41" w:rsidRPr="00400186">
        <w:rPr>
          <w:rFonts w:ascii="Times New Roman" w:hAnsi="Times New Roman" w:cs="Times New Roman"/>
          <w:sz w:val="24"/>
          <w:szCs w:val="24"/>
        </w:rPr>
        <w:t>Земельного кодекса РФ</w:t>
      </w:r>
      <w:r w:rsidR="003E1FB1" w:rsidRPr="00400186">
        <w:rPr>
          <w:rFonts w:ascii="Times New Roman" w:hAnsi="Times New Roman" w:cs="Times New Roman"/>
          <w:sz w:val="24"/>
          <w:szCs w:val="24"/>
        </w:rPr>
        <w:t>.</w:t>
      </w:r>
      <w:proofErr w:type="gramEnd"/>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2.5. Правовые основания для предоставления </w:t>
      </w:r>
      <w:r w:rsidR="000C0421"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w:t>
      </w:r>
    </w:p>
    <w:p w:rsidR="00811E49" w:rsidRPr="00400186" w:rsidRDefault="00811E49" w:rsidP="00FA7914">
      <w:pPr>
        <w:pStyle w:val="ConsPlusNormal"/>
        <w:numPr>
          <w:ilvl w:val="0"/>
          <w:numId w:val="3"/>
        </w:numPr>
        <w:tabs>
          <w:tab w:val="left" w:pos="1276"/>
        </w:tabs>
        <w:ind w:left="0" w:firstLine="709"/>
        <w:jc w:val="both"/>
        <w:rPr>
          <w:rFonts w:ascii="Times New Roman" w:hAnsi="Times New Roman" w:cs="Times New Roman"/>
          <w:sz w:val="24"/>
          <w:szCs w:val="24"/>
        </w:rPr>
      </w:pPr>
      <w:bookmarkStart w:id="1" w:name="P99"/>
      <w:bookmarkEnd w:id="1"/>
      <w:r w:rsidRPr="00400186">
        <w:rPr>
          <w:rFonts w:ascii="Times New Roman" w:hAnsi="Times New Roman" w:cs="Times New Roman"/>
          <w:sz w:val="24"/>
          <w:szCs w:val="24"/>
        </w:rPr>
        <w:t>Гражданский кодекс Российской Федерации от 30.11.1994 № 51-ФЗ;</w:t>
      </w:r>
    </w:p>
    <w:p w:rsidR="00811E49" w:rsidRPr="00400186" w:rsidRDefault="00811E49" w:rsidP="00FA7914">
      <w:pPr>
        <w:pStyle w:val="ConsPlusNormal"/>
        <w:numPr>
          <w:ilvl w:val="0"/>
          <w:numId w:val="3"/>
        </w:numPr>
        <w:tabs>
          <w:tab w:val="left" w:pos="1276"/>
        </w:tabs>
        <w:ind w:left="0" w:firstLine="709"/>
        <w:jc w:val="both"/>
        <w:rPr>
          <w:rFonts w:ascii="Times New Roman" w:hAnsi="Times New Roman" w:cs="Times New Roman"/>
          <w:sz w:val="24"/>
          <w:szCs w:val="24"/>
        </w:rPr>
      </w:pPr>
      <w:r w:rsidRPr="00400186">
        <w:rPr>
          <w:rFonts w:ascii="Times New Roman" w:hAnsi="Times New Roman" w:cs="Times New Roman"/>
          <w:sz w:val="24"/>
          <w:szCs w:val="24"/>
        </w:rPr>
        <w:t>Земельный кодекс Российской Федерации от 25.10.2001 № 136-ФЗ;</w:t>
      </w:r>
    </w:p>
    <w:p w:rsidR="006C6585" w:rsidRPr="00400186" w:rsidRDefault="006C6585" w:rsidP="00FA7914">
      <w:pPr>
        <w:pStyle w:val="ConsPlusNormal"/>
        <w:numPr>
          <w:ilvl w:val="0"/>
          <w:numId w:val="3"/>
        </w:numPr>
        <w:tabs>
          <w:tab w:val="left" w:pos="1276"/>
        </w:tabs>
        <w:ind w:left="0"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Федеральный закон от 25.10.2001 № 137-ФЗ </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О введении в действие Земельного кодекса Российской Федерации</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w:t>
      </w:r>
    </w:p>
    <w:p w:rsidR="006C6585" w:rsidRPr="00400186" w:rsidRDefault="006C6585" w:rsidP="00FA7914">
      <w:pPr>
        <w:pStyle w:val="ConsPlusNormal"/>
        <w:numPr>
          <w:ilvl w:val="0"/>
          <w:numId w:val="3"/>
        </w:numPr>
        <w:tabs>
          <w:tab w:val="left" w:pos="1276"/>
        </w:tabs>
        <w:ind w:left="0" w:firstLine="709"/>
        <w:jc w:val="both"/>
        <w:rPr>
          <w:rFonts w:ascii="Times New Roman" w:hAnsi="Times New Roman" w:cs="Times New Roman"/>
          <w:sz w:val="24"/>
          <w:szCs w:val="24"/>
        </w:rPr>
      </w:pPr>
      <w:r w:rsidRPr="00400186">
        <w:rPr>
          <w:rFonts w:ascii="Times New Roman" w:hAnsi="Times New Roman" w:cs="Times New Roman"/>
          <w:sz w:val="24"/>
          <w:szCs w:val="24"/>
        </w:rPr>
        <w:lastRenderedPageBreak/>
        <w:t xml:space="preserve">Федеральный закон от 24.07.2007 № 221-ФЗ </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О кадастровой деятельности</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w:t>
      </w:r>
    </w:p>
    <w:p w:rsidR="006C6585" w:rsidRPr="00400186" w:rsidRDefault="006C6585" w:rsidP="00FA7914">
      <w:pPr>
        <w:pStyle w:val="ConsPlusNormal"/>
        <w:numPr>
          <w:ilvl w:val="0"/>
          <w:numId w:val="3"/>
        </w:numPr>
        <w:tabs>
          <w:tab w:val="left" w:pos="1276"/>
        </w:tabs>
        <w:ind w:left="0"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Федеральный закон от 29.07.1998 № 135-ФЗ </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Об оценочной деятельности в Российской Федерации</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w:t>
      </w:r>
    </w:p>
    <w:p w:rsidR="006C6585" w:rsidRPr="00400186" w:rsidRDefault="006C6585" w:rsidP="00FA7914">
      <w:pPr>
        <w:pStyle w:val="ConsPlusNormal"/>
        <w:numPr>
          <w:ilvl w:val="0"/>
          <w:numId w:val="3"/>
        </w:numPr>
        <w:tabs>
          <w:tab w:val="left" w:pos="1276"/>
        </w:tabs>
        <w:ind w:left="0"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Постановление Правительства Российской Федерации от 27.11.2014 № 1244 </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w:t>
      </w:r>
    </w:p>
    <w:p w:rsidR="006C6585" w:rsidRPr="00400186" w:rsidRDefault="006C6585" w:rsidP="00FA7914">
      <w:pPr>
        <w:pStyle w:val="ConsPlusNormal"/>
        <w:numPr>
          <w:ilvl w:val="0"/>
          <w:numId w:val="3"/>
        </w:numPr>
        <w:tabs>
          <w:tab w:val="left" w:pos="1276"/>
        </w:tabs>
        <w:ind w:left="0" w:firstLine="709"/>
        <w:jc w:val="both"/>
        <w:rPr>
          <w:rFonts w:ascii="Times New Roman" w:hAnsi="Times New Roman" w:cs="Times New Roman"/>
          <w:sz w:val="24"/>
          <w:szCs w:val="24"/>
        </w:rPr>
      </w:pPr>
      <w:r w:rsidRPr="00400186">
        <w:rPr>
          <w:rFonts w:ascii="Times New Roman" w:hAnsi="Times New Roman" w:cs="Times New Roman"/>
          <w:sz w:val="24"/>
          <w:szCs w:val="24"/>
        </w:rPr>
        <w:t>нормативные правовые акты органов местного самоуправления.</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 подлежащих представлению заявителем:</w:t>
      </w:r>
    </w:p>
    <w:p w:rsidR="006C6585" w:rsidRPr="00400186" w:rsidRDefault="002D745A" w:rsidP="00481E9B">
      <w:pPr>
        <w:pStyle w:val="ConsPlusNormal"/>
        <w:ind w:firstLine="709"/>
        <w:jc w:val="both"/>
        <w:rPr>
          <w:rFonts w:ascii="Times New Roman" w:hAnsi="Times New Roman" w:cs="Times New Roman"/>
          <w:sz w:val="24"/>
          <w:szCs w:val="24"/>
        </w:rPr>
      </w:pPr>
      <w:bookmarkStart w:id="2" w:name="P100"/>
      <w:bookmarkEnd w:id="2"/>
      <w:r w:rsidRPr="00400186">
        <w:rPr>
          <w:rFonts w:ascii="Times New Roman" w:hAnsi="Times New Roman" w:cs="Times New Roman"/>
          <w:sz w:val="24"/>
          <w:szCs w:val="24"/>
        </w:rPr>
        <w:t>2.6.1</w:t>
      </w:r>
      <w:r w:rsidR="000446A7" w:rsidRPr="00400186">
        <w:rPr>
          <w:rFonts w:ascii="Times New Roman" w:hAnsi="Times New Roman" w:cs="Times New Roman"/>
          <w:sz w:val="24"/>
          <w:szCs w:val="24"/>
        </w:rPr>
        <w:tab/>
      </w:r>
      <w:r w:rsidRPr="00400186">
        <w:rPr>
          <w:rFonts w:ascii="Times New Roman" w:hAnsi="Times New Roman" w:cs="Times New Roman"/>
          <w:sz w:val="24"/>
          <w:szCs w:val="24"/>
        </w:rPr>
        <w:t>Х</w:t>
      </w:r>
      <w:r w:rsidR="003E3A5F" w:rsidRPr="00400186">
        <w:rPr>
          <w:rFonts w:ascii="Times New Roman" w:hAnsi="Times New Roman" w:cs="Times New Roman"/>
          <w:sz w:val="24"/>
          <w:szCs w:val="24"/>
        </w:rPr>
        <w:t>одатайство об установлении публичного сервитута</w:t>
      </w:r>
      <w:r w:rsidR="009B7CB6" w:rsidRPr="00400186">
        <w:rPr>
          <w:rFonts w:ascii="Times New Roman" w:hAnsi="Times New Roman" w:cs="Times New Roman"/>
          <w:sz w:val="24"/>
          <w:szCs w:val="24"/>
        </w:rPr>
        <w:t xml:space="preserve"> </w:t>
      </w:r>
      <w:r w:rsidR="006C6585" w:rsidRPr="00400186">
        <w:rPr>
          <w:rFonts w:ascii="Times New Roman" w:hAnsi="Times New Roman" w:cs="Times New Roman"/>
          <w:sz w:val="24"/>
          <w:szCs w:val="24"/>
        </w:rPr>
        <w:t>(</w:t>
      </w:r>
      <w:r w:rsidR="003375D5" w:rsidRPr="00400186">
        <w:rPr>
          <w:rFonts w:ascii="Times New Roman" w:hAnsi="Times New Roman" w:cs="Times New Roman"/>
          <w:sz w:val="24"/>
          <w:szCs w:val="24"/>
        </w:rPr>
        <w:t>П</w:t>
      </w:r>
      <w:r w:rsidR="006C6585" w:rsidRPr="00400186">
        <w:rPr>
          <w:rFonts w:ascii="Times New Roman" w:hAnsi="Times New Roman" w:cs="Times New Roman"/>
          <w:sz w:val="24"/>
          <w:szCs w:val="24"/>
        </w:rPr>
        <w:t xml:space="preserve">риложение </w:t>
      </w:r>
      <w:r w:rsidR="005E481D" w:rsidRPr="00400186">
        <w:rPr>
          <w:rFonts w:ascii="Times New Roman" w:hAnsi="Times New Roman" w:cs="Times New Roman"/>
          <w:sz w:val="24"/>
          <w:szCs w:val="24"/>
        </w:rPr>
        <w:t>1</w:t>
      </w:r>
      <w:r w:rsidR="006C6585" w:rsidRPr="00400186">
        <w:rPr>
          <w:rFonts w:ascii="Times New Roman" w:hAnsi="Times New Roman" w:cs="Times New Roman"/>
          <w:sz w:val="24"/>
          <w:szCs w:val="24"/>
        </w:rPr>
        <w:t xml:space="preserve"> к </w:t>
      </w:r>
      <w:r w:rsidR="003375D5" w:rsidRPr="00400186">
        <w:rPr>
          <w:rFonts w:ascii="Times New Roman" w:hAnsi="Times New Roman" w:cs="Times New Roman"/>
          <w:sz w:val="24"/>
          <w:szCs w:val="24"/>
        </w:rPr>
        <w:t xml:space="preserve">административному </w:t>
      </w:r>
      <w:r w:rsidR="006C6585" w:rsidRPr="00400186">
        <w:rPr>
          <w:rFonts w:ascii="Times New Roman" w:hAnsi="Times New Roman" w:cs="Times New Roman"/>
          <w:sz w:val="24"/>
          <w:szCs w:val="24"/>
        </w:rPr>
        <w:t>регламенту)</w:t>
      </w:r>
    </w:p>
    <w:p w:rsidR="003E3A5F" w:rsidRPr="00400186" w:rsidRDefault="003E3A5F"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В ходатайстве должны быть указаны:</w:t>
      </w:r>
    </w:p>
    <w:p w:rsidR="003E3A5F" w:rsidRPr="00400186" w:rsidRDefault="000446A7" w:rsidP="003E3A5F">
      <w:pPr>
        <w:pStyle w:val="ConsPlusNormal"/>
        <w:ind w:firstLine="709"/>
        <w:jc w:val="both"/>
        <w:rPr>
          <w:rFonts w:ascii="Times New Roman" w:hAnsi="Times New Roman" w:cs="Times New Roman"/>
          <w:sz w:val="24"/>
          <w:szCs w:val="24"/>
        </w:rPr>
      </w:pPr>
      <w:bookmarkStart w:id="3" w:name="P119"/>
      <w:bookmarkEnd w:id="3"/>
      <w:r w:rsidRPr="00400186">
        <w:rPr>
          <w:rFonts w:ascii="Times New Roman" w:hAnsi="Times New Roman" w:cs="Times New Roman"/>
          <w:sz w:val="24"/>
          <w:szCs w:val="24"/>
        </w:rPr>
        <w:t>-</w:t>
      </w:r>
      <w:r w:rsidRPr="00400186">
        <w:rPr>
          <w:rFonts w:ascii="Times New Roman" w:hAnsi="Times New Roman" w:cs="Times New Roman"/>
          <w:sz w:val="24"/>
          <w:szCs w:val="24"/>
        </w:rPr>
        <w:tab/>
      </w:r>
      <w:r w:rsidR="003E3A5F" w:rsidRPr="00400186">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400186" w:rsidRDefault="000446A7" w:rsidP="003E3A5F">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w:t>
      </w:r>
      <w:r w:rsidRPr="00400186">
        <w:rPr>
          <w:rFonts w:ascii="Times New Roman" w:hAnsi="Times New Roman" w:cs="Times New Roman"/>
          <w:sz w:val="24"/>
          <w:szCs w:val="24"/>
        </w:rPr>
        <w:tab/>
      </w:r>
      <w:r w:rsidR="003E3A5F" w:rsidRPr="00400186">
        <w:rPr>
          <w:rFonts w:ascii="Times New Roman" w:hAnsi="Times New Roman" w:cs="Times New Roman"/>
          <w:sz w:val="24"/>
          <w:szCs w:val="24"/>
        </w:rPr>
        <w:t>цель установления публичного сервитута в соответствии со статьей 39.37 настоящего Кодекса;</w:t>
      </w:r>
    </w:p>
    <w:p w:rsidR="003E3A5F" w:rsidRPr="00400186" w:rsidRDefault="000446A7" w:rsidP="003E3A5F">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w:t>
      </w:r>
      <w:r w:rsidRPr="00400186">
        <w:rPr>
          <w:rFonts w:ascii="Times New Roman" w:hAnsi="Times New Roman" w:cs="Times New Roman"/>
          <w:sz w:val="24"/>
          <w:szCs w:val="24"/>
        </w:rPr>
        <w:tab/>
      </w:r>
      <w:r w:rsidR="003E3A5F" w:rsidRPr="00400186">
        <w:rPr>
          <w:rFonts w:ascii="Times New Roman" w:hAnsi="Times New Roman" w:cs="Times New Roman"/>
          <w:sz w:val="24"/>
          <w:szCs w:val="24"/>
        </w:rPr>
        <w:t>испрашиваемый срок публичного сервитута;</w:t>
      </w:r>
    </w:p>
    <w:p w:rsidR="003E3A5F" w:rsidRPr="00400186" w:rsidRDefault="000446A7" w:rsidP="003E3A5F">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w:t>
      </w:r>
      <w:r w:rsidRPr="00400186">
        <w:rPr>
          <w:rFonts w:ascii="Times New Roman" w:hAnsi="Times New Roman" w:cs="Times New Roman"/>
          <w:sz w:val="24"/>
          <w:szCs w:val="24"/>
        </w:rPr>
        <w:tab/>
      </w:r>
      <w:r w:rsidR="003E3A5F" w:rsidRPr="00400186">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003E3A5F" w:rsidRPr="00400186">
        <w:rPr>
          <w:rFonts w:ascii="Times New Roman" w:hAnsi="Times New Roman" w:cs="Times New Roman"/>
          <w:sz w:val="24"/>
          <w:szCs w:val="24"/>
        </w:rPr>
        <w:t>существенно затруднено</w:t>
      </w:r>
      <w:proofErr w:type="gramEnd"/>
      <w:r w:rsidR="003E3A5F" w:rsidRPr="00400186">
        <w:rPr>
          <w:rFonts w:ascii="Times New Roman" w:hAnsi="Times New Roman" w:cs="Times New Roman"/>
          <w:sz w:val="24"/>
          <w:szCs w:val="24"/>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E3A5F" w:rsidRPr="00400186" w:rsidRDefault="000446A7" w:rsidP="003E3A5F">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w:t>
      </w:r>
      <w:r w:rsidRPr="00400186">
        <w:rPr>
          <w:rFonts w:ascii="Times New Roman" w:hAnsi="Times New Roman" w:cs="Times New Roman"/>
          <w:sz w:val="24"/>
          <w:szCs w:val="24"/>
        </w:rPr>
        <w:tab/>
      </w:r>
      <w:r w:rsidR="003E3A5F" w:rsidRPr="00400186">
        <w:rPr>
          <w:rFonts w:ascii="Times New Roman" w:hAnsi="Times New Roman" w:cs="Times New Roman"/>
          <w:sz w:val="24"/>
          <w:szCs w:val="24"/>
        </w:rPr>
        <w:t>обоснование необходимости установления публичного сервитута;</w:t>
      </w:r>
    </w:p>
    <w:p w:rsidR="003E3A5F" w:rsidRPr="00400186" w:rsidRDefault="000446A7" w:rsidP="003E3A5F">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w:t>
      </w:r>
      <w:r w:rsidRPr="00400186">
        <w:rPr>
          <w:rFonts w:ascii="Times New Roman" w:hAnsi="Times New Roman" w:cs="Times New Roman"/>
          <w:sz w:val="24"/>
          <w:szCs w:val="24"/>
        </w:rPr>
        <w:tab/>
      </w:r>
      <w:r w:rsidR="003E3A5F" w:rsidRPr="00400186">
        <w:rPr>
          <w:rFonts w:ascii="Times New Roman" w:hAnsi="Times New Roman" w:cs="Times New Roman"/>
          <w:sz w:val="24"/>
          <w:szCs w:val="24"/>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3E3A5F" w:rsidRPr="00400186" w:rsidRDefault="000446A7" w:rsidP="003E3A5F">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w:t>
      </w:r>
      <w:r w:rsidRPr="00400186">
        <w:rPr>
          <w:rFonts w:ascii="Times New Roman" w:hAnsi="Times New Roman" w:cs="Times New Roman"/>
          <w:sz w:val="24"/>
          <w:szCs w:val="24"/>
        </w:rPr>
        <w:tab/>
      </w:r>
      <w:r w:rsidR="003E3A5F" w:rsidRPr="00400186">
        <w:rPr>
          <w:rFonts w:ascii="Times New Roman" w:hAnsi="Times New Roman" w:cs="Times New Roman"/>
          <w:sz w:val="24"/>
          <w:szCs w:val="24"/>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3A5F" w:rsidRPr="00400186" w:rsidRDefault="000446A7" w:rsidP="003E3A5F">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w:t>
      </w:r>
      <w:r w:rsidRPr="00400186">
        <w:rPr>
          <w:rFonts w:ascii="Times New Roman" w:hAnsi="Times New Roman" w:cs="Times New Roman"/>
          <w:sz w:val="24"/>
          <w:szCs w:val="24"/>
        </w:rPr>
        <w:tab/>
      </w:r>
      <w:r w:rsidR="003E3A5F" w:rsidRPr="00400186">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400186" w:rsidRDefault="000446A7" w:rsidP="003E3A5F">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w:t>
      </w:r>
      <w:r w:rsidRPr="00400186">
        <w:rPr>
          <w:rFonts w:ascii="Times New Roman" w:hAnsi="Times New Roman" w:cs="Times New Roman"/>
          <w:sz w:val="24"/>
          <w:szCs w:val="24"/>
        </w:rPr>
        <w:tab/>
      </w:r>
      <w:r w:rsidR="003E3A5F" w:rsidRPr="00400186">
        <w:rPr>
          <w:rFonts w:ascii="Times New Roman" w:hAnsi="Times New Roman" w:cs="Times New Roman"/>
          <w:sz w:val="24"/>
          <w:szCs w:val="24"/>
        </w:rPr>
        <w:t>почтовый адрес и (или) адрес электронной почты для связи с заявителем.</w:t>
      </w:r>
    </w:p>
    <w:p w:rsidR="003E3A5F" w:rsidRPr="00400186" w:rsidRDefault="002D745A" w:rsidP="003E3A5F">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2.6.2. П</w:t>
      </w:r>
      <w:r w:rsidR="003E3A5F" w:rsidRPr="00400186">
        <w:rPr>
          <w:rFonts w:ascii="Times New Roman" w:hAnsi="Times New Roman" w:cs="Times New Roman"/>
          <w:sz w:val="24"/>
          <w:szCs w:val="24"/>
        </w:rPr>
        <w:t>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E3A5F" w:rsidRPr="00400186" w:rsidRDefault="002D745A" w:rsidP="003E3A5F">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2.6.3</w:t>
      </w:r>
      <w:r w:rsidR="00F83ED6" w:rsidRPr="00400186">
        <w:rPr>
          <w:rFonts w:ascii="Times New Roman" w:hAnsi="Times New Roman" w:cs="Times New Roman"/>
          <w:sz w:val="24"/>
          <w:szCs w:val="24"/>
        </w:rPr>
        <w:t>.</w:t>
      </w:r>
      <w:r w:rsidRPr="00400186">
        <w:rPr>
          <w:rFonts w:ascii="Times New Roman" w:hAnsi="Times New Roman" w:cs="Times New Roman"/>
          <w:sz w:val="24"/>
          <w:szCs w:val="24"/>
        </w:rPr>
        <w:t xml:space="preserve"> </w:t>
      </w:r>
      <w:proofErr w:type="gramStart"/>
      <w:r w:rsidRPr="00400186">
        <w:rPr>
          <w:rFonts w:ascii="Times New Roman" w:hAnsi="Times New Roman" w:cs="Times New Roman"/>
          <w:sz w:val="24"/>
          <w:szCs w:val="24"/>
        </w:rPr>
        <w:t>С</w:t>
      </w:r>
      <w:r w:rsidR="003E3A5F" w:rsidRPr="00400186">
        <w:rPr>
          <w:rFonts w:ascii="Times New Roman" w:hAnsi="Times New Roman" w:cs="Times New Roman"/>
          <w:sz w:val="24"/>
          <w:szCs w:val="24"/>
        </w:rPr>
        <w:t>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3E3A5F" w:rsidRPr="00400186" w:rsidRDefault="00F83ED6" w:rsidP="003E3A5F">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2.6.4.</w:t>
      </w:r>
      <w:r w:rsidR="003E3A5F" w:rsidRPr="00400186">
        <w:rPr>
          <w:rFonts w:ascii="Times New Roman" w:hAnsi="Times New Roman" w:cs="Times New Roman"/>
          <w:sz w:val="24"/>
          <w:szCs w:val="24"/>
        </w:rPr>
        <w:t xml:space="preserve"> </w:t>
      </w:r>
      <w:r w:rsidRPr="00400186">
        <w:rPr>
          <w:rFonts w:ascii="Times New Roman" w:hAnsi="Times New Roman" w:cs="Times New Roman"/>
          <w:sz w:val="24"/>
          <w:szCs w:val="24"/>
        </w:rPr>
        <w:t>К</w:t>
      </w:r>
      <w:r w:rsidR="003E3A5F" w:rsidRPr="00400186">
        <w:rPr>
          <w:rFonts w:ascii="Times New Roman" w:hAnsi="Times New Roman" w:cs="Times New Roman"/>
          <w:sz w:val="24"/>
          <w:szCs w:val="24"/>
        </w:rPr>
        <w:t>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572A10" w:rsidRPr="00400186" w:rsidRDefault="00F83ED6" w:rsidP="003E3A5F">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2.6.5.</w:t>
      </w:r>
      <w:r w:rsidR="00572A10" w:rsidRPr="00400186">
        <w:rPr>
          <w:rFonts w:ascii="Times New Roman" w:hAnsi="Times New Roman" w:cs="Times New Roman"/>
          <w:sz w:val="24"/>
          <w:szCs w:val="24"/>
        </w:rPr>
        <w:t xml:space="preserve"> документ, удостоверяющий личность заявителя (представителя заявителя); </w:t>
      </w:r>
    </w:p>
    <w:p w:rsidR="003E3A5F" w:rsidRPr="00400186" w:rsidRDefault="00F83ED6" w:rsidP="003E3A5F">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2.6.6.</w:t>
      </w:r>
      <w:r w:rsidR="003E3A5F" w:rsidRPr="00400186">
        <w:rPr>
          <w:rFonts w:ascii="Times New Roman" w:hAnsi="Times New Roman" w:cs="Times New Roman"/>
          <w:sz w:val="24"/>
          <w:szCs w:val="24"/>
        </w:rPr>
        <w:t xml:space="preserve">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 </w:t>
      </w:r>
    </w:p>
    <w:p w:rsidR="00A877B4" w:rsidRPr="00400186" w:rsidRDefault="00A877B4" w:rsidP="003E3A5F">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lastRenderedPageBreak/>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400186" w:rsidRDefault="002D745A"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2.7.1. </w:t>
      </w:r>
      <w:r w:rsidR="00A877B4" w:rsidRPr="00400186">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400186">
        <w:rPr>
          <w:rFonts w:ascii="Times New Roman" w:hAnsi="Times New Roman" w:cs="Times New Roman"/>
          <w:sz w:val="24"/>
          <w:szCs w:val="24"/>
        </w:rPr>
        <w:t xml:space="preserve">муниципальной услуги </w:t>
      </w:r>
      <w:r w:rsidR="00A877B4" w:rsidRPr="00400186">
        <w:rPr>
          <w:rFonts w:ascii="Times New Roman" w:hAnsi="Times New Roman" w:cs="Times New Roman"/>
          <w:sz w:val="24"/>
          <w:szCs w:val="24"/>
        </w:rPr>
        <w:t>запрашивает следующие документы (сведения):</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выписка из Единого государственного реестра юридических лиц (ЕГРЮЛ);</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выписка из Единого государственного реестра недвижимости (ЕГРН).</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572A10" w:rsidRPr="00400186" w:rsidRDefault="002D745A" w:rsidP="00572A10">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2.7.2</w:t>
      </w:r>
      <w:r w:rsidR="00572A10" w:rsidRPr="00400186">
        <w:rPr>
          <w:rFonts w:ascii="Times New Roman" w:hAnsi="Times New Roman" w:cs="Times New Roman"/>
          <w:sz w:val="24"/>
          <w:szCs w:val="24"/>
        </w:rPr>
        <w:t>. Органы, предоставляющие муниципальную услугу, не вправе требовать от заявителя:</w:t>
      </w:r>
    </w:p>
    <w:p w:rsidR="00572A10" w:rsidRPr="00400186" w:rsidRDefault="002D745A" w:rsidP="00572A10">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2.7.3</w:t>
      </w:r>
      <w:r w:rsidR="00572A10" w:rsidRPr="00400186">
        <w:rPr>
          <w:rFonts w:ascii="Times New Roman" w:hAnsi="Times New Roman" w:cs="Times New Roman"/>
          <w:sz w:val="24"/>
          <w:szCs w:val="24"/>
        </w:rPr>
        <w:t>.</w:t>
      </w:r>
      <w:r w:rsidR="00572A10" w:rsidRPr="00400186">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2A10" w:rsidRPr="00400186" w:rsidRDefault="00572A10" w:rsidP="00572A10">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2</w:t>
      </w:r>
      <w:r w:rsidR="002D745A" w:rsidRPr="00400186">
        <w:rPr>
          <w:rFonts w:ascii="Times New Roman" w:hAnsi="Times New Roman" w:cs="Times New Roman"/>
          <w:sz w:val="24"/>
          <w:szCs w:val="24"/>
        </w:rPr>
        <w:t>.7.4</w:t>
      </w:r>
      <w:r w:rsidRPr="00400186">
        <w:rPr>
          <w:rFonts w:ascii="Times New Roman" w:hAnsi="Times New Roman" w:cs="Times New Roman"/>
          <w:sz w:val="24"/>
          <w:szCs w:val="24"/>
        </w:rPr>
        <w:t>.</w:t>
      </w:r>
      <w:r w:rsidRPr="00400186">
        <w:rPr>
          <w:rFonts w:ascii="Times New Roman" w:hAnsi="Times New Roman" w:cs="Times New Roman"/>
          <w:sz w:val="24"/>
          <w:szCs w:val="24"/>
        </w:rPr>
        <w:tab/>
      </w:r>
      <w:proofErr w:type="gramStart"/>
      <w:r w:rsidRPr="00400186">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400186">
        <w:rPr>
          <w:rFonts w:ascii="Times New Roman" w:hAnsi="Times New Roman" w:cs="Times New Roman"/>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2A10" w:rsidRPr="00400186" w:rsidRDefault="002D745A" w:rsidP="00572A10">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2.7.5</w:t>
      </w:r>
      <w:r w:rsidR="00572A10" w:rsidRPr="00400186">
        <w:rPr>
          <w:rFonts w:ascii="Times New Roman" w:hAnsi="Times New Roman" w:cs="Times New Roman"/>
          <w:sz w:val="24"/>
          <w:szCs w:val="24"/>
        </w:rPr>
        <w:t>.</w:t>
      </w:r>
      <w:r w:rsidR="00572A10" w:rsidRPr="00400186">
        <w:rPr>
          <w:rFonts w:ascii="Times New Roman" w:hAnsi="Times New Roman" w:cs="Times New Roman"/>
          <w:sz w:val="24"/>
          <w:szCs w:val="24"/>
        </w:rPr>
        <w:tab/>
      </w:r>
      <w:proofErr w:type="gramStart"/>
      <w:r w:rsidR="00572A10" w:rsidRPr="00400186">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72A10" w:rsidRPr="00400186" w:rsidRDefault="002D745A" w:rsidP="00572A10">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2.7.6</w:t>
      </w:r>
      <w:r w:rsidR="00572A10" w:rsidRPr="00400186">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A10" w:rsidRPr="00400186" w:rsidRDefault="00572A10" w:rsidP="00572A10">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A10" w:rsidRPr="00400186" w:rsidRDefault="00572A10" w:rsidP="00572A10">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w:t>
      </w:r>
      <w:r w:rsidR="00F83ED6" w:rsidRPr="00400186">
        <w:rPr>
          <w:rFonts w:ascii="Times New Roman" w:hAnsi="Times New Roman" w:cs="Times New Roman"/>
          <w:sz w:val="24"/>
          <w:szCs w:val="24"/>
        </w:rPr>
        <w:t>обходимых для предоставления</w:t>
      </w:r>
      <w:r w:rsidRPr="00400186">
        <w:rPr>
          <w:rFonts w:ascii="Times New Roman" w:hAnsi="Times New Roman" w:cs="Times New Roman"/>
          <w:sz w:val="24"/>
          <w:szCs w:val="24"/>
        </w:rPr>
        <w:t xml:space="preserve"> муниципальной услуги, либо в предоставлении муниципальной услуги и не включенных в представленный ранее комплект документов;</w:t>
      </w:r>
    </w:p>
    <w:p w:rsidR="00572A10" w:rsidRPr="00400186" w:rsidRDefault="00572A10" w:rsidP="00572A10">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A10" w:rsidRPr="00400186" w:rsidRDefault="00572A10" w:rsidP="00572A10">
      <w:pPr>
        <w:pStyle w:val="ConsPlusNormal"/>
        <w:ind w:firstLine="709"/>
        <w:jc w:val="both"/>
        <w:rPr>
          <w:rFonts w:ascii="Times New Roman" w:hAnsi="Times New Roman" w:cs="Times New Roman"/>
          <w:sz w:val="24"/>
          <w:szCs w:val="24"/>
        </w:rPr>
      </w:pPr>
      <w:proofErr w:type="gramStart"/>
      <w:r w:rsidRPr="00400186">
        <w:rPr>
          <w:rFonts w:ascii="Times New Roman" w:hAnsi="Times New Roman" w:cs="Times New Roman"/>
          <w:sz w:val="24"/>
          <w:szCs w:val="24"/>
        </w:rPr>
        <w:t xml:space="preserve">- выявление документально подтвержденного факта (признаков) ошибочного или </w:t>
      </w:r>
      <w:r w:rsidRPr="00400186">
        <w:rPr>
          <w:rFonts w:ascii="Times New Roman" w:hAnsi="Times New Roman" w:cs="Times New Roman"/>
          <w:sz w:val="24"/>
          <w:szCs w:val="24"/>
        </w:rPr>
        <w:lastRenderedPageBreak/>
        <w:t>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400186">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877B4" w:rsidRPr="00400186" w:rsidRDefault="00A877B4" w:rsidP="00481E9B">
      <w:pPr>
        <w:pStyle w:val="ConsPlusNormal"/>
        <w:ind w:firstLine="709"/>
        <w:jc w:val="both"/>
        <w:rPr>
          <w:rFonts w:ascii="Times New Roman" w:hAnsi="Times New Roman" w:cs="Times New Roman"/>
          <w:sz w:val="24"/>
          <w:szCs w:val="24"/>
        </w:rPr>
      </w:pPr>
      <w:bookmarkStart w:id="4" w:name="P125"/>
      <w:bookmarkEnd w:id="4"/>
      <w:r w:rsidRPr="00400186">
        <w:rPr>
          <w:rFonts w:ascii="Times New Roman" w:hAnsi="Times New Roman" w:cs="Times New Roman"/>
          <w:sz w:val="24"/>
          <w:szCs w:val="24"/>
        </w:rPr>
        <w:t xml:space="preserve">2.8. Основания для приостановления предоставления </w:t>
      </w:r>
      <w:r w:rsidR="000C0421" w:rsidRPr="00400186">
        <w:rPr>
          <w:rFonts w:ascii="Times New Roman" w:hAnsi="Times New Roman" w:cs="Times New Roman"/>
          <w:sz w:val="24"/>
          <w:szCs w:val="24"/>
        </w:rPr>
        <w:t>муниципальной услуги</w:t>
      </w:r>
      <w:r w:rsidR="007340EF" w:rsidRPr="00400186">
        <w:rPr>
          <w:rFonts w:ascii="Times New Roman" w:hAnsi="Times New Roman" w:cs="Times New Roman"/>
          <w:sz w:val="24"/>
          <w:szCs w:val="24"/>
        </w:rPr>
        <w:t xml:space="preserve"> не предусмотрены</w:t>
      </w:r>
      <w:r w:rsidRPr="00400186">
        <w:rPr>
          <w:rFonts w:ascii="Times New Roman" w:hAnsi="Times New Roman" w:cs="Times New Roman"/>
          <w:sz w:val="24"/>
          <w:szCs w:val="24"/>
        </w:rPr>
        <w:t>.</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0C0421"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 отсутствуют.</w:t>
      </w:r>
    </w:p>
    <w:p w:rsidR="00A877B4" w:rsidRPr="00400186" w:rsidRDefault="00A877B4" w:rsidP="00481E9B">
      <w:pPr>
        <w:pStyle w:val="ConsPlusNormal"/>
        <w:ind w:firstLine="709"/>
        <w:jc w:val="both"/>
        <w:rPr>
          <w:rFonts w:ascii="Times New Roman" w:hAnsi="Times New Roman" w:cs="Times New Roman"/>
          <w:sz w:val="24"/>
          <w:szCs w:val="24"/>
        </w:rPr>
      </w:pPr>
      <w:bookmarkStart w:id="5" w:name="P129"/>
      <w:bookmarkStart w:id="6" w:name="P134"/>
      <w:bookmarkEnd w:id="5"/>
      <w:bookmarkEnd w:id="6"/>
      <w:r w:rsidRPr="00400186">
        <w:rPr>
          <w:rFonts w:ascii="Times New Roman" w:hAnsi="Times New Roman" w:cs="Times New Roman"/>
          <w:sz w:val="24"/>
          <w:szCs w:val="24"/>
        </w:rPr>
        <w:t xml:space="preserve">2.10. Исчерпывающий перечень оснований для отказа в предоставлении </w:t>
      </w:r>
      <w:r w:rsidR="000C0421"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w:t>
      </w:r>
    </w:p>
    <w:p w:rsidR="004D0D41" w:rsidRPr="00400186" w:rsidRDefault="003D4E5C" w:rsidP="004D0D41">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1.</w:t>
      </w:r>
      <w:r w:rsidRPr="00400186">
        <w:rPr>
          <w:rFonts w:ascii="Times New Roman" w:hAnsi="Times New Roman" w:cs="Times New Roman"/>
          <w:sz w:val="24"/>
          <w:szCs w:val="24"/>
        </w:rPr>
        <w:tab/>
        <w:t>В</w:t>
      </w:r>
      <w:r w:rsidR="004D0D41" w:rsidRPr="00400186">
        <w:rPr>
          <w:rFonts w:ascii="Times New Roman" w:hAnsi="Times New Roman" w:cs="Times New Roman"/>
          <w:sz w:val="24"/>
          <w:szCs w:val="24"/>
        </w:rPr>
        <w:t xml:space="preserve"> ходатайстве об установлении публичного сервитута отсутствуют сведения, предусмотренные статьей 39.41 </w:t>
      </w:r>
      <w:r w:rsidR="003012EB" w:rsidRPr="00400186">
        <w:rPr>
          <w:rFonts w:ascii="Times New Roman" w:hAnsi="Times New Roman" w:cs="Times New Roman"/>
          <w:sz w:val="24"/>
          <w:szCs w:val="24"/>
        </w:rPr>
        <w:t>Земельного кодекса РФ</w:t>
      </w:r>
      <w:r w:rsidR="004D0D41" w:rsidRPr="00400186">
        <w:rPr>
          <w:rFonts w:ascii="Times New Roman" w:hAnsi="Times New Roman" w:cs="Times New Roman"/>
          <w:sz w:val="24"/>
          <w:szCs w:val="24"/>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400186">
        <w:rPr>
          <w:rFonts w:ascii="Times New Roman" w:hAnsi="Times New Roman" w:cs="Times New Roman"/>
          <w:sz w:val="24"/>
          <w:szCs w:val="24"/>
        </w:rPr>
        <w:t>Земельного кодекса РФ</w:t>
      </w:r>
      <w:r w:rsidR="004D0D41" w:rsidRPr="00400186">
        <w:rPr>
          <w:rFonts w:ascii="Times New Roman" w:hAnsi="Times New Roman" w:cs="Times New Roman"/>
          <w:sz w:val="24"/>
          <w:szCs w:val="24"/>
        </w:rPr>
        <w:t>;</w:t>
      </w:r>
    </w:p>
    <w:p w:rsidR="004D0D41" w:rsidRPr="00400186" w:rsidRDefault="003D4E5C" w:rsidP="004D0D41">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2. </w:t>
      </w:r>
      <w:r w:rsidRPr="00400186">
        <w:rPr>
          <w:rFonts w:ascii="Times New Roman" w:hAnsi="Times New Roman" w:cs="Times New Roman"/>
          <w:sz w:val="24"/>
          <w:szCs w:val="24"/>
        </w:rPr>
        <w:tab/>
        <w:t>Н</w:t>
      </w:r>
      <w:r w:rsidR="004D0D41" w:rsidRPr="00400186">
        <w:rPr>
          <w:rFonts w:ascii="Times New Roman" w:hAnsi="Times New Roman" w:cs="Times New Roman"/>
          <w:sz w:val="24"/>
          <w:szCs w:val="24"/>
        </w:rPr>
        <w:t xml:space="preserve">е соблюдены условия установления публичного сервитута, предусмотренные статьями 23 и 39.39 </w:t>
      </w:r>
      <w:r w:rsidR="001649E3" w:rsidRPr="00400186">
        <w:rPr>
          <w:rFonts w:ascii="Times New Roman" w:hAnsi="Times New Roman" w:cs="Times New Roman"/>
          <w:sz w:val="24"/>
          <w:szCs w:val="24"/>
        </w:rPr>
        <w:t>Земельного кодекса РФ</w:t>
      </w:r>
      <w:r w:rsidR="004D0D41" w:rsidRPr="00400186">
        <w:rPr>
          <w:rFonts w:ascii="Times New Roman" w:hAnsi="Times New Roman" w:cs="Times New Roman"/>
          <w:sz w:val="24"/>
          <w:szCs w:val="24"/>
        </w:rPr>
        <w:t>;</w:t>
      </w:r>
    </w:p>
    <w:p w:rsidR="004D0D41" w:rsidRPr="00400186" w:rsidRDefault="003D4E5C" w:rsidP="004D0D41">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3. </w:t>
      </w:r>
      <w:r w:rsidRPr="00400186">
        <w:rPr>
          <w:rFonts w:ascii="Times New Roman" w:hAnsi="Times New Roman" w:cs="Times New Roman"/>
          <w:sz w:val="24"/>
          <w:szCs w:val="24"/>
        </w:rPr>
        <w:tab/>
        <w:t>О</w:t>
      </w:r>
      <w:r w:rsidR="004D0D41" w:rsidRPr="00400186">
        <w:rPr>
          <w:rFonts w:ascii="Times New Roman" w:hAnsi="Times New Roman" w:cs="Times New Roman"/>
          <w:sz w:val="24"/>
          <w:szCs w:val="24"/>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00186" w:rsidRDefault="003D4E5C" w:rsidP="004D0D41">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4. </w:t>
      </w:r>
      <w:r w:rsidRPr="00400186">
        <w:rPr>
          <w:rFonts w:ascii="Times New Roman" w:hAnsi="Times New Roman" w:cs="Times New Roman"/>
          <w:sz w:val="24"/>
          <w:szCs w:val="24"/>
        </w:rPr>
        <w:tab/>
      </w:r>
      <w:proofErr w:type="gramStart"/>
      <w:r w:rsidRPr="00400186">
        <w:rPr>
          <w:rFonts w:ascii="Times New Roman" w:hAnsi="Times New Roman" w:cs="Times New Roman"/>
          <w:sz w:val="24"/>
          <w:szCs w:val="24"/>
        </w:rPr>
        <w:t>О</w:t>
      </w:r>
      <w:r w:rsidR="004D0D41" w:rsidRPr="00400186">
        <w:rPr>
          <w:rFonts w:ascii="Times New Roman" w:hAnsi="Times New Roman" w:cs="Times New Roman"/>
          <w:sz w:val="24"/>
          <w:szCs w:val="24"/>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004D0D41" w:rsidRPr="00400186">
        <w:rPr>
          <w:rFonts w:ascii="Times New Roman" w:hAnsi="Times New Roman" w:cs="Times New Roman"/>
          <w:sz w:val="24"/>
          <w:szCs w:val="24"/>
        </w:rPr>
        <w:t xml:space="preserve">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00186" w:rsidRDefault="003D4E5C" w:rsidP="004D0D41">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5. </w:t>
      </w:r>
      <w:r w:rsidRPr="00400186">
        <w:rPr>
          <w:rFonts w:ascii="Times New Roman" w:hAnsi="Times New Roman" w:cs="Times New Roman"/>
          <w:sz w:val="24"/>
          <w:szCs w:val="24"/>
        </w:rPr>
        <w:tab/>
      </w:r>
      <w:proofErr w:type="gramStart"/>
      <w:r w:rsidRPr="00400186">
        <w:rPr>
          <w:rFonts w:ascii="Times New Roman" w:hAnsi="Times New Roman" w:cs="Times New Roman"/>
          <w:sz w:val="24"/>
          <w:szCs w:val="24"/>
        </w:rPr>
        <w:t>О</w:t>
      </w:r>
      <w:r w:rsidR="004D0D41" w:rsidRPr="00400186">
        <w:rPr>
          <w:rFonts w:ascii="Times New Roman" w:hAnsi="Times New Roman" w:cs="Times New Roman"/>
          <w:sz w:val="24"/>
          <w:szCs w:val="24"/>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4D0D41" w:rsidRPr="00400186" w:rsidRDefault="003D4E5C" w:rsidP="004D0D41">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6. </w:t>
      </w:r>
      <w:r w:rsidRPr="00400186">
        <w:rPr>
          <w:rFonts w:ascii="Times New Roman" w:hAnsi="Times New Roman" w:cs="Times New Roman"/>
          <w:sz w:val="24"/>
          <w:szCs w:val="24"/>
        </w:rPr>
        <w:tab/>
        <w:t>Г</w:t>
      </w:r>
      <w:r w:rsidR="004D0D41" w:rsidRPr="00400186">
        <w:rPr>
          <w:rFonts w:ascii="Times New Roman" w:hAnsi="Times New Roman" w:cs="Times New Roman"/>
          <w:sz w:val="24"/>
          <w:szCs w:val="24"/>
        </w:rPr>
        <w:t>раницы публичного сервитута не соответствуют предусмотренной документаци</w:t>
      </w:r>
      <w:r w:rsidR="00AC54A2" w:rsidRPr="00400186">
        <w:rPr>
          <w:rFonts w:ascii="Times New Roman" w:hAnsi="Times New Roman" w:cs="Times New Roman"/>
          <w:sz w:val="24"/>
          <w:szCs w:val="24"/>
        </w:rPr>
        <w:t>ей по планировке территории зоне</w:t>
      </w:r>
      <w:r w:rsidR="004D0D41" w:rsidRPr="00400186">
        <w:rPr>
          <w:rFonts w:ascii="Times New Roman" w:hAnsi="Times New Roman" w:cs="Times New Roman"/>
          <w:sz w:val="24"/>
          <w:szCs w:val="24"/>
        </w:rPr>
        <w:t xml:space="preserve">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400186">
        <w:rPr>
          <w:rFonts w:ascii="Times New Roman" w:hAnsi="Times New Roman" w:cs="Times New Roman"/>
          <w:sz w:val="24"/>
          <w:szCs w:val="24"/>
        </w:rPr>
        <w:t>Земельного кодекса РФ</w:t>
      </w:r>
      <w:r w:rsidR="004D0D41" w:rsidRPr="00400186">
        <w:rPr>
          <w:rFonts w:ascii="Times New Roman" w:hAnsi="Times New Roman" w:cs="Times New Roman"/>
          <w:sz w:val="24"/>
          <w:szCs w:val="24"/>
        </w:rPr>
        <w:t>;</w:t>
      </w:r>
    </w:p>
    <w:p w:rsidR="004D0D41" w:rsidRPr="00400186" w:rsidRDefault="003D4E5C" w:rsidP="004D0D41">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7. </w:t>
      </w:r>
      <w:r w:rsidRPr="00400186">
        <w:rPr>
          <w:rFonts w:ascii="Times New Roman" w:hAnsi="Times New Roman" w:cs="Times New Roman"/>
          <w:sz w:val="24"/>
          <w:szCs w:val="24"/>
        </w:rPr>
        <w:tab/>
        <w:t>У</w:t>
      </w:r>
      <w:r w:rsidR="004D0D41" w:rsidRPr="00400186">
        <w:rPr>
          <w:rFonts w:ascii="Times New Roman" w:hAnsi="Times New Roman" w:cs="Times New Roman"/>
          <w:sz w:val="24"/>
          <w:szCs w:val="24"/>
        </w:rPr>
        <w:t xml:space="preserve">становление публичного сервитута в границах, указанных в ходатайстве, </w:t>
      </w:r>
      <w:r w:rsidR="004D0D41" w:rsidRPr="00400186">
        <w:rPr>
          <w:rFonts w:ascii="Times New Roman" w:hAnsi="Times New Roman" w:cs="Times New Roman"/>
          <w:sz w:val="24"/>
          <w:szCs w:val="24"/>
        </w:rPr>
        <w:lastRenderedPageBreak/>
        <w:t>препятствует размещению иных объектов, предусмотренных утвержденным проектом планировки территории;</w:t>
      </w:r>
    </w:p>
    <w:p w:rsidR="00342F49" w:rsidRPr="00400186" w:rsidRDefault="003D4E5C" w:rsidP="004D0D41">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8. </w:t>
      </w:r>
      <w:r w:rsidRPr="00400186">
        <w:rPr>
          <w:rFonts w:ascii="Times New Roman" w:hAnsi="Times New Roman" w:cs="Times New Roman"/>
          <w:sz w:val="24"/>
          <w:szCs w:val="24"/>
        </w:rPr>
        <w:tab/>
        <w:t>П</w:t>
      </w:r>
      <w:r w:rsidR="004D0D41" w:rsidRPr="00400186">
        <w:rPr>
          <w:rFonts w:ascii="Times New Roman" w:hAnsi="Times New Roman" w:cs="Times New Roman"/>
          <w:sz w:val="24"/>
          <w:szCs w:val="24"/>
        </w:rPr>
        <w:t>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532604" w:rsidRPr="00400186" w:rsidRDefault="00532604" w:rsidP="004D0D41">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Решение об отказе в заключени</w:t>
      </w:r>
      <w:proofErr w:type="gramStart"/>
      <w:r w:rsidRPr="00400186">
        <w:rPr>
          <w:rFonts w:ascii="Times New Roman" w:hAnsi="Times New Roman" w:cs="Times New Roman"/>
          <w:sz w:val="24"/>
          <w:szCs w:val="24"/>
        </w:rPr>
        <w:t>и</w:t>
      </w:r>
      <w:proofErr w:type="gramEnd"/>
      <w:r w:rsidRPr="00400186">
        <w:rPr>
          <w:rFonts w:ascii="Times New Roman" w:hAnsi="Times New Roman" w:cs="Times New Roman"/>
          <w:sz w:val="24"/>
          <w:szCs w:val="24"/>
        </w:rPr>
        <w:t xml:space="preserve"> соглашения о перераспределении земельных участков должно быть обоснованным и содержать указание на все основания отказа.</w:t>
      </w:r>
    </w:p>
    <w:p w:rsidR="00532604" w:rsidRPr="00400186" w:rsidRDefault="00532604" w:rsidP="004D0D41">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2.10.1. Исчерпывающий перечень оснований для возврата заявления и документов заявителю без рассмотрения.</w:t>
      </w:r>
    </w:p>
    <w:p w:rsidR="00532604" w:rsidRPr="00400186" w:rsidRDefault="00C32077" w:rsidP="005326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2604" w:rsidRPr="00400186">
        <w:rPr>
          <w:rFonts w:ascii="Times New Roman" w:hAnsi="Times New Roman" w:cs="Times New Roman"/>
          <w:sz w:val="24"/>
          <w:szCs w:val="24"/>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400186" w:rsidRDefault="00C32077" w:rsidP="005326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2604" w:rsidRPr="00400186">
        <w:rPr>
          <w:rFonts w:ascii="Times New Roman" w:hAnsi="Times New Roman" w:cs="Times New Roman"/>
          <w:sz w:val="24"/>
          <w:szCs w:val="24"/>
        </w:rPr>
        <w:t>Заявитель не является лицом, предусмотренным статьей 39.40 Земельного кодекса РФ;</w:t>
      </w:r>
    </w:p>
    <w:p w:rsidR="00532604" w:rsidRPr="00400186" w:rsidRDefault="00C32077" w:rsidP="005326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2604" w:rsidRPr="00400186">
        <w:rPr>
          <w:rFonts w:ascii="Times New Roman" w:hAnsi="Times New Roman" w:cs="Times New Roman"/>
          <w:sz w:val="24"/>
          <w:szCs w:val="24"/>
        </w:rPr>
        <w:t>Подано ходатайство об установлении публичного сервитута в целях, не предусмотренных статьей 39.37 Земельного кодекса РФ;</w:t>
      </w:r>
    </w:p>
    <w:p w:rsidR="00532604" w:rsidRPr="00400186" w:rsidRDefault="00C32077" w:rsidP="005326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2604" w:rsidRPr="00400186">
        <w:rPr>
          <w:rFonts w:ascii="Times New Roman" w:hAnsi="Times New Roman" w:cs="Times New Roman"/>
          <w:sz w:val="24"/>
          <w:szCs w:val="24"/>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532604" w:rsidRPr="00400186" w:rsidRDefault="00C32077" w:rsidP="005326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2604" w:rsidRPr="00400186">
        <w:rPr>
          <w:rFonts w:ascii="Times New Roman" w:hAnsi="Times New Roman" w:cs="Times New Roman"/>
          <w:sz w:val="24"/>
          <w:szCs w:val="24"/>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3D4E5C" w:rsidRPr="00400186" w:rsidRDefault="003D4E5C" w:rsidP="004D0D41">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В случае установления оснований, указанных в п.2.10.1 администрат</w:t>
      </w:r>
      <w:r w:rsidR="00AC54A2" w:rsidRPr="00400186">
        <w:rPr>
          <w:rFonts w:ascii="Times New Roman" w:hAnsi="Times New Roman" w:cs="Times New Roman"/>
          <w:sz w:val="24"/>
          <w:szCs w:val="24"/>
        </w:rPr>
        <w:t>ивного регламента, Комитет</w:t>
      </w:r>
      <w:r w:rsidRPr="00400186">
        <w:rPr>
          <w:rFonts w:ascii="Times New Roman" w:hAnsi="Times New Roman" w:cs="Times New Roman"/>
          <w:sz w:val="24"/>
          <w:szCs w:val="24"/>
        </w:rPr>
        <w:t xml:space="preserve"> в срок не более чем 5 рабочих дней со дня поступления ходатайства возвращает его без рассмотрения. </w:t>
      </w:r>
      <w:r w:rsidR="00B854F5" w:rsidRPr="00400186">
        <w:rPr>
          <w:rFonts w:ascii="Times New Roman" w:hAnsi="Times New Roman" w:cs="Times New Roman"/>
          <w:sz w:val="24"/>
          <w:szCs w:val="24"/>
        </w:rPr>
        <w:t>Решение о</w:t>
      </w:r>
      <w:r w:rsidR="00532604" w:rsidRPr="00400186">
        <w:rPr>
          <w:rFonts w:ascii="Times New Roman" w:hAnsi="Times New Roman" w:cs="Times New Roman"/>
          <w:sz w:val="24"/>
          <w:szCs w:val="24"/>
        </w:rPr>
        <w:t xml:space="preserve"> возврате заявления и документов без рассмотрения заявителю должно </w:t>
      </w:r>
      <w:r w:rsidRPr="00400186">
        <w:rPr>
          <w:rFonts w:ascii="Times New Roman" w:hAnsi="Times New Roman" w:cs="Times New Roman"/>
          <w:sz w:val="24"/>
          <w:szCs w:val="24"/>
        </w:rPr>
        <w:t xml:space="preserve">быть обоснованным и </w:t>
      </w:r>
      <w:r w:rsidR="00532604" w:rsidRPr="00400186">
        <w:rPr>
          <w:rFonts w:ascii="Times New Roman" w:hAnsi="Times New Roman" w:cs="Times New Roman"/>
          <w:sz w:val="24"/>
          <w:szCs w:val="24"/>
        </w:rPr>
        <w:t xml:space="preserve">содержать </w:t>
      </w:r>
      <w:r w:rsidRPr="00400186">
        <w:rPr>
          <w:rFonts w:ascii="Times New Roman" w:hAnsi="Times New Roman" w:cs="Times New Roman"/>
          <w:sz w:val="24"/>
          <w:szCs w:val="24"/>
        </w:rPr>
        <w:t xml:space="preserve">указание на </w:t>
      </w:r>
      <w:r w:rsidR="00B854F5" w:rsidRPr="00400186">
        <w:rPr>
          <w:rFonts w:ascii="Times New Roman" w:hAnsi="Times New Roman" w:cs="Times New Roman"/>
          <w:sz w:val="24"/>
          <w:szCs w:val="24"/>
        </w:rPr>
        <w:t>причины принятого решения</w:t>
      </w:r>
      <w:r w:rsidRPr="00400186">
        <w:rPr>
          <w:rFonts w:ascii="Times New Roman" w:hAnsi="Times New Roman" w:cs="Times New Roman"/>
          <w:sz w:val="24"/>
          <w:szCs w:val="24"/>
        </w:rPr>
        <w:t>.</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2.11. </w:t>
      </w:r>
      <w:r w:rsidR="000C0421" w:rsidRPr="00400186">
        <w:rPr>
          <w:rFonts w:ascii="Times New Roman" w:hAnsi="Times New Roman" w:cs="Times New Roman"/>
          <w:sz w:val="24"/>
          <w:szCs w:val="24"/>
        </w:rPr>
        <w:t xml:space="preserve">Муниципальная услуга </w:t>
      </w:r>
      <w:r w:rsidRPr="00400186">
        <w:rPr>
          <w:rFonts w:ascii="Times New Roman" w:hAnsi="Times New Roman" w:cs="Times New Roman"/>
          <w:sz w:val="24"/>
          <w:szCs w:val="24"/>
        </w:rPr>
        <w:t>предоставляется бесплатно.</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2.12. Максимальный срок ожидания в очереди при подаче </w:t>
      </w:r>
      <w:r w:rsidR="00342F49" w:rsidRPr="00400186">
        <w:rPr>
          <w:rFonts w:ascii="Times New Roman" w:hAnsi="Times New Roman" w:cs="Times New Roman"/>
          <w:sz w:val="24"/>
          <w:szCs w:val="24"/>
        </w:rPr>
        <w:t>ходатайства</w:t>
      </w:r>
      <w:r w:rsidRPr="00400186">
        <w:rPr>
          <w:rFonts w:ascii="Times New Roman" w:hAnsi="Times New Roman" w:cs="Times New Roman"/>
          <w:sz w:val="24"/>
          <w:szCs w:val="24"/>
        </w:rPr>
        <w:t xml:space="preserve"> о предоставлении </w:t>
      </w:r>
      <w:r w:rsidR="000C0421"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 xml:space="preserve"> и при получении результата предоставления </w:t>
      </w:r>
      <w:r w:rsidR="002C2839" w:rsidRPr="00400186">
        <w:rPr>
          <w:rFonts w:ascii="Times New Roman" w:hAnsi="Times New Roman" w:cs="Times New Roman"/>
          <w:sz w:val="24"/>
          <w:szCs w:val="24"/>
        </w:rPr>
        <w:t>муниципальной</w:t>
      </w:r>
      <w:r w:rsidRPr="00400186">
        <w:rPr>
          <w:rFonts w:ascii="Times New Roman" w:hAnsi="Times New Roman" w:cs="Times New Roman"/>
          <w:sz w:val="24"/>
          <w:szCs w:val="24"/>
        </w:rPr>
        <w:t xml:space="preserve"> услуги составляет не более 15 минут.</w:t>
      </w:r>
    </w:p>
    <w:p w:rsidR="00255DC3" w:rsidRPr="00400186" w:rsidRDefault="00255DC3" w:rsidP="00586FEC">
      <w:pPr>
        <w:ind w:firstLine="709"/>
        <w:rPr>
          <w:rFonts w:cs="Times New Roman"/>
          <w:szCs w:val="24"/>
        </w:rPr>
      </w:pPr>
      <w:r w:rsidRPr="00400186">
        <w:rPr>
          <w:rFonts w:cs="Times New Roman"/>
          <w:szCs w:val="24"/>
        </w:rPr>
        <w:t xml:space="preserve">2.13. Срок регистрации </w:t>
      </w:r>
      <w:r w:rsidR="00342F49" w:rsidRPr="00400186">
        <w:rPr>
          <w:rFonts w:cs="Times New Roman"/>
          <w:szCs w:val="24"/>
        </w:rPr>
        <w:t>ходатайства</w:t>
      </w:r>
      <w:r w:rsidRPr="00400186">
        <w:rPr>
          <w:rFonts w:cs="Times New Roman"/>
          <w:szCs w:val="24"/>
        </w:rPr>
        <w:t xml:space="preserve"> о предоставлении муниципальной услуги составляет в </w:t>
      </w:r>
      <w:r w:rsidR="00AC54A2" w:rsidRPr="00400186">
        <w:rPr>
          <w:rFonts w:cs="Times New Roman"/>
          <w:szCs w:val="24"/>
        </w:rPr>
        <w:t>Комитете</w:t>
      </w:r>
      <w:r w:rsidRPr="00400186">
        <w:rPr>
          <w:rFonts w:cs="Times New Roman"/>
          <w:szCs w:val="24"/>
        </w:rPr>
        <w:t>:</w:t>
      </w:r>
    </w:p>
    <w:p w:rsidR="00255DC3" w:rsidRPr="00400186" w:rsidRDefault="00AC54A2" w:rsidP="00586FEC">
      <w:pPr>
        <w:ind w:firstLine="709"/>
        <w:rPr>
          <w:rFonts w:cs="Times New Roman"/>
          <w:szCs w:val="24"/>
        </w:rPr>
      </w:pPr>
      <w:r w:rsidRPr="00400186">
        <w:rPr>
          <w:rFonts w:cs="Times New Roman"/>
          <w:szCs w:val="24"/>
        </w:rPr>
        <w:t xml:space="preserve">- </w:t>
      </w:r>
      <w:r w:rsidR="00255DC3" w:rsidRPr="00400186">
        <w:rPr>
          <w:rFonts w:cs="Times New Roman"/>
          <w:szCs w:val="24"/>
        </w:rPr>
        <w:t xml:space="preserve">при личном обращении заявителя - в день поступления </w:t>
      </w:r>
      <w:r w:rsidR="00342F49" w:rsidRPr="00400186">
        <w:rPr>
          <w:rFonts w:cs="Times New Roman"/>
          <w:szCs w:val="24"/>
        </w:rPr>
        <w:t>ходатайства</w:t>
      </w:r>
      <w:r w:rsidRPr="00400186">
        <w:rPr>
          <w:rFonts w:cs="Times New Roman"/>
          <w:szCs w:val="24"/>
        </w:rPr>
        <w:t xml:space="preserve"> в Комитет</w:t>
      </w:r>
      <w:r w:rsidR="00255DC3" w:rsidRPr="00400186">
        <w:rPr>
          <w:rFonts w:cs="Times New Roman"/>
          <w:szCs w:val="24"/>
        </w:rPr>
        <w:t>;</w:t>
      </w:r>
    </w:p>
    <w:p w:rsidR="00255DC3" w:rsidRPr="00400186" w:rsidRDefault="00AC54A2" w:rsidP="00586FEC">
      <w:pPr>
        <w:ind w:firstLine="709"/>
        <w:rPr>
          <w:rFonts w:cs="Times New Roman"/>
          <w:szCs w:val="24"/>
        </w:rPr>
      </w:pPr>
      <w:r w:rsidRPr="00400186">
        <w:rPr>
          <w:rFonts w:cs="Times New Roman"/>
          <w:szCs w:val="24"/>
        </w:rPr>
        <w:t xml:space="preserve">- </w:t>
      </w:r>
      <w:r w:rsidR="00255DC3" w:rsidRPr="00400186">
        <w:rPr>
          <w:rFonts w:cs="Times New Roman"/>
          <w:szCs w:val="24"/>
        </w:rPr>
        <w:t xml:space="preserve">при направлении </w:t>
      </w:r>
      <w:r w:rsidR="00342F49" w:rsidRPr="00400186">
        <w:rPr>
          <w:rFonts w:cs="Times New Roman"/>
          <w:szCs w:val="24"/>
        </w:rPr>
        <w:t>ходатайства</w:t>
      </w:r>
      <w:r w:rsidR="00255DC3" w:rsidRPr="00400186">
        <w:rPr>
          <w:rFonts w:cs="Times New Roman"/>
          <w:szCs w:val="24"/>
        </w:rPr>
        <w:t xml:space="preserve"> почтовой связью в </w:t>
      </w:r>
      <w:r w:rsidRPr="00400186">
        <w:rPr>
          <w:rFonts w:cs="Times New Roman"/>
          <w:szCs w:val="24"/>
        </w:rPr>
        <w:t>Комитет</w:t>
      </w:r>
      <w:r w:rsidR="00255DC3" w:rsidRPr="00400186">
        <w:rPr>
          <w:rFonts w:cs="Times New Roman"/>
          <w:szCs w:val="24"/>
        </w:rPr>
        <w:t xml:space="preserve"> - в день поступления </w:t>
      </w:r>
      <w:r w:rsidR="00342F49" w:rsidRPr="00400186">
        <w:rPr>
          <w:rFonts w:cs="Times New Roman"/>
          <w:szCs w:val="24"/>
        </w:rPr>
        <w:t>ходатайства</w:t>
      </w:r>
      <w:r w:rsidR="00255DC3" w:rsidRPr="00400186">
        <w:rPr>
          <w:rFonts w:cs="Times New Roman"/>
          <w:szCs w:val="24"/>
        </w:rPr>
        <w:t xml:space="preserve"> в </w:t>
      </w:r>
      <w:r w:rsidRPr="00400186">
        <w:rPr>
          <w:rFonts w:cs="Times New Roman"/>
          <w:szCs w:val="24"/>
        </w:rPr>
        <w:t>Комитет</w:t>
      </w:r>
      <w:r w:rsidR="00255DC3" w:rsidRPr="00400186">
        <w:rPr>
          <w:rFonts w:cs="Times New Roman"/>
          <w:szCs w:val="24"/>
        </w:rPr>
        <w:t>;</w:t>
      </w:r>
    </w:p>
    <w:p w:rsidR="00255DC3" w:rsidRPr="00400186" w:rsidRDefault="00AC54A2" w:rsidP="00586FEC">
      <w:pPr>
        <w:ind w:firstLine="709"/>
        <w:rPr>
          <w:rFonts w:cs="Times New Roman"/>
          <w:szCs w:val="24"/>
        </w:rPr>
      </w:pPr>
      <w:r w:rsidRPr="00400186">
        <w:rPr>
          <w:rFonts w:cs="Times New Roman"/>
          <w:szCs w:val="24"/>
        </w:rPr>
        <w:t xml:space="preserve">- </w:t>
      </w:r>
      <w:r w:rsidR="00255DC3" w:rsidRPr="00400186">
        <w:rPr>
          <w:rFonts w:cs="Times New Roman"/>
          <w:szCs w:val="24"/>
        </w:rPr>
        <w:t xml:space="preserve">при направлении запроса на бумажном носителе из МФЦ в </w:t>
      </w:r>
      <w:r w:rsidRPr="00400186">
        <w:rPr>
          <w:rFonts w:cs="Times New Roman"/>
          <w:szCs w:val="24"/>
        </w:rPr>
        <w:t>Комитет</w:t>
      </w:r>
      <w:r w:rsidR="00255DC3" w:rsidRPr="00400186">
        <w:rPr>
          <w:rFonts w:cs="Times New Roman"/>
          <w:szCs w:val="24"/>
        </w:rPr>
        <w:t xml:space="preserve"> (при наличии соглашения) - в день поступления запроса в </w:t>
      </w:r>
      <w:r w:rsidRPr="00400186">
        <w:rPr>
          <w:rFonts w:cs="Times New Roman"/>
          <w:szCs w:val="24"/>
        </w:rPr>
        <w:t>Комитет</w:t>
      </w:r>
      <w:r w:rsidR="00255DC3" w:rsidRPr="00400186">
        <w:rPr>
          <w:rFonts w:cs="Times New Roman"/>
          <w:szCs w:val="24"/>
        </w:rPr>
        <w:t>;</w:t>
      </w:r>
    </w:p>
    <w:p w:rsidR="00255DC3" w:rsidRPr="00400186" w:rsidRDefault="00AC54A2" w:rsidP="00586FEC">
      <w:pPr>
        <w:ind w:firstLine="709"/>
        <w:rPr>
          <w:rFonts w:cs="Times New Roman"/>
          <w:szCs w:val="24"/>
        </w:rPr>
      </w:pPr>
      <w:r w:rsidRPr="00400186">
        <w:rPr>
          <w:rFonts w:cs="Times New Roman"/>
          <w:szCs w:val="24"/>
        </w:rPr>
        <w:t xml:space="preserve">- </w:t>
      </w:r>
      <w:r w:rsidR="00255DC3" w:rsidRPr="00400186">
        <w:rPr>
          <w:rFonts w:cs="Times New Roman"/>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400186">
        <w:rPr>
          <w:rFonts w:cs="Times New Roman"/>
          <w:szCs w:val="24"/>
        </w:rPr>
        <w:t>»</w:t>
      </w:r>
      <w:r w:rsidR="00255DC3" w:rsidRPr="00400186">
        <w:rPr>
          <w:rFonts w:cs="Times New Roman"/>
          <w:szCs w:val="24"/>
        </w:rPr>
        <w:t>.</w:t>
      </w:r>
    </w:p>
    <w:p w:rsidR="00A877B4" w:rsidRPr="00400186" w:rsidRDefault="00A877B4" w:rsidP="00586FEC">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2.14. Требования к помещениям, в которых предоставляется </w:t>
      </w:r>
      <w:r w:rsidR="005E5096" w:rsidRPr="00400186">
        <w:rPr>
          <w:rFonts w:ascii="Times New Roman" w:hAnsi="Times New Roman" w:cs="Times New Roman"/>
          <w:sz w:val="24"/>
          <w:szCs w:val="24"/>
        </w:rPr>
        <w:t>муниципальная услуга</w:t>
      </w:r>
      <w:r w:rsidRPr="00400186">
        <w:rPr>
          <w:rFonts w:ascii="Times New Roman" w:hAnsi="Times New Roman" w:cs="Times New Roman"/>
          <w:sz w:val="24"/>
          <w:szCs w:val="24"/>
        </w:rPr>
        <w:t xml:space="preserve">, к залу ожидания, местам для заполнения </w:t>
      </w:r>
      <w:r w:rsidR="00342F49" w:rsidRPr="00400186">
        <w:rPr>
          <w:rFonts w:ascii="Times New Roman" w:hAnsi="Times New Roman" w:cs="Times New Roman"/>
          <w:sz w:val="24"/>
          <w:szCs w:val="24"/>
        </w:rPr>
        <w:t>ходатайства</w:t>
      </w:r>
      <w:r w:rsidRPr="00400186">
        <w:rPr>
          <w:rFonts w:ascii="Times New Roman" w:hAnsi="Times New Roman" w:cs="Times New Roman"/>
          <w:sz w:val="24"/>
          <w:szCs w:val="24"/>
        </w:rPr>
        <w:t xml:space="preserve"> о предоставлении </w:t>
      </w:r>
      <w:r w:rsidR="005E5096"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2.14.1. Предоставление </w:t>
      </w:r>
      <w:r w:rsidR="005E5096" w:rsidRPr="00400186">
        <w:rPr>
          <w:rFonts w:ascii="Times New Roman" w:hAnsi="Times New Roman" w:cs="Times New Roman"/>
          <w:sz w:val="24"/>
          <w:szCs w:val="24"/>
        </w:rPr>
        <w:t xml:space="preserve">муниципальной услуги </w:t>
      </w:r>
      <w:r w:rsidRPr="00400186">
        <w:rPr>
          <w:rFonts w:ascii="Times New Roman" w:hAnsi="Times New Roman" w:cs="Times New Roman"/>
          <w:sz w:val="24"/>
          <w:szCs w:val="24"/>
        </w:rPr>
        <w:t xml:space="preserve">осуществляется в специально выделенных для этих целей помещениях </w:t>
      </w:r>
      <w:r w:rsidR="00B74188" w:rsidRPr="00400186">
        <w:rPr>
          <w:rFonts w:ascii="Times New Roman" w:hAnsi="Times New Roman" w:cs="Times New Roman"/>
          <w:sz w:val="24"/>
          <w:szCs w:val="24"/>
        </w:rPr>
        <w:t>Комитета</w:t>
      </w:r>
      <w:r w:rsidRPr="00400186">
        <w:rPr>
          <w:rFonts w:ascii="Times New Roman" w:hAnsi="Times New Roman" w:cs="Times New Roman"/>
          <w:sz w:val="24"/>
          <w:szCs w:val="24"/>
        </w:rPr>
        <w:t xml:space="preserve"> и МФЦ.</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400186">
        <w:rPr>
          <w:rFonts w:ascii="Times New Roman" w:hAnsi="Times New Roman" w:cs="Times New Roman"/>
          <w:sz w:val="24"/>
          <w:szCs w:val="24"/>
        </w:rPr>
        <w:t xml:space="preserve">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w:t>
      </w:r>
      <w:r w:rsidRPr="00400186">
        <w:rPr>
          <w:rFonts w:ascii="Times New Roman" w:hAnsi="Times New Roman" w:cs="Times New Roman"/>
          <w:sz w:val="24"/>
          <w:szCs w:val="24"/>
        </w:rPr>
        <w:lastRenderedPageBreak/>
        <w:t>автотранспортных средств инвалидов.</w:t>
      </w:r>
      <w:proofErr w:type="gramEnd"/>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w:t>
      </w:r>
      <w:r w:rsidR="00B74188" w:rsidRPr="00400186">
        <w:rPr>
          <w:rFonts w:ascii="Times New Roman" w:hAnsi="Times New Roman" w:cs="Times New Roman"/>
          <w:sz w:val="24"/>
          <w:szCs w:val="24"/>
        </w:rPr>
        <w:t>Комитета</w:t>
      </w:r>
      <w:r w:rsidRPr="00400186">
        <w:rPr>
          <w:rFonts w:ascii="Times New Roman" w:hAnsi="Times New Roman" w:cs="Times New Roman"/>
          <w:sz w:val="24"/>
          <w:szCs w:val="24"/>
        </w:rPr>
        <w:t>, а также информацию о режиме ее работы.</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2.14.7. При необходимости работником </w:t>
      </w:r>
      <w:r w:rsidR="00B74188" w:rsidRPr="00400186">
        <w:rPr>
          <w:rFonts w:ascii="Times New Roman" w:hAnsi="Times New Roman" w:cs="Times New Roman"/>
          <w:sz w:val="24"/>
          <w:szCs w:val="24"/>
        </w:rPr>
        <w:t>Комитета</w:t>
      </w:r>
      <w:r w:rsidRPr="00400186">
        <w:rPr>
          <w:rFonts w:ascii="Times New Roman" w:hAnsi="Times New Roman" w:cs="Times New Roman"/>
          <w:sz w:val="24"/>
          <w:szCs w:val="24"/>
        </w:rPr>
        <w:t xml:space="preserve">, работником МФЦ инвалиду оказывается помощь в преодолении барьеров при получении </w:t>
      </w:r>
      <w:r w:rsidR="002C2839" w:rsidRPr="00400186">
        <w:rPr>
          <w:rFonts w:ascii="Times New Roman" w:hAnsi="Times New Roman" w:cs="Times New Roman"/>
          <w:sz w:val="24"/>
          <w:szCs w:val="24"/>
        </w:rPr>
        <w:t>муниципальной</w:t>
      </w:r>
      <w:r w:rsidRPr="00400186">
        <w:rPr>
          <w:rFonts w:ascii="Times New Roman" w:hAnsi="Times New Roman" w:cs="Times New Roman"/>
          <w:sz w:val="24"/>
          <w:szCs w:val="24"/>
        </w:rPr>
        <w:t xml:space="preserve"> услуги в интересах заявителей.</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00186">
        <w:rPr>
          <w:rFonts w:ascii="Times New Roman" w:hAnsi="Times New Roman" w:cs="Times New Roman"/>
          <w:sz w:val="24"/>
          <w:szCs w:val="24"/>
        </w:rPr>
        <w:t>сурдопереводчика</w:t>
      </w:r>
      <w:proofErr w:type="spellEnd"/>
      <w:r w:rsidRPr="00400186">
        <w:rPr>
          <w:rFonts w:ascii="Times New Roman" w:hAnsi="Times New Roman" w:cs="Times New Roman"/>
          <w:sz w:val="24"/>
          <w:szCs w:val="24"/>
        </w:rPr>
        <w:t xml:space="preserve"> и </w:t>
      </w:r>
      <w:proofErr w:type="spellStart"/>
      <w:r w:rsidRPr="00400186">
        <w:rPr>
          <w:rFonts w:ascii="Times New Roman" w:hAnsi="Times New Roman" w:cs="Times New Roman"/>
          <w:sz w:val="24"/>
          <w:szCs w:val="24"/>
        </w:rPr>
        <w:t>тифлосурдопереводчика</w:t>
      </w:r>
      <w:proofErr w:type="spellEnd"/>
      <w:r w:rsidRPr="00400186">
        <w:rPr>
          <w:rFonts w:ascii="Times New Roman" w:hAnsi="Times New Roman" w:cs="Times New Roman"/>
          <w:sz w:val="24"/>
          <w:szCs w:val="24"/>
        </w:rPr>
        <w:t>.</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400186">
        <w:rPr>
          <w:rFonts w:ascii="Times New Roman" w:hAnsi="Times New Roman" w:cs="Times New Roman"/>
          <w:sz w:val="24"/>
          <w:szCs w:val="24"/>
        </w:rPr>
        <w:t>ств дл</w:t>
      </w:r>
      <w:proofErr w:type="gramEnd"/>
      <w:r w:rsidRPr="00400186">
        <w:rPr>
          <w:rFonts w:ascii="Times New Roman" w:hAnsi="Times New Roman" w:cs="Times New Roman"/>
          <w:sz w:val="24"/>
          <w:szCs w:val="24"/>
        </w:rPr>
        <w:t>я передвижения инвалида (костылей, ходунков).</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400186">
        <w:rPr>
          <w:rFonts w:ascii="Times New Roman" w:hAnsi="Times New Roman" w:cs="Times New Roman"/>
          <w:sz w:val="24"/>
          <w:szCs w:val="24"/>
        </w:rPr>
        <w:t>муниципальной</w:t>
      </w:r>
      <w:r w:rsidRPr="00400186">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400186">
        <w:rPr>
          <w:rFonts w:ascii="Times New Roman" w:hAnsi="Times New Roman" w:cs="Times New Roman"/>
          <w:sz w:val="24"/>
          <w:szCs w:val="24"/>
        </w:rPr>
        <w:t>муниципальной</w:t>
      </w:r>
      <w:r w:rsidRPr="00400186">
        <w:rPr>
          <w:rFonts w:ascii="Times New Roman" w:hAnsi="Times New Roman" w:cs="Times New Roman"/>
          <w:sz w:val="24"/>
          <w:szCs w:val="24"/>
        </w:rPr>
        <w:t xml:space="preserve"> услуги, и информацию о часах приема </w:t>
      </w:r>
      <w:r w:rsidR="00342F49" w:rsidRPr="00400186">
        <w:rPr>
          <w:rFonts w:ascii="Times New Roman" w:hAnsi="Times New Roman" w:cs="Times New Roman"/>
          <w:sz w:val="24"/>
          <w:szCs w:val="24"/>
        </w:rPr>
        <w:t>ходатайства</w:t>
      </w:r>
      <w:r w:rsidRPr="00400186">
        <w:rPr>
          <w:rFonts w:ascii="Times New Roman" w:hAnsi="Times New Roman" w:cs="Times New Roman"/>
          <w:sz w:val="24"/>
          <w:szCs w:val="24"/>
        </w:rPr>
        <w:t>.</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2.14.15. Информационные стенды должны располагаться в помещении </w:t>
      </w:r>
      <w:r w:rsidR="00B74188" w:rsidRPr="00400186">
        <w:rPr>
          <w:rFonts w:ascii="Times New Roman" w:hAnsi="Times New Roman" w:cs="Times New Roman"/>
          <w:sz w:val="24"/>
          <w:szCs w:val="24"/>
        </w:rPr>
        <w:t>Комитета</w:t>
      </w:r>
      <w:r w:rsidRPr="00400186">
        <w:rPr>
          <w:rFonts w:ascii="Times New Roman" w:hAnsi="Times New Roman" w:cs="Times New Roman"/>
          <w:sz w:val="24"/>
          <w:szCs w:val="24"/>
        </w:rPr>
        <w:t xml:space="preserve"> и содержать следующую информацию:</w:t>
      </w:r>
    </w:p>
    <w:p w:rsidR="00A877B4" w:rsidRPr="00400186" w:rsidRDefault="00C32077"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877B4" w:rsidRPr="00400186">
        <w:rPr>
          <w:rFonts w:ascii="Times New Roman" w:hAnsi="Times New Roman" w:cs="Times New Roman"/>
          <w:sz w:val="24"/>
          <w:szCs w:val="24"/>
        </w:rPr>
        <w:t xml:space="preserve"> перечень получателей </w:t>
      </w:r>
      <w:r w:rsidR="005E5096" w:rsidRPr="00400186">
        <w:rPr>
          <w:rFonts w:ascii="Times New Roman" w:hAnsi="Times New Roman" w:cs="Times New Roman"/>
          <w:sz w:val="24"/>
          <w:szCs w:val="24"/>
        </w:rPr>
        <w:t>муниципальной услуги</w:t>
      </w:r>
      <w:r w:rsidR="00A877B4" w:rsidRPr="00400186">
        <w:rPr>
          <w:rFonts w:ascii="Times New Roman" w:hAnsi="Times New Roman" w:cs="Times New Roman"/>
          <w:sz w:val="24"/>
          <w:szCs w:val="24"/>
        </w:rPr>
        <w:t>;</w:t>
      </w:r>
    </w:p>
    <w:p w:rsidR="00A877B4" w:rsidRPr="00400186" w:rsidRDefault="00C32077"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A877B4" w:rsidRPr="00400186">
        <w:rPr>
          <w:rFonts w:ascii="Times New Roman" w:hAnsi="Times New Roman" w:cs="Times New Roman"/>
          <w:sz w:val="24"/>
          <w:szCs w:val="24"/>
        </w:rPr>
        <w:t xml:space="preserve"> реквизиты нормативных правовых актов, содержащих нормы, регулирующие предоставление </w:t>
      </w:r>
      <w:r w:rsidR="005E5096" w:rsidRPr="00400186">
        <w:rPr>
          <w:rFonts w:ascii="Times New Roman" w:hAnsi="Times New Roman" w:cs="Times New Roman"/>
          <w:sz w:val="24"/>
          <w:szCs w:val="24"/>
        </w:rPr>
        <w:t>муниципальной услуги</w:t>
      </w:r>
      <w:r w:rsidR="00A877B4" w:rsidRPr="00400186">
        <w:rPr>
          <w:rFonts w:ascii="Times New Roman" w:hAnsi="Times New Roman" w:cs="Times New Roman"/>
          <w:sz w:val="24"/>
          <w:szCs w:val="24"/>
        </w:rPr>
        <w:t>, и их отдельные положения, в том числе настоящего регламента;</w:t>
      </w:r>
    </w:p>
    <w:p w:rsidR="00A877B4" w:rsidRPr="00400186" w:rsidRDefault="00C32077"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A877B4" w:rsidRPr="00400186">
        <w:rPr>
          <w:rFonts w:ascii="Times New Roman" w:hAnsi="Times New Roman" w:cs="Times New Roman"/>
          <w:sz w:val="24"/>
          <w:szCs w:val="24"/>
        </w:rPr>
        <w:t xml:space="preserve"> образцы заполнения </w:t>
      </w:r>
      <w:r w:rsidR="00342F49" w:rsidRPr="00400186">
        <w:rPr>
          <w:rFonts w:ascii="Times New Roman" w:hAnsi="Times New Roman" w:cs="Times New Roman"/>
          <w:sz w:val="24"/>
          <w:szCs w:val="24"/>
        </w:rPr>
        <w:t>ходатайства</w:t>
      </w:r>
      <w:r w:rsidR="00A877B4" w:rsidRPr="00400186">
        <w:rPr>
          <w:rFonts w:ascii="Times New Roman" w:hAnsi="Times New Roman" w:cs="Times New Roman"/>
          <w:sz w:val="24"/>
          <w:szCs w:val="24"/>
        </w:rPr>
        <w:t xml:space="preserve"> о предоставлении </w:t>
      </w:r>
      <w:r w:rsidR="005E5096" w:rsidRPr="00400186">
        <w:rPr>
          <w:rFonts w:ascii="Times New Roman" w:hAnsi="Times New Roman" w:cs="Times New Roman"/>
          <w:sz w:val="24"/>
          <w:szCs w:val="24"/>
        </w:rPr>
        <w:t>муниципальной услуги</w:t>
      </w:r>
      <w:r w:rsidR="00A877B4" w:rsidRPr="00400186">
        <w:rPr>
          <w:rFonts w:ascii="Times New Roman" w:hAnsi="Times New Roman" w:cs="Times New Roman"/>
          <w:sz w:val="24"/>
          <w:szCs w:val="24"/>
        </w:rPr>
        <w:t>;</w:t>
      </w:r>
    </w:p>
    <w:p w:rsidR="00A877B4" w:rsidRPr="00400186" w:rsidRDefault="00C32077"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A877B4" w:rsidRPr="00400186">
        <w:rPr>
          <w:rFonts w:ascii="Times New Roman" w:hAnsi="Times New Roman" w:cs="Times New Roman"/>
          <w:sz w:val="24"/>
          <w:szCs w:val="24"/>
        </w:rPr>
        <w:t xml:space="preserve"> основания отказа в предоставлении </w:t>
      </w:r>
      <w:r w:rsidR="005E5096" w:rsidRPr="00400186">
        <w:rPr>
          <w:rFonts w:ascii="Times New Roman" w:hAnsi="Times New Roman" w:cs="Times New Roman"/>
          <w:sz w:val="24"/>
          <w:szCs w:val="24"/>
        </w:rPr>
        <w:t>муниципальной услуги</w:t>
      </w:r>
      <w:r w:rsidR="00A877B4" w:rsidRPr="00400186">
        <w:rPr>
          <w:rFonts w:ascii="Times New Roman" w:hAnsi="Times New Roman" w:cs="Times New Roman"/>
          <w:sz w:val="24"/>
          <w:szCs w:val="24"/>
        </w:rPr>
        <w:t>;</w:t>
      </w:r>
    </w:p>
    <w:p w:rsidR="00A877B4" w:rsidRPr="00400186" w:rsidRDefault="00C32077"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A877B4" w:rsidRPr="00400186">
        <w:rPr>
          <w:rFonts w:ascii="Times New Roman" w:hAnsi="Times New Roman" w:cs="Times New Roman"/>
          <w:sz w:val="24"/>
          <w:szCs w:val="24"/>
        </w:rPr>
        <w:t xml:space="preserve"> местонахождение, график работы, номера контактных телефонов, </w:t>
      </w:r>
      <w:r w:rsidR="00B74188" w:rsidRPr="00400186">
        <w:rPr>
          <w:rFonts w:ascii="Times New Roman" w:hAnsi="Times New Roman" w:cs="Times New Roman"/>
          <w:sz w:val="24"/>
          <w:szCs w:val="24"/>
        </w:rPr>
        <w:t>адреса электронной почты Комитета</w:t>
      </w:r>
      <w:r w:rsidR="00A877B4" w:rsidRPr="00400186">
        <w:rPr>
          <w:rFonts w:ascii="Times New Roman" w:hAnsi="Times New Roman" w:cs="Times New Roman"/>
          <w:sz w:val="24"/>
          <w:szCs w:val="24"/>
        </w:rPr>
        <w:t>;</w:t>
      </w:r>
    </w:p>
    <w:p w:rsidR="00A877B4" w:rsidRPr="00400186" w:rsidRDefault="00C32077"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A877B4" w:rsidRPr="00400186">
        <w:rPr>
          <w:rFonts w:ascii="Times New Roman" w:hAnsi="Times New Roman" w:cs="Times New Roman"/>
          <w:sz w:val="24"/>
          <w:szCs w:val="24"/>
        </w:rPr>
        <w:t xml:space="preserve"> перечень документов, необходимых для предоставления </w:t>
      </w:r>
      <w:r w:rsidR="005E5096" w:rsidRPr="00400186">
        <w:rPr>
          <w:rFonts w:ascii="Times New Roman" w:hAnsi="Times New Roman" w:cs="Times New Roman"/>
          <w:sz w:val="24"/>
          <w:szCs w:val="24"/>
        </w:rPr>
        <w:t>муниципальной услуги</w:t>
      </w:r>
      <w:r w:rsidR="00A877B4" w:rsidRPr="00400186">
        <w:rPr>
          <w:rFonts w:ascii="Times New Roman" w:hAnsi="Times New Roman" w:cs="Times New Roman"/>
          <w:sz w:val="24"/>
          <w:szCs w:val="24"/>
        </w:rPr>
        <w:t>;</w:t>
      </w:r>
    </w:p>
    <w:p w:rsidR="00A877B4" w:rsidRPr="00400186" w:rsidRDefault="00C32077"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A877B4" w:rsidRPr="00400186">
        <w:rPr>
          <w:rFonts w:ascii="Times New Roman" w:hAnsi="Times New Roman" w:cs="Times New Roman"/>
          <w:sz w:val="24"/>
          <w:szCs w:val="24"/>
        </w:rPr>
        <w:t xml:space="preserve"> информацию о порядке предоставления </w:t>
      </w:r>
      <w:r w:rsidR="005E5096" w:rsidRPr="00400186">
        <w:rPr>
          <w:rFonts w:ascii="Times New Roman" w:hAnsi="Times New Roman" w:cs="Times New Roman"/>
          <w:sz w:val="24"/>
          <w:szCs w:val="24"/>
        </w:rPr>
        <w:t>муниципальной услуги</w:t>
      </w:r>
      <w:r w:rsidR="00A877B4" w:rsidRPr="00400186">
        <w:rPr>
          <w:rFonts w:ascii="Times New Roman" w:hAnsi="Times New Roman" w:cs="Times New Roman"/>
          <w:sz w:val="24"/>
          <w:szCs w:val="24"/>
        </w:rPr>
        <w:t xml:space="preserve"> (</w:t>
      </w:r>
      <w:hyperlink w:anchor="P548" w:history="1">
        <w:r w:rsidR="00A877B4" w:rsidRPr="00400186">
          <w:rPr>
            <w:rFonts w:ascii="Times New Roman" w:hAnsi="Times New Roman" w:cs="Times New Roman"/>
            <w:sz w:val="24"/>
            <w:szCs w:val="24"/>
          </w:rPr>
          <w:t>блок-схема</w:t>
        </w:r>
      </w:hyperlink>
      <w:r w:rsidR="00A877B4" w:rsidRPr="00400186">
        <w:rPr>
          <w:rFonts w:ascii="Times New Roman" w:hAnsi="Times New Roman" w:cs="Times New Roman"/>
          <w:sz w:val="24"/>
          <w:szCs w:val="24"/>
        </w:rPr>
        <w:t xml:space="preserve"> согласно Приложению </w:t>
      </w:r>
      <w:r w:rsidR="003375D5" w:rsidRPr="00400186">
        <w:rPr>
          <w:rFonts w:ascii="Times New Roman" w:hAnsi="Times New Roman" w:cs="Times New Roman"/>
          <w:sz w:val="24"/>
          <w:szCs w:val="24"/>
        </w:rPr>
        <w:t>3</w:t>
      </w:r>
      <w:r w:rsidR="00A877B4" w:rsidRPr="00400186">
        <w:rPr>
          <w:rFonts w:ascii="Times New Roman" w:hAnsi="Times New Roman" w:cs="Times New Roman"/>
          <w:sz w:val="24"/>
          <w:szCs w:val="24"/>
        </w:rPr>
        <w:t xml:space="preserve"> к </w:t>
      </w:r>
      <w:r w:rsidR="003375D5" w:rsidRPr="00400186">
        <w:rPr>
          <w:rFonts w:ascii="Times New Roman" w:hAnsi="Times New Roman" w:cs="Times New Roman"/>
          <w:sz w:val="24"/>
          <w:szCs w:val="24"/>
        </w:rPr>
        <w:t xml:space="preserve">административному </w:t>
      </w:r>
      <w:r w:rsidR="00A877B4" w:rsidRPr="00400186">
        <w:rPr>
          <w:rFonts w:ascii="Times New Roman" w:hAnsi="Times New Roman" w:cs="Times New Roman"/>
          <w:sz w:val="24"/>
          <w:szCs w:val="24"/>
        </w:rPr>
        <w:t>регламенту);</w:t>
      </w:r>
    </w:p>
    <w:p w:rsidR="00A877B4" w:rsidRPr="00400186" w:rsidRDefault="00C32077"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A877B4" w:rsidRPr="00400186">
        <w:rPr>
          <w:rFonts w:ascii="Times New Roman" w:hAnsi="Times New Roman" w:cs="Times New Roman"/>
          <w:sz w:val="24"/>
          <w:szCs w:val="24"/>
        </w:rPr>
        <w:t xml:space="preserve"> адрес раздела </w:t>
      </w:r>
      <w:r w:rsidR="00B74188" w:rsidRPr="00400186">
        <w:rPr>
          <w:rFonts w:ascii="Times New Roman" w:hAnsi="Times New Roman" w:cs="Times New Roman"/>
          <w:sz w:val="24"/>
          <w:szCs w:val="24"/>
        </w:rPr>
        <w:t>Комитета</w:t>
      </w:r>
      <w:r w:rsidR="00A877B4" w:rsidRPr="00400186">
        <w:rPr>
          <w:rFonts w:ascii="Times New Roman" w:hAnsi="Times New Roman" w:cs="Times New Roman"/>
          <w:sz w:val="24"/>
          <w:szCs w:val="24"/>
        </w:rPr>
        <w:t xml:space="preserve"> на официальном портале </w:t>
      </w:r>
      <w:r w:rsidR="00B74188" w:rsidRPr="00400186">
        <w:rPr>
          <w:rFonts w:ascii="Times New Roman" w:hAnsi="Times New Roman" w:cs="Times New Roman"/>
          <w:sz w:val="24"/>
          <w:szCs w:val="24"/>
        </w:rPr>
        <w:t>Комитета по городскому хозяйству администрации муниципального образования Волосовский муниципальный район</w:t>
      </w:r>
      <w:r w:rsidR="00A877B4" w:rsidRPr="00400186">
        <w:rPr>
          <w:rFonts w:ascii="Times New Roman" w:hAnsi="Times New Roman" w:cs="Times New Roman"/>
          <w:sz w:val="24"/>
          <w:szCs w:val="24"/>
        </w:rPr>
        <w:t xml:space="preserve"> Ленинградской области, содержащего информацию о предоставлении </w:t>
      </w:r>
      <w:r w:rsidR="005E5096" w:rsidRPr="00400186">
        <w:rPr>
          <w:rFonts w:ascii="Times New Roman" w:hAnsi="Times New Roman" w:cs="Times New Roman"/>
          <w:sz w:val="24"/>
          <w:szCs w:val="24"/>
        </w:rPr>
        <w:t>муниципальной услуги</w:t>
      </w:r>
      <w:r w:rsidR="00A877B4" w:rsidRPr="00400186">
        <w:rPr>
          <w:rFonts w:ascii="Times New Roman" w:hAnsi="Times New Roman" w:cs="Times New Roman"/>
          <w:sz w:val="24"/>
          <w:szCs w:val="24"/>
        </w:rPr>
        <w:t xml:space="preserve">, почтовый адрес и адрес электронной почты для приема </w:t>
      </w:r>
      <w:r w:rsidR="00342F49" w:rsidRPr="00400186">
        <w:rPr>
          <w:rFonts w:ascii="Times New Roman" w:hAnsi="Times New Roman" w:cs="Times New Roman"/>
          <w:sz w:val="24"/>
          <w:szCs w:val="24"/>
        </w:rPr>
        <w:t>ходатайства</w:t>
      </w:r>
      <w:r w:rsidR="00A877B4" w:rsidRPr="00400186">
        <w:rPr>
          <w:rFonts w:ascii="Times New Roman" w:hAnsi="Times New Roman" w:cs="Times New Roman"/>
          <w:sz w:val="24"/>
          <w:szCs w:val="24"/>
        </w:rPr>
        <w:t>.</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2.15. Показатели доступности и качества </w:t>
      </w:r>
      <w:r w:rsidR="005E5096"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lastRenderedPageBreak/>
        <w:t xml:space="preserve">2.15.1. Показатели доступности </w:t>
      </w:r>
      <w:r w:rsidR="005E5096" w:rsidRPr="00400186">
        <w:rPr>
          <w:rFonts w:ascii="Times New Roman" w:hAnsi="Times New Roman" w:cs="Times New Roman"/>
          <w:sz w:val="24"/>
          <w:szCs w:val="24"/>
        </w:rPr>
        <w:t xml:space="preserve">муниципальной услуги </w:t>
      </w:r>
      <w:r w:rsidRPr="00400186">
        <w:rPr>
          <w:rFonts w:ascii="Times New Roman" w:hAnsi="Times New Roman" w:cs="Times New Roman"/>
          <w:sz w:val="24"/>
          <w:szCs w:val="24"/>
        </w:rPr>
        <w:t>(общие, применимые в отношении всех заявителей):</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1) транспортная доступность к месту предоставления </w:t>
      </w:r>
      <w:r w:rsidR="005E5096"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3) возможность получения полной и достоверной информации о </w:t>
      </w:r>
      <w:r w:rsidR="005E5096" w:rsidRPr="00400186">
        <w:rPr>
          <w:rFonts w:ascii="Times New Roman" w:hAnsi="Times New Roman" w:cs="Times New Roman"/>
          <w:sz w:val="24"/>
          <w:szCs w:val="24"/>
        </w:rPr>
        <w:t xml:space="preserve">муниципальной услуге </w:t>
      </w:r>
      <w:r w:rsidRPr="00400186">
        <w:rPr>
          <w:rFonts w:ascii="Times New Roman" w:hAnsi="Times New Roman" w:cs="Times New Roman"/>
          <w:sz w:val="24"/>
          <w:szCs w:val="24"/>
        </w:rPr>
        <w:t xml:space="preserve">в </w:t>
      </w:r>
      <w:r w:rsidR="00B74188" w:rsidRPr="00400186">
        <w:rPr>
          <w:rFonts w:ascii="Times New Roman" w:hAnsi="Times New Roman" w:cs="Times New Roman"/>
          <w:sz w:val="24"/>
          <w:szCs w:val="24"/>
        </w:rPr>
        <w:t>Комитете</w:t>
      </w:r>
      <w:r w:rsidRPr="00400186">
        <w:rPr>
          <w:rFonts w:ascii="Times New Roman" w:hAnsi="Times New Roman" w:cs="Times New Roman"/>
          <w:sz w:val="24"/>
          <w:szCs w:val="24"/>
        </w:rPr>
        <w:t xml:space="preserve"> по телефону, на официальном сайте;</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4) предоставление </w:t>
      </w:r>
      <w:r w:rsidR="005E5096" w:rsidRPr="00400186">
        <w:rPr>
          <w:rFonts w:ascii="Times New Roman" w:hAnsi="Times New Roman" w:cs="Times New Roman"/>
          <w:sz w:val="24"/>
          <w:szCs w:val="24"/>
        </w:rPr>
        <w:t xml:space="preserve">муниципальной услуги </w:t>
      </w:r>
      <w:r w:rsidRPr="00400186">
        <w:rPr>
          <w:rFonts w:ascii="Times New Roman" w:hAnsi="Times New Roman" w:cs="Times New Roman"/>
          <w:sz w:val="24"/>
          <w:szCs w:val="24"/>
        </w:rPr>
        <w:t>любым доступным способом, предусмотренным действующим законодательством;</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2.15.2. Показатели доступности </w:t>
      </w:r>
      <w:r w:rsidR="005E5096" w:rsidRPr="00400186">
        <w:rPr>
          <w:rFonts w:ascii="Times New Roman" w:hAnsi="Times New Roman" w:cs="Times New Roman"/>
          <w:sz w:val="24"/>
          <w:szCs w:val="24"/>
        </w:rPr>
        <w:t xml:space="preserve">муниципальной услуги </w:t>
      </w:r>
      <w:r w:rsidRPr="00400186">
        <w:rPr>
          <w:rFonts w:ascii="Times New Roman" w:hAnsi="Times New Roman" w:cs="Times New Roman"/>
          <w:sz w:val="24"/>
          <w:szCs w:val="24"/>
        </w:rPr>
        <w:t>(специальные, применимые в отношении инвалидов):</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1) наличие инфраструктуры, указанной в </w:t>
      </w:r>
      <w:hyperlink w:anchor="P200" w:history="1">
        <w:r w:rsidRPr="00400186">
          <w:rPr>
            <w:rFonts w:ascii="Times New Roman" w:hAnsi="Times New Roman" w:cs="Times New Roman"/>
            <w:sz w:val="24"/>
            <w:szCs w:val="24"/>
          </w:rPr>
          <w:t>п. 2.14</w:t>
        </w:r>
      </w:hyperlink>
      <w:r w:rsidRPr="00400186">
        <w:rPr>
          <w:rFonts w:ascii="Times New Roman" w:hAnsi="Times New Roman" w:cs="Times New Roman"/>
          <w:sz w:val="24"/>
          <w:szCs w:val="24"/>
        </w:rPr>
        <w:t xml:space="preserve"> регламента;</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2) исполнение требований доступности услуг для инвалидов;</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400186">
        <w:rPr>
          <w:rFonts w:ascii="Times New Roman" w:hAnsi="Times New Roman" w:cs="Times New Roman"/>
          <w:sz w:val="24"/>
          <w:szCs w:val="24"/>
        </w:rPr>
        <w:t>муниципальная услуга</w:t>
      </w:r>
      <w:r w:rsidRPr="00400186">
        <w:rPr>
          <w:rFonts w:ascii="Times New Roman" w:hAnsi="Times New Roman" w:cs="Times New Roman"/>
          <w:sz w:val="24"/>
          <w:szCs w:val="24"/>
        </w:rPr>
        <w:t>.</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2.15.3. Показатели качества </w:t>
      </w:r>
      <w:r w:rsidR="005E5096"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1) соблюдение срока предоставления </w:t>
      </w:r>
      <w:r w:rsidR="005E5096"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2) соблюдение времени ожидания в очереди при подаче </w:t>
      </w:r>
      <w:r w:rsidR="00342F49" w:rsidRPr="00400186">
        <w:rPr>
          <w:rFonts w:ascii="Times New Roman" w:hAnsi="Times New Roman" w:cs="Times New Roman"/>
          <w:sz w:val="24"/>
          <w:szCs w:val="24"/>
        </w:rPr>
        <w:t>ходатайства</w:t>
      </w:r>
      <w:r w:rsidRPr="00400186">
        <w:rPr>
          <w:rFonts w:ascii="Times New Roman" w:hAnsi="Times New Roman" w:cs="Times New Roman"/>
          <w:sz w:val="24"/>
          <w:szCs w:val="24"/>
        </w:rPr>
        <w:t xml:space="preserve"> и получении результата;</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3) осуществление не более одного обращения заявителя к должностным лицам </w:t>
      </w:r>
      <w:r w:rsidR="00B74188" w:rsidRPr="00400186">
        <w:rPr>
          <w:rFonts w:ascii="Times New Roman" w:hAnsi="Times New Roman" w:cs="Times New Roman"/>
          <w:sz w:val="24"/>
          <w:szCs w:val="24"/>
        </w:rPr>
        <w:t>Комитета</w:t>
      </w:r>
      <w:r w:rsidRPr="00400186">
        <w:rPr>
          <w:rFonts w:ascii="Times New Roman" w:hAnsi="Times New Roman" w:cs="Times New Roman"/>
          <w:sz w:val="24"/>
          <w:szCs w:val="24"/>
        </w:rPr>
        <w:t xml:space="preserve"> или работникам ГБУ ЛО </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МФЦ</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 xml:space="preserve"> при подаче документов на получение </w:t>
      </w:r>
      <w:r w:rsidR="005E5096" w:rsidRPr="00400186">
        <w:rPr>
          <w:rFonts w:ascii="Times New Roman" w:hAnsi="Times New Roman" w:cs="Times New Roman"/>
          <w:sz w:val="24"/>
          <w:szCs w:val="24"/>
        </w:rPr>
        <w:t xml:space="preserve">муниципальной услуги </w:t>
      </w:r>
      <w:r w:rsidRPr="00400186">
        <w:rPr>
          <w:rFonts w:ascii="Times New Roman" w:hAnsi="Times New Roman" w:cs="Times New Roman"/>
          <w:sz w:val="24"/>
          <w:szCs w:val="24"/>
        </w:rPr>
        <w:t xml:space="preserve">и не более одного обращения при получении результата в </w:t>
      </w:r>
      <w:r w:rsidR="00B74188" w:rsidRPr="00400186">
        <w:rPr>
          <w:rFonts w:ascii="Times New Roman" w:hAnsi="Times New Roman" w:cs="Times New Roman"/>
          <w:sz w:val="24"/>
          <w:szCs w:val="24"/>
        </w:rPr>
        <w:t>Комитете</w:t>
      </w:r>
      <w:r w:rsidRPr="00400186">
        <w:rPr>
          <w:rFonts w:ascii="Times New Roman" w:hAnsi="Times New Roman" w:cs="Times New Roman"/>
          <w:sz w:val="24"/>
          <w:szCs w:val="24"/>
        </w:rPr>
        <w:t xml:space="preserve"> или ГБУ ЛО </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МФЦ</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4) отсутствие жалоб на действия или бездействие должностных лиц </w:t>
      </w:r>
      <w:r w:rsidR="00B74188" w:rsidRPr="00400186">
        <w:rPr>
          <w:rFonts w:ascii="Times New Roman" w:hAnsi="Times New Roman" w:cs="Times New Roman"/>
          <w:sz w:val="24"/>
          <w:szCs w:val="24"/>
        </w:rPr>
        <w:t>Комитета</w:t>
      </w:r>
      <w:r w:rsidRPr="00400186">
        <w:rPr>
          <w:rFonts w:ascii="Times New Roman" w:hAnsi="Times New Roman" w:cs="Times New Roman"/>
          <w:sz w:val="24"/>
          <w:szCs w:val="24"/>
        </w:rPr>
        <w:t>, поданных в установленном порядке.</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 не требуется.</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Согласований, необходимых для получения </w:t>
      </w:r>
      <w:r w:rsidR="005E5096"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 не требуется.</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2.17. Иные требования, в том числе учитывающие особенности предоставления </w:t>
      </w:r>
      <w:r w:rsidR="005E5096"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 xml:space="preserve"> в МФЦ и особенности предоставления </w:t>
      </w:r>
      <w:r w:rsidR="005E5096"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 xml:space="preserve"> в электронной форме.</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2.17.1. Предоставление </w:t>
      </w:r>
      <w:r w:rsidR="005E5096" w:rsidRPr="00400186">
        <w:rPr>
          <w:rFonts w:ascii="Times New Roman" w:hAnsi="Times New Roman" w:cs="Times New Roman"/>
          <w:sz w:val="24"/>
          <w:szCs w:val="24"/>
        </w:rPr>
        <w:t xml:space="preserve">муниципальной услуги </w:t>
      </w:r>
      <w:r w:rsidRPr="00400186">
        <w:rPr>
          <w:rFonts w:ascii="Times New Roman" w:hAnsi="Times New Roman" w:cs="Times New Roman"/>
          <w:sz w:val="24"/>
          <w:szCs w:val="24"/>
        </w:rPr>
        <w:t xml:space="preserve">посредством МФЦ осуществляется в подразделениях ГБУ ЛО </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МФЦ</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 xml:space="preserve"> при наличии вступившего в силу соглашения о взаимодействии между ГБУ ЛО </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МФЦ</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 xml:space="preserve"> и </w:t>
      </w:r>
      <w:r w:rsidR="00B74188" w:rsidRPr="00400186">
        <w:rPr>
          <w:rFonts w:ascii="Times New Roman" w:hAnsi="Times New Roman" w:cs="Times New Roman"/>
          <w:sz w:val="24"/>
          <w:szCs w:val="24"/>
        </w:rPr>
        <w:t>Комитетом</w:t>
      </w:r>
      <w:r w:rsidRPr="00400186">
        <w:rPr>
          <w:rFonts w:ascii="Times New Roman" w:hAnsi="Times New Roman" w:cs="Times New Roman"/>
          <w:sz w:val="24"/>
          <w:szCs w:val="24"/>
        </w:rPr>
        <w:t xml:space="preserve">. Предоставление </w:t>
      </w:r>
      <w:r w:rsidR="005E5096" w:rsidRPr="00400186">
        <w:rPr>
          <w:rFonts w:ascii="Times New Roman" w:hAnsi="Times New Roman" w:cs="Times New Roman"/>
          <w:sz w:val="24"/>
          <w:szCs w:val="24"/>
        </w:rPr>
        <w:t xml:space="preserve">муниципальной услуги </w:t>
      </w:r>
      <w:r w:rsidRPr="00400186">
        <w:rPr>
          <w:rFonts w:ascii="Times New Roman" w:hAnsi="Times New Roman" w:cs="Times New Roman"/>
          <w:sz w:val="24"/>
          <w:szCs w:val="24"/>
        </w:rPr>
        <w:t xml:space="preserve">в иных МФЦ осуществляется при наличии вступившего в силу соглашения о взаимодействии между ГБУ ЛО </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МФЦ</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 xml:space="preserve"> и иным МФЦ.</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2.17.2. Предоставление </w:t>
      </w:r>
      <w:r w:rsidR="005E5096" w:rsidRPr="00400186">
        <w:rPr>
          <w:rFonts w:ascii="Times New Roman" w:hAnsi="Times New Roman" w:cs="Times New Roman"/>
          <w:sz w:val="24"/>
          <w:szCs w:val="24"/>
        </w:rPr>
        <w:t xml:space="preserve">муниципальной услуги </w:t>
      </w:r>
      <w:r w:rsidRPr="00400186">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400186" w:rsidRDefault="00A877B4" w:rsidP="00481E9B">
      <w:pPr>
        <w:pStyle w:val="ConsPlusNormal"/>
        <w:ind w:firstLine="709"/>
        <w:jc w:val="both"/>
        <w:rPr>
          <w:rFonts w:ascii="Times New Roman" w:hAnsi="Times New Roman" w:cs="Times New Roman"/>
          <w:sz w:val="24"/>
          <w:szCs w:val="24"/>
        </w:rPr>
      </w:pPr>
    </w:p>
    <w:p w:rsidR="00A877B4" w:rsidRPr="00C32077" w:rsidRDefault="00A877B4" w:rsidP="00C32077">
      <w:pPr>
        <w:pStyle w:val="ConsPlusNormal"/>
        <w:ind w:firstLine="709"/>
        <w:jc w:val="center"/>
        <w:rPr>
          <w:rFonts w:ascii="Times New Roman" w:hAnsi="Times New Roman" w:cs="Times New Roman"/>
          <w:b/>
          <w:sz w:val="24"/>
          <w:szCs w:val="24"/>
        </w:rPr>
      </w:pPr>
      <w:r w:rsidRPr="00C32077">
        <w:rPr>
          <w:rFonts w:ascii="Times New Roman" w:hAnsi="Times New Roman" w:cs="Times New Roman"/>
          <w:b/>
          <w:sz w:val="24"/>
          <w:szCs w:val="24"/>
        </w:rPr>
        <w:t>3. Состав, последовательность и сроки выполнения</w:t>
      </w:r>
      <w:r w:rsidR="00C32077">
        <w:rPr>
          <w:rFonts w:ascii="Times New Roman" w:hAnsi="Times New Roman" w:cs="Times New Roman"/>
          <w:b/>
          <w:sz w:val="24"/>
          <w:szCs w:val="24"/>
        </w:rPr>
        <w:t xml:space="preserve"> административных процедур, </w:t>
      </w:r>
      <w:r w:rsidRPr="00C32077">
        <w:rPr>
          <w:rFonts w:ascii="Times New Roman" w:hAnsi="Times New Roman" w:cs="Times New Roman"/>
          <w:b/>
          <w:sz w:val="24"/>
          <w:szCs w:val="24"/>
        </w:rPr>
        <w:t>требования к порядку их</w:t>
      </w:r>
      <w:r w:rsidR="00C32077">
        <w:rPr>
          <w:rFonts w:ascii="Times New Roman" w:hAnsi="Times New Roman" w:cs="Times New Roman"/>
          <w:b/>
          <w:sz w:val="24"/>
          <w:szCs w:val="24"/>
        </w:rPr>
        <w:t xml:space="preserve"> </w:t>
      </w:r>
      <w:r w:rsidRPr="00C32077">
        <w:rPr>
          <w:rFonts w:ascii="Times New Roman" w:hAnsi="Times New Roman" w:cs="Times New Roman"/>
          <w:b/>
          <w:sz w:val="24"/>
          <w:szCs w:val="24"/>
        </w:rPr>
        <w:t>выполнения, в том числе особенности выполнения</w:t>
      </w:r>
      <w:r w:rsidR="00C32077">
        <w:rPr>
          <w:rFonts w:ascii="Times New Roman" w:hAnsi="Times New Roman" w:cs="Times New Roman"/>
          <w:b/>
          <w:sz w:val="24"/>
          <w:szCs w:val="24"/>
        </w:rPr>
        <w:t xml:space="preserve"> </w:t>
      </w:r>
      <w:r w:rsidRPr="00C32077">
        <w:rPr>
          <w:rFonts w:ascii="Times New Roman" w:hAnsi="Times New Roman" w:cs="Times New Roman"/>
          <w:b/>
          <w:sz w:val="24"/>
          <w:szCs w:val="24"/>
        </w:rPr>
        <w:t>административных процедур в электронной форме, а также</w:t>
      </w:r>
      <w:r w:rsidR="00C32077">
        <w:rPr>
          <w:rFonts w:ascii="Times New Roman" w:hAnsi="Times New Roman" w:cs="Times New Roman"/>
          <w:b/>
          <w:sz w:val="24"/>
          <w:szCs w:val="24"/>
        </w:rPr>
        <w:t xml:space="preserve"> </w:t>
      </w:r>
      <w:r w:rsidRPr="00C32077">
        <w:rPr>
          <w:rFonts w:ascii="Times New Roman" w:hAnsi="Times New Roman" w:cs="Times New Roman"/>
          <w:b/>
          <w:sz w:val="24"/>
          <w:szCs w:val="24"/>
        </w:rPr>
        <w:t>ос</w:t>
      </w:r>
      <w:r w:rsidR="00C32077">
        <w:rPr>
          <w:rFonts w:ascii="Times New Roman" w:hAnsi="Times New Roman" w:cs="Times New Roman"/>
          <w:b/>
          <w:sz w:val="24"/>
          <w:szCs w:val="24"/>
        </w:rPr>
        <w:t xml:space="preserve">обенности выполнения </w:t>
      </w:r>
      <w:r w:rsidRPr="00C32077">
        <w:rPr>
          <w:rFonts w:ascii="Times New Roman" w:hAnsi="Times New Roman" w:cs="Times New Roman"/>
          <w:b/>
          <w:sz w:val="24"/>
          <w:szCs w:val="24"/>
        </w:rPr>
        <w:t>административных процедур</w:t>
      </w:r>
      <w:r w:rsidR="00C32077">
        <w:rPr>
          <w:rFonts w:ascii="Times New Roman" w:hAnsi="Times New Roman" w:cs="Times New Roman"/>
          <w:b/>
          <w:sz w:val="24"/>
          <w:szCs w:val="24"/>
        </w:rPr>
        <w:t xml:space="preserve"> </w:t>
      </w:r>
      <w:r w:rsidRPr="00C32077">
        <w:rPr>
          <w:rFonts w:ascii="Times New Roman" w:hAnsi="Times New Roman" w:cs="Times New Roman"/>
          <w:b/>
          <w:sz w:val="24"/>
          <w:szCs w:val="24"/>
        </w:rPr>
        <w:t>в многофункциональных центрах</w:t>
      </w:r>
    </w:p>
    <w:p w:rsidR="00A877B4" w:rsidRPr="00400186" w:rsidRDefault="00A877B4" w:rsidP="00481E9B">
      <w:pPr>
        <w:pStyle w:val="ConsPlusNormal"/>
        <w:ind w:firstLine="709"/>
        <w:jc w:val="both"/>
        <w:rPr>
          <w:rFonts w:ascii="Times New Roman" w:hAnsi="Times New Roman" w:cs="Times New Roman"/>
          <w:sz w:val="24"/>
          <w:szCs w:val="24"/>
        </w:rPr>
      </w:pP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3.1.1. Предоставление </w:t>
      </w:r>
      <w:r w:rsidR="005E5096"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 xml:space="preserve"> включает в себя следующие административные процедуры:</w:t>
      </w:r>
    </w:p>
    <w:p w:rsidR="00A877B4" w:rsidRPr="00400186" w:rsidRDefault="00741E4B"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3D4E5C" w:rsidRPr="00400186">
        <w:rPr>
          <w:rFonts w:ascii="Times New Roman" w:hAnsi="Times New Roman" w:cs="Times New Roman"/>
          <w:sz w:val="24"/>
          <w:szCs w:val="24"/>
        </w:rPr>
        <w:t>п</w:t>
      </w:r>
      <w:r w:rsidR="00A877B4" w:rsidRPr="00400186">
        <w:rPr>
          <w:rFonts w:ascii="Times New Roman" w:hAnsi="Times New Roman" w:cs="Times New Roman"/>
          <w:sz w:val="24"/>
          <w:szCs w:val="24"/>
        </w:rPr>
        <w:t xml:space="preserve">рием и регистрация </w:t>
      </w:r>
      <w:r w:rsidR="00342F49" w:rsidRPr="00400186">
        <w:rPr>
          <w:rFonts w:ascii="Times New Roman" w:hAnsi="Times New Roman" w:cs="Times New Roman"/>
          <w:sz w:val="24"/>
          <w:szCs w:val="24"/>
        </w:rPr>
        <w:t>ходатайства</w:t>
      </w:r>
      <w:r w:rsidR="0072282E" w:rsidRPr="00400186">
        <w:rPr>
          <w:rFonts w:ascii="Times New Roman" w:hAnsi="Times New Roman" w:cs="Times New Roman"/>
          <w:sz w:val="24"/>
          <w:szCs w:val="24"/>
        </w:rPr>
        <w:t xml:space="preserve"> </w:t>
      </w:r>
      <w:r w:rsidR="009D6AB2" w:rsidRPr="00400186">
        <w:rPr>
          <w:rFonts w:ascii="Times New Roman" w:hAnsi="Times New Roman" w:cs="Times New Roman"/>
          <w:sz w:val="24"/>
          <w:szCs w:val="24"/>
        </w:rPr>
        <w:t xml:space="preserve">и документов </w:t>
      </w:r>
      <w:r w:rsidR="00A877B4" w:rsidRPr="00400186">
        <w:rPr>
          <w:rFonts w:ascii="Times New Roman" w:hAnsi="Times New Roman" w:cs="Times New Roman"/>
          <w:sz w:val="24"/>
          <w:szCs w:val="24"/>
        </w:rPr>
        <w:t xml:space="preserve">о предоставлении </w:t>
      </w:r>
      <w:r w:rsidR="005E5096" w:rsidRPr="00400186">
        <w:rPr>
          <w:rFonts w:ascii="Times New Roman" w:hAnsi="Times New Roman" w:cs="Times New Roman"/>
          <w:sz w:val="24"/>
          <w:szCs w:val="24"/>
        </w:rPr>
        <w:t xml:space="preserve">муниципальной услуги </w:t>
      </w:r>
      <w:r w:rsidR="00A877B4" w:rsidRPr="00400186">
        <w:rPr>
          <w:rFonts w:ascii="Times New Roman" w:hAnsi="Times New Roman" w:cs="Times New Roman"/>
          <w:sz w:val="24"/>
          <w:szCs w:val="24"/>
        </w:rPr>
        <w:t xml:space="preserve">- не более </w:t>
      </w:r>
      <w:r w:rsidR="00A512EE" w:rsidRPr="00400186">
        <w:rPr>
          <w:rFonts w:ascii="Times New Roman" w:hAnsi="Times New Roman" w:cs="Times New Roman"/>
          <w:sz w:val="24"/>
          <w:szCs w:val="24"/>
        </w:rPr>
        <w:t xml:space="preserve">1 </w:t>
      </w:r>
      <w:r w:rsidR="00C656F7" w:rsidRPr="00400186">
        <w:rPr>
          <w:rFonts w:ascii="Times New Roman" w:hAnsi="Times New Roman" w:cs="Times New Roman"/>
          <w:sz w:val="24"/>
          <w:szCs w:val="24"/>
        </w:rPr>
        <w:t xml:space="preserve">рабочего </w:t>
      </w:r>
      <w:r w:rsidR="00A512EE" w:rsidRPr="00400186">
        <w:rPr>
          <w:rFonts w:ascii="Times New Roman" w:hAnsi="Times New Roman" w:cs="Times New Roman"/>
          <w:sz w:val="24"/>
          <w:szCs w:val="24"/>
        </w:rPr>
        <w:t>дня.</w:t>
      </w:r>
    </w:p>
    <w:p w:rsidR="003C5655" w:rsidRPr="00400186" w:rsidRDefault="00741E4B"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б) </w:t>
      </w:r>
      <w:r w:rsidR="003D4E5C" w:rsidRPr="00400186">
        <w:rPr>
          <w:rFonts w:ascii="Times New Roman" w:hAnsi="Times New Roman" w:cs="Times New Roman"/>
          <w:sz w:val="24"/>
          <w:szCs w:val="24"/>
        </w:rPr>
        <w:t>р</w:t>
      </w:r>
      <w:r w:rsidR="00A877B4" w:rsidRPr="00400186">
        <w:rPr>
          <w:rFonts w:ascii="Times New Roman" w:hAnsi="Times New Roman" w:cs="Times New Roman"/>
          <w:sz w:val="24"/>
          <w:szCs w:val="24"/>
        </w:rPr>
        <w:t xml:space="preserve">ассмотрение </w:t>
      </w:r>
      <w:r w:rsidR="00342F49" w:rsidRPr="00400186">
        <w:rPr>
          <w:rFonts w:ascii="Times New Roman" w:hAnsi="Times New Roman" w:cs="Times New Roman"/>
          <w:sz w:val="24"/>
          <w:szCs w:val="24"/>
        </w:rPr>
        <w:t>ходатайства</w:t>
      </w:r>
      <w:r w:rsidR="009D6AB2" w:rsidRPr="00400186">
        <w:rPr>
          <w:rFonts w:ascii="Times New Roman" w:hAnsi="Times New Roman" w:cs="Times New Roman"/>
          <w:sz w:val="24"/>
          <w:szCs w:val="24"/>
        </w:rPr>
        <w:t xml:space="preserve"> и </w:t>
      </w:r>
      <w:r w:rsidR="00A877B4" w:rsidRPr="00400186">
        <w:rPr>
          <w:rFonts w:ascii="Times New Roman" w:hAnsi="Times New Roman" w:cs="Times New Roman"/>
          <w:sz w:val="24"/>
          <w:szCs w:val="24"/>
        </w:rPr>
        <w:t xml:space="preserve">документов о предоставлении </w:t>
      </w:r>
      <w:r w:rsidR="005E5096" w:rsidRPr="00400186">
        <w:rPr>
          <w:rFonts w:ascii="Times New Roman" w:hAnsi="Times New Roman" w:cs="Times New Roman"/>
          <w:sz w:val="24"/>
          <w:szCs w:val="24"/>
        </w:rPr>
        <w:t>муниципальной услуги</w:t>
      </w:r>
      <w:r w:rsidR="003C5655" w:rsidRPr="00400186">
        <w:rPr>
          <w:rFonts w:ascii="Times New Roman" w:hAnsi="Times New Roman" w:cs="Times New Roman"/>
          <w:sz w:val="24"/>
          <w:szCs w:val="24"/>
        </w:rPr>
        <w:t>:</w:t>
      </w:r>
    </w:p>
    <w:p w:rsidR="003C5655"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 </w:t>
      </w:r>
      <w:r w:rsidR="003C5655" w:rsidRPr="00400186">
        <w:rPr>
          <w:rFonts w:ascii="Times New Roman" w:hAnsi="Times New Roman" w:cs="Times New Roman"/>
          <w:sz w:val="24"/>
          <w:szCs w:val="24"/>
        </w:rPr>
        <w:t xml:space="preserve">в </w:t>
      </w:r>
      <w:r w:rsidR="003C7DB5" w:rsidRPr="00400186">
        <w:rPr>
          <w:rFonts w:ascii="Times New Roman" w:hAnsi="Times New Roman" w:cs="Times New Roman"/>
          <w:sz w:val="24"/>
          <w:szCs w:val="24"/>
        </w:rPr>
        <w:t xml:space="preserve">случае, предусмотренном </w:t>
      </w:r>
      <w:r w:rsidR="003C5655" w:rsidRPr="00400186">
        <w:rPr>
          <w:rFonts w:ascii="Times New Roman" w:hAnsi="Times New Roman" w:cs="Times New Roman"/>
          <w:sz w:val="24"/>
          <w:szCs w:val="24"/>
        </w:rPr>
        <w:t xml:space="preserve">п. 2.4.1 </w:t>
      </w:r>
      <w:r w:rsidR="003C7DB5" w:rsidRPr="00400186">
        <w:rPr>
          <w:rFonts w:ascii="Times New Roman" w:hAnsi="Times New Roman" w:cs="Times New Roman"/>
          <w:sz w:val="24"/>
          <w:szCs w:val="24"/>
        </w:rPr>
        <w:t xml:space="preserve">административного регламента </w:t>
      </w:r>
      <w:r w:rsidR="003C5655" w:rsidRPr="00400186">
        <w:rPr>
          <w:rFonts w:ascii="Times New Roman" w:hAnsi="Times New Roman" w:cs="Times New Roman"/>
          <w:sz w:val="24"/>
          <w:szCs w:val="24"/>
        </w:rPr>
        <w:t xml:space="preserve">- </w:t>
      </w:r>
      <w:r w:rsidRPr="00400186">
        <w:rPr>
          <w:rFonts w:ascii="Times New Roman" w:hAnsi="Times New Roman" w:cs="Times New Roman"/>
          <w:sz w:val="24"/>
          <w:szCs w:val="24"/>
        </w:rPr>
        <w:t xml:space="preserve">не более </w:t>
      </w:r>
      <w:r w:rsidR="00C656F7" w:rsidRPr="00400186">
        <w:rPr>
          <w:rFonts w:ascii="Times New Roman" w:hAnsi="Times New Roman" w:cs="Times New Roman"/>
          <w:sz w:val="24"/>
          <w:szCs w:val="24"/>
        </w:rPr>
        <w:t>1</w:t>
      </w:r>
      <w:r w:rsidR="00342F49" w:rsidRPr="00400186">
        <w:rPr>
          <w:rFonts w:ascii="Times New Roman" w:hAnsi="Times New Roman" w:cs="Times New Roman"/>
          <w:sz w:val="24"/>
          <w:szCs w:val="24"/>
        </w:rPr>
        <w:t>0</w:t>
      </w:r>
      <w:r w:rsidR="00B74188" w:rsidRPr="00400186">
        <w:rPr>
          <w:rFonts w:ascii="Times New Roman" w:hAnsi="Times New Roman" w:cs="Times New Roman"/>
          <w:sz w:val="24"/>
          <w:szCs w:val="24"/>
        </w:rPr>
        <w:t xml:space="preserve"> </w:t>
      </w:r>
      <w:r w:rsidR="00C656F7" w:rsidRPr="00400186">
        <w:rPr>
          <w:rFonts w:ascii="Times New Roman" w:hAnsi="Times New Roman" w:cs="Times New Roman"/>
          <w:sz w:val="24"/>
          <w:szCs w:val="24"/>
        </w:rPr>
        <w:t>рабочих</w:t>
      </w:r>
      <w:r w:rsidR="00B74188" w:rsidRPr="00400186">
        <w:rPr>
          <w:rFonts w:ascii="Times New Roman" w:hAnsi="Times New Roman" w:cs="Times New Roman"/>
          <w:sz w:val="24"/>
          <w:szCs w:val="24"/>
        </w:rPr>
        <w:t xml:space="preserve"> </w:t>
      </w:r>
      <w:r w:rsidRPr="00400186">
        <w:rPr>
          <w:rFonts w:ascii="Times New Roman" w:hAnsi="Times New Roman" w:cs="Times New Roman"/>
          <w:sz w:val="24"/>
          <w:szCs w:val="24"/>
        </w:rPr>
        <w:t>дн</w:t>
      </w:r>
      <w:r w:rsidR="003375D5" w:rsidRPr="00400186">
        <w:rPr>
          <w:rFonts w:ascii="Times New Roman" w:hAnsi="Times New Roman" w:cs="Times New Roman"/>
          <w:sz w:val="24"/>
          <w:szCs w:val="24"/>
        </w:rPr>
        <w:t>ей</w:t>
      </w:r>
      <w:r w:rsidR="003C5655" w:rsidRPr="00400186">
        <w:rPr>
          <w:rFonts w:ascii="Times New Roman" w:hAnsi="Times New Roman" w:cs="Times New Roman"/>
          <w:sz w:val="24"/>
          <w:szCs w:val="24"/>
        </w:rPr>
        <w:t>;</w:t>
      </w:r>
    </w:p>
    <w:p w:rsidR="00A877B4" w:rsidRPr="00400186" w:rsidRDefault="003C5655"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 в </w:t>
      </w:r>
      <w:r w:rsidR="003C7DB5" w:rsidRPr="00400186">
        <w:rPr>
          <w:rFonts w:ascii="Times New Roman" w:hAnsi="Times New Roman" w:cs="Times New Roman"/>
          <w:sz w:val="24"/>
          <w:szCs w:val="24"/>
        </w:rPr>
        <w:t>случае</w:t>
      </w:r>
      <w:r w:rsidR="00C71757" w:rsidRPr="00400186">
        <w:rPr>
          <w:rFonts w:ascii="Times New Roman" w:hAnsi="Times New Roman" w:cs="Times New Roman"/>
          <w:sz w:val="24"/>
          <w:szCs w:val="24"/>
        </w:rPr>
        <w:t>,</w:t>
      </w:r>
      <w:r w:rsidR="003C7DB5" w:rsidRPr="00400186">
        <w:rPr>
          <w:rFonts w:ascii="Times New Roman" w:hAnsi="Times New Roman" w:cs="Times New Roman"/>
          <w:sz w:val="24"/>
          <w:szCs w:val="24"/>
        </w:rPr>
        <w:t xml:space="preserve"> предусмотренном</w:t>
      </w:r>
      <w:r w:rsidRPr="00400186">
        <w:rPr>
          <w:rFonts w:ascii="Times New Roman" w:hAnsi="Times New Roman" w:cs="Times New Roman"/>
          <w:sz w:val="24"/>
          <w:szCs w:val="24"/>
        </w:rPr>
        <w:t xml:space="preserve"> п. 2.4.2 </w:t>
      </w:r>
      <w:r w:rsidR="003C7DB5" w:rsidRPr="00400186">
        <w:rPr>
          <w:rFonts w:ascii="Times New Roman" w:hAnsi="Times New Roman" w:cs="Times New Roman"/>
          <w:sz w:val="24"/>
          <w:szCs w:val="24"/>
        </w:rPr>
        <w:t xml:space="preserve">административного регламента </w:t>
      </w:r>
      <w:r w:rsidRPr="00400186">
        <w:rPr>
          <w:rFonts w:ascii="Times New Roman" w:hAnsi="Times New Roman" w:cs="Times New Roman"/>
          <w:sz w:val="24"/>
          <w:szCs w:val="24"/>
        </w:rPr>
        <w:t xml:space="preserve">– не более </w:t>
      </w:r>
      <w:r w:rsidR="00B11E37" w:rsidRPr="00400186">
        <w:rPr>
          <w:rFonts w:ascii="Times New Roman" w:hAnsi="Times New Roman" w:cs="Times New Roman"/>
          <w:sz w:val="24"/>
          <w:szCs w:val="24"/>
        </w:rPr>
        <w:t>29</w:t>
      </w:r>
      <w:r w:rsidRPr="00400186">
        <w:rPr>
          <w:rFonts w:ascii="Times New Roman" w:hAnsi="Times New Roman" w:cs="Times New Roman"/>
          <w:sz w:val="24"/>
          <w:szCs w:val="24"/>
        </w:rPr>
        <w:t xml:space="preserve"> рабочих дней</w:t>
      </w:r>
      <w:r w:rsidR="00A877B4" w:rsidRPr="00400186">
        <w:rPr>
          <w:rFonts w:ascii="Times New Roman" w:hAnsi="Times New Roman" w:cs="Times New Roman"/>
          <w:sz w:val="24"/>
          <w:szCs w:val="24"/>
        </w:rPr>
        <w:t>.</w:t>
      </w:r>
    </w:p>
    <w:p w:rsidR="000B28B4" w:rsidRPr="00400186" w:rsidRDefault="00741E4B"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3D4E5C" w:rsidRPr="00400186">
        <w:rPr>
          <w:rFonts w:ascii="Times New Roman" w:hAnsi="Times New Roman" w:cs="Times New Roman"/>
          <w:sz w:val="24"/>
          <w:szCs w:val="24"/>
        </w:rPr>
        <w:t>п</w:t>
      </w:r>
      <w:r w:rsidR="000B28B4" w:rsidRPr="00400186">
        <w:rPr>
          <w:rFonts w:ascii="Times New Roman" w:hAnsi="Times New Roman" w:cs="Times New Roman"/>
          <w:sz w:val="24"/>
          <w:szCs w:val="24"/>
        </w:rPr>
        <w:t xml:space="preserve">ринятие решения о предоставлении муниципальной услуги или об отказе в предоставлении </w:t>
      </w:r>
      <w:r w:rsidR="00CD76C1" w:rsidRPr="00400186">
        <w:rPr>
          <w:rFonts w:ascii="Times New Roman" w:hAnsi="Times New Roman" w:cs="Times New Roman"/>
          <w:sz w:val="24"/>
          <w:szCs w:val="24"/>
        </w:rPr>
        <w:t>муниципальн</w:t>
      </w:r>
      <w:r w:rsidR="000B28B4" w:rsidRPr="00400186">
        <w:rPr>
          <w:rFonts w:ascii="Times New Roman" w:hAnsi="Times New Roman" w:cs="Times New Roman"/>
          <w:sz w:val="24"/>
          <w:szCs w:val="24"/>
        </w:rPr>
        <w:t xml:space="preserve">ой услуги – не более 2 </w:t>
      </w:r>
      <w:r w:rsidR="00C656F7" w:rsidRPr="00400186">
        <w:rPr>
          <w:rFonts w:ascii="Times New Roman" w:hAnsi="Times New Roman" w:cs="Times New Roman"/>
          <w:sz w:val="24"/>
          <w:szCs w:val="24"/>
        </w:rPr>
        <w:t xml:space="preserve">рабочих </w:t>
      </w:r>
      <w:r w:rsidR="000B28B4" w:rsidRPr="00400186">
        <w:rPr>
          <w:rFonts w:ascii="Times New Roman" w:hAnsi="Times New Roman" w:cs="Times New Roman"/>
          <w:sz w:val="24"/>
          <w:szCs w:val="24"/>
        </w:rPr>
        <w:t xml:space="preserve">дней. </w:t>
      </w:r>
    </w:p>
    <w:p w:rsidR="00A877B4" w:rsidRPr="00400186" w:rsidRDefault="00741E4B" w:rsidP="00481E9B">
      <w:pPr>
        <w:pStyle w:val="ConsPlusNormal"/>
        <w:ind w:firstLine="709"/>
        <w:jc w:val="both"/>
        <w:rPr>
          <w:rFonts w:ascii="Times New Roman" w:hAnsi="Times New Roman" w:cs="Times New Roman"/>
          <w:strike/>
          <w:sz w:val="24"/>
          <w:szCs w:val="24"/>
        </w:rPr>
      </w:pPr>
      <w:r>
        <w:rPr>
          <w:rFonts w:ascii="Times New Roman" w:hAnsi="Times New Roman" w:cs="Times New Roman"/>
          <w:sz w:val="24"/>
          <w:szCs w:val="24"/>
        </w:rPr>
        <w:t xml:space="preserve">г) </w:t>
      </w:r>
      <w:r w:rsidR="003D4E5C" w:rsidRPr="00400186">
        <w:rPr>
          <w:rFonts w:ascii="Times New Roman" w:hAnsi="Times New Roman" w:cs="Times New Roman"/>
          <w:sz w:val="24"/>
          <w:szCs w:val="24"/>
        </w:rPr>
        <w:t>в</w:t>
      </w:r>
      <w:r w:rsidR="00A877B4" w:rsidRPr="00400186">
        <w:rPr>
          <w:rFonts w:ascii="Times New Roman" w:hAnsi="Times New Roman" w:cs="Times New Roman"/>
          <w:sz w:val="24"/>
          <w:szCs w:val="24"/>
        </w:rPr>
        <w:t>ыдача результата</w:t>
      </w:r>
      <w:r w:rsidR="0072282E" w:rsidRPr="00400186">
        <w:rPr>
          <w:rFonts w:ascii="Times New Roman" w:hAnsi="Times New Roman" w:cs="Times New Roman"/>
          <w:sz w:val="24"/>
          <w:szCs w:val="24"/>
        </w:rPr>
        <w:t xml:space="preserve"> </w:t>
      </w:r>
      <w:r w:rsidR="003367DA" w:rsidRPr="00400186">
        <w:rPr>
          <w:rFonts w:ascii="Times New Roman" w:hAnsi="Times New Roman" w:cs="Times New Roman"/>
          <w:sz w:val="24"/>
          <w:szCs w:val="24"/>
        </w:rPr>
        <w:t>предоставления муниципальной услуги</w:t>
      </w:r>
      <w:r w:rsidR="00A877B4" w:rsidRPr="00400186">
        <w:rPr>
          <w:rFonts w:ascii="Times New Roman" w:hAnsi="Times New Roman" w:cs="Times New Roman"/>
          <w:sz w:val="24"/>
          <w:szCs w:val="24"/>
        </w:rPr>
        <w:t xml:space="preserve"> - не более </w:t>
      </w:r>
      <w:r w:rsidR="00AB490A" w:rsidRPr="00400186">
        <w:rPr>
          <w:rFonts w:ascii="Times New Roman" w:hAnsi="Times New Roman" w:cs="Times New Roman"/>
          <w:sz w:val="24"/>
          <w:szCs w:val="24"/>
        </w:rPr>
        <w:t xml:space="preserve">1 </w:t>
      </w:r>
      <w:r w:rsidR="00C656F7" w:rsidRPr="00400186">
        <w:rPr>
          <w:rFonts w:ascii="Times New Roman" w:hAnsi="Times New Roman" w:cs="Times New Roman"/>
          <w:sz w:val="24"/>
          <w:szCs w:val="24"/>
        </w:rPr>
        <w:t xml:space="preserve">рабочего </w:t>
      </w:r>
      <w:r w:rsidR="00AB490A" w:rsidRPr="00400186">
        <w:rPr>
          <w:rFonts w:ascii="Times New Roman" w:hAnsi="Times New Roman" w:cs="Times New Roman"/>
          <w:sz w:val="24"/>
          <w:szCs w:val="24"/>
        </w:rPr>
        <w:t>дня</w:t>
      </w:r>
      <w:r w:rsidR="00FD4351" w:rsidRPr="00400186">
        <w:rPr>
          <w:rFonts w:ascii="Times New Roman" w:hAnsi="Times New Roman" w:cs="Times New Roman"/>
          <w:sz w:val="24"/>
          <w:szCs w:val="24"/>
        </w:rPr>
        <w:t>.</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Последовательность административных процедур</w:t>
      </w:r>
      <w:r w:rsidR="001F7D10" w:rsidRPr="00400186">
        <w:rPr>
          <w:rFonts w:ascii="Times New Roman" w:hAnsi="Times New Roman" w:cs="Times New Roman"/>
          <w:sz w:val="24"/>
          <w:szCs w:val="24"/>
        </w:rPr>
        <w:t xml:space="preserve"> (действий)</w:t>
      </w:r>
      <w:r w:rsidRPr="00400186">
        <w:rPr>
          <w:rFonts w:ascii="Times New Roman" w:hAnsi="Times New Roman" w:cs="Times New Roman"/>
          <w:sz w:val="24"/>
          <w:szCs w:val="24"/>
        </w:rPr>
        <w:t xml:space="preserve"> по предоставлению </w:t>
      </w:r>
      <w:r w:rsidR="005E5096" w:rsidRPr="00400186">
        <w:rPr>
          <w:rFonts w:ascii="Times New Roman" w:hAnsi="Times New Roman" w:cs="Times New Roman"/>
          <w:sz w:val="24"/>
          <w:szCs w:val="24"/>
        </w:rPr>
        <w:t xml:space="preserve">муниципальной услуги </w:t>
      </w:r>
      <w:r w:rsidRPr="00400186">
        <w:rPr>
          <w:rFonts w:ascii="Times New Roman" w:hAnsi="Times New Roman" w:cs="Times New Roman"/>
          <w:sz w:val="24"/>
          <w:szCs w:val="24"/>
        </w:rPr>
        <w:t xml:space="preserve">отражена в </w:t>
      </w:r>
      <w:hyperlink w:anchor="P548" w:history="1">
        <w:r w:rsidRPr="00400186">
          <w:rPr>
            <w:rFonts w:ascii="Times New Roman" w:hAnsi="Times New Roman" w:cs="Times New Roman"/>
            <w:sz w:val="24"/>
            <w:szCs w:val="24"/>
          </w:rPr>
          <w:t>блок-схеме</w:t>
        </w:r>
      </w:hyperlink>
      <w:r w:rsidRPr="00400186">
        <w:rPr>
          <w:rFonts w:ascii="Times New Roman" w:hAnsi="Times New Roman" w:cs="Times New Roman"/>
          <w:sz w:val="24"/>
          <w:szCs w:val="24"/>
        </w:rPr>
        <w:t xml:space="preserve">, представленной в Приложении </w:t>
      </w:r>
      <w:r w:rsidR="00213AA9" w:rsidRPr="00400186">
        <w:rPr>
          <w:rFonts w:ascii="Times New Roman" w:hAnsi="Times New Roman" w:cs="Times New Roman"/>
          <w:sz w:val="24"/>
          <w:szCs w:val="24"/>
        </w:rPr>
        <w:t>5</w:t>
      </w:r>
      <w:r w:rsidRPr="00400186">
        <w:rPr>
          <w:rFonts w:ascii="Times New Roman" w:hAnsi="Times New Roman" w:cs="Times New Roman"/>
          <w:sz w:val="24"/>
          <w:szCs w:val="24"/>
        </w:rPr>
        <w:t xml:space="preserve"> к </w:t>
      </w:r>
      <w:r w:rsidR="003375D5" w:rsidRPr="00400186">
        <w:rPr>
          <w:rFonts w:ascii="Times New Roman" w:hAnsi="Times New Roman" w:cs="Times New Roman"/>
          <w:sz w:val="24"/>
          <w:szCs w:val="24"/>
        </w:rPr>
        <w:t>а</w:t>
      </w:r>
      <w:r w:rsidRPr="00400186">
        <w:rPr>
          <w:rFonts w:ascii="Times New Roman" w:hAnsi="Times New Roman" w:cs="Times New Roman"/>
          <w:sz w:val="24"/>
          <w:szCs w:val="24"/>
        </w:rPr>
        <w:t>дминистративному регламенту.</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3.1.2. Прием и регистрация </w:t>
      </w:r>
      <w:r w:rsidR="00342F49" w:rsidRPr="00400186">
        <w:rPr>
          <w:rFonts w:ascii="Times New Roman" w:hAnsi="Times New Roman" w:cs="Times New Roman"/>
          <w:sz w:val="24"/>
          <w:szCs w:val="24"/>
        </w:rPr>
        <w:t>ходатайства</w:t>
      </w:r>
      <w:r w:rsidR="0072282E" w:rsidRPr="00400186">
        <w:rPr>
          <w:rFonts w:ascii="Times New Roman" w:hAnsi="Times New Roman" w:cs="Times New Roman"/>
          <w:sz w:val="24"/>
          <w:szCs w:val="24"/>
        </w:rPr>
        <w:t xml:space="preserve"> </w:t>
      </w:r>
      <w:r w:rsidR="009D6AB2" w:rsidRPr="00400186">
        <w:rPr>
          <w:rFonts w:ascii="Times New Roman" w:hAnsi="Times New Roman" w:cs="Times New Roman"/>
          <w:sz w:val="24"/>
          <w:szCs w:val="24"/>
        </w:rPr>
        <w:t xml:space="preserve">и документов </w:t>
      </w:r>
      <w:r w:rsidRPr="00400186">
        <w:rPr>
          <w:rFonts w:ascii="Times New Roman" w:hAnsi="Times New Roman" w:cs="Times New Roman"/>
          <w:sz w:val="24"/>
          <w:szCs w:val="24"/>
        </w:rPr>
        <w:t xml:space="preserve">о предоставлении </w:t>
      </w:r>
      <w:r w:rsidR="005E5096"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3.1.2.1. Основание для начала административной процедуры: поступление в </w:t>
      </w:r>
      <w:r w:rsidR="00B74188" w:rsidRPr="00400186">
        <w:rPr>
          <w:rFonts w:ascii="Times New Roman" w:hAnsi="Times New Roman" w:cs="Times New Roman"/>
          <w:sz w:val="24"/>
          <w:szCs w:val="24"/>
        </w:rPr>
        <w:t>Комитет</w:t>
      </w:r>
      <w:r w:rsidRPr="00400186">
        <w:rPr>
          <w:rFonts w:ascii="Times New Roman" w:hAnsi="Times New Roman" w:cs="Times New Roman"/>
          <w:sz w:val="24"/>
          <w:szCs w:val="24"/>
        </w:rPr>
        <w:t xml:space="preserve"> </w:t>
      </w:r>
      <w:r w:rsidR="00342F49" w:rsidRPr="00400186">
        <w:rPr>
          <w:rFonts w:ascii="Times New Roman" w:hAnsi="Times New Roman" w:cs="Times New Roman"/>
          <w:sz w:val="24"/>
          <w:szCs w:val="24"/>
        </w:rPr>
        <w:t>ходатайства</w:t>
      </w:r>
      <w:r w:rsidRPr="00400186">
        <w:rPr>
          <w:rFonts w:ascii="Times New Roman" w:hAnsi="Times New Roman" w:cs="Times New Roman"/>
          <w:sz w:val="24"/>
          <w:szCs w:val="24"/>
        </w:rPr>
        <w:t xml:space="preserve"> и документов, предусмотренных </w:t>
      </w:r>
      <w:hyperlink w:anchor="P99" w:history="1">
        <w:r w:rsidRPr="00400186">
          <w:rPr>
            <w:rFonts w:ascii="Times New Roman" w:hAnsi="Times New Roman" w:cs="Times New Roman"/>
            <w:sz w:val="24"/>
            <w:szCs w:val="24"/>
          </w:rPr>
          <w:t>п. 2.6</w:t>
        </w:r>
      </w:hyperlink>
      <w:r w:rsidR="00B74188" w:rsidRPr="00400186">
        <w:rPr>
          <w:sz w:val="24"/>
          <w:szCs w:val="24"/>
        </w:rPr>
        <w:t xml:space="preserve"> </w:t>
      </w:r>
      <w:r w:rsidR="003375D5" w:rsidRPr="00400186">
        <w:rPr>
          <w:rFonts w:ascii="Times New Roman" w:hAnsi="Times New Roman" w:cs="Times New Roman"/>
          <w:sz w:val="24"/>
          <w:szCs w:val="24"/>
        </w:rPr>
        <w:t xml:space="preserve">административного </w:t>
      </w:r>
      <w:r w:rsidRPr="00400186">
        <w:rPr>
          <w:rFonts w:ascii="Times New Roman" w:hAnsi="Times New Roman" w:cs="Times New Roman"/>
          <w:sz w:val="24"/>
          <w:szCs w:val="24"/>
        </w:rPr>
        <w:t>регламента.</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3.1.2.2. Содержание административного действия, продолжительность и</w:t>
      </w:r>
      <w:r w:rsidR="00B74188" w:rsidRPr="00400186">
        <w:rPr>
          <w:rFonts w:ascii="Times New Roman" w:hAnsi="Times New Roman" w:cs="Times New Roman"/>
          <w:sz w:val="24"/>
          <w:szCs w:val="24"/>
        </w:rPr>
        <w:t xml:space="preserve"> </w:t>
      </w:r>
      <w:r w:rsidRPr="00400186">
        <w:rPr>
          <w:rFonts w:ascii="Times New Roman" w:hAnsi="Times New Roman" w:cs="Times New Roman"/>
          <w:sz w:val="24"/>
          <w:szCs w:val="24"/>
        </w:rPr>
        <w:t xml:space="preserve">(или) максимальный срок его выполнения: работник </w:t>
      </w:r>
      <w:r w:rsidR="00B74188" w:rsidRPr="00400186">
        <w:rPr>
          <w:rFonts w:ascii="Times New Roman" w:hAnsi="Times New Roman" w:cs="Times New Roman"/>
          <w:sz w:val="24"/>
          <w:szCs w:val="24"/>
        </w:rPr>
        <w:t>Комитета</w:t>
      </w:r>
      <w:r w:rsidRPr="00400186">
        <w:rPr>
          <w:rFonts w:ascii="Times New Roman" w:hAnsi="Times New Roman" w:cs="Times New Roman"/>
          <w:sz w:val="24"/>
          <w:szCs w:val="24"/>
        </w:rPr>
        <w:t xml:space="preserve">, ответственный за обработку входящих документов, принимает представленные (направленные) заявителем </w:t>
      </w:r>
      <w:r w:rsidR="00342F49" w:rsidRPr="00400186">
        <w:rPr>
          <w:rFonts w:ascii="Times New Roman" w:hAnsi="Times New Roman" w:cs="Times New Roman"/>
          <w:sz w:val="24"/>
          <w:szCs w:val="24"/>
        </w:rPr>
        <w:t>ходатайство</w:t>
      </w:r>
      <w:r w:rsidRPr="00400186">
        <w:rPr>
          <w:rFonts w:ascii="Times New Roman" w:hAnsi="Times New Roman" w:cs="Times New Roman"/>
          <w:sz w:val="24"/>
          <w:szCs w:val="24"/>
        </w:rPr>
        <w:t xml:space="preserve"> и документы и регистрирует их в соответствии с правилами делопроизводства в течение не более </w:t>
      </w:r>
      <w:r w:rsidR="00FD4351" w:rsidRPr="00400186">
        <w:rPr>
          <w:rFonts w:ascii="Times New Roman" w:hAnsi="Times New Roman" w:cs="Times New Roman"/>
          <w:sz w:val="24"/>
          <w:szCs w:val="24"/>
        </w:rPr>
        <w:t xml:space="preserve">1 </w:t>
      </w:r>
      <w:r w:rsidR="009748CC" w:rsidRPr="00400186">
        <w:rPr>
          <w:rFonts w:ascii="Times New Roman" w:hAnsi="Times New Roman" w:cs="Times New Roman"/>
          <w:sz w:val="24"/>
          <w:szCs w:val="24"/>
        </w:rPr>
        <w:t xml:space="preserve">рабочего </w:t>
      </w:r>
      <w:r w:rsidR="00FD4351" w:rsidRPr="00400186">
        <w:rPr>
          <w:rFonts w:ascii="Times New Roman" w:hAnsi="Times New Roman" w:cs="Times New Roman"/>
          <w:sz w:val="24"/>
          <w:szCs w:val="24"/>
        </w:rPr>
        <w:t>дня.</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3.1.2.3. Лицо, ответственное за выполнение административной процедуры: </w:t>
      </w:r>
      <w:r w:rsidR="004D1C7F" w:rsidRPr="00400186">
        <w:rPr>
          <w:rFonts w:ascii="Times New Roman" w:hAnsi="Times New Roman" w:cs="Times New Roman"/>
          <w:sz w:val="24"/>
          <w:szCs w:val="24"/>
        </w:rPr>
        <w:t>специалист</w:t>
      </w:r>
      <w:r w:rsidRPr="00400186">
        <w:rPr>
          <w:rFonts w:ascii="Times New Roman" w:hAnsi="Times New Roman" w:cs="Times New Roman"/>
          <w:sz w:val="24"/>
          <w:szCs w:val="24"/>
        </w:rPr>
        <w:t xml:space="preserve"> </w:t>
      </w:r>
      <w:r w:rsidR="00741E4B">
        <w:rPr>
          <w:rFonts w:ascii="Times New Roman" w:hAnsi="Times New Roman" w:cs="Times New Roman"/>
          <w:sz w:val="24"/>
          <w:szCs w:val="24"/>
        </w:rPr>
        <w:t>Отдела</w:t>
      </w:r>
      <w:r w:rsidRPr="00400186">
        <w:rPr>
          <w:rFonts w:ascii="Times New Roman" w:hAnsi="Times New Roman" w:cs="Times New Roman"/>
          <w:sz w:val="24"/>
          <w:szCs w:val="24"/>
        </w:rPr>
        <w:t>, ответственный за обработку входящих документов.</w:t>
      </w:r>
    </w:p>
    <w:p w:rsidR="003D4E5C" w:rsidRPr="00400186" w:rsidRDefault="009D6AB2"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3.1.2.4. Критерии принятия решения: </w:t>
      </w:r>
      <w:r w:rsidR="003D4E5C" w:rsidRPr="00400186">
        <w:rPr>
          <w:rFonts w:ascii="Times New Roman" w:hAnsi="Times New Roman" w:cs="Times New Roman"/>
          <w:sz w:val="24"/>
          <w:szCs w:val="24"/>
        </w:rPr>
        <w:t xml:space="preserve">поступление в </w:t>
      </w:r>
      <w:r w:rsidR="00741E4B">
        <w:rPr>
          <w:rFonts w:ascii="Times New Roman" w:hAnsi="Times New Roman" w:cs="Times New Roman"/>
          <w:sz w:val="24"/>
          <w:szCs w:val="24"/>
        </w:rPr>
        <w:t>Отдел</w:t>
      </w:r>
      <w:r w:rsidR="003D4E5C" w:rsidRPr="00400186">
        <w:rPr>
          <w:rFonts w:ascii="Times New Roman" w:hAnsi="Times New Roman" w:cs="Times New Roman"/>
          <w:sz w:val="24"/>
          <w:szCs w:val="24"/>
        </w:rPr>
        <w:t xml:space="preserve"> в установленном порядке ходатайства и документов о предоставлении муниципальной услуги.</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3.1.2.</w:t>
      </w:r>
      <w:r w:rsidR="009D6AB2" w:rsidRPr="00400186">
        <w:rPr>
          <w:rFonts w:ascii="Times New Roman" w:hAnsi="Times New Roman" w:cs="Times New Roman"/>
          <w:sz w:val="24"/>
          <w:szCs w:val="24"/>
        </w:rPr>
        <w:t>5</w:t>
      </w:r>
      <w:r w:rsidRPr="00400186">
        <w:rPr>
          <w:rFonts w:ascii="Times New Roman" w:hAnsi="Times New Roman" w:cs="Times New Roman"/>
          <w:sz w:val="24"/>
          <w:szCs w:val="24"/>
        </w:rPr>
        <w:t xml:space="preserve">. Результат выполнения административной процедуры: регистрация </w:t>
      </w:r>
      <w:r w:rsidR="00342F49" w:rsidRPr="00400186">
        <w:rPr>
          <w:rFonts w:ascii="Times New Roman" w:hAnsi="Times New Roman" w:cs="Times New Roman"/>
          <w:sz w:val="24"/>
          <w:szCs w:val="24"/>
        </w:rPr>
        <w:t>ходатайства</w:t>
      </w:r>
      <w:r w:rsidR="0072282E" w:rsidRPr="00400186">
        <w:rPr>
          <w:rFonts w:ascii="Times New Roman" w:hAnsi="Times New Roman" w:cs="Times New Roman"/>
          <w:sz w:val="24"/>
          <w:szCs w:val="24"/>
        </w:rPr>
        <w:t xml:space="preserve"> </w:t>
      </w:r>
      <w:r w:rsidR="009D6AB2" w:rsidRPr="00400186">
        <w:rPr>
          <w:rFonts w:ascii="Times New Roman" w:hAnsi="Times New Roman" w:cs="Times New Roman"/>
          <w:sz w:val="24"/>
          <w:szCs w:val="24"/>
        </w:rPr>
        <w:t xml:space="preserve">и документов </w:t>
      </w:r>
      <w:r w:rsidRPr="00400186">
        <w:rPr>
          <w:rFonts w:ascii="Times New Roman" w:hAnsi="Times New Roman" w:cs="Times New Roman"/>
          <w:sz w:val="24"/>
          <w:szCs w:val="24"/>
        </w:rPr>
        <w:t xml:space="preserve">о предоставлении </w:t>
      </w:r>
      <w:r w:rsidR="005E5096"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3.1.3. Рассмотрение </w:t>
      </w:r>
      <w:r w:rsidR="00342F49" w:rsidRPr="00400186">
        <w:rPr>
          <w:rFonts w:ascii="Times New Roman" w:hAnsi="Times New Roman" w:cs="Times New Roman"/>
          <w:sz w:val="24"/>
          <w:szCs w:val="24"/>
        </w:rPr>
        <w:t>ходатайства</w:t>
      </w:r>
      <w:r w:rsidR="009D6AB2" w:rsidRPr="00400186">
        <w:rPr>
          <w:rFonts w:ascii="Times New Roman" w:hAnsi="Times New Roman" w:cs="Times New Roman"/>
          <w:sz w:val="24"/>
          <w:szCs w:val="24"/>
        </w:rPr>
        <w:t xml:space="preserve"> и </w:t>
      </w:r>
      <w:r w:rsidRPr="00400186">
        <w:rPr>
          <w:rFonts w:ascii="Times New Roman" w:hAnsi="Times New Roman" w:cs="Times New Roman"/>
          <w:sz w:val="24"/>
          <w:szCs w:val="24"/>
        </w:rPr>
        <w:t xml:space="preserve">документов о предоставлении </w:t>
      </w:r>
      <w:r w:rsidR="005E5096"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3.1.3.1. Основание для начала административной процедуры: поступление </w:t>
      </w:r>
      <w:r w:rsidR="009D6AB2" w:rsidRPr="00400186">
        <w:rPr>
          <w:rFonts w:ascii="Times New Roman" w:hAnsi="Times New Roman" w:cs="Times New Roman"/>
          <w:sz w:val="24"/>
          <w:szCs w:val="24"/>
        </w:rPr>
        <w:t xml:space="preserve">зарегистрированного </w:t>
      </w:r>
      <w:r w:rsidR="00342F49" w:rsidRPr="00400186">
        <w:rPr>
          <w:rFonts w:ascii="Times New Roman" w:hAnsi="Times New Roman" w:cs="Times New Roman"/>
          <w:sz w:val="24"/>
          <w:szCs w:val="24"/>
        </w:rPr>
        <w:t>ходатайства</w:t>
      </w:r>
      <w:r w:rsidRPr="00400186">
        <w:rPr>
          <w:rFonts w:ascii="Times New Roman" w:hAnsi="Times New Roman" w:cs="Times New Roman"/>
          <w:sz w:val="24"/>
          <w:szCs w:val="24"/>
        </w:rPr>
        <w:t xml:space="preserve"> и документов </w:t>
      </w:r>
      <w:r w:rsidR="004D1C7F" w:rsidRPr="00400186">
        <w:rPr>
          <w:rFonts w:ascii="Times New Roman" w:hAnsi="Times New Roman" w:cs="Times New Roman"/>
          <w:sz w:val="24"/>
          <w:szCs w:val="24"/>
        </w:rPr>
        <w:t xml:space="preserve">сотруднику </w:t>
      </w:r>
      <w:r w:rsidR="00741E4B">
        <w:rPr>
          <w:rFonts w:ascii="Times New Roman" w:hAnsi="Times New Roman" w:cs="Times New Roman"/>
          <w:sz w:val="24"/>
          <w:szCs w:val="24"/>
        </w:rPr>
        <w:t>Отдела</w:t>
      </w:r>
      <w:r w:rsidRPr="00400186">
        <w:rPr>
          <w:rFonts w:ascii="Times New Roman" w:hAnsi="Times New Roman" w:cs="Times New Roman"/>
          <w:sz w:val="24"/>
          <w:szCs w:val="24"/>
        </w:rPr>
        <w:t>, ответственному за формирование проекта решения.</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B74188" w:rsidRPr="00400186">
        <w:rPr>
          <w:rFonts w:ascii="Times New Roman" w:hAnsi="Times New Roman" w:cs="Times New Roman"/>
          <w:sz w:val="24"/>
          <w:szCs w:val="24"/>
        </w:rPr>
        <w:t xml:space="preserve"> </w:t>
      </w:r>
      <w:r w:rsidRPr="00400186">
        <w:rPr>
          <w:rFonts w:ascii="Times New Roman" w:hAnsi="Times New Roman" w:cs="Times New Roman"/>
          <w:sz w:val="24"/>
          <w:szCs w:val="24"/>
        </w:rPr>
        <w:t>(или) максимальный срок его (их) выполнения:</w:t>
      </w:r>
    </w:p>
    <w:p w:rsidR="003012EB" w:rsidRPr="00400186" w:rsidRDefault="00741E4B"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0264FD" w:rsidRPr="00400186">
        <w:rPr>
          <w:rFonts w:ascii="Times New Roman" w:hAnsi="Times New Roman" w:cs="Times New Roman"/>
          <w:sz w:val="24"/>
          <w:szCs w:val="24"/>
        </w:rPr>
        <w:t xml:space="preserve"> </w:t>
      </w:r>
      <w:r>
        <w:rPr>
          <w:rFonts w:ascii="Times New Roman" w:hAnsi="Times New Roman" w:cs="Times New Roman"/>
          <w:sz w:val="24"/>
          <w:szCs w:val="24"/>
        </w:rPr>
        <w:t xml:space="preserve"> </w:t>
      </w:r>
      <w:r w:rsidR="000264FD" w:rsidRPr="00400186">
        <w:rPr>
          <w:rFonts w:ascii="Times New Roman" w:hAnsi="Times New Roman" w:cs="Times New Roman"/>
          <w:sz w:val="24"/>
          <w:szCs w:val="24"/>
        </w:rPr>
        <w:t xml:space="preserve">проверка документов на комплектность и достоверность, проверка сведений, содержащихся в представленных </w:t>
      </w:r>
      <w:proofErr w:type="gramStart"/>
      <w:r w:rsidR="002F0F5B" w:rsidRPr="00400186">
        <w:rPr>
          <w:rFonts w:ascii="Times New Roman" w:hAnsi="Times New Roman" w:cs="Times New Roman"/>
          <w:sz w:val="24"/>
          <w:szCs w:val="24"/>
        </w:rPr>
        <w:t>х</w:t>
      </w:r>
      <w:r w:rsidR="00342F49" w:rsidRPr="00400186">
        <w:rPr>
          <w:rFonts w:ascii="Times New Roman" w:hAnsi="Times New Roman" w:cs="Times New Roman"/>
          <w:sz w:val="24"/>
          <w:szCs w:val="24"/>
        </w:rPr>
        <w:t>одатайств</w:t>
      </w:r>
      <w:r w:rsidR="002F0F5B" w:rsidRPr="00400186">
        <w:rPr>
          <w:rFonts w:ascii="Times New Roman" w:hAnsi="Times New Roman" w:cs="Times New Roman"/>
          <w:sz w:val="24"/>
          <w:szCs w:val="24"/>
        </w:rPr>
        <w:t>е</w:t>
      </w:r>
      <w:proofErr w:type="gramEnd"/>
      <w:r>
        <w:rPr>
          <w:rFonts w:ascii="Times New Roman" w:hAnsi="Times New Roman" w:cs="Times New Roman"/>
          <w:sz w:val="24"/>
          <w:szCs w:val="24"/>
        </w:rPr>
        <w:t>,</w:t>
      </w:r>
      <w:r w:rsidR="000264FD" w:rsidRPr="00400186">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00046C72" w:rsidRPr="00400186">
        <w:rPr>
          <w:rFonts w:ascii="Times New Roman" w:hAnsi="Times New Roman" w:cs="Times New Roman"/>
          <w:sz w:val="24"/>
          <w:szCs w:val="24"/>
        </w:rPr>
        <w:t>,</w:t>
      </w:r>
    </w:p>
    <w:p w:rsidR="00046C72" w:rsidRPr="00400186" w:rsidRDefault="00046C72"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w:t>
      </w:r>
      <w:r w:rsidRPr="00400186">
        <w:rPr>
          <w:rFonts w:ascii="Times New Roman" w:hAnsi="Times New Roman" w:cs="Times New Roman"/>
          <w:sz w:val="24"/>
          <w:szCs w:val="24"/>
        </w:rPr>
        <w:tab/>
      </w:r>
      <w:r w:rsidR="009E32FA" w:rsidRPr="00400186">
        <w:rPr>
          <w:rFonts w:ascii="Times New Roman" w:hAnsi="Times New Roman" w:cs="Times New Roman"/>
          <w:sz w:val="24"/>
          <w:szCs w:val="24"/>
        </w:rPr>
        <w:t xml:space="preserve">в случае установления оснований, предусмотренных п.2.10.1 административного регламента, </w:t>
      </w:r>
      <w:r w:rsidRPr="00400186">
        <w:rPr>
          <w:rFonts w:ascii="Times New Roman" w:hAnsi="Times New Roman" w:cs="Times New Roman"/>
          <w:sz w:val="24"/>
          <w:szCs w:val="24"/>
        </w:rPr>
        <w:t xml:space="preserve">формирование </w:t>
      </w:r>
      <w:r w:rsidR="009E32FA" w:rsidRPr="00400186">
        <w:rPr>
          <w:rFonts w:ascii="Times New Roman" w:hAnsi="Times New Roman" w:cs="Times New Roman"/>
          <w:sz w:val="24"/>
          <w:szCs w:val="24"/>
        </w:rPr>
        <w:t xml:space="preserve">и представление </w:t>
      </w:r>
      <w:r w:rsidRPr="00400186">
        <w:rPr>
          <w:rFonts w:ascii="Times New Roman" w:hAnsi="Times New Roman" w:cs="Times New Roman"/>
          <w:sz w:val="24"/>
          <w:szCs w:val="24"/>
        </w:rPr>
        <w:t xml:space="preserve">проекта решения о возврате ходатайства и документов без рассмотрения, </w:t>
      </w:r>
      <w:r w:rsidR="009E32FA" w:rsidRPr="00400186">
        <w:rPr>
          <w:rFonts w:ascii="Times New Roman" w:hAnsi="Times New Roman" w:cs="Times New Roman"/>
          <w:sz w:val="24"/>
          <w:szCs w:val="24"/>
        </w:rPr>
        <w:t xml:space="preserve">а также заявления </w:t>
      </w:r>
      <w:r w:rsidR="00ED4889" w:rsidRPr="00400186">
        <w:rPr>
          <w:rFonts w:ascii="Times New Roman" w:hAnsi="Times New Roman" w:cs="Times New Roman"/>
          <w:sz w:val="24"/>
          <w:szCs w:val="24"/>
        </w:rPr>
        <w:t>и документов должностному лицу Комитета</w:t>
      </w:r>
      <w:r w:rsidR="009E32FA" w:rsidRPr="00400186">
        <w:rPr>
          <w:rFonts w:ascii="Times New Roman" w:hAnsi="Times New Roman" w:cs="Times New Roman"/>
          <w:sz w:val="24"/>
          <w:szCs w:val="24"/>
        </w:rPr>
        <w:t>, ответственному за принятие и подписание соответствующего решения</w:t>
      </w:r>
      <w:r w:rsidR="00851057" w:rsidRPr="00400186">
        <w:rPr>
          <w:rFonts w:ascii="Times New Roman" w:hAnsi="Times New Roman" w:cs="Times New Roman"/>
          <w:sz w:val="24"/>
          <w:szCs w:val="24"/>
        </w:rPr>
        <w:t>,</w:t>
      </w:r>
      <w:r w:rsidRPr="00400186">
        <w:rPr>
          <w:rFonts w:ascii="Times New Roman" w:hAnsi="Times New Roman" w:cs="Times New Roman"/>
          <w:sz w:val="24"/>
          <w:szCs w:val="24"/>
        </w:rPr>
        <w:t xml:space="preserve"> в срок не более 2 рабочих дней </w:t>
      </w:r>
      <w:proofErr w:type="gramStart"/>
      <w:r w:rsidRPr="00400186">
        <w:rPr>
          <w:rFonts w:ascii="Times New Roman" w:hAnsi="Times New Roman" w:cs="Times New Roman"/>
          <w:sz w:val="24"/>
          <w:szCs w:val="24"/>
        </w:rPr>
        <w:t>с даты окончания</w:t>
      </w:r>
      <w:proofErr w:type="gramEnd"/>
      <w:r w:rsidRPr="00400186">
        <w:rPr>
          <w:rFonts w:ascii="Times New Roman" w:hAnsi="Times New Roman" w:cs="Times New Roman"/>
          <w:sz w:val="24"/>
          <w:szCs w:val="24"/>
        </w:rPr>
        <w:t xml:space="preserve"> первой административной процедуры;</w:t>
      </w:r>
    </w:p>
    <w:p w:rsidR="003012EB" w:rsidRPr="00400186" w:rsidRDefault="00741E4B"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00046C72" w:rsidRPr="00400186">
        <w:rPr>
          <w:rFonts w:ascii="Times New Roman" w:hAnsi="Times New Roman" w:cs="Times New Roman"/>
          <w:sz w:val="24"/>
          <w:szCs w:val="24"/>
        </w:rPr>
        <w:t>)</w:t>
      </w:r>
      <w:r w:rsidR="003012EB" w:rsidRPr="00400186">
        <w:rPr>
          <w:rFonts w:ascii="Times New Roman" w:hAnsi="Times New Roman" w:cs="Times New Roman"/>
          <w:sz w:val="24"/>
          <w:szCs w:val="24"/>
        </w:rPr>
        <w:tab/>
        <w:t xml:space="preserve">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w:t>
      </w:r>
      <w:proofErr w:type="gramStart"/>
      <w:r w:rsidR="003012EB" w:rsidRPr="00400186">
        <w:rPr>
          <w:rFonts w:ascii="Times New Roman" w:hAnsi="Times New Roman" w:cs="Times New Roman"/>
          <w:sz w:val="24"/>
          <w:szCs w:val="24"/>
        </w:rPr>
        <w:t>с даты окончания</w:t>
      </w:r>
      <w:proofErr w:type="gramEnd"/>
      <w:r w:rsidR="003012EB" w:rsidRPr="00400186">
        <w:rPr>
          <w:rFonts w:ascii="Times New Roman" w:hAnsi="Times New Roman" w:cs="Times New Roman"/>
          <w:sz w:val="24"/>
          <w:szCs w:val="24"/>
        </w:rPr>
        <w:t xml:space="preserve"> первой административной процедуры</w:t>
      </w:r>
      <w:r w:rsidR="000264FD" w:rsidRPr="00400186">
        <w:rPr>
          <w:rFonts w:ascii="Times New Roman" w:hAnsi="Times New Roman" w:cs="Times New Roman"/>
          <w:sz w:val="24"/>
          <w:szCs w:val="24"/>
        </w:rPr>
        <w:t>,</w:t>
      </w:r>
    </w:p>
    <w:p w:rsidR="003012EB" w:rsidRPr="00400186" w:rsidRDefault="003012EB"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w:t>
      </w:r>
      <w:r w:rsidRPr="00400186">
        <w:rPr>
          <w:rFonts w:ascii="Times New Roman" w:hAnsi="Times New Roman" w:cs="Times New Roman"/>
          <w:sz w:val="24"/>
          <w:szCs w:val="24"/>
        </w:rPr>
        <w:tab/>
        <w:t>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п.2.10</w:t>
      </w:r>
      <w:r w:rsidR="009E32FA" w:rsidRPr="00400186">
        <w:rPr>
          <w:rFonts w:ascii="Times New Roman" w:hAnsi="Times New Roman" w:cs="Times New Roman"/>
          <w:sz w:val="24"/>
          <w:szCs w:val="24"/>
        </w:rPr>
        <w:t>.1</w:t>
      </w:r>
      <w:r w:rsidRPr="00400186">
        <w:rPr>
          <w:rFonts w:ascii="Times New Roman" w:hAnsi="Times New Roman" w:cs="Times New Roman"/>
          <w:sz w:val="24"/>
          <w:szCs w:val="24"/>
        </w:rPr>
        <w:t xml:space="preserve"> административного регламента) в течение не более 7 рабочих дней со дня окончания первой административной процедуры</w:t>
      </w:r>
      <w:r w:rsidR="00EC2CD3" w:rsidRPr="00400186">
        <w:rPr>
          <w:rFonts w:ascii="Times New Roman" w:hAnsi="Times New Roman" w:cs="Times New Roman"/>
          <w:sz w:val="24"/>
          <w:szCs w:val="24"/>
        </w:rPr>
        <w:t>,</w:t>
      </w:r>
    </w:p>
    <w:p w:rsidR="00046C72" w:rsidRPr="00400186" w:rsidRDefault="00EC2CD3"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 </w:t>
      </w:r>
      <w:r w:rsidRPr="00400186">
        <w:rPr>
          <w:rFonts w:ascii="Times New Roman" w:hAnsi="Times New Roman" w:cs="Times New Roman"/>
          <w:sz w:val="24"/>
          <w:szCs w:val="24"/>
        </w:rPr>
        <w:tab/>
        <w:t xml:space="preserve">принятие установленных статьей 39.42 Земельного кодекса </w:t>
      </w:r>
      <w:proofErr w:type="spellStart"/>
      <w:r w:rsidRPr="00400186">
        <w:rPr>
          <w:rFonts w:ascii="Times New Roman" w:hAnsi="Times New Roman" w:cs="Times New Roman"/>
          <w:sz w:val="24"/>
          <w:szCs w:val="24"/>
        </w:rPr>
        <w:t>РФ</w:t>
      </w:r>
      <w:r w:rsidR="004D1C7F" w:rsidRPr="00400186">
        <w:rPr>
          <w:rFonts w:ascii="Times New Roman" w:hAnsi="Times New Roman" w:cs="Times New Roman"/>
          <w:sz w:val="24"/>
          <w:szCs w:val="24"/>
        </w:rPr>
        <w:t>мер</w:t>
      </w:r>
      <w:proofErr w:type="spellEnd"/>
      <w:r w:rsidRPr="00400186">
        <w:rPr>
          <w:rFonts w:ascii="Times New Roman" w:hAnsi="Times New Roman" w:cs="Times New Roman"/>
          <w:sz w:val="24"/>
          <w:szCs w:val="24"/>
        </w:rPr>
        <w:t xml:space="preserve">, направленных на выявление правообладателей земельных участков (в случае, если подано ходатайство об </w:t>
      </w:r>
      <w:r w:rsidRPr="00400186">
        <w:rPr>
          <w:rFonts w:ascii="Times New Roman" w:hAnsi="Times New Roman" w:cs="Times New Roman"/>
          <w:sz w:val="24"/>
          <w:szCs w:val="24"/>
        </w:rPr>
        <w:lastRenderedPageBreak/>
        <w:t>установлении публичного сервитута в целях, указанных в подпунктах 1, 2, 4 и 5 статьи 39.37 Земельного кодекса РФ)</w:t>
      </w:r>
      <w:r w:rsidR="00851057" w:rsidRPr="00400186">
        <w:rPr>
          <w:rFonts w:ascii="Times New Roman" w:hAnsi="Times New Roman" w:cs="Times New Roman"/>
          <w:sz w:val="24"/>
          <w:szCs w:val="24"/>
        </w:rPr>
        <w:t>;</w:t>
      </w:r>
    </w:p>
    <w:p w:rsidR="000264FD" w:rsidRPr="00400186" w:rsidRDefault="00741E4B"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00EC2CD3" w:rsidRPr="00400186">
        <w:rPr>
          <w:rFonts w:ascii="Times New Roman" w:hAnsi="Times New Roman" w:cs="Times New Roman"/>
          <w:sz w:val="24"/>
          <w:szCs w:val="24"/>
        </w:rPr>
        <w:t>)</w:t>
      </w:r>
      <w:r w:rsidR="003012EB" w:rsidRPr="00400186">
        <w:rPr>
          <w:rFonts w:ascii="Times New Roman" w:hAnsi="Times New Roman" w:cs="Times New Roman"/>
          <w:sz w:val="24"/>
          <w:szCs w:val="24"/>
        </w:rPr>
        <w:tab/>
      </w:r>
      <w:r w:rsidR="000264FD" w:rsidRPr="00400186">
        <w:rPr>
          <w:rFonts w:ascii="Times New Roman" w:hAnsi="Times New Roman" w:cs="Times New Roman"/>
          <w:sz w:val="24"/>
          <w:szCs w:val="24"/>
        </w:rPr>
        <w:t xml:space="preserve">формирование </w:t>
      </w:r>
      <w:r w:rsidR="009E32FA" w:rsidRPr="00400186">
        <w:rPr>
          <w:rFonts w:ascii="Times New Roman" w:hAnsi="Times New Roman" w:cs="Times New Roman"/>
          <w:sz w:val="24"/>
          <w:szCs w:val="24"/>
        </w:rPr>
        <w:t xml:space="preserve">и представление </w:t>
      </w:r>
      <w:r w:rsidR="004D1C7F" w:rsidRPr="00400186">
        <w:rPr>
          <w:rFonts w:ascii="Times New Roman" w:hAnsi="Times New Roman" w:cs="Times New Roman"/>
          <w:sz w:val="24"/>
          <w:szCs w:val="24"/>
        </w:rPr>
        <w:t>по итогам рассмотрения ходатайства и документов</w:t>
      </w:r>
      <w:r w:rsidR="00ED4889" w:rsidRPr="00400186">
        <w:rPr>
          <w:rFonts w:ascii="Times New Roman" w:hAnsi="Times New Roman" w:cs="Times New Roman"/>
          <w:sz w:val="24"/>
          <w:szCs w:val="24"/>
        </w:rPr>
        <w:t xml:space="preserve"> </w:t>
      </w:r>
      <w:r w:rsidR="000264FD" w:rsidRPr="00400186">
        <w:rPr>
          <w:rFonts w:ascii="Times New Roman" w:hAnsi="Times New Roman" w:cs="Times New Roman"/>
          <w:sz w:val="24"/>
          <w:szCs w:val="24"/>
        </w:rPr>
        <w:t xml:space="preserve">проекта решения </w:t>
      </w:r>
      <w:r w:rsidR="004D1C7F" w:rsidRPr="00400186">
        <w:rPr>
          <w:rFonts w:ascii="Times New Roman" w:hAnsi="Times New Roman" w:cs="Times New Roman"/>
          <w:sz w:val="24"/>
          <w:szCs w:val="24"/>
        </w:rPr>
        <w:t>о предоставлении / отказе в предоставлении муниципальной услуги</w:t>
      </w:r>
      <w:r w:rsidR="000A7D3C" w:rsidRPr="00400186">
        <w:rPr>
          <w:rFonts w:ascii="Times New Roman" w:hAnsi="Times New Roman" w:cs="Times New Roman"/>
          <w:sz w:val="24"/>
          <w:szCs w:val="24"/>
        </w:rPr>
        <w:t xml:space="preserve">, </w:t>
      </w:r>
      <w:r w:rsidR="009E32FA" w:rsidRPr="00400186">
        <w:rPr>
          <w:rFonts w:ascii="Times New Roman" w:hAnsi="Times New Roman" w:cs="Times New Roman"/>
          <w:sz w:val="24"/>
          <w:szCs w:val="24"/>
        </w:rPr>
        <w:t xml:space="preserve">а также ходатайства </w:t>
      </w:r>
      <w:r w:rsidR="000A7D3C" w:rsidRPr="00400186">
        <w:rPr>
          <w:rFonts w:ascii="Times New Roman" w:hAnsi="Times New Roman" w:cs="Times New Roman"/>
          <w:sz w:val="24"/>
          <w:szCs w:val="24"/>
        </w:rPr>
        <w:t xml:space="preserve">и документов должностному лицу </w:t>
      </w:r>
      <w:r w:rsidR="00ED4889" w:rsidRPr="00400186">
        <w:rPr>
          <w:rFonts w:ascii="Times New Roman" w:hAnsi="Times New Roman" w:cs="Times New Roman"/>
          <w:sz w:val="24"/>
          <w:szCs w:val="24"/>
        </w:rPr>
        <w:t>Комитета</w:t>
      </w:r>
      <w:r w:rsidR="000A7D3C" w:rsidRPr="00400186">
        <w:rPr>
          <w:rFonts w:ascii="Times New Roman" w:hAnsi="Times New Roman" w:cs="Times New Roman"/>
          <w:sz w:val="24"/>
          <w:szCs w:val="24"/>
        </w:rPr>
        <w:t>, ответственному за принятие и подписание соответствующего решения.</w:t>
      </w:r>
    </w:p>
    <w:p w:rsidR="00EC2CD3" w:rsidRPr="00400186" w:rsidRDefault="00EC2CD3" w:rsidP="00EC2CD3">
      <w:pPr>
        <w:pStyle w:val="ConsPlusNormal"/>
        <w:ind w:firstLine="709"/>
        <w:jc w:val="both"/>
        <w:rPr>
          <w:rFonts w:ascii="Times New Roman" w:hAnsi="Times New Roman" w:cs="Times New Roman"/>
          <w:sz w:val="24"/>
          <w:szCs w:val="24"/>
        </w:rPr>
      </w:pPr>
      <w:proofErr w:type="gramStart"/>
      <w:r w:rsidRPr="00400186">
        <w:rPr>
          <w:rFonts w:ascii="Times New Roman" w:hAnsi="Times New Roman" w:cs="Times New Roman"/>
          <w:sz w:val="24"/>
          <w:szCs w:val="24"/>
        </w:rPr>
        <w:t>Общий срок выполнения административных действий</w:t>
      </w:r>
      <w:r w:rsidR="00B11E37" w:rsidRPr="00400186">
        <w:rPr>
          <w:rFonts w:ascii="Times New Roman" w:hAnsi="Times New Roman" w:cs="Times New Roman"/>
          <w:sz w:val="24"/>
          <w:szCs w:val="24"/>
        </w:rPr>
        <w:t xml:space="preserve"> - </w:t>
      </w:r>
      <w:r w:rsidRPr="00400186">
        <w:rPr>
          <w:rFonts w:ascii="Times New Roman" w:hAnsi="Times New Roman" w:cs="Times New Roman"/>
          <w:sz w:val="24"/>
          <w:szCs w:val="24"/>
        </w:rPr>
        <w:t>не более 10 рабочих дней</w:t>
      </w:r>
      <w:r w:rsidR="00B11E37" w:rsidRPr="00400186">
        <w:rPr>
          <w:rFonts w:ascii="Times New Roman" w:hAnsi="Times New Roman" w:cs="Times New Roman"/>
          <w:sz w:val="24"/>
          <w:szCs w:val="24"/>
        </w:rPr>
        <w:t>, а в случаях, предусмотренных подпунктами 1, 2, 4 и 5 статьи 39.37 Земельного кодекса РФ – не более 29 рабочих дней, но не ранее чем 18 рабочих дней со дня опубликования предусмотренного подпунктом 1 пункта 3 статьи 39.42 Земельного кодекса РФ сообщения о поступившем ходатайстве</w:t>
      </w:r>
      <w:r w:rsidRPr="00400186">
        <w:rPr>
          <w:rFonts w:ascii="Times New Roman" w:hAnsi="Times New Roman" w:cs="Times New Roman"/>
          <w:sz w:val="24"/>
          <w:szCs w:val="24"/>
        </w:rPr>
        <w:t>.</w:t>
      </w:r>
      <w:proofErr w:type="gramEnd"/>
    </w:p>
    <w:p w:rsidR="000F392D" w:rsidRPr="00400186" w:rsidRDefault="000F392D"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3.1.3.</w:t>
      </w:r>
      <w:r w:rsidR="009E32FA" w:rsidRPr="00400186">
        <w:rPr>
          <w:rFonts w:ascii="Times New Roman" w:hAnsi="Times New Roman" w:cs="Times New Roman"/>
          <w:sz w:val="24"/>
          <w:szCs w:val="24"/>
        </w:rPr>
        <w:t>3</w:t>
      </w:r>
      <w:r w:rsidRPr="00400186">
        <w:rPr>
          <w:rFonts w:ascii="Times New Roman" w:hAnsi="Times New Roman" w:cs="Times New Roman"/>
          <w:sz w:val="24"/>
          <w:szCs w:val="24"/>
        </w:rPr>
        <w:t>. Лиц</w:t>
      </w:r>
      <w:r w:rsidR="000264FD" w:rsidRPr="00400186">
        <w:rPr>
          <w:rFonts w:ascii="Times New Roman" w:hAnsi="Times New Roman" w:cs="Times New Roman"/>
          <w:sz w:val="24"/>
          <w:szCs w:val="24"/>
        </w:rPr>
        <w:t>о</w:t>
      </w:r>
      <w:r w:rsidRPr="00400186">
        <w:rPr>
          <w:rFonts w:ascii="Times New Roman" w:hAnsi="Times New Roman" w:cs="Times New Roman"/>
          <w:sz w:val="24"/>
          <w:szCs w:val="24"/>
        </w:rPr>
        <w:t>, ответственн</w:t>
      </w:r>
      <w:r w:rsidR="000264FD" w:rsidRPr="00400186">
        <w:rPr>
          <w:rFonts w:ascii="Times New Roman" w:hAnsi="Times New Roman" w:cs="Times New Roman"/>
          <w:sz w:val="24"/>
          <w:szCs w:val="24"/>
        </w:rPr>
        <w:t>ое</w:t>
      </w:r>
      <w:r w:rsidRPr="00400186">
        <w:rPr>
          <w:rFonts w:ascii="Times New Roman" w:hAnsi="Times New Roman" w:cs="Times New Roman"/>
          <w:sz w:val="24"/>
          <w:szCs w:val="24"/>
        </w:rPr>
        <w:t xml:space="preserve"> за выполнение административной процедуры: специалист </w:t>
      </w:r>
      <w:r w:rsidR="00ED4889" w:rsidRPr="00400186">
        <w:rPr>
          <w:rFonts w:ascii="Times New Roman" w:hAnsi="Times New Roman" w:cs="Times New Roman"/>
          <w:sz w:val="24"/>
          <w:szCs w:val="24"/>
        </w:rPr>
        <w:t>Комитета</w:t>
      </w:r>
      <w:r w:rsidRPr="00400186">
        <w:rPr>
          <w:rFonts w:ascii="Times New Roman" w:hAnsi="Times New Roman" w:cs="Times New Roman"/>
          <w:sz w:val="24"/>
          <w:szCs w:val="24"/>
        </w:rPr>
        <w:t xml:space="preserve">, отвечающий за рассмотрение </w:t>
      </w:r>
      <w:r w:rsidR="004D1C7F" w:rsidRPr="00400186">
        <w:rPr>
          <w:rFonts w:ascii="Times New Roman" w:hAnsi="Times New Roman" w:cs="Times New Roman"/>
          <w:sz w:val="24"/>
          <w:szCs w:val="24"/>
        </w:rPr>
        <w:t xml:space="preserve">ходатайства и документов </w:t>
      </w:r>
      <w:r w:rsidRPr="00400186">
        <w:rPr>
          <w:rFonts w:ascii="Times New Roman" w:hAnsi="Times New Roman" w:cs="Times New Roman"/>
          <w:sz w:val="24"/>
          <w:szCs w:val="24"/>
        </w:rPr>
        <w:t>и подготовку проекта решения.</w:t>
      </w:r>
    </w:p>
    <w:p w:rsidR="009E32FA" w:rsidRPr="00400186" w:rsidRDefault="00CA731E"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3.1.3.</w:t>
      </w:r>
      <w:r w:rsidR="009E32FA" w:rsidRPr="00400186">
        <w:rPr>
          <w:rFonts w:ascii="Times New Roman" w:hAnsi="Times New Roman" w:cs="Times New Roman"/>
          <w:sz w:val="24"/>
          <w:szCs w:val="24"/>
        </w:rPr>
        <w:t>4</w:t>
      </w:r>
      <w:r w:rsidRPr="00400186">
        <w:rPr>
          <w:rFonts w:ascii="Times New Roman" w:hAnsi="Times New Roman" w:cs="Times New Roman"/>
          <w:sz w:val="24"/>
          <w:szCs w:val="24"/>
        </w:rPr>
        <w:t xml:space="preserve">. Критерии принятия решения: </w:t>
      </w:r>
    </w:p>
    <w:p w:rsidR="009E32FA" w:rsidRPr="00400186" w:rsidRDefault="009E32FA" w:rsidP="009E32FA">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наличие (отсутствие) оснований для возврата заявления и документов без рассмотрения заявителю, установленных п. 2.10.1 административного регламента;</w:t>
      </w:r>
    </w:p>
    <w:p w:rsidR="009E32FA" w:rsidRPr="00400186" w:rsidRDefault="009E32FA" w:rsidP="009E32FA">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rsidR="000F392D" w:rsidRPr="00400186" w:rsidRDefault="000F392D" w:rsidP="009E32FA">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3.1.3.5. Результат выполнения административной процедуры:</w:t>
      </w:r>
    </w:p>
    <w:p w:rsidR="00213AA9" w:rsidRPr="00400186" w:rsidRDefault="00213AA9"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 подготовка проекта </w:t>
      </w:r>
      <w:r w:rsidR="00851057" w:rsidRPr="00400186">
        <w:rPr>
          <w:rFonts w:ascii="Times New Roman" w:hAnsi="Times New Roman" w:cs="Times New Roman"/>
          <w:sz w:val="24"/>
          <w:szCs w:val="24"/>
        </w:rPr>
        <w:t>решения</w:t>
      </w:r>
      <w:r w:rsidRPr="00400186">
        <w:rPr>
          <w:rFonts w:ascii="Times New Roman" w:hAnsi="Times New Roman" w:cs="Times New Roman"/>
          <w:sz w:val="24"/>
          <w:szCs w:val="24"/>
        </w:rPr>
        <w:t xml:space="preserve"> о возврате ходатайства и документов без рассмотрения;</w:t>
      </w:r>
    </w:p>
    <w:p w:rsidR="000F392D" w:rsidRPr="00400186" w:rsidRDefault="00766C1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w:t>
      </w:r>
      <w:r w:rsidR="000F392D" w:rsidRPr="00400186">
        <w:rPr>
          <w:rFonts w:ascii="Times New Roman" w:hAnsi="Times New Roman" w:cs="Times New Roman"/>
          <w:sz w:val="24"/>
          <w:szCs w:val="24"/>
        </w:rPr>
        <w:t xml:space="preserve"> подготовка проекта решения об отказе в предоставлении муниципальной услуги.</w:t>
      </w:r>
    </w:p>
    <w:p w:rsidR="00213AA9" w:rsidRPr="00400186" w:rsidRDefault="00213AA9" w:rsidP="00213AA9">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подготовка проекта решения об установлении публичного сервитута</w:t>
      </w:r>
      <w:r w:rsidR="00AD0FD2" w:rsidRPr="00400186">
        <w:rPr>
          <w:rFonts w:ascii="Times New Roman" w:hAnsi="Times New Roman" w:cs="Times New Roman"/>
          <w:sz w:val="24"/>
          <w:szCs w:val="24"/>
        </w:rPr>
        <w:t>.</w:t>
      </w:r>
    </w:p>
    <w:p w:rsidR="009424F6" w:rsidRPr="00400186" w:rsidRDefault="009424F6"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E32FA" w:rsidRPr="00400186" w:rsidRDefault="009424F6"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3.1.4.1. Основание для начала административной процедуры: </w:t>
      </w:r>
      <w:r w:rsidR="009E32FA" w:rsidRPr="00400186">
        <w:rPr>
          <w:rFonts w:ascii="Times New Roman" w:hAnsi="Times New Roman" w:cs="Times New Roman"/>
          <w:sz w:val="24"/>
          <w:szCs w:val="24"/>
        </w:rPr>
        <w:t xml:space="preserve">представление проекта соответствующего решения, заявления и документов должностному лицу </w:t>
      </w:r>
      <w:r w:rsidR="00741E4B">
        <w:rPr>
          <w:rFonts w:ascii="Times New Roman" w:hAnsi="Times New Roman" w:cs="Times New Roman"/>
          <w:sz w:val="24"/>
          <w:szCs w:val="24"/>
        </w:rPr>
        <w:t>Отдела</w:t>
      </w:r>
      <w:r w:rsidR="009E32FA" w:rsidRPr="00400186">
        <w:rPr>
          <w:rFonts w:ascii="Times New Roman" w:hAnsi="Times New Roman" w:cs="Times New Roman"/>
          <w:sz w:val="24"/>
          <w:szCs w:val="24"/>
        </w:rPr>
        <w:t>, ответственному за принятие и подписание решения.</w:t>
      </w:r>
    </w:p>
    <w:p w:rsidR="009424F6" w:rsidRPr="00400186" w:rsidRDefault="009424F6"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w:t>
      </w:r>
      <w:proofErr w:type="gramStart"/>
      <w:r w:rsidRPr="00400186">
        <w:rPr>
          <w:rFonts w:ascii="Times New Roman" w:hAnsi="Times New Roman" w:cs="Times New Roman"/>
          <w:sz w:val="24"/>
          <w:szCs w:val="24"/>
        </w:rPr>
        <w:t>и(</w:t>
      </w:r>
      <w:proofErr w:type="gramEnd"/>
      <w:r w:rsidRPr="00400186">
        <w:rPr>
          <w:rFonts w:ascii="Times New Roman" w:hAnsi="Times New Roman" w:cs="Times New Roman"/>
          <w:sz w:val="24"/>
          <w:szCs w:val="24"/>
        </w:rPr>
        <w:t>или) максимальный срок его (их) выполнения: рассмотрение</w:t>
      </w:r>
      <w:r w:rsidR="002F0F5B" w:rsidRPr="00400186">
        <w:rPr>
          <w:rFonts w:ascii="Times New Roman" w:hAnsi="Times New Roman" w:cs="Times New Roman"/>
          <w:sz w:val="24"/>
          <w:szCs w:val="24"/>
        </w:rPr>
        <w:t xml:space="preserve"> х</w:t>
      </w:r>
      <w:r w:rsidR="00342F49" w:rsidRPr="00400186">
        <w:rPr>
          <w:rFonts w:ascii="Times New Roman" w:hAnsi="Times New Roman" w:cs="Times New Roman"/>
          <w:sz w:val="24"/>
          <w:szCs w:val="24"/>
        </w:rPr>
        <w:t>одатайств</w:t>
      </w:r>
      <w:r w:rsidR="002F0F5B" w:rsidRPr="00400186">
        <w:rPr>
          <w:rFonts w:ascii="Times New Roman" w:hAnsi="Times New Roman" w:cs="Times New Roman"/>
          <w:sz w:val="24"/>
          <w:szCs w:val="24"/>
        </w:rPr>
        <w:t>а</w:t>
      </w:r>
      <w:r w:rsidRPr="00400186">
        <w:rPr>
          <w:rFonts w:ascii="Times New Roman" w:hAnsi="Times New Roman" w:cs="Times New Roman"/>
          <w:sz w:val="24"/>
          <w:szCs w:val="24"/>
        </w:rPr>
        <w:t xml:space="preserve"> и документов</w:t>
      </w:r>
      <w:r w:rsidR="00D865DE" w:rsidRPr="00400186">
        <w:rPr>
          <w:rFonts w:ascii="Times New Roman" w:hAnsi="Times New Roman" w:cs="Times New Roman"/>
          <w:sz w:val="24"/>
          <w:szCs w:val="24"/>
        </w:rPr>
        <w:t>,</w:t>
      </w:r>
      <w:r w:rsidR="00ED4889" w:rsidRPr="00400186">
        <w:rPr>
          <w:rFonts w:ascii="Times New Roman" w:hAnsi="Times New Roman" w:cs="Times New Roman"/>
          <w:sz w:val="24"/>
          <w:szCs w:val="24"/>
        </w:rPr>
        <w:t xml:space="preserve"> </w:t>
      </w:r>
      <w:r w:rsidR="00D865DE" w:rsidRPr="00400186">
        <w:rPr>
          <w:rFonts w:ascii="Times New Roman" w:hAnsi="Times New Roman" w:cs="Times New Roman"/>
          <w:sz w:val="24"/>
          <w:szCs w:val="24"/>
        </w:rPr>
        <w:t xml:space="preserve">а также проекта решения </w:t>
      </w:r>
      <w:r w:rsidRPr="00400186">
        <w:rPr>
          <w:rFonts w:ascii="Times New Roman" w:hAnsi="Times New Roman" w:cs="Times New Roman"/>
          <w:sz w:val="24"/>
          <w:szCs w:val="24"/>
        </w:rPr>
        <w:t xml:space="preserve">должностным лицом </w:t>
      </w:r>
      <w:r w:rsidR="00741E4B">
        <w:rPr>
          <w:rFonts w:ascii="Times New Roman" w:hAnsi="Times New Roman" w:cs="Times New Roman"/>
          <w:sz w:val="24"/>
          <w:szCs w:val="24"/>
        </w:rPr>
        <w:t>Отдела</w:t>
      </w:r>
      <w:r w:rsidRPr="00400186">
        <w:rPr>
          <w:rFonts w:ascii="Times New Roman" w:hAnsi="Times New Roman" w:cs="Times New Roman"/>
          <w:sz w:val="24"/>
          <w:szCs w:val="24"/>
        </w:rPr>
        <w:t xml:space="preserve">, ответственным за принятие и подписание соответствующего решения, в течение не более 2 </w:t>
      </w:r>
      <w:r w:rsidR="009748CC" w:rsidRPr="00400186">
        <w:rPr>
          <w:rFonts w:ascii="Times New Roman" w:hAnsi="Times New Roman" w:cs="Times New Roman"/>
          <w:sz w:val="24"/>
          <w:szCs w:val="24"/>
        </w:rPr>
        <w:t xml:space="preserve">рабочих </w:t>
      </w:r>
      <w:r w:rsidRPr="00400186">
        <w:rPr>
          <w:rFonts w:ascii="Times New Roman" w:hAnsi="Times New Roman" w:cs="Times New Roman"/>
          <w:sz w:val="24"/>
          <w:szCs w:val="24"/>
        </w:rPr>
        <w:t>дней с даты окончания второй административной процедуры.</w:t>
      </w:r>
    </w:p>
    <w:p w:rsidR="009E32FA" w:rsidRPr="00400186" w:rsidRDefault="00CD76C1"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3.1.4.</w:t>
      </w:r>
      <w:r w:rsidR="009424F6" w:rsidRPr="00400186">
        <w:rPr>
          <w:rFonts w:ascii="Times New Roman" w:hAnsi="Times New Roman" w:cs="Times New Roman"/>
          <w:sz w:val="24"/>
          <w:szCs w:val="24"/>
        </w:rPr>
        <w:t>3.</w:t>
      </w:r>
      <w:r w:rsidRPr="00400186">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400186">
        <w:rPr>
          <w:rFonts w:ascii="Times New Roman" w:hAnsi="Times New Roman" w:cs="Times New Roman"/>
          <w:sz w:val="24"/>
          <w:szCs w:val="24"/>
        </w:rPr>
        <w:t xml:space="preserve"> </w:t>
      </w:r>
      <w:r w:rsidR="00ED4889" w:rsidRPr="00400186">
        <w:rPr>
          <w:rFonts w:ascii="Times New Roman" w:hAnsi="Times New Roman" w:cs="Times New Roman"/>
          <w:sz w:val="24"/>
          <w:szCs w:val="24"/>
        </w:rPr>
        <w:t>Комитета</w:t>
      </w:r>
      <w:r w:rsidRPr="00400186">
        <w:rPr>
          <w:rFonts w:ascii="Times New Roman" w:hAnsi="Times New Roman" w:cs="Times New Roman"/>
          <w:sz w:val="24"/>
          <w:szCs w:val="24"/>
        </w:rPr>
        <w:t xml:space="preserve">, </w:t>
      </w:r>
      <w:r w:rsidR="009E32FA" w:rsidRPr="00400186">
        <w:rPr>
          <w:rFonts w:ascii="Times New Roman" w:hAnsi="Times New Roman" w:cs="Times New Roman"/>
          <w:sz w:val="24"/>
          <w:szCs w:val="24"/>
        </w:rPr>
        <w:t xml:space="preserve">за принятие и подписание решения по результатам рассмотрения ходатайства и документов о предоставления муниципальной услуги. </w:t>
      </w:r>
    </w:p>
    <w:p w:rsidR="00D865DE" w:rsidRPr="00400186" w:rsidRDefault="00D865DE"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3.1.4.4. Критерии </w:t>
      </w:r>
      <w:r w:rsidR="0072282E" w:rsidRPr="00400186">
        <w:rPr>
          <w:rFonts w:ascii="Times New Roman" w:hAnsi="Times New Roman" w:cs="Times New Roman"/>
          <w:sz w:val="24"/>
          <w:szCs w:val="24"/>
        </w:rPr>
        <w:t xml:space="preserve">принятия решения: в </w:t>
      </w:r>
      <w:r w:rsidR="009E32FA" w:rsidRPr="00400186">
        <w:rPr>
          <w:rFonts w:ascii="Times New Roman" w:hAnsi="Times New Roman" w:cs="Times New Roman"/>
          <w:sz w:val="24"/>
          <w:szCs w:val="24"/>
        </w:rPr>
        <w:t>соответствие заявления и документов требованиям действующего законодательства, н</w:t>
      </w:r>
      <w:r w:rsidRPr="00400186">
        <w:rPr>
          <w:rFonts w:ascii="Times New Roman" w:hAnsi="Times New Roman" w:cs="Times New Roman"/>
          <w:sz w:val="24"/>
          <w:szCs w:val="24"/>
        </w:rPr>
        <w:t xml:space="preserve">аличие/отсутствие у заявителя права на получение </w:t>
      </w:r>
      <w:r w:rsidR="007D247F" w:rsidRPr="00400186">
        <w:rPr>
          <w:rFonts w:ascii="Times New Roman" w:hAnsi="Times New Roman" w:cs="Times New Roman"/>
          <w:sz w:val="24"/>
          <w:szCs w:val="24"/>
        </w:rPr>
        <w:t>муниципальной</w:t>
      </w:r>
      <w:r w:rsidRPr="00400186">
        <w:rPr>
          <w:rFonts w:ascii="Times New Roman" w:hAnsi="Times New Roman" w:cs="Times New Roman"/>
          <w:sz w:val="24"/>
          <w:szCs w:val="24"/>
        </w:rPr>
        <w:t xml:space="preserve"> услуги.</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3.1.</w:t>
      </w:r>
      <w:r w:rsidR="007D247F" w:rsidRPr="00400186">
        <w:rPr>
          <w:rFonts w:ascii="Times New Roman" w:hAnsi="Times New Roman" w:cs="Times New Roman"/>
          <w:sz w:val="24"/>
          <w:szCs w:val="24"/>
        </w:rPr>
        <w:t>4</w:t>
      </w:r>
      <w:r w:rsidRPr="00400186">
        <w:rPr>
          <w:rFonts w:ascii="Times New Roman" w:hAnsi="Times New Roman" w:cs="Times New Roman"/>
          <w:sz w:val="24"/>
          <w:szCs w:val="24"/>
        </w:rPr>
        <w:t>.</w:t>
      </w:r>
      <w:r w:rsidR="007D247F" w:rsidRPr="00400186">
        <w:rPr>
          <w:rFonts w:ascii="Times New Roman" w:hAnsi="Times New Roman" w:cs="Times New Roman"/>
          <w:sz w:val="24"/>
          <w:szCs w:val="24"/>
        </w:rPr>
        <w:t>5.</w:t>
      </w:r>
      <w:r w:rsidRPr="00400186">
        <w:rPr>
          <w:rFonts w:ascii="Times New Roman" w:hAnsi="Times New Roman" w:cs="Times New Roman"/>
          <w:sz w:val="24"/>
          <w:szCs w:val="24"/>
        </w:rPr>
        <w:t xml:space="preserve"> Результат выполнения административной процедуры:</w:t>
      </w:r>
    </w:p>
    <w:p w:rsidR="00213AA9" w:rsidRPr="00400186" w:rsidRDefault="007D247F"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w:t>
      </w:r>
      <w:r w:rsidR="00213AA9" w:rsidRPr="00400186">
        <w:rPr>
          <w:rFonts w:ascii="Times New Roman" w:hAnsi="Times New Roman" w:cs="Times New Roman"/>
          <w:sz w:val="24"/>
          <w:szCs w:val="24"/>
        </w:rPr>
        <w:tab/>
      </w:r>
      <w:r w:rsidRPr="00400186">
        <w:rPr>
          <w:rFonts w:ascii="Times New Roman" w:hAnsi="Times New Roman" w:cs="Times New Roman"/>
          <w:sz w:val="24"/>
          <w:szCs w:val="24"/>
        </w:rPr>
        <w:t>подписание</w:t>
      </w:r>
      <w:r w:rsidR="0072282E" w:rsidRPr="00400186">
        <w:rPr>
          <w:rFonts w:ascii="Times New Roman" w:hAnsi="Times New Roman" w:cs="Times New Roman"/>
          <w:sz w:val="24"/>
          <w:szCs w:val="24"/>
        </w:rPr>
        <w:t xml:space="preserve"> </w:t>
      </w:r>
      <w:r w:rsidR="00213AA9" w:rsidRPr="00400186">
        <w:rPr>
          <w:rFonts w:ascii="Times New Roman" w:hAnsi="Times New Roman" w:cs="Times New Roman"/>
          <w:sz w:val="24"/>
          <w:szCs w:val="24"/>
        </w:rPr>
        <w:t xml:space="preserve">решения </w:t>
      </w:r>
      <w:r w:rsidRPr="00400186">
        <w:rPr>
          <w:rFonts w:ascii="Times New Roman" w:hAnsi="Times New Roman" w:cs="Times New Roman"/>
          <w:sz w:val="24"/>
          <w:szCs w:val="24"/>
        </w:rPr>
        <w:t xml:space="preserve">об установлении </w:t>
      </w:r>
      <w:r w:rsidR="00213AA9" w:rsidRPr="00400186">
        <w:rPr>
          <w:rFonts w:ascii="Times New Roman" w:hAnsi="Times New Roman" w:cs="Times New Roman"/>
          <w:sz w:val="24"/>
          <w:szCs w:val="24"/>
        </w:rPr>
        <w:t xml:space="preserve">публичного </w:t>
      </w:r>
      <w:r w:rsidRPr="00400186">
        <w:rPr>
          <w:rFonts w:ascii="Times New Roman" w:hAnsi="Times New Roman" w:cs="Times New Roman"/>
          <w:sz w:val="24"/>
          <w:szCs w:val="24"/>
        </w:rPr>
        <w:t>сервитута</w:t>
      </w:r>
      <w:r w:rsidR="00213AA9" w:rsidRPr="00400186">
        <w:rPr>
          <w:rFonts w:ascii="Times New Roman" w:hAnsi="Times New Roman" w:cs="Times New Roman"/>
          <w:sz w:val="24"/>
          <w:szCs w:val="24"/>
        </w:rPr>
        <w:t>;</w:t>
      </w:r>
    </w:p>
    <w:p w:rsidR="007D247F" w:rsidRPr="00400186" w:rsidRDefault="007D247F"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 </w:t>
      </w:r>
      <w:r w:rsidR="00213AA9" w:rsidRPr="00400186">
        <w:rPr>
          <w:rFonts w:ascii="Times New Roman" w:hAnsi="Times New Roman" w:cs="Times New Roman"/>
          <w:sz w:val="24"/>
          <w:szCs w:val="24"/>
        </w:rPr>
        <w:tab/>
      </w:r>
      <w:r w:rsidRPr="00400186">
        <w:rPr>
          <w:rFonts w:ascii="Times New Roman" w:hAnsi="Times New Roman" w:cs="Times New Roman"/>
          <w:sz w:val="24"/>
          <w:szCs w:val="24"/>
        </w:rPr>
        <w:t>подписание</w:t>
      </w:r>
      <w:r w:rsidR="0072282E" w:rsidRPr="00400186">
        <w:rPr>
          <w:rFonts w:ascii="Times New Roman" w:hAnsi="Times New Roman" w:cs="Times New Roman"/>
          <w:sz w:val="24"/>
          <w:szCs w:val="24"/>
        </w:rPr>
        <w:t xml:space="preserve"> </w:t>
      </w:r>
      <w:r w:rsidR="00851057" w:rsidRPr="00400186">
        <w:rPr>
          <w:rFonts w:ascii="Times New Roman" w:hAnsi="Times New Roman" w:cs="Times New Roman"/>
          <w:sz w:val="24"/>
          <w:szCs w:val="24"/>
        </w:rPr>
        <w:t>решения</w:t>
      </w:r>
      <w:r w:rsidR="00213AA9" w:rsidRPr="00400186">
        <w:rPr>
          <w:rFonts w:ascii="Times New Roman" w:hAnsi="Times New Roman" w:cs="Times New Roman"/>
          <w:sz w:val="24"/>
          <w:szCs w:val="24"/>
        </w:rPr>
        <w:t xml:space="preserve"> о возврате ходатайства и документов без рассмотрения;</w:t>
      </w:r>
    </w:p>
    <w:p w:rsidR="005E32D0" w:rsidRPr="00400186" w:rsidRDefault="00C13652"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w:t>
      </w:r>
      <w:r w:rsidR="00213AA9" w:rsidRPr="00400186">
        <w:rPr>
          <w:rFonts w:ascii="Times New Roman" w:hAnsi="Times New Roman" w:cs="Times New Roman"/>
          <w:sz w:val="24"/>
          <w:szCs w:val="24"/>
        </w:rPr>
        <w:tab/>
      </w:r>
      <w:r w:rsidRPr="00400186">
        <w:rPr>
          <w:rFonts w:ascii="Times New Roman" w:hAnsi="Times New Roman" w:cs="Times New Roman"/>
          <w:sz w:val="24"/>
          <w:szCs w:val="24"/>
        </w:rPr>
        <w:t>подписание решения об отказе в предоставлении муниципальной услуги</w:t>
      </w:r>
      <w:r w:rsidR="005E32D0" w:rsidRPr="00400186">
        <w:rPr>
          <w:rFonts w:ascii="Times New Roman" w:hAnsi="Times New Roman" w:cs="Times New Roman"/>
          <w:sz w:val="24"/>
          <w:szCs w:val="24"/>
        </w:rPr>
        <w:t>;</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3.1.</w:t>
      </w:r>
      <w:r w:rsidR="005E32D0" w:rsidRPr="00400186">
        <w:rPr>
          <w:rFonts w:ascii="Times New Roman" w:hAnsi="Times New Roman" w:cs="Times New Roman"/>
          <w:sz w:val="24"/>
          <w:szCs w:val="24"/>
        </w:rPr>
        <w:t>5</w:t>
      </w:r>
      <w:r w:rsidRPr="00400186">
        <w:rPr>
          <w:rFonts w:ascii="Times New Roman" w:hAnsi="Times New Roman" w:cs="Times New Roman"/>
          <w:sz w:val="24"/>
          <w:szCs w:val="24"/>
        </w:rPr>
        <w:t xml:space="preserve">. Выдача результата предоставления </w:t>
      </w:r>
      <w:r w:rsidR="00DD7DDC"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w:t>
      </w:r>
    </w:p>
    <w:p w:rsidR="009E32FA"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3.1</w:t>
      </w:r>
      <w:r w:rsidR="00DC77E7" w:rsidRPr="00400186">
        <w:rPr>
          <w:rFonts w:ascii="Times New Roman" w:hAnsi="Times New Roman" w:cs="Times New Roman"/>
          <w:sz w:val="24"/>
          <w:szCs w:val="24"/>
        </w:rPr>
        <w:t>.5</w:t>
      </w:r>
      <w:r w:rsidRPr="00400186">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400186">
        <w:rPr>
          <w:rFonts w:ascii="Times New Roman" w:hAnsi="Times New Roman" w:cs="Times New Roman"/>
          <w:sz w:val="24"/>
          <w:szCs w:val="24"/>
        </w:rPr>
        <w:t>решения</w:t>
      </w:r>
      <w:r w:rsidRPr="00400186">
        <w:rPr>
          <w:rFonts w:ascii="Times New Roman" w:hAnsi="Times New Roman" w:cs="Times New Roman"/>
          <w:sz w:val="24"/>
          <w:szCs w:val="24"/>
        </w:rPr>
        <w:t xml:space="preserve">, являющегося результатом </w:t>
      </w:r>
      <w:r w:rsidR="009E32FA" w:rsidRPr="00400186">
        <w:rPr>
          <w:rFonts w:ascii="Times New Roman" w:hAnsi="Times New Roman" w:cs="Times New Roman"/>
          <w:sz w:val="24"/>
          <w:szCs w:val="24"/>
        </w:rPr>
        <w:t>по результатам рассмотрения заявления и документов о предоставлении муниципальной услуги.</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3.1.</w:t>
      </w:r>
      <w:r w:rsidR="00DC77E7" w:rsidRPr="00400186">
        <w:rPr>
          <w:rFonts w:ascii="Times New Roman" w:hAnsi="Times New Roman" w:cs="Times New Roman"/>
          <w:sz w:val="24"/>
          <w:szCs w:val="24"/>
        </w:rPr>
        <w:t>5</w:t>
      </w:r>
      <w:r w:rsidRPr="00400186">
        <w:rPr>
          <w:rFonts w:ascii="Times New Roman" w:hAnsi="Times New Roman" w:cs="Times New Roman"/>
          <w:sz w:val="24"/>
          <w:szCs w:val="24"/>
        </w:rPr>
        <w:t>.2. Содержание административного действия, продолжительность и</w:t>
      </w:r>
      <w:r w:rsidR="00ED4889" w:rsidRPr="00400186">
        <w:rPr>
          <w:rFonts w:ascii="Times New Roman" w:hAnsi="Times New Roman" w:cs="Times New Roman"/>
          <w:sz w:val="24"/>
          <w:szCs w:val="24"/>
        </w:rPr>
        <w:t xml:space="preserve"> </w:t>
      </w:r>
      <w:r w:rsidRPr="00400186">
        <w:rPr>
          <w:rFonts w:ascii="Times New Roman" w:hAnsi="Times New Roman" w:cs="Times New Roman"/>
          <w:sz w:val="24"/>
          <w:szCs w:val="24"/>
        </w:rPr>
        <w:t xml:space="preserve">(или) максимальный срок его выполнения: </w:t>
      </w:r>
      <w:r w:rsidR="00D4028C" w:rsidRPr="00400186">
        <w:rPr>
          <w:rFonts w:ascii="Times New Roman" w:hAnsi="Times New Roman" w:cs="Times New Roman"/>
          <w:sz w:val="24"/>
          <w:szCs w:val="24"/>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400186">
        <w:rPr>
          <w:rFonts w:ascii="Times New Roman" w:hAnsi="Times New Roman" w:cs="Times New Roman"/>
          <w:sz w:val="24"/>
          <w:szCs w:val="24"/>
        </w:rPr>
        <w:t xml:space="preserve">, в </w:t>
      </w:r>
      <w:r w:rsidR="00E02E8E" w:rsidRPr="00400186">
        <w:rPr>
          <w:rFonts w:ascii="Times New Roman" w:hAnsi="Times New Roman" w:cs="Times New Roman"/>
          <w:sz w:val="24"/>
          <w:szCs w:val="24"/>
        </w:rPr>
        <w:t xml:space="preserve">течение </w:t>
      </w:r>
      <w:r w:rsidR="00AB490A" w:rsidRPr="00400186">
        <w:rPr>
          <w:rFonts w:ascii="Times New Roman" w:hAnsi="Times New Roman" w:cs="Times New Roman"/>
          <w:sz w:val="24"/>
          <w:szCs w:val="24"/>
        </w:rPr>
        <w:t xml:space="preserve">1 </w:t>
      </w:r>
      <w:r w:rsidR="00D4028C" w:rsidRPr="00400186">
        <w:rPr>
          <w:rFonts w:ascii="Times New Roman" w:hAnsi="Times New Roman" w:cs="Times New Roman"/>
          <w:sz w:val="24"/>
          <w:szCs w:val="24"/>
        </w:rPr>
        <w:t xml:space="preserve">рабочего </w:t>
      </w:r>
      <w:r w:rsidR="00AB490A" w:rsidRPr="00400186">
        <w:rPr>
          <w:rFonts w:ascii="Times New Roman" w:hAnsi="Times New Roman" w:cs="Times New Roman"/>
          <w:sz w:val="24"/>
          <w:szCs w:val="24"/>
        </w:rPr>
        <w:t>дня</w:t>
      </w:r>
      <w:r w:rsidR="00E02E8E" w:rsidRPr="00400186">
        <w:rPr>
          <w:rFonts w:ascii="Times New Roman" w:hAnsi="Times New Roman" w:cs="Times New Roman"/>
          <w:sz w:val="24"/>
          <w:szCs w:val="24"/>
        </w:rPr>
        <w:t>.</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3.1.</w:t>
      </w:r>
      <w:r w:rsidR="00DC77E7" w:rsidRPr="00400186">
        <w:rPr>
          <w:rFonts w:ascii="Times New Roman" w:hAnsi="Times New Roman" w:cs="Times New Roman"/>
          <w:sz w:val="24"/>
          <w:szCs w:val="24"/>
        </w:rPr>
        <w:t>5</w:t>
      </w:r>
      <w:r w:rsidRPr="00400186">
        <w:rPr>
          <w:rFonts w:ascii="Times New Roman" w:hAnsi="Times New Roman" w:cs="Times New Roman"/>
          <w:sz w:val="24"/>
          <w:szCs w:val="24"/>
        </w:rPr>
        <w:t xml:space="preserve">.3. Лицо, ответственное за выполнение административной процедуры: </w:t>
      </w:r>
      <w:r w:rsidR="00D4028C" w:rsidRPr="00400186">
        <w:rPr>
          <w:rFonts w:ascii="Times New Roman" w:hAnsi="Times New Roman" w:cs="Times New Roman"/>
          <w:sz w:val="24"/>
          <w:szCs w:val="24"/>
        </w:rPr>
        <w:lastRenderedPageBreak/>
        <w:t xml:space="preserve">уполномоченный работник </w:t>
      </w:r>
      <w:r w:rsidR="00ED4889" w:rsidRPr="00400186">
        <w:rPr>
          <w:rFonts w:ascii="Times New Roman" w:hAnsi="Times New Roman" w:cs="Times New Roman"/>
          <w:sz w:val="24"/>
          <w:szCs w:val="24"/>
        </w:rPr>
        <w:t>Комитета</w:t>
      </w:r>
      <w:r w:rsidR="003031A1" w:rsidRPr="00400186">
        <w:rPr>
          <w:rFonts w:ascii="Times New Roman" w:hAnsi="Times New Roman" w:cs="Times New Roman"/>
          <w:sz w:val="24"/>
          <w:szCs w:val="24"/>
        </w:rPr>
        <w:t>.</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3.1.</w:t>
      </w:r>
      <w:r w:rsidR="00DC77E7" w:rsidRPr="00400186">
        <w:rPr>
          <w:rFonts w:ascii="Times New Roman" w:hAnsi="Times New Roman" w:cs="Times New Roman"/>
          <w:sz w:val="24"/>
          <w:szCs w:val="24"/>
        </w:rPr>
        <w:t>5</w:t>
      </w:r>
      <w:r w:rsidRPr="00400186">
        <w:rPr>
          <w:rFonts w:ascii="Times New Roman" w:hAnsi="Times New Roman" w:cs="Times New Roman"/>
          <w:sz w:val="24"/>
          <w:szCs w:val="24"/>
        </w:rPr>
        <w:t>.4. Результат выполнения административной процедуры</w:t>
      </w:r>
      <w:r w:rsidR="00D4028C" w:rsidRPr="00400186">
        <w:rPr>
          <w:rFonts w:ascii="Times New Roman" w:hAnsi="Times New Roman" w:cs="Times New Roman"/>
          <w:sz w:val="24"/>
          <w:szCs w:val="24"/>
        </w:rPr>
        <w:t>: направление заявителю результата рассмотрения заявления и документов о предоставлении муниципальной услуги способом</w:t>
      </w:r>
      <w:r w:rsidRPr="00400186">
        <w:rPr>
          <w:rFonts w:ascii="Times New Roman" w:hAnsi="Times New Roman" w:cs="Times New Roman"/>
          <w:sz w:val="24"/>
          <w:szCs w:val="24"/>
        </w:rPr>
        <w:t xml:space="preserve">, указанным в </w:t>
      </w:r>
      <w:r w:rsidR="002F0F5B" w:rsidRPr="00400186">
        <w:rPr>
          <w:rFonts w:ascii="Times New Roman" w:hAnsi="Times New Roman" w:cs="Times New Roman"/>
          <w:sz w:val="24"/>
          <w:szCs w:val="24"/>
        </w:rPr>
        <w:t>х</w:t>
      </w:r>
      <w:r w:rsidR="00342F49" w:rsidRPr="00400186">
        <w:rPr>
          <w:rFonts w:ascii="Times New Roman" w:hAnsi="Times New Roman" w:cs="Times New Roman"/>
          <w:sz w:val="24"/>
          <w:szCs w:val="24"/>
        </w:rPr>
        <w:t>одатайств</w:t>
      </w:r>
      <w:r w:rsidR="002F0F5B" w:rsidRPr="00400186">
        <w:rPr>
          <w:rFonts w:ascii="Times New Roman" w:hAnsi="Times New Roman" w:cs="Times New Roman"/>
          <w:sz w:val="24"/>
          <w:szCs w:val="24"/>
        </w:rPr>
        <w:t>е</w:t>
      </w:r>
      <w:r w:rsidRPr="00400186">
        <w:rPr>
          <w:rFonts w:ascii="Times New Roman" w:hAnsi="Times New Roman" w:cs="Times New Roman"/>
          <w:sz w:val="24"/>
          <w:szCs w:val="24"/>
        </w:rPr>
        <w:t>.</w:t>
      </w:r>
    </w:p>
    <w:p w:rsidR="003C7DB5" w:rsidRPr="00400186" w:rsidRDefault="003C7DB5" w:rsidP="003C7DB5">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3.1.6. Решение об установлении публичного сервитута должно содержать следующую информацию:</w:t>
      </w:r>
    </w:p>
    <w:p w:rsidR="003C7DB5" w:rsidRPr="00400186" w:rsidRDefault="003C7DB5" w:rsidP="003C7DB5">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1) цель установления публичного сервитута;</w:t>
      </w:r>
    </w:p>
    <w:p w:rsidR="003C7DB5" w:rsidRPr="00400186" w:rsidRDefault="003C7DB5" w:rsidP="003C7DB5">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rsidR="003C7DB5" w:rsidRPr="00400186" w:rsidRDefault="003C7DB5" w:rsidP="003C7DB5">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C7DB5" w:rsidRPr="00400186" w:rsidRDefault="003C7DB5" w:rsidP="003C7DB5">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C7DB5" w:rsidRPr="00400186" w:rsidRDefault="003C7DB5" w:rsidP="003C7DB5">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5) срок публичного сервитута;</w:t>
      </w:r>
    </w:p>
    <w:p w:rsidR="003C7DB5" w:rsidRPr="00400186" w:rsidRDefault="003C7DB5" w:rsidP="003C7DB5">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400186">
        <w:rPr>
          <w:rFonts w:ascii="Times New Roman" w:hAnsi="Times New Roman" w:cs="Times New Roman"/>
          <w:sz w:val="24"/>
          <w:szCs w:val="24"/>
        </w:rPr>
        <w:t>существенно затруднено</w:t>
      </w:r>
      <w:proofErr w:type="gramEnd"/>
      <w:r w:rsidRPr="00400186">
        <w:rPr>
          <w:rFonts w:ascii="Times New Roman" w:hAnsi="Times New Roman" w:cs="Times New Roman"/>
          <w:sz w:val="24"/>
          <w:szCs w:val="24"/>
        </w:rPr>
        <w:t xml:space="preserve"> в связи с осуществлением сервитута (при наличии такого срока);</w:t>
      </w:r>
    </w:p>
    <w:p w:rsidR="003C7DB5" w:rsidRPr="00400186" w:rsidRDefault="003C7DB5" w:rsidP="003C7DB5">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3C7DB5" w:rsidRPr="00400186" w:rsidRDefault="003C7DB5" w:rsidP="003C7DB5">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C7DB5" w:rsidRPr="00400186" w:rsidRDefault="003C7DB5" w:rsidP="003C7DB5">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400186" w:rsidRDefault="003C7DB5" w:rsidP="003C7DB5">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400186" w:rsidRDefault="003C7DB5" w:rsidP="003C7DB5">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3C7DB5" w:rsidRPr="00400186" w:rsidRDefault="003C7DB5" w:rsidP="003C7DB5">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400186" w:rsidRDefault="00CA0213" w:rsidP="00CA0213">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3.1.</w:t>
      </w:r>
      <w:r w:rsidR="003C7DB5" w:rsidRPr="00400186">
        <w:rPr>
          <w:rFonts w:ascii="Times New Roman" w:hAnsi="Times New Roman" w:cs="Times New Roman"/>
          <w:sz w:val="24"/>
          <w:szCs w:val="24"/>
        </w:rPr>
        <w:t>7</w:t>
      </w:r>
      <w:r w:rsidRPr="00400186">
        <w:rPr>
          <w:rFonts w:ascii="Times New Roman" w:hAnsi="Times New Roman" w:cs="Times New Roman"/>
          <w:sz w:val="24"/>
          <w:szCs w:val="24"/>
        </w:rPr>
        <w:t xml:space="preserve">. </w:t>
      </w:r>
      <w:r w:rsidR="00B7718A" w:rsidRPr="00400186">
        <w:rPr>
          <w:rFonts w:ascii="Times New Roman" w:hAnsi="Times New Roman" w:cs="Times New Roman"/>
          <w:sz w:val="24"/>
          <w:szCs w:val="24"/>
        </w:rPr>
        <w:t xml:space="preserve">В случае принятия решения об установлении публичного сервитута, </w:t>
      </w:r>
      <w:r w:rsidR="00ED4889" w:rsidRPr="00400186">
        <w:rPr>
          <w:rFonts w:ascii="Times New Roman" w:hAnsi="Times New Roman" w:cs="Times New Roman"/>
          <w:sz w:val="24"/>
          <w:szCs w:val="24"/>
        </w:rPr>
        <w:t>Комитет</w:t>
      </w:r>
      <w:r w:rsidR="003C7DB5" w:rsidRPr="00400186">
        <w:rPr>
          <w:rFonts w:ascii="Times New Roman" w:hAnsi="Times New Roman" w:cs="Times New Roman"/>
          <w:sz w:val="24"/>
          <w:szCs w:val="24"/>
        </w:rPr>
        <w:t xml:space="preserve"> </w:t>
      </w:r>
      <w:r w:rsidR="00B7718A" w:rsidRPr="00400186">
        <w:rPr>
          <w:rFonts w:ascii="Times New Roman" w:hAnsi="Times New Roman" w:cs="Times New Roman"/>
          <w:sz w:val="24"/>
          <w:szCs w:val="24"/>
        </w:rPr>
        <w:t>в</w:t>
      </w:r>
      <w:r w:rsidRPr="00400186">
        <w:rPr>
          <w:rFonts w:ascii="Times New Roman" w:hAnsi="Times New Roman" w:cs="Times New Roman"/>
          <w:sz w:val="24"/>
          <w:szCs w:val="24"/>
        </w:rPr>
        <w:t xml:space="preserve"> течение 5 рабочих дней со дня </w:t>
      </w:r>
      <w:r w:rsidR="00B7718A" w:rsidRPr="00400186">
        <w:rPr>
          <w:rFonts w:ascii="Times New Roman" w:hAnsi="Times New Roman" w:cs="Times New Roman"/>
          <w:sz w:val="24"/>
          <w:szCs w:val="24"/>
        </w:rPr>
        <w:t xml:space="preserve">его </w:t>
      </w:r>
      <w:r w:rsidRPr="00400186">
        <w:rPr>
          <w:rFonts w:ascii="Times New Roman" w:hAnsi="Times New Roman" w:cs="Times New Roman"/>
          <w:sz w:val="24"/>
          <w:szCs w:val="24"/>
        </w:rPr>
        <w:t>принятия:</w:t>
      </w:r>
    </w:p>
    <w:p w:rsidR="00CA0213" w:rsidRPr="00400186" w:rsidRDefault="00CA0213" w:rsidP="00CA0213">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1) разме</w:t>
      </w:r>
      <w:r w:rsidR="00B7718A" w:rsidRPr="00400186">
        <w:rPr>
          <w:rFonts w:ascii="Times New Roman" w:hAnsi="Times New Roman" w:cs="Times New Roman"/>
          <w:sz w:val="24"/>
          <w:szCs w:val="24"/>
        </w:rPr>
        <w:t>щает</w:t>
      </w:r>
      <w:r w:rsidRPr="00400186">
        <w:rPr>
          <w:rFonts w:ascii="Times New Roman" w:hAnsi="Times New Roman" w:cs="Times New Roman"/>
          <w:sz w:val="24"/>
          <w:szCs w:val="24"/>
        </w:rPr>
        <w:t xml:space="preserve"> решение об установлении публичного сервитута на своем официальном сайте в "Интернет</w:t>
      </w:r>
      <w:r w:rsidR="00ED4889" w:rsidRPr="00400186">
        <w:rPr>
          <w:rFonts w:ascii="Times New Roman" w:hAnsi="Times New Roman" w:cs="Times New Roman"/>
          <w:sz w:val="24"/>
          <w:szCs w:val="24"/>
        </w:rPr>
        <w:t>е</w:t>
      </w:r>
      <w:r w:rsidRPr="00400186">
        <w:rPr>
          <w:rFonts w:ascii="Times New Roman" w:hAnsi="Times New Roman" w:cs="Times New Roman"/>
          <w:sz w:val="24"/>
          <w:szCs w:val="24"/>
        </w:rPr>
        <w:t>";</w:t>
      </w:r>
    </w:p>
    <w:p w:rsidR="00CA0213" w:rsidRPr="00400186" w:rsidRDefault="00CA0213" w:rsidP="00CA0213">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2) обеспечи</w:t>
      </w:r>
      <w:r w:rsidR="00B7718A" w:rsidRPr="00400186">
        <w:rPr>
          <w:rFonts w:ascii="Times New Roman" w:hAnsi="Times New Roman" w:cs="Times New Roman"/>
          <w:sz w:val="24"/>
          <w:szCs w:val="24"/>
        </w:rPr>
        <w:t>вает</w:t>
      </w:r>
      <w:r w:rsidRPr="00400186">
        <w:rPr>
          <w:rFonts w:ascii="Times New Roman" w:hAnsi="Times New Roman" w:cs="Times New Roman"/>
          <w:sz w:val="24"/>
          <w:szCs w:val="24"/>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городского </w:t>
      </w:r>
      <w:r w:rsidR="00ED4889" w:rsidRPr="00400186">
        <w:rPr>
          <w:rFonts w:ascii="Times New Roman" w:hAnsi="Times New Roman" w:cs="Times New Roman"/>
          <w:sz w:val="24"/>
          <w:szCs w:val="24"/>
        </w:rPr>
        <w:t>поселения</w:t>
      </w:r>
      <w:r w:rsidRPr="00400186">
        <w:rPr>
          <w:rFonts w:ascii="Times New Roman" w:hAnsi="Times New Roman" w:cs="Times New Roman"/>
          <w:sz w:val="24"/>
          <w:szCs w:val="24"/>
        </w:rPr>
        <w:t xml:space="preserve"> по месту нахождения </w:t>
      </w:r>
      <w:r w:rsidRPr="00400186">
        <w:rPr>
          <w:rFonts w:ascii="Times New Roman" w:hAnsi="Times New Roman" w:cs="Times New Roman"/>
          <w:sz w:val="24"/>
          <w:szCs w:val="24"/>
        </w:rPr>
        <w:lastRenderedPageBreak/>
        <w:t>земельных участков, в отношении которых принято указанное решение;</w:t>
      </w:r>
    </w:p>
    <w:p w:rsidR="00CA0213" w:rsidRPr="00400186" w:rsidRDefault="00CA0213" w:rsidP="00CA0213">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3) направ</w:t>
      </w:r>
      <w:r w:rsidR="00B7718A" w:rsidRPr="00400186">
        <w:rPr>
          <w:rFonts w:ascii="Times New Roman" w:hAnsi="Times New Roman" w:cs="Times New Roman"/>
          <w:sz w:val="24"/>
          <w:szCs w:val="24"/>
        </w:rPr>
        <w:t>ляет</w:t>
      </w:r>
      <w:r w:rsidRPr="00400186">
        <w:rPr>
          <w:rFonts w:ascii="Times New Roman" w:hAnsi="Times New Roman" w:cs="Times New Roman"/>
          <w:sz w:val="24"/>
          <w:szCs w:val="24"/>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400186">
        <w:rPr>
          <w:rFonts w:ascii="Times New Roman" w:hAnsi="Times New Roman" w:cs="Times New Roman"/>
          <w:sz w:val="24"/>
          <w:szCs w:val="24"/>
        </w:rPr>
        <w:t>правах</w:t>
      </w:r>
      <w:proofErr w:type="gramEnd"/>
      <w:r w:rsidRPr="00400186">
        <w:rPr>
          <w:rFonts w:ascii="Times New Roman" w:hAnsi="Times New Roman" w:cs="Times New Roman"/>
          <w:sz w:val="24"/>
          <w:szCs w:val="24"/>
        </w:rPr>
        <w:t xml:space="preserve"> на которые поступили в соответствии с пунктом 1 или 8 статьи 39.42 </w:t>
      </w:r>
      <w:r w:rsidR="00B7718A" w:rsidRPr="00400186">
        <w:rPr>
          <w:rFonts w:ascii="Times New Roman" w:hAnsi="Times New Roman" w:cs="Times New Roman"/>
          <w:sz w:val="24"/>
          <w:szCs w:val="24"/>
        </w:rPr>
        <w:t>Земельного кодекса РФ</w:t>
      </w:r>
      <w:r w:rsidRPr="00400186">
        <w:rPr>
          <w:rFonts w:ascii="Times New Roman" w:hAnsi="Times New Roman" w:cs="Times New Roman"/>
          <w:sz w:val="24"/>
          <w:szCs w:val="24"/>
        </w:rPr>
        <w:t>, с уведомлением о вручении по почтовым адресам, указанным соответственно в выписке из Е</w:t>
      </w:r>
      <w:r w:rsidR="00B7718A" w:rsidRPr="00400186">
        <w:rPr>
          <w:rFonts w:ascii="Times New Roman" w:hAnsi="Times New Roman" w:cs="Times New Roman"/>
          <w:sz w:val="24"/>
          <w:szCs w:val="24"/>
        </w:rPr>
        <w:t>ГРН</w:t>
      </w:r>
      <w:r w:rsidRPr="00400186">
        <w:rPr>
          <w:rFonts w:ascii="Times New Roman" w:hAnsi="Times New Roman" w:cs="Times New Roman"/>
          <w:sz w:val="24"/>
          <w:szCs w:val="24"/>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w:t>
      </w:r>
      <w:proofErr w:type="gramStart"/>
      <w:r w:rsidRPr="00400186">
        <w:rPr>
          <w:rFonts w:ascii="Times New Roman" w:hAnsi="Times New Roman" w:cs="Times New Roman"/>
          <w:sz w:val="24"/>
          <w:szCs w:val="24"/>
        </w:rPr>
        <w:t>,</w:t>
      </w:r>
      <w:proofErr w:type="gramEnd"/>
      <w:r w:rsidRPr="00400186">
        <w:rPr>
          <w:rFonts w:ascii="Times New Roman" w:hAnsi="Times New Roman" w:cs="Times New Roman"/>
          <w:sz w:val="24"/>
          <w:szCs w:val="24"/>
        </w:rPr>
        <w:t xml:space="preserve">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400186" w:rsidRDefault="00CA0213" w:rsidP="00CA0213">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4) направ</w:t>
      </w:r>
      <w:r w:rsidR="00B7718A" w:rsidRPr="00400186">
        <w:rPr>
          <w:rFonts w:ascii="Times New Roman" w:hAnsi="Times New Roman" w:cs="Times New Roman"/>
          <w:sz w:val="24"/>
          <w:szCs w:val="24"/>
        </w:rPr>
        <w:t>ляет</w:t>
      </w:r>
      <w:r w:rsidRPr="00400186">
        <w:rPr>
          <w:rFonts w:ascii="Times New Roman" w:hAnsi="Times New Roman" w:cs="Times New Roman"/>
          <w:sz w:val="24"/>
          <w:szCs w:val="24"/>
        </w:rPr>
        <w:t xml:space="preserve"> копию решения об установлении публичного сервитута в орган регистрации прав;</w:t>
      </w:r>
    </w:p>
    <w:p w:rsidR="003012EB" w:rsidRPr="00741E4B" w:rsidRDefault="00CA0213" w:rsidP="00741E4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5) направ</w:t>
      </w:r>
      <w:r w:rsidR="00B7718A" w:rsidRPr="00400186">
        <w:rPr>
          <w:rFonts w:ascii="Times New Roman" w:hAnsi="Times New Roman" w:cs="Times New Roman"/>
          <w:sz w:val="24"/>
          <w:szCs w:val="24"/>
        </w:rPr>
        <w:t>ляет</w:t>
      </w:r>
      <w:r w:rsidRPr="00400186">
        <w:rPr>
          <w:rFonts w:ascii="Times New Roman" w:hAnsi="Times New Roman" w:cs="Times New Roman"/>
          <w:sz w:val="24"/>
          <w:szCs w:val="24"/>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A877B4" w:rsidRPr="00741E4B" w:rsidRDefault="00A877B4" w:rsidP="00481E9B">
      <w:pPr>
        <w:pStyle w:val="ConsPlusNormal"/>
        <w:ind w:firstLine="709"/>
        <w:jc w:val="both"/>
        <w:rPr>
          <w:rFonts w:ascii="Times New Roman" w:hAnsi="Times New Roman" w:cs="Times New Roman"/>
          <w:sz w:val="24"/>
          <w:szCs w:val="24"/>
        </w:rPr>
      </w:pPr>
      <w:r w:rsidRPr="00741E4B">
        <w:rPr>
          <w:rFonts w:ascii="Times New Roman" w:hAnsi="Times New Roman" w:cs="Times New Roman"/>
          <w:sz w:val="24"/>
          <w:szCs w:val="24"/>
        </w:rPr>
        <w:t>3.2. Особенности выполнения административных процедур в электронной форме</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3.2.1. </w:t>
      </w:r>
      <w:proofErr w:type="gramStart"/>
      <w:r w:rsidRPr="00400186">
        <w:rPr>
          <w:rFonts w:ascii="Times New Roman" w:hAnsi="Times New Roman" w:cs="Times New Roman"/>
          <w:sz w:val="24"/>
          <w:szCs w:val="24"/>
        </w:rPr>
        <w:t xml:space="preserve">Предоставление </w:t>
      </w:r>
      <w:r w:rsidR="00DD7DDC"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 xml:space="preserve"> на ЕПГУ и ПГУ ЛО осуществляется в соответствии с Федеральным </w:t>
      </w:r>
      <w:hyperlink r:id="rId9" w:history="1">
        <w:proofErr w:type="spellStart"/>
        <w:r w:rsidRPr="00400186">
          <w:rPr>
            <w:rFonts w:ascii="Times New Roman" w:hAnsi="Times New Roman" w:cs="Times New Roman"/>
            <w:sz w:val="24"/>
            <w:szCs w:val="24"/>
          </w:rPr>
          <w:t>законом</w:t>
        </w:r>
      </w:hyperlink>
      <w:r w:rsidR="000A7D3C" w:rsidRPr="00400186">
        <w:rPr>
          <w:rFonts w:ascii="Times New Roman" w:hAnsi="Times New Roman" w:cs="Times New Roman"/>
          <w:sz w:val="24"/>
          <w:szCs w:val="24"/>
        </w:rPr>
        <w:t>№</w:t>
      </w:r>
      <w:proofErr w:type="spellEnd"/>
      <w:r w:rsidR="000A7D3C" w:rsidRPr="00400186">
        <w:rPr>
          <w:rFonts w:ascii="Times New Roman" w:hAnsi="Times New Roman" w:cs="Times New Roman"/>
          <w:sz w:val="24"/>
          <w:szCs w:val="24"/>
        </w:rPr>
        <w:t xml:space="preserve"> 210-ФЗ,</w:t>
      </w:r>
      <w:r w:rsidRPr="00400186">
        <w:rPr>
          <w:rFonts w:ascii="Times New Roman" w:hAnsi="Times New Roman" w:cs="Times New Roman"/>
          <w:sz w:val="24"/>
          <w:szCs w:val="24"/>
        </w:rPr>
        <w:t xml:space="preserve"> Федеральным </w:t>
      </w:r>
      <w:hyperlink r:id="rId10" w:history="1">
        <w:r w:rsidRPr="00400186">
          <w:rPr>
            <w:rFonts w:ascii="Times New Roman" w:hAnsi="Times New Roman" w:cs="Times New Roman"/>
            <w:sz w:val="24"/>
            <w:szCs w:val="24"/>
          </w:rPr>
          <w:t>законом</w:t>
        </w:r>
      </w:hyperlink>
      <w:r w:rsidRPr="00400186">
        <w:rPr>
          <w:rFonts w:ascii="Times New Roman" w:hAnsi="Times New Roman" w:cs="Times New Roman"/>
          <w:sz w:val="24"/>
          <w:szCs w:val="24"/>
        </w:rPr>
        <w:t xml:space="preserve"> от 27.07.2006 N 149-ФЗ </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Об информации, информационных технологиях и о защите информации</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 xml:space="preserve">, </w:t>
      </w:r>
      <w:hyperlink r:id="rId11" w:history="1">
        <w:r w:rsidRPr="00400186">
          <w:rPr>
            <w:rFonts w:ascii="Times New Roman" w:hAnsi="Times New Roman" w:cs="Times New Roman"/>
            <w:sz w:val="24"/>
            <w:szCs w:val="24"/>
          </w:rPr>
          <w:t>постановлением</w:t>
        </w:r>
      </w:hyperlink>
      <w:r w:rsidRPr="00400186">
        <w:rPr>
          <w:rFonts w:ascii="Times New Roman" w:hAnsi="Times New Roman" w:cs="Times New Roman"/>
          <w:sz w:val="24"/>
          <w:szCs w:val="24"/>
        </w:rPr>
        <w:t xml:space="preserve"> Правительства Российской Федерации от 25.06.2012 N 634 </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w:t>
      </w:r>
      <w:proofErr w:type="gramEnd"/>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3.2.2. Для получения </w:t>
      </w:r>
      <w:r w:rsidR="00DD7DDC" w:rsidRPr="00400186">
        <w:rPr>
          <w:rFonts w:ascii="Times New Roman" w:hAnsi="Times New Roman" w:cs="Times New Roman"/>
          <w:sz w:val="24"/>
          <w:szCs w:val="24"/>
        </w:rPr>
        <w:t xml:space="preserve">муниципальной услуги </w:t>
      </w:r>
      <w:r w:rsidRPr="00400186">
        <w:rPr>
          <w:rFonts w:ascii="Times New Roman" w:hAnsi="Times New Roman" w:cs="Times New Roman"/>
          <w:sz w:val="24"/>
          <w:szCs w:val="24"/>
        </w:rPr>
        <w:t>через ЕПГУ или через ПГУ ЛО заявителю необходимо предварительно пройти процесс регистрации в Единой системе идентификац</w:t>
      </w:r>
      <w:proofErr w:type="gramStart"/>
      <w:r w:rsidRPr="00400186">
        <w:rPr>
          <w:rFonts w:ascii="Times New Roman" w:hAnsi="Times New Roman" w:cs="Times New Roman"/>
          <w:sz w:val="24"/>
          <w:szCs w:val="24"/>
        </w:rPr>
        <w:t>ии и ау</w:t>
      </w:r>
      <w:proofErr w:type="gramEnd"/>
      <w:r w:rsidRPr="00400186">
        <w:rPr>
          <w:rFonts w:ascii="Times New Roman" w:hAnsi="Times New Roman" w:cs="Times New Roman"/>
          <w:sz w:val="24"/>
          <w:szCs w:val="24"/>
        </w:rPr>
        <w:t>тентификации (далее - ЕСИА).</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3.2.3. </w:t>
      </w:r>
      <w:r w:rsidR="00DD7DDC" w:rsidRPr="00400186">
        <w:rPr>
          <w:rFonts w:ascii="Times New Roman" w:hAnsi="Times New Roman" w:cs="Times New Roman"/>
          <w:sz w:val="24"/>
          <w:szCs w:val="24"/>
        </w:rPr>
        <w:t xml:space="preserve">Муниципальная услуга </w:t>
      </w:r>
      <w:r w:rsidRPr="00400186">
        <w:rPr>
          <w:rFonts w:ascii="Times New Roman" w:hAnsi="Times New Roman" w:cs="Times New Roman"/>
          <w:sz w:val="24"/>
          <w:szCs w:val="24"/>
        </w:rPr>
        <w:t>может быть получена через ПГУ ЛО либо через ЕПГУ следующими способами:</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с обязательной личной явкой на прием в </w:t>
      </w:r>
      <w:r w:rsidR="00ED4889" w:rsidRPr="00400186">
        <w:rPr>
          <w:rFonts w:ascii="Times New Roman" w:hAnsi="Times New Roman" w:cs="Times New Roman"/>
          <w:sz w:val="24"/>
          <w:szCs w:val="24"/>
        </w:rPr>
        <w:t>Комитет</w:t>
      </w:r>
      <w:r w:rsidRPr="00400186">
        <w:rPr>
          <w:rFonts w:ascii="Times New Roman" w:hAnsi="Times New Roman" w:cs="Times New Roman"/>
          <w:sz w:val="24"/>
          <w:szCs w:val="24"/>
        </w:rPr>
        <w:t>;</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без личной явки на прием в </w:t>
      </w:r>
      <w:r w:rsidR="00ED4889" w:rsidRPr="00400186">
        <w:rPr>
          <w:rFonts w:ascii="Times New Roman" w:hAnsi="Times New Roman" w:cs="Times New Roman"/>
          <w:sz w:val="24"/>
          <w:szCs w:val="24"/>
        </w:rPr>
        <w:t>Комитет</w:t>
      </w:r>
      <w:r w:rsidRPr="00400186">
        <w:rPr>
          <w:rFonts w:ascii="Times New Roman" w:hAnsi="Times New Roman" w:cs="Times New Roman"/>
          <w:sz w:val="24"/>
          <w:szCs w:val="24"/>
        </w:rPr>
        <w:t>.</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3.2.4. Для получения </w:t>
      </w:r>
      <w:r w:rsidR="00DD7DDC" w:rsidRPr="00400186">
        <w:rPr>
          <w:rFonts w:ascii="Times New Roman" w:hAnsi="Times New Roman" w:cs="Times New Roman"/>
          <w:sz w:val="24"/>
          <w:szCs w:val="24"/>
        </w:rPr>
        <w:t xml:space="preserve">муниципальной услуги </w:t>
      </w:r>
      <w:r w:rsidRPr="00400186">
        <w:rPr>
          <w:rFonts w:ascii="Times New Roman" w:hAnsi="Times New Roman" w:cs="Times New Roman"/>
          <w:sz w:val="24"/>
          <w:szCs w:val="24"/>
        </w:rPr>
        <w:t xml:space="preserve">без личной явки на прием в </w:t>
      </w:r>
      <w:r w:rsidR="006C7421" w:rsidRPr="00400186">
        <w:rPr>
          <w:rFonts w:ascii="Times New Roman" w:hAnsi="Times New Roman" w:cs="Times New Roman"/>
          <w:sz w:val="24"/>
          <w:szCs w:val="24"/>
        </w:rPr>
        <w:t>Комитет,</w:t>
      </w:r>
      <w:r w:rsidRPr="00400186">
        <w:rPr>
          <w:rFonts w:ascii="Times New Roman" w:hAnsi="Times New Roman" w:cs="Times New Roman"/>
          <w:sz w:val="24"/>
          <w:szCs w:val="24"/>
        </w:rPr>
        <w:t xml:space="preserve"> заявителю необходимо предварительно оформить усиленную квалифицированную электронную подпись (далее - УКЭП) для </w:t>
      </w:r>
      <w:proofErr w:type="gramStart"/>
      <w:r w:rsidRPr="00400186">
        <w:rPr>
          <w:rFonts w:ascii="Times New Roman" w:hAnsi="Times New Roman" w:cs="Times New Roman"/>
          <w:sz w:val="24"/>
          <w:szCs w:val="24"/>
        </w:rPr>
        <w:t xml:space="preserve">заверения </w:t>
      </w:r>
      <w:r w:rsidR="002F0F5B" w:rsidRPr="00400186">
        <w:rPr>
          <w:rFonts w:ascii="Times New Roman" w:hAnsi="Times New Roman" w:cs="Times New Roman"/>
          <w:sz w:val="24"/>
          <w:szCs w:val="24"/>
        </w:rPr>
        <w:t>х</w:t>
      </w:r>
      <w:r w:rsidR="00342F49" w:rsidRPr="00400186">
        <w:rPr>
          <w:rFonts w:ascii="Times New Roman" w:hAnsi="Times New Roman" w:cs="Times New Roman"/>
          <w:sz w:val="24"/>
          <w:szCs w:val="24"/>
        </w:rPr>
        <w:t>одатайств</w:t>
      </w:r>
      <w:r w:rsidR="002F0F5B" w:rsidRPr="00400186">
        <w:rPr>
          <w:rFonts w:ascii="Times New Roman" w:hAnsi="Times New Roman" w:cs="Times New Roman"/>
          <w:sz w:val="24"/>
          <w:szCs w:val="24"/>
        </w:rPr>
        <w:t>а</w:t>
      </w:r>
      <w:proofErr w:type="gramEnd"/>
      <w:r w:rsidRPr="00400186">
        <w:rPr>
          <w:rFonts w:ascii="Times New Roman" w:hAnsi="Times New Roman" w:cs="Times New Roman"/>
          <w:sz w:val="24"/>
          <w:szCs w:val="24"/>
        </w:rPr>
        <w:t xml:space="preserve"> и документов, поданных в электронном виде на ПГУ ЛО или на ЕПГУ.</w:t>
      </w:r>
    </w:p>
    <w:p w:rsidR="00A877B4" w:rsidRPr="00400186" w:rsidRDefault="00A877B4" w:rsidP="00481E9B">
      <w:pPr>
        <w:pStyle w:val="ConsPlusNormal"/>
        <w:ind w:firstLine="709"/>
        <w:jc w:val="both"/>
        <w:rPr>
          <w:rFonts w:ascii="Times New Roman" w:hAnsi="Times New Roman" w:cs="Times New Roman"/>
          <w:sz w:val="24"/>
          <w:szCs w:val="24"/>
        </w:rPr>
      </w:pPr>
      <w:bookmarkStart w:id="7" w:name="P318"/>
      <w:bookmarkEnd w:id="7"/>
      <w:r w:rsidRPr="00400186">
        <w:rPr>
          <w:rFonts w:ascii="Times New Roman" w:hAnsi="Times New Roman" w:cs="Times New Roman"/>
          <w:sz w:val="24"/>
          <w:szCs w:val="24"/>
        </w:rPr>
        <w:t xml:space="preserve">3.2.5. Для подачи </w:t>
      </w:r>
      <w:r w:rsidR="002F0F5B" w:rsidRPr="00400186">
        <w:rPr>
          <w:rFonts w:ascii="Times New Roman" w:hAnsi="Times New Roman" w:cs="Times New Roman"/>
          <w:sz w:val="24"/>
          <w:szCs w:val="24"/>
        </w:rPr>
        <w:t>х</w:t>
      </w:r>
      <w:r w:rsidR="00342F49" w:rsidRPr="00400186">
        <w:rPr>
          <w:rFonts w:ascii="Times New Roman" w:hAnsi="Times New Roman" w:cs="Times New Roman"/>
          <w:sz w:val="24"/>
          <w:szCs w:val="24"/>
        </w:rPr>
        <w:t>одатайств</w:t>
      </w:r>
      <w:r w:rsidR="002F0F5B" w:rsidRPr="00400186">
        <w:rPr>
          <w:rFonts w:ascii="Times New Roman" w:hAnsi="Times New Roman" w:cs="Times New Roman"/>
          <w:sz w:val="24"/>
          <w:szCs w:val="24"/>
        </w:rPr>
        <w:t>а</w:t>
      </w:r>
      <w:r w:rsidRPr="00400186">
        <w:rPr>
          <w:rFonts w:ascii="Times New Roman" w:hAnsi="Times New Roman" w:cs="Times New Roman"/>
          <w:sz w:val="24"/>
          <w:szCs w:val="24"/>
        </w:rPr>
        <w:t xml:space="preserve"> через ЕПГУ или через ПГУ ЛО заявитель должен выполнить следующие действия:</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пройти идентификацию и аутентификацию в ЕСИА;</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в личном кабинете на ЕПГУ или на ПГУ ЛО заполнить в электронном виде </w:t>
      </w:r>
      <w:r w:rsidR="002F0F5B" w:rsidRPr="00400186">
        <w:rPr>
          <w:rFonts w:ascii="Times New Roman" w:hAnsi="Times New Roman" w:cs="Times New Roman"/>
          <w:sz w:val="24"/>
          <w:szCs w:val="24"/>
        </w:rPr>
        <w:t>х</w:t>
      </w:r>
      <w:r w:rsidR="00342F49" w:rsidRPr="00400186">
        <w:rPr>
          <w:rFonts w:ascii="Times New Roman" w:hAnsi="Times New Roman" w:cs="Times New Roman"/>
          <w:sz w:val="24"/>
          <w:szCs w:val="24"/>
        </w:rPr>
        <w:t>одатайств</w:t>
      </w:r>
      <w:r w:rsidR="002F0F5B" w:rsidRPr="00400186">
        <w:rPr>
          <w:rFonts w:ascii="Times New Roman" w:hAnsi="Times New Roman" w:cs="Times New Roman"/>
          <w:sz w:val="24"/>
          <w:szCs w:val="24"/>
        </w:rPr>
        <w:t>а</w:t>
      </w:r>
      <w:r w:rsidRPr="00400186">
        <w:rPr>
          <w:rFonts w:ascii="Times New Roman" w:hAnsi="Times New Roman" w:cs="Times New Roman"/>
          <w:sz w:val="24"/>
          <w:szCs w:val="24"/>
        </w:rPr>
        <w:t xml:space="preserve"> на оказание </w:t>
      </w:r>
      <w:r w:rsidR="002C2839" w:rsidRPr="00400186">
        <w:rPr>
          <w:rFonts w:ascii="Times New Roman" w:hAnsi="Times New Roman" w:cs="Times New Roman"/>
          <w:sz w:val="24"/>
          <w:szCs w:val="24"/>
        </w:rPr>
        <w:t>муниципальной</w:t>
      </w:r>
      <w:r w:rsidRPr="00400186">
        <w:rPr>
          <w:rFonts w:ascii="Times New Roman" w:hAnsi="Times New Roman" w:cs="Times New Roman"/>
          <w:sz w:val="24"/>
          <w:szCs w:val="24"/>
        </w:rPr>
        <w:t xml:space="preserve"> услуги;</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в случае если заявитель выбрал способ оказания услуги с личной</w:t>
      </w:r>
      <w:r w:rsidR="006C7421" w:rsidRPr="00400186">
        <w:rPr>
          <w:rFonts w:ascii="Times New Roman" w:hAnsi="Times New Roman" w:cs="Times New Roman"/>
          <w:sz w:val="24"/>
          <w:szCs w:val="24"/>
        </w:rPr>
        <w:t xml:space="preserve"> явкой на прием в Комитет</w:t>
      </w:r>
      <w:r w:rsidR="002F0F5B" w:rsidRPr="00400186">
        <w:rPr>
          <w:rFonts w:ascii="Times New Roman" w:hAnsi="Times New Roman" w:cs="Times New Roman"/>
          <w:sz w:val="24"/>
          <w:szCs w:val="24"/>
        </w:rPr>
        <w:t xml:space="preserve"> </w:t>
      </w:r>
      <w:r w:rsidRPr="00400186">
        <w:rPr>
          <w:rFonts w:ascii="Times New Roman" w:hAnsi="Times New Roman" w:cs="Times New Roman"/>
          <w:sz w:val="24"/>
          <w:szCs w:val="24"/>
        </w:rPr>
        <w:t xml:space="preserve">- приложить к </w:t>
      </w:r>
      <w:r w:rsidR="002F0F5B" w:rsidRPr="00400186">
        <w:rPr>
          <w:rFonts w:ascii="Times New Roman" w:hAnsi="Times New Roman" w:cs="Times New Roman"/>
          <w:sz w:val="24"/>
          <w:szCs w:val="24"/>
        </w:rPr>
        <w:t>х</w:t>
      </w:r>
      <w:r w:rsidR="00342F49" w:rsidRPr="00400186">
        <w:rPr>
          <w:rFonts w:ascii="Times New Roman" w:hAnsi="Times New Roman" w:cs="Times New Roman"/>
          <w:sz w:val="24"/>
          <w:szCs w:val="24"/>
        </w:rPr>
        <w:t>одатайств</w:t>
      </w:r>
      <w:r w:rsidR="002F0F5B" w:rsidRPr="00400186">
        <w:rPr>
          <w:rFonts w:ascii="Times New Roman" w:hAnsi="Times New Roman" w:cs="Times New Roman"/>
          <w:sz w:val="24"/>
          <w:szCs w:val="24"/>
        </w:rPr>
        <w:t>у</w:t>
      </w:r>
      <w:r w:rsidRPr="00400186">
        <w:rPr>
          <w:rFonts w:ascii="Times New Roman" w:hAnsi="Times New Roman" w:cs="Times New Roman"/>
          <w:sz w:val="24"/>
          <w:szCs w:val="24"/>
        </w:rPr>
        <w:t xml:space="preserve"> электронные документы;</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в случае если заявитель выбрал способ оказания услуги без личной явки на прием в </w:t>
      </w:r>
      <w:r w:rsidR="006C7421" w:rsidRPr="00400186">
        <w:rPr>
          <w:rFonts w:ascii="Times New Roman" w:hAnsi="Times New Roman" w:cs="Times New Roman"/>
          <w:sz w:val="24"/>
          <w:szCs w:val="24"/>
        </w:rPr>
        <w:t>Комитет</w:t>
      </w:r>
      <w:r w:rsidRPr="00400186">
        <w:rPr>
          <w:rFonts w:ascii="Times New Roman" w:hAnsi="Times New Roman" w:cs="Times New Roman"/>
          <w:sz w:val="24"/>
          <w:szCs w:val="24"/>
        </w:rPr>
        <w:t>:</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 приложить к </w:t>
      </w:r>
      <w:r w:rsidR="002F0F5B" w:rsidRPr="00400186">
        <w:rPr>
          <w:rFonts w:ascii="Times New Roman" w:hAnsi="Times New Roman" w:cs="Times New Roman"/>
          <w:sz w:val="24"/>
          <w:szCs w:val="24"/>
        </w:rPr>
        <w:t>х</w:t>
      </w:r>
      <w:r w:rsidR="00342F49" w:rsidRPr="00400186">
        <w:rPr>
          <w:rFonts w:ascii="Times New Roman" w:hAnsi="Times New Roman" w:cs="Times New Roman"/>
          <w:sz w:val="24"/>
          <w:szCs w:val="24"/>
        </w:rPr>
        <w:t>одатайств</w:t>
      </w:r>
      <w:r w:rsidR="002F0F5B" w:rsidRPr="00400186">
        <w:rPr>
          <w:rFonts w:ascii="Times New Roman" w:hAnsi="Times New Roman" w:cs="Times New Roman"/>
          <w:sz w:val="24"/>
          <w:szCs w:val="24"/>
        </w:rPr>
        <w:t>у</w:t>
      </w:r>
      <w:r w:rsidRPr="00400186">
        <w:rPr>
          <w:rFonts w:ascii="Times New Roman" w:hAnsi="Times New Roman" w:cs="Times New Roman"/>
          <w:sz w:val="24"/>
          <w:szCs w:val="24"/>
        </w:rPr>
        <w:t xml:space="preserve"> электронные документы, заверенные усиленной квалифицированной электронной подписью;</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 приложить к </w:t>
      </w:r>
      <w:r w:rsidR="002F0F5B" w:rsidRPr="00400186">
        <w:rPr>
          <w:rFonts w:ascii="Times New Roman" w:hAnsi="Times New Roman" w:cs="Times New Roman"/>
          <w:sz w:val="24"/>
          <w:szCs w:val="24"/>
        </w:rPr>
        <w:t>х</w:t>
      </w:r>
      <w:r w:rsidR="00342F49" w:rsidRPr="00400186">
        <w:rPr>
          <w:rFonts w:ascii="Times New Roman" w:hAnsi="Times New Roman" w:cs="Times New Roman"/>
          <w:sz w:val="24"/>
          <w:szCs w:val="24"/>
        </w:rPr>
        <w:t>одатайств</w:t>
      </w:r>
      <w:r w:rsidR="002F0F5B" w:rsidRPr="00400186">
        <w:rPr>
          <w:rFonts w:ascii="Times New Roman" w:hAnsi="Times New Roman" w:cs="Times New Roman"/>
          <w:sz w:val="24"/>
          <w:szCs w:val="24"/>
        </w:rPr>
        <w:t>у</w:t>
      </w:r>
      <w:r w:rsidRPr="00400186">
        <w:rPr>
          <w:rFonts w:ascii="Times New Roman" w:hAnsi="Times New Roman" w:cs="Times New Roman"/>
          <w:sz w:val="24"/>
          <w:szCs w:val="24"/>
        </w:rPr>
        <w:t xml:space="preserve"> электронные документы, заверенные усиленной квалифицированной электронной подписью нотариуса (в </w:t>
      </w:r>
      <w:proofErr w:type="gramStart"/>
      <w:r w:rsidRPr="00400186">
        <w:rPr>
          <w:rFonts w:ascii="Times New Roman" w:hAnsi="Times New Roman" w:cs="Times New Roman"/>
          <w:sz w:val="24"/>
          <w:szCs w:val="24"/>
        </w:rPr>
        <w:t>случаях</w:t>
      </w:r>
      <w:proofErr w:type="gramEnd"/>
      <w:r w:rsidRPr="00400186">
        <w:rPr>
          <w:rFonts w:ascii="Times New Roman" w:hAnsi="Times New Roman" w:cs="Times New Roman"/>
          <w:sz w:val="24"/>
          <w:szCs w:val="24"/>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lastRenderedPageBreak/>
        <w:t xml:space="preserve">- заверить </w:t>
      </w:r>
      <w:r w:rsidR="002F0F5B" w:rsidRPr="00400186">
        <w:rPr>
          <w:rFonts w:ascii="Times New Roman" w:hAnsi="Times New Roman" w:cs="Times New Roman"/>
          <w:sz w:val="24"/>
          <w:szCs w:val="24"/>
        </w:rPr>
        <w:t>х</w:t>
      </w:r>
      <w:r w:rsidR="00342F49" w:rsidRPr="00400186">
        <w:rPr>
          <w:rFonts w:ascii="Times New Roman" w:hAnsi="Times New Roman" w:cs="Times New Roman"/>
          <w:sz w:val="24"/>
          <w:szCs w:val="24"/>
        </w:rPr>
        <w:t>одатайство</w:t>
      </w:r>
      <w:r w:rsidRPr="00400186">
        <w:rPr>
          <w:rFonts w:ascii="Times New Roman" w:hAnsi="Times New Roman" w:cs="Times New Roman"/>
          <w:sz w:val="24"/>
          <w:szCs w:val="24"/>
        </w:rPr>
        <w:t xml:space="preserve"> усиленной квалифицированной электронной подписью, если иное не установлено действующим законодательством;</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направить пакет электронных документов в </w:t>
      </w:r>
      <w:r w:rsidR="006C7421" w:rsidRPr="00400186">
        <w:rPr>
          <w:rFonts w:ascii="Times New Roman" w:hAnsi="Times New Roman" w:cs="Times New Roman"/>
          <w:sz w:val="24"/>
          <w:szCs w:val="24"/>
        </w:rPr>
        <w:t>Комитет</w:t>
      </w:r>
      <w:r w:rsidRPr="00400186">
        <w:rPr>
          <w:rFonts w:ascii="Times New Roman" w:hAnsi="Times New Roman" w:cs="Times New Roman"/>
          <w:sz w:val="24"/>
          <w:szCs w:val="24"/>
        </w:rPr>
        <w:t xml:space="preserve"> посредством функционала ЕПГУ или ПГУ ЛО.</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400186">
          <w:rPr>
            <w:rFonts w:ascii="Times New Roman" w:hAnsi="Times New Roman" w:cs="Times New Roman"/>
            <w:sz w:val="24"/>
            <w:szCs w:val="24"/>
          </w:rPr>
          <w:t>пункта 3.2.5</w:t>
        </w:r>
      </w:hyperlink>
      <w:r w:rsidRPr="00400186">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Межвед ЛО</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3.2.7. При предоставлении </w:t>
      </w:r>
      <w:r w:rsidR="002C2839" w:rsidRPr="00400186">
        <w:rPr>
          <w:rFonts w:ascii="Times New Roman" w:hAnsi="Times New Roman" w:cs="Times New Roman"/>
          <w:sz w:val="24"/>
          <w:szCs w:val="24"/>
        </w:rPr>
        <w:t>муниципальной</w:t>
      </w:r>
      <w:r w:rsidRPr="00400186">
        <w:rPr>
          <w:rFonts w:ascii="Times New Roman" w:hAnsi="Times New Roman" w:cs="Times New Roman"/>
          <w:sz w:val="24"/>
          <w:szCs w:val="24"/>
        </w:rPr>
        <w:t xml:space="preserve"> услуги через ПГУ ЛО либо через ЕПГУ, в случае если направленные заявителем (уполномоченным лицом) электронное </w:t>
      </w:r>
      <w:r w:rsidR="002F0F5B" w:rsidRPr="00400186">
        <w:rPr>
          <w:rFonts w:ascii="Times New Roman" w:hAnsi="Times New Roman" w:cs="Times New Roman"/>
          <w:sz w:val="24"/>
          <w:szCs w:val="24"/>
        </w:rPr>
        <w:t>х</w:t>
      </w:r>
      <w:r w:rsidR="00342F49" w:rsidRPr="00400186">
        <w:rPr>
          <w:rFonts w:ascii="Times New Roman" w:hAnsi="Times New Roman" w:cs="Times New Roman"/>
          <w:sz w:val="24"/>
          <w:szCs w:val="24"/>
        </w:rPr>
        <w:t>одатайство</w:t>
      </w:r>
      <w:r w:rsidRPr="00400186">
        <w:rPr>
          <w:rFonts w:ascii="Times New Roman" w:hAnsi="Times New Roman" w:cs="Times New Roman"/>
          <w:sz w:val="24"/>
          <w:szCs w:val="24"/>
        </w:rPr>
        <w:t xml:space="preserve"> и электронные документы заверены усиленной квалифицированной электронной подписью, должностное лицо </w:t>
      </w:r>
      <w:r w:rsidR="006C7421" w:rsidRPr="00400186">
        <w:rPr>
          <w:rFonts w:ascii="Times New Roman" w:hAnsi="Times New Roman" w:cs="Times New Roman"/>
          <w:sz w:val="24"/>
          <w:szCs w:val="24"/>
        </w:rPr>
        <w:t>Комитета</w:t>
      </w:r>
      <w:r w:rsidRPr="00400186">
        <w:rPr>
          <w:rFonts w:ascii="Times New Roman" w:hAnsi="Times New Roman" w:cs="Times New Roman"/>
          <w:sz w:val="24"/>
          <w:szCs w:val="24"/>
        </w:rPr>
        <w:t xml:space="preserve"> выполняет следующие действия:</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после рассмотрения документов и принятия решения о предоставлении </w:t>
      </w:r>
      <w:r w:rsidR="002C2839" w:rsidRPr="00400186">
        <w:rPr>
          <w:rFonts w:ascii="Times New Roman" w:hAnsi="Times New Roman" w:cs="Times New Roman"/>
          <w:sz w:val="24"/>
          <w:szCs w:val="24"/>
        </w:rPr>
        <w:t>муниципальной</w:t>
      </w:r>
      <w:r w:rsidRPr="00400186">
        <w:rPr>
          <w:rFonts w:ascii="Times New Roman" w:hAnsi="Times New Roman" w:cs="Times New Roman"/>
          <w:sz w:val="24"/>
          <w:szCs w:val="24"/>
        </w:rPr>
        <w:t xml:space="preserve"> услуги (отказе в предоставлении </w:t>
      </w:r>
      <w:r w:rsidR="001D7B4C"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 xml:space="preserve">) заполняет предусмотренные в АИС </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Межвед ЛО</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 xml:space="preserve"> формы о принятом решении и переводит дело в архив АИС </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Межвед ЛО</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уведомляет заявителя о принятом решении с помощью указанных в </w:t>
      </w:r>
      <w:r w:rsidR="002F0F5B" w:rsidRPr="00400186">
        <w:rPr>
          <w:rFonts w:ascii="Times New Roman" w:hAnsi="Times New Roman" w:cs="Times New Roman"/>
          <w:sz w:val="24"/>
          <w:szCs w:val="24"/>
        </w:rPr>
        <w:t>х</w:t>
      </w:r>
      <w:r w:rsidR="00342F49" w:rsidRPr="00400186">
        <w:rPr>
          <w:rFonts w:ascii="Times New Roman" w:hAnsi="Times New Roman" w:cs="Times New Roman"/>
          <w:sz w:val="24"/>
          <w:szCs w:val="24"/>
        </w:rPr>
        <w:t>одатайств</w:t>
      </w:r>
      <w:r w:rsidR="002F0F5B" w:rsidRPr="00400186">
        <w:rPr>
          <w:rFonts w:ascii="Times New Roman" w:hAnsi="Times New Roman" w:cs="Times New Roman"/>
          <w:sz w:val="24"/>
          <w:szCs w:val="24"/>
        </w:rPr>
        <w:t>е</w:t>
      </w:r>
      <w:r w:rsidRPr="00400186">
        <w:rPr>
          <w:rFonts w:ascii="Times New Roman" w:hAnsi="Times New Roman" w:cs="Times New Roman"/>
          <w:sz w:val="24"/>
          <w:szCs w:val="24"/>
        </w:rPr>
        <w:t xml:space="preserve"> сре</w:t>
      </w:r>
      <w:proofErr w:type="gramStart"/>
      <w:r w:rsidRPr="00400186">
        <w:rPr>
          <w:rFonts w:ascii="Times New Roman" w:hAnsi="Times New Roman" w:cs="Times New Roman"/>
          <w:sz w:val="24"/>
          <w:szCs w:val="24"/>
        </w:rPr>
        <w:t>дств св</w:t>
      </w:r>
      <w:proofErr w:type="gramEnd"/>
      <w:r w:rsidRPr="00400186">
        <w:rPr>
          <w:rFonts w:ascii="Times New Roman" w:hAnsi="Times New Roman" w:cs="Times New Roman"/>
          <w:sz w:val="24"/>
          <w:szCs w:val="24"/>
        </w:rPr>
        <w:t xml:space="preserve">язи, затем направляет документ способом, указанным в </w:t>
      </w:r>
      <w:r w:rsidR="002F0F5B" w:rsidRPr="00400186">
        <w:rPr>
          <w:rFonts w:ascii="Times New Roman" w:hAnsi="Times New Roman" w:cs="Times New Roman"/>
          <w:sz w:val="24"/>
          <w:szCs w:val="24"/>
        </w:rPr>
        <w:t>х</w:t>
      </w:r>
      <w:r w:rsidR="00342F49" w:rsidRPr="00400186">
        <w:rPr>
          <w:rFonts w:ascii="Times New Roman" w:hAnsi="Times New Roman" w:cs="Times New Roman"/>
          <w:sz w:val="24"/>
          <w:szCs w:val="24"/>
        </w:rPr>
        <w:t>одатайств</w:t>
      </w:r>
      <w:r w:rsidR="002F0F5B" w:rsidRPr="00400186">
        <w:rPr>
          <w:rFonts w:ascii="Times New Roman" w:hAnsi="Times New Roman" w:cs="Times New Roman"/>
          <w:sz w:val="24"/>
          <w:szCs w:val="24"/>
        </w:rPr>
        <w:t>е</w:t>
      </w:r>
      <w:r w:rsidRPr="00400186">
        <w:rPr>
          <w:rFonts w:ascii="Times New Roman" w:hAnsi="Times New Roman" w:cs="Times New Roman"/>
          <w:sz w:val="24"/>
          <w:szCs w:val="24"/>
        </w:rPr>
        <w:t>: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3.2.8. При предоставлении </w:t>
      </w:r>
      <w:r w:rsidR="001D7B4C" w:rsidRPr="00400186">
        <w:rPr>
          <w:rFonts w:ascii="Times New Roman" w:hAnsi="Times New Roman" w:cs="Times New Roman"/>
          <w:sz w:val="24"/>
          <w:szCs w:val="24"/>
        </w:rPr>
        <w:t xml:space="preserve">муниципальной услуги </w:t>
      </w:r>
      <w:r w:rsidRPr="00400186">
        <w:rPr>
          <w:rFonts w:ascii="Times New Roman" w:hAnsi="Times New Roman" w:cs="Times New Roman"/>
          <w:sz w:val="24"/>
          <w:szCs w:val="24"/>
        </w:rPr>
        <w:t xml:space="preserve">через ПГУ ЛО либо через ЕПГУ, в случае если направленные заявителем (уполномоченным лицом) электронное </w:t>
      </w:r>
      <w:r w:rsidR="002F0F5B" w:rsidRPr="00400186">
        <w:rPr>
          <w:rFonts w:ascii="Times New Roman" w:hAnsi="Times New Roman" w:cs="Times New Roman"/>
          <w:sz w:val="24"/>
          <w:szCs w:val="24"/>
        </w:rPr>
        <w:t>х</w:t>
      </w:r>
      <w:r w:rsidR="00342F49" w:rsidRPr="00400186">
        <w:rPr>
          <w:rFonts w:ascii="Times New Roman" w:hAnsi="Times New Roman" w:cs="Times New Roman"/>
          <w:sz w:val="24"/>
          <w:szCs w:val="24"/>
        </w:rPr>
        <w:t>одатайство</w:t>
      </w:r>
      <w:r w:rsidRPr="00400186">
        <w:rPr>
          <w:rFonts w:ascii="Times New Roman" w:hAnsi="Times New Roman" w:cs="Times New Roman"/>
          <w:sz w:val="24"/>
          <w:szCs w:val="24"/>
        </w:rPr>
        <w:t xml:space="preserve"> и электронные документы не заверены усиленной квалифицированной электрон</w:t>
      </w:r>
      <w:r w:rsidR="006C7421" w:rsidRPr="00400186">
        <w:rPr>
          <w:rFonts w:ascii="Times New Roman" w:hAnsi="Times New Roman" w:cs="Times New Roman"/>
          <w:sz w:val="24"/>
          <w:szCs w:val="24"/>
        </w:rPr>
        <w:t xml:space="preserve">ной подписью, должностное лицо Комитета </w:t>
      </w:r>
      <w:r w:rsidRPr="00400186">
        <w:rPr>
          <w:rFonts w:ascii="Times New Roman" w:hAnsi="Times New Roman" w:cs="Times New Roman"/>
          <w:sz w:val="24"/>
          <w:szCs w:val="24"/>
        </w:rPr>
        <w:t>выполняет следующие действия:</w:t>
      </w:r>
    </w:p>
    <w:p w:rsidR="00A877B4" w:rsidRPr="00400186" w:rsidRDefault="00A877B4" w:rsidP="00481E9B">
      <w:pPr>
        <w:pStyle w:val="ConsPlusNormal"/>
        <w:ind w:firstLine="709"/>
        <w:jc w:val="both"/>
        <w:rPr>
          <w:rFonts w:ascii="Times New Roman" w:hAnsi="Times New Roman" w:cs="Times New Roman"/>
          <w:sz w:val="24"/>
          <w:szCs w:val="24"/>
        </w:rPr>
      </w:pPr>
      <w:proofErr w:type="gramStart"/>
      <w:r w:rsidRPr="00400186">
        <w:rPr>
          <w:rFonts w:ascii="Times New Roman" w:hAnsi="Times New Roman" w:cs="Times New Roman"/>
          <w:sz w:val="24"/>
          <w:szCs w:val="24"/>
        </w:rPr>
        <w:t xml:space="preserve">формирует через АИС </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Межвед ЛО</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 xml:space="preserve"> приглашение на прием, которое должно содержать следующую информацию: адрес </w:t>
      </w:r>
      <w:r w:rsidR="006C7421" w:rsidRPr="00400186">
        <w:rPr>
          <w:rFonts w:ascii="Times New Roman" w:hAnsi="Times New Roman" w:cs="Times New Roman"/>
          <w:sz w:val="24"/>
          <w:szCs w:val="24"/>
        </w:rPr>
        <w:t>Комитета, в который</w:t>
      </w:r>
      <w:r w:rsidRPr="00400186">
        <w:rPr>
          <w:rFonts w:ascii="Times New Roman" w:hAnsi="Times New Roman" w:cs="Times New Roman"/>
          <w:sz w:val="24"/>
          <w:szCs w:val="24"/>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00186">
        <w:rPr>
          <w:rFonts w:ascii="Times New Roman" w:hAnsi="Times New Roman" w:cs="Times New Roman"/>
          <w:sz w:val="24"/>
          <w:szCs w:val="24"/>
        </w:rPr>
        <w:t xml:space="preserve"> В АИС </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Межвед ЛО</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 xml:space="preserve"> дело переводит в статус </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Заявитель приглашен на прием</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w:t>
      </w:r>
      <w:r w:rsidR="006C7421" w:rsidRPr="00400186">
        <w:rPr>
          <w:rFonts w:ascii="Times New Roman" w:hAnsi="Times New Roman" w:cs="Times New Roman"/>
          <w:sz w:val="24"/>
          <w:szCs w:val="24"/>
        </w:rPr>
        <w:t xml:space="preserve"> </w:t>
      </w:r>
      <w:r w:rsidR="003F1A7F" w:rsidRPr="00400186">
        <w:rPr>
          <w:rFonts w:ascii="Times New Roman" w:hAnsi="Times New Roman" w:cs="Times New Roman"/>
          <w:sz w:val="24"/>
          <w:szCs w:val="24"/>
        </w:rPr>
        <w:t xml:space="preserve">Прием назначается на ближайшую свободную дату и время в соответствии с графиком работы </w:t>
      </w:r>
      <w:r w:rsidR="006C7421" w:rsidRPr="00400186">
        <w:rPr>
          <w:rFonts w:ascii="Times New Roman" w:hAnsi="Times New Roman" w:cs="Times New Roman"/>
          <w:sz w:val="24"/>
          <w:szCs w:val="24"/>
        </w:rPr>
        <w:t>Комитета</w:t>
      </w:r>
      <w:r w:rsidR="003F1A7F" w:rsidRPr="00400186">
        <w:rPr>
          <w:rFonts w:ascii="Times New Roman" w:hAnsi="Times New Roman" w:cs="Times New Roman"/>
          <w:sz w:val="24"/>
          <w:szCs w:val="24"/>
        </w:rPr>
        <w:t>.</w:t>
      </w:r>
    </w:p>
    <w:p w:rsidR="00A877B4" w:rsidRPr="00400186" w:rsidRDefault="00A877B4" w:rsidP="00481E9B">
      <w:pPr>
        <w:pStyle w:val="ConsPlusNormal"/>
        <w:ind w:firstLine="709"/>
        <w:jc w:val="both"/>
        <w:rPr>
          <w:rFonts w:ascii="Times New Roman" w:hAnsi="Times New Roman" w:cs="Times New Roman"/>
          <w:sz w:val="24"/>
          <w:szCs w:val="24"/>
        </w:rPr>
      </w:pPr>
      <w:proofErr w:type="gramStart"/>
      <w:r w:rsidRPr="00400186">
        <w:rPr>
          <w:rFonts w:ascii="Times New Roman" w:hAnsi="Times New Roman" w:cs="Times New Roman"/>
          <w:sz w:val="24"/>
          <w:szCs w:val="24"/>
        </w:rPr>
        <w:t xml:space="preserve">В случае неявки заявителя на прием в назначенное время </w:t>
      </w:r>
      <w:r w:rsidR="002F0F5B" w:rsidRPr="00400186">
        <w:rPr>
          <w:rFonts w:ascii="Times New Roman" w:hAnsi="Times New Roman" w:cs="Times New Roman"/>
          <w:sz w:val="24"/>
          <w:szCs w:val="24"/>
        </w:rPr>
        <w:t>х</w:t>
      </w:r>
      <w:r w:rsidR="00342F49" w:rsidRPr="00400186">
        <w:rPr>
          <w:rFonts w:ascii="Times New Roman" w:hAnsi="Times New Roman" w:cs="Times New Roman"/>
          <w:sz w:val="24"/>
          <w:szCs w:val="24"/>
        </w:rPr>
        <w:t>одатайство</w:t>
      </w:r>
      <w:r w:rsidRPr="00400186">
        <w:rPr>
          <w:rFonts w:ascii="Times New Roman" w:hAnsi="Times New Roman" w:cs="Times New Roman"/>
          <w:sz w:val="24"/>
          <w:szCs w:val="24"/>
        </w:rPr>
        <w:t xml:space="preserve"> и документы хранятся в АИС </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Межвед ЛО</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 xml:space="preserve"> в течение 30 календарных дней, затем должностное лицо </w:t>
      </w:r>
      <w:r w:rsidR="006C7421" w:rsidRPr="00400186">
        <w:rPr>
          <w:rFonts w:ascii="Times New Roman" w:hAnsi="Times New Roman" w:cs="Times New Roman"/>
          <w:sz w:val="24"/>
          <w:szCs w:val="24"/>
        </w:rPr>
        <w:t>Комитета</w:t>
      </w:r>
      <w:r w:rsidRPr="00400186">
        <w:rPr>
          <w:rFonts w:ascii="Times New Roman" w:hAnsi="Times New Roman" w:cs="Times New Roman"/>
          <w:sz w:val="24"/>
          <w:szCs w:val="24"/>
        </w:rPr>
        <w:t xml:space="preserve">, наделенное в соответствии с должностным регламентом функциями по приему </w:t>
      </w:r>
      <w:r w:rsidR="002F0F5B" w:rsidRPr="00400186">
        <w:rPr>
          <w:rFonts w:ascii="Times New Roman" w:hAnsi="Times New Roman" w:cs="Times New Roman"/>
          <w:sz w:val="24"/>
          <w:szCs w:val="24"/>
        </w:rPr>
        <w:t>х</w:t>
      </w:r>
      <w:r w:rsidR="00342F49" w:rsidRPr="00400186">
        <w:rPr>
          <w:rFonts w:ascii="Times New Roman" w:hAnsi="Times New Roman" w:cs="Times New Roman"/>
          <w:sz w:val="24"/>
          <w:szCs w:val="24"/>
        </w:rPr>
        <w:t>одатайств</w:t>
      </w:r>
      <w:r w:rsidR="002F0F5B" w:rsidRPr="00400186">
        <w:rPr>
          <w:rFonts w:ascii="Times New Roman" w:hAnsi="Times New Roman" w:cs="Times New Roman"/>
          <w:sz w:val="24"/>
          <w:szCs w:val="24"/>
        </w:rPr>
        <w:t>а</w:t>
      </w:r>
      <w:r w:rsidRPr="00400186">
        <w:rPr>
          <w:rFonts w:ascii="Times New Roman" w:hAnsi="Times New Roman" w:cs="Times New Roman"/>
          <w:sz w:val="24"/>
          <w:szCs w:val="24"/>
        </w:rPr>
        <w:t xml:space="preserve"> и документов через ПГУ ЛО либо через ЕПГУ, переводит документы в архив АИС </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Межвед ЛО</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w:t>
      </w:r>
      <w:proofErr w:type="gramEnd"/>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w:t>
      </w:r>
      <w:r w:rsidR="006C7421" w:rsidRPr="00400186">
        <w:rPr>
          <w:rFonts w:ascii="Times New Roman" w:hAnsi="Times New Roman" w:cs="Times New Roman"/>
          <w:sz w:val="24"/>
          <w:szCs w:val="24"/>
        </w:rPr>
        <w:t>ом из случаев должностное лицо Комитета</w:t>
      </w:r>
      <w:r w:rsidRPr="00400186">
        <w:rPr>
          <w:rFonts w:ascii="Times New Roman" w:hAnsi="Times New Roman" w:cs="Times New Roman"/>
          <w:sz w:val="24"/>
          <w:szCs w:val="24"/>
        </w:rPr>
        <w:t xml:space="preserve">, ведущее прием, отмечает факт явки заявителя в АИС </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Межвед ЛО</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 xml:space="preserve">, дело переводит в статус </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Прием заявителя окончен</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w:t>
      </w:r>
      <w:r w:rsidR="001D7B4C" w:rsidRPr="00400186">
        <w:rPr>
          <w:rFonts w:ascii="Times New Roman" w:hAnsi="Times New Roman" w:cs="Times New Roman"/>
          <w:sz w:val="24"/>
          <w:szCs w:val="24"/>
        </w:rPr>
        <w:t xml:space="preserve">муниципальной услуги </w:t>
      </w:r>
      <w:r w:rsidRPr="00400186">
        <w:rPr>
          <w:rFonts w:ascii="Times New Roman" w:hAnsi="Times New Roman" w:cs="Times New Roman"/>
          <w:sz w:val="24"/>
          <w:szCs w:val="24"/>
        </w:rPr>
        <w:t xml:space="preserve">заполняет предусмотренные в АИС </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Межвед ЛО</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 xml:space="preserve"> формы о принятом решении и переводит дело в архив АИС </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Межвед ЛО</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w:t>
      </w:r>
    </w:p>
    <w:p w:rsidR="00A877B4" w:rsidRPr="00400186" w:rsidRDefault="00A877B4" w:rsidP="00481E9B">
      <w:pPr>
        <w:pStyle w:val="ConsPlusNormal"/>
        <w:ind w:firstLine="709"/>
        <w:jc w:val="both"/>
        <w:rPr>
          <w:rFonts w:ascii="Times New Roman" w:hAnsi="Times New Roman" w:cs="Times New Roman"/>
          <w:sz w:val="24"/>
          <w:szCs w:val="24"/>
        </w:rPr>
      </w:pPr>
      <w:proofErr w:type="gramStart"/>
      <w:r w:rsidRPr="00400186">
        <w:rPr>
          <w:rFonts w:ascii="Times New Roman" w:hAnsi="Times New Roman" w:cs="Times New Roman"/>
          <w:sz w:val="24"/>
          <w:szCs w:val="24"/>
        </w:rPr>
        <w:t xml:space="preserve">Должностное лицо </w:t>
      </w:r>
      <w:r w:rsidR="006C7421" w:rsidRPr="00400186">
        <w:rPr>
          <w:rFonts w:ascii="Times New Roman" w:hAnsi="Times New Roman" w:cs="Times New Roman"/>
          <w:sz w:val="24"/>
          <w:szCs w:val="24"/>
        </w:rPr>
        <w:t>Комитета</w:t>
      </w:r>
      <w:r w:rsidRPr="00400186">
        <w:rPr>
          <w:rFonts w:ascii="Times New Roman" w:hAnsi="Times New Roman" w:cs="Times New Roman"/>
          <w:sz w:val="24"/>
          <w:szCs w:val="24"/>
        </w:rPr>
        <w:t xml:space="preserve"> уведомляет заявителя о принятом решении с помощью указанных в </w:t>
      </w:r>
      <w:r w:rsidR="002F0F5B" w:rsidRPr="00400186">
        <w:rPr>
          <w:rFonts w:ascii="Times New Roman" w:hAnsi="Times New Roman" w:cs="Times New Roman"/>
          <w:sz w:val="24"/>
          <w:szCs w:val="24"/>
        </w:rPr>
        <w:t>х</w:t>
      </w:r>
      <w:r w:rsidR="00342F49" w:rsidRPr="00400186">
        <w:rPr>
          <w:rFonts w:ascii="Times New Roman" w:hAnsi="Times New Roman" w:cs="Times New Roman"/>
          <w:sz w:val="24"/>
          <w:szCs w:val="24"/>
        </w:rPr>
        <w:t>одатайств</w:t>
      </w:r>
      <w:r w:rsidR="002F0F5B" w:rsidRPr="00400186">
        <w:rPr>
          <w:rFonts w:ascii="Times New Roman" w:hAnsi="Times New Roman" w:cs="Times New Roman"/>
          <w:sz w:val="24"/>
          <w:szCs w:val="24"/>
        </w:rPr>
        <w:t>е</w:t>
      </w:r>
      <w:r w:rsidRPr="00400186">
        <w:rPr>
          <w:rFonts w:ascii="Times New Roman" w:hAnsi="Times New Roman" w:cs="Times New Roman"/>
          <w:sz w:val="24"/>
          <w:szCs w:val="24"/>
        </w:rPr>
        <w:t xml:space="preserve"> средств связи, затем направляет документ способом, указанным в </w:t>
      </w:r>
      <w:r w:rsidR="002F0F5B" w:rsidRPr="00400186">
        <w:rPr>
          <w:rFonts w:ascii="Times New Roman" w:hAnsi="Times New Roman" w:cs="Times New Roman"/>
          <w:sz w:val="24"/>
          <w:szCs w:val="24"/>
        </w:rPr>
        <w:t>х</w:t>
      </w:r>
      <w:r w:rsidR="00342F49" w:rsidRPr="00400186">
        <w:rPr>
          <w:rFonts w:ascii="Times New Roman" w:hAnsi="Times New Roman" w:cs="Times New Roman"/>
          <w:sz w:val="24"/>
          <w:szCs w:val="24"/>
        </w:rPr>
        <w:t>одатайств</w:t>
      </w:r>
      <w:r w:rsidR="002F0F5B" w:rsidRPr="00400186">
        <w:rPr>
          <w:rFonts w:ascii="Times New Roman" w:hAnsi="Times New Roman" w:cs="Times New Roman"/>
          <w:sz w:val="24"/>
          <w:szCs w:val="24"/>
        </w:rPr>
        <w:t>е</w:t>
      </w:r>
      <w:r w:rsidRPr="00400186">
        <w:rPr>
          <w:rFonts w:ascii="Times New Roman" w:hAnsi="Times New Roman" w:cs="Times New Roman"/>
          <w:sz w:val="24"/>
          <w:szCs w:val="24"/>
        </w:rPr>
        <w:t xml:space="preserve">: в письменном виде почтой, либо выдает его при личном обращении заявителя в </w:t>
      </w:r>
      <w:r w:rsidR="006C7421" w:rsidRPr="00400186">
        <w:rPr>
          <w:rFonts w:ascii="Times New Roman" w:hAnsi="Times New Roman" w:cs="Times New Roman"/>
          <w:sz w:val="24"/>
          <w:szCs w:val="24"/>
        </w:rPr>
        <w:t>Комитет</w:t>
      </w:r>
      <w:r w:rsidRPr="00400186">
        <w:rPr>
          <w:rFonts w:ascii="Times New Roman" w:hAnsi="Times New Roman" w:cs="Times New Roman"/>
          <w:sz w:val="24"/>
          <w:szCs w:val="24"/>
        </w:rPr>
        <w:t xml:space="preserve">, либо в МФЦ, либо направляет электронный документ, подписанный усиленной </w:t>
      </w:r>
      <w:r w:rsidRPr="00400186">
        <w:rPr>
          <w:rFonts w:ascii="Times New Roman" w:hAnsi="Times New Roman" w:cs="Times New Roman"/>
          <w:sz w:val="24"/>
          <w:szCs w:val="24"/>
        </w:rPr>
        <w:lastRenderedPageBreak/>
        <w:t>квалифицированной электронной подписью должностного лица, принявшего решение, в личный кабинет ПГУ ЛО или ЕПГУ.</w:t>
      </w:r>
      <w:proofErr w:type="gramEnd"/>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3.2.9. В случае поступления всех документов, указанных в </w:t>
      </w:r>
      <w:hyperlink w:anchor="P99" w:history="1">
        <w:r w:rsidRPr="00400186">
          <w:rPr>
            <w:rFonts w:ascii="Times New Roman" w:hAnsi="Times New Roman" w:cs="Times New Roman"/>
            <w:sz w:val="24"/>
            <w:szCs w:val="24"/>
          </w:rPr>
          <w:t>пункте 2.6</w:t>
        </w:r>
      </w:hyperlink>
      <w:r w:rsidRPr="00400186">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 xml:space="preserve"> считается дата регистрации приема документов на ПГУ ЛО или ЕПГУ.</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В случае если направленные заявителем (уполномоченным лицом) электронное </w:t>
      </w:r>
      <w:r w:rsidR="002F0F5B" w:rsidRPr="00400186">
        <w:rPr>
          <w:rFonts w:ascii="Times New Roman" w:hAnsi="Times New Roman" w:cs="Times New Roman"/>
          <w:sz w:val="24"/>
          <w:szCs w:val="24"/>
        </w:rPr>
        <w:t>х</w:t>
      </w:r>
      <w:r w:rsidR="00342F49" w:rsidRPr="00400186">
        <w:rPr>
          <w:rFonts w:ascii="Times New Roman" w:hAnsi="Times New Roman" w:cs="Times New Roman"/>
          <w:sz w:val="24"/>
          <w:szCs w:val="24"/>
        </w:rPr>
        <w:t>одатайство</w:t>
      </w:r>
      <w:r w:rsidRPr="00400186">
        <w:rPr>
          <w:rFonts w:ascii="Times New Roman" w:hAnsi="Times New Roman" w:cs="Times New Roman"/>
          <w:sz w:val="24"/>
          <w:szCs w:val="24"/>
        </w:rPr>
        <w:t xml:space="preserve"> и документы не заверены усиленной квалифицированной электронной подписью, днем обращения за предоставлением </w:t>
      </w:r>
      <w:r w:rsidR="001D7B4C"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 xml:space="preserve"> считается дата личной явки заявителя в </w:t>
      </w:r>
      <w:r w:rsidR="006C7421" w:rsidRPr="00400186">
        <w:rPr>
          <w:rFonts w:ascii="Times New Roman" w:hAnsi="Times New Roman" w:cs="Times New Roman"/>
          <w:sz w:val="24"/>
          <w:szCs w:val="24"/>
        </w:rPr>
        <w:t>Комитет</w:t>
      </w:r>
      <w:r w:rsidRPr="00400186">
        <w:rPr>
          <w:rFonts w:ascii="Times New Roman" w:hAnsi="Times New Roman" w:cs="Times New Roman"/>
          <w:sz w:val="24"/>
          <w:szCs w:val="24"/>
        </w:rPr>
        <w:t xml:space="preserve"> с представлением документов, указанных в </w:t>
      </w:r>
      <w:hyperlink w:anchor="P99" w:history="1">
        <w:r w:rsidRPr="00400186">
          <w:rPr>
            <w:rFonts w:ascii="Times New Roman" w:hAnsi="Times New Roman" w:cs="Times New Roman"/>
            <w:sz w:val="24"/>
            <w:szCs w:val="24"/>
          </w:rPr>
          <w:t>пункте 2.6</w:t>
        </w:r>
      </w:hyperlink>
      <w:r w:rsidRPr="00400186">
        <w:rPr>
          <w:rFonts w:ascii="Times New Roman" w:hAnsi="Times New Roman" w:cs="Times New Roman"/>
          <w:sz w:val="24"/>
          <w:szCs w:val="24"/>
        </w:rPr>
        <w:t xml:space="preserve"> регламента, и отсутствия оснований, указанных в </w:t>
      </w:r>
      <w:hyperlink w:anchor="P134" w:history="1">
        <w:r w:rsidRPr="00400186">
          <w:rPr>
            <w:rFonts w:ascii="Times New Roman" w:hAnsi="Times New Roman" w:cs="Times New Roman"/>
            <w:sz w:val="24"/>
            <w:szCs w:val="24"/>
          </w:rPr>
          <w:t>пункте 2.10</w:t>
        </w:r>
      </w:hyperlink>
      <w:r w:rsidRPr="00400186">
        <w:rPr>
          <w:rFonts w:ascii="Times New Roman" w:hAnsi="Times New Roman" w:cs="Times New Roman"/>
          <w:sz w:val="24"/>
          <w:szCs w:val="24"/>
        </w:rPr>
        <w:t xml:space="preserve"> регламента.</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3.2.10. </w:t>
      </w:r>
      <w:r w:rsidR="006C7421" w:rsidRPr="00400186">
        <w:rPr>
          <w:rFonts w:ascii="Times New Roman" w:hAnsi="Times New Roman" w:cs="Times New Roman"/>
          <w:sz w:val="24"/>
          <w:szCs w:val="24"/>
        </w:rPr>
        <w:t>Комитет</w:t>
      </w:r>
      <w:r w:rsidRPr="00400186">
        <w:rPr>
          <w:rFonts w:ascii="Times New Roman"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72282E" w:rsidRPr="00400186">
        <w:rPr>
          <w:rFonts w:ascii="Times New Roman" w:hAnsi="Times New Roman" w:cs="Times New Roman"/>
          <w:sz w:val="24"/>
          <w:szCs w:val="24"/>
        </w:rPr>
        <w:t>Ходатайства</w:t>
      </w:r>
      <w:r w:rsidRPr="00400186">
        <w:rPr>
          <w:rFonts w:ascii="Times New Roman" w:hAnsi="Times New Roman" w:cs="Times New Roman"/>
          <w:sz w:val="24"/>
          <w:szCs w:val="24"/>
        </w:rPr>
        <w:t xml:space="preserve"> на предоставление услуги отмечает в соответствующем поле такую необходимость).</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D7B4C"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 xml:space="preserve">, заявителю осуществляется в день регистрации результата предоставления </w:t>
      </w:r>
      <w:r w:rsidR="001D7B4C" w:rsidRPr="00400186">
        <w:rPr>
          <w:rFonts w:ascii="Times New Roman" w:hAnsi="Times New Roman" w:cs="Times New Roman"/>
          <w:sz w:val="24"/>
          <w:szCs w:val="24"/>
        </w:rPr>
        <w:t xml:space="preserve">муниципальной услуги </w:t>
      </w:r>
      <w:r w:rsidR="006C7421" w:rsidRPr="00400186">
        <w:rPr>
          <w:rFonts w:ascii="Times New Roman" w:hAnsi="Times New Roman" w:cs="Times New Roman"/>
          <w:sz w:val="24"/>
          <w:szCs w:val="24"/>
        </w:rPr>
        <w:t>Комитетом</w:t>
      </w:r>
      <w:r w:rsidRPr="00400186">
        <w:rPr>
          <w:rFonts w:ascii="Times New Roman" w:hAnsi="Times New Roman" w:cs="Times New Roman"/>
          <w:sz w:val="24"/>
          <w:szCs w:val="24"/>
        </w:rPr>
        <w:t>.</w:t>
      </w:r>
    </w:p>
    <w:p w:rsidR="00A877B4" w:rsidRPr="00741E4B" w:rsidRDefault="00A877B4" w:rsidP="00481E9B">
      <w:pPr>
        <w:pStyle w:val="ConsPlusNormal"/>
        <w:ind w:firstLine="709"/>
        <w:jc w:val="both"/>
        <w:rPr>
          <w:rFonts w:ascii="Times New Roman" w:hAnsi="Times New Roman" w:cs="Times New Roman"/>
          <w:sz w:val="24"/>
          <w:szCs w:val="24"/>
        </w:rPr>
      </w:pPr>
      <w:r w:rsidRPr="00741E4B">
        <w:rPr>
          <w:rFonts w:ascii="Times New Roman" w:hAnsi="Times New Roman" w:cs="Times New Roman"/>
          <w:sz w:val="24"/>
          <w:szCs w:val="24"/>
        </w:rPr>
        <w:t>3.3. Особенности выполнения административных процедур в многофункциональных центрах (при наличии соглашения)</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3.3.1. В случае подачи документов в </w:t>
      </w:r>
      <w:r w:rsidR="006C7421" w:rsidRPr="00400186">
        <w:rPr>
          <w:rFonts w:ascii="Times New Roman" w:hAnsi="Times New Roman" w:cs="Times New Roman"/>
          <w:sz w:val="24"/>
          <w:szCs w:val="24"/>
        </w:rPr>
        <w:t>Комитет</w:t>
      </w:r>
      <w:r w:rsidRPr="00400186">
        <w:rPr>
          <w:rFonts w:ascii="Times New Roman" w:hAnsi="Times New Roman" w:cs="Times New Roman"/>
          <w:sz w:val="24"/>
          <w:szCs w:val="24"/>
        </w:rPr>
        <w:t xml:space="preserve"> посредством МФЦ специалист МФЦ, осуществляющий прием документов, представленных для получения </w:t>
      </w:r>
      <w:r w:rsidR="001D7B4C"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 выполняет следующие действия:</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а) определяет предмет обращения;</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в) проводит проверку правильности заполнения обращения;</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г) проводит проверку укомплектованности пакета документов;</w:t>
      </w:r>
    </w:p>
    <w:p w:rsidR="00A877B4" w:rsidRPr="00400186" w:rsidRDefault="00A877B4" w:rsidP="00481E9B">
      <w:pPr>
        <w:pStyle w:val="ConsPlusNormal"/>
        <w:ind w:firstLine="709"/>
        <w:jc w:val="both"/>
        <w:rPr>
          <w:rFonts w:ascii="Times New Roman" w:hAnsi="Times New Roman" w:cs="Times New Roman"/>
          <w:sz w:val="24"/>
          <w:szCs w:val="24"/>
        </w:rPr>
      </w:pPr>
      <w:proofErr w:type="spellStart"/>
      <w:r w:rsidRPr="00400186">
        <w:rPr>
          <w:rFonts w:ascii="Times New Roman" w:hAnsi="Times New Roman" w:cs="Times New Roman"/>
          <w:sz w:val="24"/>
          <w:szCs w:val="24"/>
        </w:rPr>
        <w:t>д</w:t>
      </w:r>
      <w:proofErr w:type="spellEnd"/>
      <w:r w:rsidRPr="00400186">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400186">
        <w:rPr>
          <w:rFonts w:ascii="Times New Roman" w:hAnsi="Times New Roman" w:cs="Times New Roman"/>
          <w:sz w:val="24"/>
          <w:szCs w:val="24"/>
        </w:rPr>
        <w:t xml:space="preserve">муниципальной </w:t>
      </w:r>
      <w:r w:rsidRPr="00400186">
        <w:rPr>
          <w:rFonts w:ascii="Times New Roman" w:hAnsi="Times New Roman" w:cs="Times New Roman"/>
          <w:sz w:val="24"/>
          <w:szCs w:val="24"/>
        </w:rPr>
        <w:t>услугой;</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е) заверяет электронное дело своей электронной подписью (далее - ЭП);</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ж) направляет пакет документов в </w:t>
      </w:r>
      <w:r w:rsidR="006C7421" w:rsidRPr="00400186">
        <w:rPr>
          <w:rFonts w:ascii="Times New Roman" w:hAnsi="Times New Roman" w:cs="Times New Roman"/>
          <w:sz w:val="24"/>
          <w:szCs w:val="24"/>
        </w:rPr>
        <w:t>Комитет</w:t>
      </w:r>
      <w:r w:rsidRPr="00400186">
        <w:rPr>
          <w:rFonts w:ascii="Times New Roman" w:hAnsi="Times New Roman" w:cs="Times New Roman"/>
          <w:sz w:val="24"/>
          <w:szCs w:val="24"/>
        </w:rPr>
        <w:t>:</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3.3.2. Срок регистрации </w:t>
      </w:r>
      <w:r w:rsidR="002F0F5B" w:rsidRPr="00400186">
        <w:rPr>
          <w:rFonts w:ascii="Times New Roman" w:hAnsi="Times New Roman" w:cs="Times New Roman"/>
          <w:sz w:val="24"/>
          <w:szCs w:val="24"/>
        </w:rPr>
        <w:t>х</w:t>
      </w:r>
      <w:r w:rsidR="00342F49" w:rsidRPr="00400186">
        <w:rPr>
          <w:rFonts w:ascii="Times New Roman" w:hAnsi="Times New Roman" w:cs="Times New Roman"/>
          <w:sz w:val="24"/>
          <w:szCs w:val="24"/>
        </w:rPr>
        <w:t>одатайств</w:t>
      </w:r>
      <w:r w:rsidR="002F0F5B" w:rsidRPr="00400186">
        <w:rPr>
          <w:rFonts w:ascii="Times New Roman" w:hAnsi="Times New Roman" w:cs="Times New Roman"/>
          <w:sz w:val="24"/>
          <w:szCs w:val="24"/>
        </w:rPr>
        <w:t>а</w:t>
      </w:r>
      <w:r w:rsidRPr="00400186">
        <w:rPr>
          <w:rFonts w:ascii="Times New Roman" w:hAnsi="Times New Roman" w:cs="Times New Roman"/>
          <w:sz w:val="24"/>
          <w:szCs w:val="24"/>
        </w:rPr>
        <w:t xml:space="preserve"> о предоставлении </w:t>
      </w:r>
      <w:r w:rsidR="001D7B4C"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 xml:space="preserve"> в филиале ГБУ ЛО </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МФЦ</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 xml:space="preserve"> составляет 1 (один) рабочий день.</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3.3.3. При указании заявителем места получения ответа (результата предоставления </w:t>
      </w:r>
      <w:r w:rsidR="001D7B4C"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 xml:space="preserve">) посредством МФЦ должностное лицо </w:t>
      </w:r>
      <w:r w:rsidR="006C7421" w:rsidRPr="00400186">
        <w:rPr>
          <w:rFonts w:ascii="Times New Roman" w:hAnsi="Times New Roman" w:cs="Times New Roman"/>
          <w:sz w:val="24"/>
          <w:szCs w:val="24"/>
        </w:rPr>
        <w:t>Комитета</w:t>
      </w:r>
      <w:r w:rsidRPr="00400186">
        <w:rPr>
          <w:rFonts w:ascii="Times New Roman" w:hAnsi="Times New Roman" w:cs="Times New Roman"/>
          <w:sz w:val="24"/>
          <w:szCs w:val="24"/>
        </w:rPr>
        <w:t xml:space="preserve">, ответственное за </w:t>
      </w:r>
      <w:r w:rsidRPr="00400186">
        <w:rPr>
          <w:rFonts w:ascii="Times New Roman" w:hAnsi="Times New Roman" w:cs="Times New Roman"/>
          <w:sz w:val="24"/>
          <w:szCs w:val="24"/>
        </w:rPr>
        <w:lastRenderedPageBreak/>
        <w:t>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1D7B4C" w:rsidRPr="00400186">
        <w:rPr>
          <w:rFonts w:ascii="Times New Roman" w:hAnsi="Times New Roman" w:cs="Times New Roman"/>
          <w:sz w:val="24"/>
          <w:szCs w:val="24"/>
        </w:rPr>
        <w:t xml:space="preserve">муниципальной услуги </w:t>
      </w:r>
      <w:r w:rsidRPr="00400186">
        <w:rPr>
          <w:rFonts w:ascii="Times New Roman" w:hAnsi="Times New Roman" w:cs="Times New Roman"/>
          <w:sz w:val="24"/>
          <w:szCs w:val="24"/>
        </w:rPr>
        <w:t>заявителю;</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 на бумажном носителе - в срок не более </w:t>
      </w:r>
      <w:r w:rsidR="003F1A7F" w:rsidRPr="00400186">
        <w:rPr>
          <w:rFonts w:ascii="Times New Roman" w:hAnsi="Times New Roman" w:cs="Times New Roman"/>
          <w:sz w:val="24"/>
          <w:szCs w:val="24"/>
        </w:rPr>
        <w:t>1 рабочего дня</w:t>
      </w:r>
      <w:r w:rsidR="006C7421" w:rsidRPr="00400186">
        <w:rPr>
          <w:rFonts w:ascii="Times New Roman" w:hAnsi="Times New Roman" w:cs="Times New Roman"/>
          <w:sz w:val="24"/>
          <w:szCs w:val="24"/>
        </w:rPr>
        <w:t xml:space="preserve"> </w:t>
      </w:r>
      <w:r w:rsidRPr="00400186">
        <w:rPr>
          <w:rFonts w:ascii="Times New Roman" w:hAnsi="Times New Roman" w:cs="Times New Roman"/>
          <w:sz w:val="24"/>
          <w:szCs w:val="24"/>
        </w:rPr>
        <w:t xml:space="preserve">со дня принятия решения о предоставлении (отказе в предоставлении) </w:t>
      </w:r>
      <w:r w:rsidR="001D7B4C" w:rsidRPr="00400186">
        <w:rPr>
          <w:rFonts w:ascii="Times New Roman" w:hAnsi="Times New Roman" w:cs="Times New Roman"/>
          <w:sz w:val="24"/>
          <w:szCs w:val="24"/>
        </w:rPr>
        <w:t xml:space="preserve">муниципальной услуги </w:t>
      </w:r>
      <w:r w:rsidRPr="00400186">
        <w:rPr>
          <w:rFonts w:ascii="Times New Roman" w:hAnsi="Times New Roman" w:cs="Times New Roman"/>
          <w:sz w:val="24"/>
          <w:szCs w:val="24"/>
        </w:rPr>
        <w:t>заявителю.</w:t>
      </w:r>
    </w:p>
    <w:p w:rsidR="00A877B4" w:rsidRPr="00400186" w:rsidRDefault="00A877B4" w:rsidP="00481E9B">
      <w:pPr>
        <w:pStyle w:val="ConsPlusNormal"/>
        <w:ind w:firstLine="709"/>
        <w:jc w:val="both"/>
        <w:rPr>
          <w:rFonts w:ascii="Times New Roman" w:hAnsi="Times New Roman" w:cs="Times New Roman"/>
          <w:sz w:val="24"/>
          <w:szCs w:val="24"/>
        </w:rPr>
      </w:pPr>
      <w:proofErr w:type="gramStart"/>
      <w:r w:rsidRPr="00400186">
        <w:rPr>
          <w:rFonts w:ascii="Times New Roman" w:hAnsi="Times New Roman" w:cs="Times New Roman"/>
          <w:sz w:val="24"/>
          <w:szCs w:val="24"/>
        </w:rPr>
        <w:t xml:space="preserve">Специалист МФЦ, ответственный за выдачу документов, полученных от </w:t>
      </w:r>
      <w:r w:rsidR="006C7421" w:rsidRPr="00400186">
        <w:rPr>
          <w:rFonts w:ascii="Times New Roman" w:hAnsi="Times New Roman" w:cs="Times New Roman"/>
          <w:sz w:val="24"/>
          <w:szCs w:val="24"/>
        </w:rPr>
        <w:t>Комитета</w:t>
      </w:r>
      <w:r w:rsidRPr="00400186">
        <w:rPr>
          <w:rFonts w:ascii="Times New Roman" w:hAnsi="Times New Roman" w:cs="Times New Roman"/>
          <w:sz w:val="24"/>
          <w:szCs w:val="24"/>
        </w:rPr>
        <w:t xml:space="preserve"> по результатам рассмотрения представленных заявителем документов, не позднее двух дней с даты их получения от </w:t>
      </w:r>
      <w:r w:rsidR="006C7421" w:rsidRPr="00400186">
        <w:rPr>
          <w:rFonts w:ascii="Times New Roman" w:hAnsi="Times New Roman" w:cs="Times New Roman"/>
          <w:sz w:val="24"/>
          <w:szCs w:val="24"/>
        </w:rPr>
        <w:t>Комитета</w:t>
      </w:r>
      <w:r w:rsidRPr="00400186">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w:t>
      </w:r>
      <w:proofErr w:type="spellStart"/>
      <w:r w:rsidRPr="00400186">
        <w:rPr>
          <w:rFonts w:ascii="Times New Roman" w:hAnsi="Times New Roman" w:cs="Times New Roman"/>
          <w:sz w:val="24"/>
          <w:szCs w:val="24"/>
        </w:rPr>
        <w:t>смс-информирования</w:t>
      </w:r>
      <w:proofErr w:type="spellEnd"/>
      <w:r w:rsidRPr="00400186">
        <w:rPr>
          <w:rFonts w:ascii="Times New Roman" w:hAnsi="Times New Roman" w:cs="Times New Roman"/>
          <w:sz w:val="24"/>
          <w:szCs w:val="24"/>
        </w:rPr>
        <w:t>), а также о возможности получения документов в МФЦ, если иное не предусмотрено настоящим административным регламентом.</w:t>
      </w:r>
      <w:proofErr w:type="gramEnd"/>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3.3.5. Передача сопроводительной ведомости неполученных документов и других исходящих форм по истечении 2 (двух) месяцев направляется в </w:t>
      </w:r>
      <w:r w:rsidR="006C7421" w:rsidRPr="00400186">
        <w:rPr>
          <w:rFonts w:ascii="Times New Roman" w:hAnsi="Times New Roman" w:cs="Times New Roman"/>
          <w:sz w:val="24"/>
          <w:szCs w:val="24"/>
        </w:rPr>
        <w:t>Комитет</w:t>
      </w:r>
      <w:r w:rsidRPr="00400186">
        <w:rPr>
          <w:rFonts w:ascii="Times New Roman" w:hAnsi="Times New Roman" w:cs="Times New Roman"/>
          <w:sz w:val="24"/>
          <w:szCs w:val="24"/>
        </w:rPr>
        <w:t xml:space="preserve"> по реестру невостребованных документов.</w:t>
      </w:r>
    </w:p>
    <w:p w:rsidR="00A877B4" w:rsidRPr="00400186" w:rsidRDefault="00A877B4" w:rsidP="00481E9B">
      <w:pPr>
        <w:pStyle w:val="ConsPlusNormal"/>
        <w:ind w:firstLine="709"/>
        <w:jc w:val="both"/>
        <w:rPr>
          <w:rFonts w:ascii="Times New Roman" w:hAnsi="Times New Roman" w:cs="Times New Roman"/>
          <w:sz w:val="24"/>
          <w:szCs w:val="24"/>
        </w:rPr>
      </w:pPr>
    </w:p>
    <w:p w:rsidR="00A877B4" w:rsidRPr="00400186" w:rsidRDefault="00A877B4" w:rsidP="00586FEC">
      <w:pPr>
        <w:pStyle w:val="ConsPlusNormal"/>
        <w:ind w:firstLine="709"/>
        <w:jc w:val="center"/>
        <w:rPr>
          <w:rFonts w:ascii="Times New Roman" w:hAnsi="Times New Roman" w:cs="Times New Roman"/>
          <w:b/>
          <w:sz w:val="24"/>
          <w:szCs w:val="24"/>
        </w:rPr>
      </w:pPr>
      <w:r w:rsidRPr="00400186">
        <w:rPr>
          <w:rFonts w:ascii="Times New Roman" w:hAnsi="Times New Roman" w:cs="Times New Roman"/>
          <w:b/>
          <w:sz w:val="24"/>
          <w:szCs w:val="24"/>
        </w:rPr>
        <w:t xml:space="preserve">4. Формы контроля за </w:t>
      </w:r>
      <w:r w:rsidR="006C7421" w:rsidRPr="00400186">
        <w:rPr>
          <w:rFonts w:ascii="Times New Roman" w:hAnsi="Times New Roman" w:cs="Times New Roman"/>
          <w:b/>
          <w:sz w:val="24"/>
          <w:szCs w:val="24"/>
        </w:rPr>
        <w:t>предоставление</w:t>
      </w:r>
      <w:r w:rsidR="0072282E" w:rsidRPr="00400186">
        <w:rPr>
          <w:rFonts w:ascii="Times New Roman" w:hAnsi="Times New Roman" w:cs="Times New Roman"/>
          <w:b/>
          <w:sz w:val="24"/>
          <w:szCs w:val="24"/>
        </w:rPr>
        <w:t xml:space="preserve"> </w:t>
      </w:r>
      <w:r w:rsidRPr="00400186">
        <w:rPr>
          <w:rFonts w:ascii="Times New Roman" w:hAnsi="Times New Roman" w:cs="Times New Roman"/>
          <w:b/>
          <w:sz w:val="24"/>
          <w:szCs w:val="24"/>
        </w:rPr>
        <w:t>административного регламента</w:t>
      </w:r>
    </w:p>
    <w:p w:rsidR="00A877B4" w:rsidRPr="00400186" w:rsidRDefault="00A877B4" w:rsidP="00481E9B">
      <w:pPr>
        <w:pStyle w:val="ConsPlusNormal"/>
        <w:ind w:firstLine="709"/>
        <w:jc w:val="both"/>
        <w:rPr>
          <w:rFonts w:ascii="Times New Roman" w:hAnsi="Times New Roman" w:cs="Times New Roman"/>
          <w:sz w:val="24"/>
          <w:szCs w:val="24"/>
        </w:rPr>
      </w:pP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4.1. Порядок осуществления текущего </w:t>
      </w:r>
      <w:proofErr w:type="gramStart"/>
      <w:r w:rsidRPr="00400186">
        <w:rPr>
          <w:rFonts w:ascii="Times New Roman" w:hAnsi="Times New Roman" w:cs="Times New Roman"/>
          <w:sz w:val="24"/>
          <w:szCs w:val="24"/>
        </w:rPr>
        <w:t>контроля за</w:t>
      </w:r>
      <w:proofErr w:type="gramEnd"/>
      <w:r w:rsidRPr="00400186">
        <w:rPr>
          <w:rFonts w:ascii="Times New Roman" w:hAnsi="Times New Roman" w:cs="Times New Roman"/>
          <w:sz w:val="24"/>
          <w:szCs w:val="24"/>
        </w:rPr>
        <w:t xml:space="preserve"> соблюдением и </w:t>
      </w:r>
      <w:r w:rsidR="006C7421" w:rsidRPr="00400186">
        <w:rPr>
          <w:rFonts w:ascii="Times New Roman" w:hAnsi="Times New Roman" w:cs="Times New Roman"/>
          <w:sz w:val="24"/>
          <w:szCs w:val="24"/>
        </w:rPr>
        <w:t>предоставлением</w:t>
      </w:r>
      <w:r w:rsidRPr="00400186">
        <w:rPr>
          <w:rFonts w:ascii="Times New Roman" w:hAnsi="Times New Roman" w:cs="Times New Roman"/>
          <w:sz w:val="24"/>
          <w:szCs w:val="24"/>
        </w:rPr>
        <w:t xml:space="preserve">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 а также принятием решений ответственными лицами.</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Текущий контроль </w:t>
      </w:r>
      <w:r w:rsidR="006C7421" w:rsidRPr="00400186">
        <w:rPr>
          <w:rFonts w:ascii="Times New Roman" w:hAnsi="Times New Roman" w:cs="Times New Roman"/>
          <w:sz w:val="24"/>
          <w:szCs w:val="24"/>
        </w:rPr>
        <w:t>предоставляется</w:t>
      </w:r>
      <w:r w:rsidRPr="00400186">
        <w:rPr>
          <w:rFonts w:ascii="Times New Roman" w:hAnsi="Times New Roman" w:cs="Times New Roman"/>
          <w:sz w:val="24"/>
          <w:szCs w:val="24"/>
        </w:rPr>
        <w:t xml:space="preserve"> ответственными работниками </w:t>
      </w:r>
      <w:r w:rsidR="006C7421" w:rsidRPr="00400186">
        <w:rPr>
          <w:rFonts w:ascii="Times New Roman" w:hAnsi="Times New Roman" w:cs="Times New Roman"/>
          <w:sz w:val="24"/>
          <w:szCs w:val="24"/>
        </w:rPr>
        <w:t>Комитета</w:t>
      </w:r>
      <w:r w:rsidRPr="00400186">
        <w:rPr>
          <w:rFonts w:ascii="Times New Roman" w:hAnsi="Times New Roman" w:cs="Times New Roman"/>
          <w:sz w:val="24"/>
          <w:szCs w:val="24"/>
        </w:rPr>
        <w:t xml:space="preserve">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3A690C" w:rsidRPr="00400186">
        <w:rPr>
          <w:rFonts w:ascii="Times New Roman" w:hAnsi="Times New Roman" w:cs="Times New Roman"/>
          <w:sz w:val="24"/>
          <w:szCs w:val="24"/>
        </w:rPr>
        <w:t>Комитета проверок предоставления</w:t>
      </w:r>
      <w:r w:rsidRPr="00400186">
        <w:rPr>
          <w:rFonts w:ascii="Times New Roman" w:hAnsi="Times New Roman" w:cs="Times New Roman"/>
          <w:sz w:val="24"/>
          <w:szCs w:val="24"/>
        </w:rPr>
        <w:t xml:space="preserve"> положений настоящего регламента, иных нормативных правовых актов.</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В целях осуществления </w:t>
      </w:r>
      <w:proofErr w:type="gramStart"/>
      <w:r w:rsidRPr="00400186">
        <w:rPr>
          <w:rFonts w:ascii="Times New Roman" w:hAnsi="Times New Roman" w:cs="Times New Roman"/>
          <w:sz w:val="24"/>
          <w:szCs w:val="24"/>
        </w:rPr>
        <w:t>контроля за</w:t>
      </w:r>
      <w:proofErr w:type="gramEnd"/>
      <w:r w:rsidRPr="00400186">
        <w:rPr>
          <w:rFonts w:ascii="Times New Roman" w:hAnsi="Times New Roman" w:cs="Times New Roman"/>
          <w:sz w:val="24"/>
          <w:szCs w:val="24"/>
        </w:rPr>
        <w:t xml:space="preserve"> полнотой и качеством предоставления </w:t>
      </w:r>
      <w:r w:rsidR="001D7B4C"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 xml:space="preserve"> проводятся плановые и внеплановые проверки.</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Плановые проверки предоставления </w:t>
      </w:r>
      <w:r w:rsidR="001D7B4C" w:rsidRPr="00400186">
        <w:rPr>
          <w:rFonts w:ascii="Times New Roman" w:hAnsi="Times New Roman" w:cs="Times New Roman"/>
          <w:sz w:val="24"/>
          <w:szCs w:val="24"/>
        </w:rPr>
        <w:t xml:space="preserve">муниципальной услуги </w:t>
      </w:r>
      <w:r w:rsidRPr="00400186">
        <w:rPr>
          <w:rFonts w:ascii="Times New Roman" w:hAnsi="Times New Roman" w:cs="Times New Roman"/>
          <w:sz w:val="24"/>
          <w:szCs w:val="24"/>
        </w:rPr>
        <w:t xml:space="preserve">проводятся не чаще одного раза в три года в соответствии с планом проведения проверок, утвержденным руководителем </w:t>
      </w:r>
      <w:r w:rsidR="003A690C" w:rsidRPr="00400186">
        <w:rPr>
          <w:rFonts w:ascii="Times New Roman" w:hAnsi="Times New Roman" w:cs="Times New Roman"/>
          <w:sz w:val="24"/>
          <w:szCs w:val="24"/>
        </w:rPr>
        <w:t>Комитета</w:t>
      </w:r>
      <w:r w:rsidRPr="00400186">
        <w:rPr>
          <w:rFonts w:ascii="Times New Roman" w:hAnsi="Times New Roman" w:cs="Times New Roman"/>
          <w:sz w:val="24"/>
          <w:szCs w:val="24"/>
        </w:rPr>
        <w:t>.</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400186">
        <w:rPr>
          <w:rFonts w:ascii="Times New Roman" w:hAnsi="Times New Roman" w:cs="Times New Roman"/>
          <w:sz w:val="24"/>
          <w:szCs w:val="24"/>
        </w:rPr>
        <w:t xml:space="preserve">муниципальной услуги </w:t>
      </w:r>
      <w:r w:rsidRPr="00400186">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400186">
        <w:rPr>
          <w:rFonts w:ascii="Times New Roman" w:hAnsi="Times New Roman" w:cs="Times New Roman"/>
          <w:sz w:val="24"/>
          <w:szCs w:val="24"/>
        </w:rPr>
        <w:t xml:space="preserve">муниципальной услуги </w:t>
      </w:r>
      <w:r w:rsidRPr="00400186">
        <w:rPr>
          <w:rFonts w:ascii="Times New Roman" w:hAnsi="Times New Roman" w:cs="Times New Roman"/>
          <w:sz w:val="24"/>
          <w:szCs w:val="24"/>
        </w:rPr>
        <w:t>(тематические проверки).</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Внеплановые проверки предоставления </w:t>
      </w:r>
      <w:r w:rsidR="001D7B4C" w:rsidRPr="00400186">
        <w:rPr>
          <w:rFonts w:ascii="Times New Roman" w:hAnsi="Times New Roman" w:cs="Times New Roman"/>
          <w:sz w:val="24"/>
          <w:szCs w:val="24"/>
        </w:rPr>
        <w:t xml:space="preserve">муниципальной услуги </w:t>
      </w:r>
      <w:r w:rsidRPr="00400186">
        <w:rPr>
          <w:rFonts w:ascii="Times New Roman" w:hAnsi="Times New Roman" w:cs="Times New Roman"/>
          <w:sz w:val="24"/>
          <w:szCs w:val="24"/>
        </w:rPr>
        <w:t xml:space="preserve">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w:t>
      </w:r>
      <w:r w:rsidR="003A690C" w:rsidRPr="00400186">
        <w:rPr>
          <w:rFonts w:ascii="Times New Roman" w:hAnsi="Times New Roman" w:cs="Times New Roman"/>
          <w:sz w:val="24"/>
          <w:szCs w:val="24"/>
        </w:rPr>
        <w:t>Комитет</w:t>
      </w:r>
      <w:r w:rsidRPr="00400186">
        <w:rPr>
          <w:rFonts w:ascii="Times New Roman" w:hAnsi="Times New Roman" w:cs="Times New Roman"/>
          <w:sz w:val="24"/>
          <w:szCs w:val="24"/>
        </w:rPr>
        <w:t>.</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О проведении проверки издается правовой акт </w:t>
      </w:r>
      <w:r w:rsidR="003A690C" w:rsidRPr="00400186">
        <w:rPr>
          <w:rFonts w:ascii="Times New Roman" w:hAnsi="Times New Roman" w:cs="Times New Roman"/>
          <w:sz w:val="24"/>
          <w:szCs w:val="24"/>
        </w:rPr>
        <w:t>Комитета</w:t>
      </w:r>
      <w:r w:rsidRPr="00400186">
        <w:rPr>
          <w:rFonts w:ascii="Times New Roman" w:hAnsi="Times New Roman" w:cs="Times New Roman"/>
          <w:sz w:val="24"/>
          <w:szCs w:val="24"/>
        </w:rPr>
        <w:t xml:space="preserve"> о проведении проверки исполнения административного регламента по предоставлению </w:t>
      </w:r>
      <w:r w:rsidR="001D7B4C"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400186">
        <w:rPr>
          <w:rFonts w:ascii="Times New Roman" w:hAnsi="Times New Roman" w:cs="Times New Roman"/>
          <w:sz w:val="24"/>
          <w:szCs w:val="24"/>
        </w:rPr>
        <w:t>муниципальной</w:t>
      </w:r>
      <w:r w:rsidRPr="00400186">
        <w:rPr>
          <w:rFonts w:ascii="Times New Roman" w:hAnsi="Times New Roman" w:cs="Times New Roman"/>
          <w:sz w:val="24"/>
          <w:szCs w:val="24"/>
        </w:rPr>
        <w:t xml:space="preserve"> услуги и предложения по устранению выявленных при проверке нарушений. </w:t>
      </w:r>
      <w:r w:rsidRPr="00400186">
        <w:rPr>
          <w:rFonts w:ascii="Times New Roman" w:hAnsi="Times New Roman" w:cs="Times New Roman"/>
          <w:sz w:val="24"/>
          <w:szCs w:val="24"/>
        </w:rPr>
        <w:lastRenderedPageBreak/>
        <w:t>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По результатам рассмотрения обращений </w:t>
      </w:r>
      <w:proofErr w:type="gramStart"/>
      <w:r w:rsidRPr="00400186">
        <w:rPr>
          <w:rFonts w:ascii="Times New Roman" w:hAnsi="Times New Roman" w:cs="Times New Roman"/>
          <w:sz w:val="24"/>
          <w:szCs w:val="24"/>
        </w:rPr>
        <w:t>обратившемуся</w:t>
      </w:r>
      <w:proofErr w:type="gramEnd"/>
      <w:r w:rsidRPr="00400186">
        <w:rPr>
          <w:rFonts w:ascii="Times New Roman" w:hAnsi="Times New Roman" w:cs="Times New Roman"/>
          <w:sz w:val="24"/>
          <w:szCs w:val="24"/>
        </w:rPr>
        <w:t xml:space="preserve"> дается письменный ответ.</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Руководитель </w:t>
      </w:r>
      <w:r w:rsidR="003A690C" w:rsidRPr="00400186">
        <w:rPr>
          <w:rFonts w:ascii="Times New Roman" w:hAnsi="Times New Roman" w:cs="Times New Roman"/>
          <w:sz w:val="24"/>
          <w:szCs w:val="24"/>
        </w:rPr>
        <w:t>Комитета</w:t>
      </w:r>
      <w:r w:rsidRPr="00400186">
        <w:rPr>
          <w:rFonts w:ascii="Times New Roman" w:hAnsi="Times New Roman" w:cs="Times New Roman"/>
          <w:sz w:val="24"/>
          <w:szCs w:val="24"/>
        </w:rPr>
        <w:t xml:space="preserve"> несет ответственность за обеспечение предоставления </w:t>
      </w:r>
      <w:r w:rsidR="001D7B4C"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Работники </w:t>
      </w:r>
      <w:r w:rsidR="003A690C" w:rsidRPr="00400186">
        <w:rPr>
          <w:rFonts w:ascii="Times New Roman" w:hAnsi="Times New Roman" w:cs="Times New Roman"/>
          <w:sz w:val="24"/>
          <w:szCs w:val="24"/>
        </w:rPr>
        <w:t>Комитета</w:t>
      </w:r>
      <w:r w:rsidRPr="00400186">
        <w:rPr>
          <w:rFonts w:ascii="Times New Roman" w:hAnsi="Times New Roman" w:cs="Times New Roman"/>
          <w:sz w:val="24"/>
          <w:szCs w:val="24"/>
        </w:rPr>
        <w:t xml:space="preserve"> при предоставлении </w:t>
      </w:r>
      <w:r w:rsidR="001D7B4C" w:rsidRPr="00400186">
        <w:rPr>
          <w:rFonts w:ascii="Times New Roman" w:hAnsi="Times New Roman" w:cs="Times New Roman"/>
          <w:sz w:val="24"/>
          <w:szCs w:val="24"/>
        </w:rPr>
        <w:t xml:space="preserve">муниципальной услуги </w:t>
      </w:r>
      <w:r w:rsidRPr="00400186">
        <w:rPr>
          <w:rFonts w:ascii="Times New Roman" w:hAnsi="Times New Roman" w:cs="Times New Roman"/>
          <w:sz w:val="24"/>
          <w:szCs w:val="24"/>
        </w:rPr>
        <w:t>несут ответственность:</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400186">
        <w:rPr>
          <w:rFonts w:ascii="Times New Roman" w:hAnsi="Times New Roman" w:cs="Times New Roman"/>
          <w:sz w:val="24"/>
          <w:szCs w:val="24"/>
        </w:rPr>
        <w:t>муниципальной услуги</w:t>
      </w:r>
      <w:r w:rsidRPr="00400186">
        <w:rPr>
          <w:rFonts w:ascii="Times New Roman" w:hAnsi="Times New Roman" w:cs="Times New Roman"/>
          <w:sz w:val="24"/>
          <w:szCs w:val="24"/>
        </w:rPr>
        <w:t>;</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400186" w:rsidRDefault="00A877B4"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400186" w:rsidRDefault="00A877B4" w:rsidP="00481E9B">
      <w:pPr>
        <w:pStyle w:val="ConsPlusNormal"/>
        <w:ind w:firstLine="709"/>
        <w:jc w:val="both"/>
        <w:rPr>
          <w:rFonts w:ascii="Times New Roman" w:hAnsi="Times New Roman" w:cs="Times New Roman"/>
          <w:sz w:val="24"/>
          <w:szCs w:val="24"/>
        </w:rPr>
      </w:pPr>
    </w:p>
    <w:p w:rsidR="00F11CF7" w:rsidRPr="00400186" w:rsidRDefault="00F11CF7" w:rsidP="00586FEC">
      <w:pPr>
        <w:autoSpaceDE w:val="0"/>
        <w:autoSpaceDN w:val="0"/>
        <w:adjustRightInd w:val="0"/>
        <w:ind w:firstLine="709"/>
        <w:jc w:val="center"/>
        <w:rPr>
          <w:rFonts w:eastAsia="Calibri" w:cs="Times New Roman"/>
          <w:b/>
          <w:szCs w:val="24"/>
        </w:rPr>
      </w:pPr>
      <w:r w:rsidRPr="00400186">
        <w:rPr>
          <w:rFonts w:eastAsia="Calibri" w:cs="Times New Roman"/>
          <w:b/>
          <w:szCs w:val="24"/>
        </w:rPr>
        <w:t>5. Досудебный (внесудебный) порядок обжалования решений</w:t>
      </w:r>
    </w:p>
    <w:p w:rsidR="00F11CF7" w:rsidRPr="00400186" w:rsidRDefault="00F11CF7" w:rsidP="00586FEC">
      <w:pPr>
        <w:autoSpaceDE w:val="0"/>
        <w:autoSpaceDN w:val="0"/>
        <w:adjustRightInd w:val="0"/>
        <w:ind w:firstLine="709"/>
        <w:jc w:val="center"/>
        <w:rPr>
          <w:rFonts w:eastAsia="Calibri" w:cs="Times New Roman"/>
          <w:b/>
          <w:szCs w:val="24"/>
        </w:rPr>
      </w:pPr>
      <w:r w:rsidRPr="00400186">
        <w:rPr>
          <w:rFonts w:eastAsia="Calibri" w:cs="Times New Roman"/>
          <w:b/>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400186" w:rsidRDefault="00F11CF7" w:rsidP="00481E9B">
      <w:pPr>
        <w:autoSpaceDE w:val="0"/>
        <w:autoSpaceDN w:val="0"/>
        <w:adjustRightInd w:val="0"/>
        <w:ind w:firstLine="709"/>
        <w:rPr>
          <w:rFonts w:eastAsia="Calibri" w:cs="Times New Roman"/>
          <w:szCs w:val="24"/>
        </w:rPr>
      </w:pPr>
    </w:p>
    <w:p w:rsidR="00F11CF7" w:rsidRPr="00400186" w:rsidRDefault="00F11CF7"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400186" w:rsidRDefault="00F11CF7"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11CF7" w:rsidRPr="00400186" w:rsidRDefault="00F11CF7"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400186" w:rsidRDefault="00F11CF7"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2) нарушение срока предоставления муниципальной услуги. </w:t>
      </w:r>
      <w:proofErr w:type="gramStart"/>
      <w:r w:rsidRPr="0040018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400186" w:rsidRDefault="00F11CF7"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400186" w:rsidRDefault="00F11CF7"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400186" w:rsidRDefault="00F11CF7" w:rsidP="00481E9B">
      <w:pPr>
        <w:pStyle w:val="ConsPlusNormal"/>
        <w:ind w:firstLine="709"/>
        <w:jc w:val="both"/>
        <w:rPr>
          <w:rFonts w:ascii="Times New Roman" w:hAnsi="Times New Roman" w:cs="Times New Roman"/>
          <w:sz w:val="24"/>
          <w:szCs w:val="24"/>
        </w:rPr>
      </w:pPr>
      <w:proofErr w:type="gramStart"/>
      <w:r w:rsidRPr="00400186">
        <w:rPr>
          <w:rFonts w:ascii="Times New Roman" w:hAnsi="Times New Roman" w:cs="Times New Roman"/>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400186">
        <w:rPr>
          <w:rFonts w:ascii="Times New Roman" w:hAnsi="Times New Roman" w:cs="Times New Roman"/>
          <w:sz w:val="24"/>
          <w:szCs w:val="24"/>
        </w:rPr>
        <w:t xml:space="preserve"> </w:t>
      </w:r>
      <w:proofErr w:type="gramStart"/>
      <w:r w:rsidRPr="0040018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400186" w:rsidRDefault="00F11CF7"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400186" w:rsidRDefault="00F11CF7" w:rsidP="00481E9B">
      <w:pPr>
        <w:pStyle w:val="ConsPlusNormal"/>
        <w:ind w:firstLine="709"/>
        <w:jc w:val="both"/>
        <w:rPr>
          <w:rFonts w:ascii="Times New Roman" w:hAnsi="Times New Roman" w:cs="Times New Roman"/>
          <w:sz w:val="24"/>
          <w:szCs w:val="24"/>
        </w:rPr>
      </w:pPr>
      <w:proofErr w:type="gramStart"/>
      <w:r w:rsidRPr="00400186">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00186">
        <w:rPr>
          <w:rFonts w:ascii="Times New Roman" w:hAnsi="Times New Roman" w:cs="Times New Roman"/>
          <w:sz w:val="24"/>
          <w:szCs w:val="24"/>
        </w:rPr>
        <w:t xml:space="preserve"> </w:t>
      </w:r>
      <w:proofErr w:type="gramStart"/>
      <w:r w:rsidRPr="0040018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400186" w:rsidRDefault="00F11CF7"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F11CF7" w:rsidRPr="00400186" w:rsidRDefault="00F11CF7" w:rsidP="00481E9B">
      <w:pPr>
        <w:pStyle w:val="ConsPlusNormal"/>
        <w:ind w:firstLine="709"/>
        <w:jc w:val="both"/>
        <w:rPr>
          <w:rFonts w:ascii="Times New Roman" w:hAnsi="Times New Roman" w:cs="Times New Roman"/>
          <w:sz w:val="24"/>
          <w:szCs w:val="24"/>
        </w:rPr>
      </w:pPr>
      <w:proofErr w:type="gramStart"/>
      <w:r w:rsidRPr="00400186">
        <w:rPr>
          <w:rFonts w:ascii="Times New Roman" w:hAnsi="Times New Roman" w:cs="Times New Roman"/>
          <w:sz w:val="24"/>
          <w:szCs w:val="24"/>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00186">
        <w:rPr>
          <w:rFonts w:ascii="Times New Roman" w:hAnsi="Times New Roman" w:cs="Times New Roman"/>
          <w:sz w:val="24"/>
          <w:szCs w:val="24"/>
        </w:rPr>
        <w:t xml:space="preserve"> </w:t>
      </w:r>
      <w:proofErr w:type="gramStart"/>
      <w:r w:rsidRPr="0040018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400186" w:rsidRDefault="00F11CF7"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400186">
        <w:rPr>
          <w:rFonts w:ascii="Times New Roman" w:hAnsi="Times New Roman" w:cs="Times New Roman"/>
          <w:sz w:val="24"/>
          <w:szCs w:val="24"/>
        </w:rPr>
        <w:t>муниципаль</w:t>
      </w:r>
      <w:r w:rsidRPr="00400186">
        <w:rPr>
          <w:rFonts w:ascii="Times New Roman" w:hAnsi="Times New Roman" w:cs="Times New Roman"/>
          <w:sz w:val="24"/>
          <w:szCs w:val="24"/>
        </w:rPr>
        <w:t xml:space="preserve">ной услуги, либо в предоставлении </w:t>
      </w:r>
      <w:r w:rsidR="003E0B43" w:rsidRPr="00400186">
        <w:rPr>
          <w:rFonts w:ascii="Times New Roman" w:hAnsi="Times New Roman" w:cs="Times New Roman"/>
          <w:sz w:val="24"/>
          <w:szCs w:val="24"/>
        </w:rPr>
        <w:t>муниципаль</w:t>
      </w:r>
      <w:r w:rsidRPr="00400186">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400186">
        <w:rPr>
          <w:rFonts w:ascii="Times New Roman" w:hAnsi="Times New Roman" w:cs="Times New Roman"/>
          <w:sz w:val="24"/>
          <w:szCs w:val="24"/>
        </w:rPr>
        <w:t>муниципаль</w:t>
      </w:r>
      <w:r w:rsidRPr="00400186">
        <w:rPr>
          <w:rFonts w:ascii="Times New Roman" w:hAnsi="Times New Roman" w:cs="Times New Roman"/>
          <w:sz w:val="24"/>
          <w:szCs w:val="24"/>
        </w:rPr>
        <w:t>ных услуг в полном объеме в порядке, определенном частью 1.3 статьи 16 Федерального закона № 210-ФЗ.</w:t>
      </w:r>
    </w:p>
    <w:p w:rsidR="00F11CF7" w:rsidRPr="00400186" w:rsidRDefault="00F11CF7"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400186">
        <w:rPr>
          <w:rFonts w:ascii="Times New Roman" w:hAnsi="Times New Roman" w:cs="Times New Roman"/>
          <w:sz w:val="24"/>
          <w:szCs w:val="24"/>
        </w:rPr>
        <w:t>муниципаль</w:t>
      </w:r>
      <w:r w:rsidRPr="00400186">
        <w:rPr>
          <w:rFonts w:ascii="Times New Roman" w:hAnsi="Times New Roman" w:cs="Times New Roman"/>
          <w:sz w:val="24"/>
          <w:szCs w:val="24"/>
        </w:rPr>
        <w:t xml:space="preserve">ную услугу, ГБУ ЛО </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МФЦ</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МФЦ</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 xml:space="preserve"> (далее - учредитель ГБУ ЛО </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МФЦ</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400186">
        <w:rPr>
          <w:rFonts w:ascii="Times New Roman" w:hAnsi="Times New Roman" w:cs="Times New Roman"/>
          <w:sz w:val="24"/>
          <w:szCs w:val="24"/>
        </w:rPr>
        <w:t>муниципаль</w:t>
      </w:r>
      <w:r w:rsidRPr="00400186">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400186">
        <w:rPr>
          <w:rFonts w:ascii="Times New Roman" w:hAnsi="Times New Roman" w:cs="Times New Roman"/>
          <w:sz w:val="24"/>
          <w:szCs w:val="24"/>
        </w:rPr>
        <w:t>муниципаль</w:t>
      </w:r>
      <w:r w:rsidRPr="00400186">
        <w:rPr>
          <w:rFonts w:ascii="Times New Roman" w:hAnsi="Times New Roman" w:cs="Times New Roman"/>
          <w:sz w:val="24"/>
          <w:szCs w:val="24"/>
        </w:rPr>
        <w:t xml:space="preserve">ную </w:t>
      </w:r>
      <w:r w:rsidRPr="00400186">
        <w:rPr>
          <w:rFonts w:ascii="Times New Roman" w:hAnsi="Times New Roman" w:cs="Times New Roman"/>
          <w:sz w:val="24"/>
          <w:szCs w:val="24"/>
        </w:rPr>
        <w:lastRenderedPageBreak/>
        <w:t xml:space="preserve">услугу. Жалобы на решения и действия (бездействие) работника ГБУ ЛО </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МФЦ</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МФЦ</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 xml:space="preserve"> подаются учредителю ГБУ ЛО </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МФЦ</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400186" w:rsidRDefault="00F11CF7" w:rsidP="00481E9B">
      <w:pPr>
        <w:pStyle w:val="ConsPlusNormal"/>
        <w:ind w:firstLine="709"/>
        <w:jc w:val="both"/>
        <w:rPr>
          <w:rFonts w:ascii="Times New Roman" w:hAnsi="Times New Roman" w:cs="Times New Roman"/>
          <w:sz w:val="24"/>
          <w:szCs w:val="24"/>
        </w:rPr>
      </w:pPr>
      <w:proofErr w:type="gramStart"/>
      <w:r w:rsidRPr="00400186">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400186">
        <w:rPr>
          <w:rFonts w:ascii="Times New Roman" w:hAnsi="Times New Roman" w:cs="Times New Roman"/>
          <w:sz w:val="24"/>
          <w:szCs w:val="24"/>
        </w:rPr>
        <w:t>муниципаль</w:t>
      </w:r>
      <w:r w:rsidRPr="00400186">
        <w:rPr>
          <w:rFonts w:ascii="Times New Roman" w:hAnsi="Times New Roman" w:cs="Times New Roman"/>
          <w:sz w:val="24"/>
          <w:szCs w:val="24"/>
        </w:rPr>
        <w:t xml:space="preserve">ную услугу, должностного лица органа, предоставляющего </w:t>
      </w:r>
      <w:r w:rsidR="00794664" w:rsidRPr="00400186">
        <w:rPr>
          <w:rFonts w:ascii="Times New Roman" w:hAnsi="Times New Roman" w:cs="Times New Roman"/>
          <w:sz w:val="24"/>
          <w:szCs w:val="24"/>
        </w:rPr>
        <w:t>муниципаль</w:t>
      </w:r>
      <w:r w:rsidRPr="00400186">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400186">
        <w:rPr>
          <w:rFonts w:ascii="Times New Roman" w:hAnsi="Times New Roman" w:cs="Times New Roman"/>
          <w:sz w:val="24"/>
          <w:szCs w:val="24"/>
        </w:rPr>
        <w:t>муниципаль</w:t>
      </w:r>
      <w:r w:rsidRPr="00400186">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Интернет</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 xml:space="preserve">, официального сайта органа, предоставляющего </w:t>
      </w:r>
      <w:r w:rsidR="00794664" w:rsidRPr="00400186">
        <w:rPr>
          <w:rFonts w:ascii="Times New Roman" w:hAnsi="Times New Roman" w:cs="Times New Roman"/>
          <w:sz w:val="24"/>
          <w:szCs w:val="24"/>
        </w:rPr>
        <w:t>муниципаль</w:t>
      </w:r>
      <w:r w:rsidRPr="00400186">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400186">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Интернет</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400186" w:rsidRDefault="00F11CF7"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proofErr w:type="gramStart"/>
        <w:r w:rsidRPr="00400186">
          <w:rPr>
            <w:rFonts w:ascii="Times New Roman" w:hAnsi="Times New Roman" w:cs="Times New Roman"/>
            <w:sz w:val="24"/>
            <w:szCs w:val="24"/>
          </w:rPr>
          <w:t>ч</w:t>
        </w:r>
        <w:proofErr w:type="gramEnd"/>
        <w:r w:rsidRPr="00400186">
          <w:rPr>
            <w:rFonts w:ascii="Times New Roman" w:hAnsi="Times New Roman" w:cs="Times New Roman"/>
            <w:sz w:val="24"/>
            <w:szCs w:val="24"/>
          </w:rPr>
          <w:t>. 5 ст. 11.2</w:t>
        </w:r>
      </w:hyperlink>
      <w:r w:rsidRPr="00400186">
        <w:rPr>
          <w:rFonts w:ascii="Times New Roman" w:hAnsi="Times New Roman" w:cs="Times New Roman"/>
          <w:sz w:val="24"/>
          <w:szCs w:val="24"/>
        </w:rPr>
        <w:t xml:space="preserve"> Федерального закона № 210-ФЗ.</w:t>
      </w:r>
    </w:p>
    <w:p w:rsidR="00F11CF7" w:rsidRPr="00400186" w:rsidRDefault="00F11CF7"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В письменной жалобе в обязательном порядке указываются:</w:t>
      </w:r>
    </w:p>
    <w:p w:rsidR="00F11CF7" w:rsidRPr="00400186" w:rsidRDefault="00F11CF7"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 наименование органа, предоставляющего </w:t>
      </w:r>
      <w:r w:rsidR="00794664" w:rsidRPr="00400186">
        <w:rPr>
          <w:rFonts w:ascii="Times New Roman" w:hAnsi="Times New Roman" w:cs="Times New Roman"/>
          <w:sz w:val="24"/>
          <w:szCs w:val="24"/>
        </w:rPr>
        <w:t>муниципаль</w:t>
      </w:r>
      <w:r w:rsidRPr="00400186">
        <w:rPr>
          <w:rFonts w:ascii="Times New Roman" w:hAnsi="Times New Roman" w:cs="Times New Roman"/>
          <w:sz w:val="24"/>
          <w:szCs w:val="24"/>
        </w:rPr>
        <w:t xml:space="preserve">ную услугу, должностного лица органа, предоставляющего </w:t>
      </w:r>
      <w:r w:rsidR="00794664" w:rsidRPr="00400186">
        <w:rPr>
          <w:rFonts w:ascii="Times New Roman" w:hAnsi="Times New Roman" w:cs="Times New Roman"/>
          <w:sz w:val="24"/>
          <w:szCs w:val="24"/>
        </w:rPr>
        <w:t>муниципаль</w:t>
      </w:r>
      <w:r w:rsidRPr="00400186">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МФЦ</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 xml:space="preserve">, его руководителя </w:t>
      </w:r>
      <w:proofErr w:type="gramStart"/>
      <w:r w:rsidRPr="00400186">
        <w:rPr>
          <w:rFonts w:ascii="Times New Roman" w:hAnsi="Times New Roman" w:cs="Times New Roman"/>
          <w:sz w:val="24"/>
          <w:szCs w:val="24"/>
        </w:rPr>
        <w:t>и(</w:t>
      </w:r>
      <w:proofErr w:type="gramEnd"/>
      <w:r w:rsidRPr="00400186">
        <w:rPr>
          <w:rFonts w:ascii="Times New Roman" w:hAnsi="Times New Roman" w:cs="Times New Roman"/>
          <w:sz w:val="24"/>
          <w:szCs w:val="24"/>
        </w:rPr>
        <w:t>или) работника, решения и действия (бездействие) которых обжалуются;</w:t>
      </w:r>
    </w:p>
    <w:p w:rsidR="00F11CF7" w:rsidRPr="00400186" w:rsidRDefault="00F11CF7" w:rsidP="00481E9B">
      <w:pPr>
        <w:pStyle w:val="ConsPlusNormal"/>
        <w:ind w:firstLine="709"/>
        <w:jc w:val="both"/>
        <w:rPr>
          <w:rFonts w:ascii="Times New Roman" w:hAnsi="Times New Roman" w:cs="Times New Roman"/>
          <w:sz w:val="24"/>
          <w:szCs w:val="24"/>
        </w:rPr>
      </w:pPr>
      <w:proofErr w:type="gramStart"/>
      <w:r w:rsidRPr="00400186">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400186" w:rsidRDefault="00F11CF7"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400186">
        <w:rPr>
          <w:rFonts w:ascii="Times New Roman" w:hAnsi="Times New Roman" w:cs="Times New Roman"/>
          <w:sz w:val="24"/>
          <w:szCs w:val="24"/>
        </w:rPr>
        <w:t>муниципаль</w:t>
      </w:r>
      <w:r w:rsidRPr="00400186">
        <w:rPr>
          <w:rFonts w:ascii="Times New Roman" w:hAnsi="Times New Roman" w:cs="Times New Roman"/>
          <w:sz w:val="24"/>
          <w:szCs w:val="24"/>
        </w:rPr>
        <w:t xml:space="preserve">ную услугу, должностного лица органа, предоставляющего </w:t>
      </w:r>
      <w:r w:rsidR="00794664" w:rsidRPr="00400186">
        <w:rPr>
          <w:rFonts w:ascii="Times New Roman" w:hAnsi="Times New Roman" w:cs="Times New Roman"/>
          <w:sz w:val="24"/>
          <w:szCs w:val="24"/>
        </w:rPr>
        <w:t>муниципаль</w:t>
      </w:r>
      <w:r w:rsidRPr="00400186">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МФЦ</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 его работника;</w:t>
      </w:r>
    </w:p>
    <w:p w:rsidR="00F11CF7" w:rsidRPr="00400186" w:rsidRDefault="00F11CF7"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400186">
        <w:rPr>
          <w:rFonts w:ascii="Times New Roman" w:hAnsi="Times New Roman" w:cs="Times New Roman"/>
          <w:sz w:val="24"/>
          <w:szCs w:val="24"/>
        </w:rPr>
        <w:t>муниципаль</w:t>
      </w:r>
      <w:r w:rsidRPr="00400186">
        <w:rPr>
          <w:rFonts w:ascii="Times New Roman" w:hAnsi="Times New Roman" w:cs="Times New Roman"/>
          <w:sz w:val="24"/>
          <w:szCs w:val="24"/>
        </w:rPr>
        <w:t xml:space="preserve">ную услугу, должностного лица органа, предоставляющего </w:t>
      </w:r>
      <w:r w:rsidR="00794664" w:rsidRPr="00400186">
        <w:rPr>
          <w:rFonts w:ascii="Times New Roman" w:hAnsi="Times New Roman" w:cs="Times New Roman"/>
          <w:sz w:val="24"/>
          <w:szCs w:val="24"/>
        </w:rPr>
        <w:t>муниципаль</w:t>
      </w:r>
      <w:r w:rsidRPr="00400186">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МФЦ</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400186" w:rsidRDefault="00F11CF7"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400186">
          <w:rPr>
            <w:rFonts w:ascii="Times New Roman" w:hAnsi="Times New Roman" w:cs="Times New Roman"/>
            <w:sz w:val="24"/>
            <w:szCs w:val="24"/>
          </w:rPr>
          <w:t>ст. 11.1</w:t>
        </w:r>
      </w:hyperlink>
      <w:r w:rsidRPr="00400186">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400186" w:rsidRDefault="00F11CF7"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5.6. </w:t>
      </w:r>
      <w:proofErr w:type="gramStart"/>
      <w:r w:rsidRPr="00400186">
        <w:rPr>
          <w:rFonts w:ascii="Times New Roman" w:hAnsi="Times New Roman" w:cs="Times New Roman"/>
          <w:sz w:val="24"/>
          <w:szCs w:val="24"/>
        </w:rPr>
        <w:t xml:space="preserve">Жалоба, поступившая в орган, предоставляющий </w:t>
      </w:r>
      <w:r w:rsidR="00794664" w:rsidRPr="00400186">
        <w:rPr>
          <w:rFonts w:ascii="Times New Roman" w:hAnsi="Times New Roman" w:cs="Times New Roman"/>
          <w:sz w:val="24"/>
          <w:szCs w:val="24"/>
        </w:rPr>
        <w:t>муниципаль</w:t>
      </w:r>
      <w:r w:rsidRPr="00400186">
        <w:rPr>
          <w:rFonts w:ascii="Times New Roman" w:hAnsi="Times New Roman" w:cs="Times New Roman"/>
          <w:sz w:val="24"/>
          <w:szCs w:val="24"/>
        </w:rPr>
        <w:t xml:space="preserve">ную услугу, ГБУ ЛО </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МФЦ</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 xml:space="preserve">, учредителю ГБУ ЛО </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МФЦ</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400186">
        <w:rPr>
          <w:rFonts w:ascii="Times New Roman" w:hAnsi="Times New Roman" w:cs="Times New Roman"/>
          <w:sz w:val="24"/>
          <w:szCs w:val="24"/>
        </w:rPr>
        <w:t>муниципаль</w:t>
      </w:r>
      <w:r w:rsidRPr="00400186">
        <w:rPr>
          <w:rFonts w:ascii="Times New Roman" w:hAnsi="Times New Roman" w:cs="Times New Roman"/>
          <w:sz w:val="24"/>
          <w:szCs w:val="24"/>
        </w:rPr>
        <w:t xml:space="preserve">ную услугу, ГБУ ЛО </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МФЦ</w:t>
      </w:r>
      <w:r w:rsidR="00586FEC" w:rsidRPr="00400186">
        <w:rPr>
          <w:rFonts w:ascii="Times New Roman" w:hAnsi="Times New Roman" w:cs="Times New Roman"/>
          <w:sz w:val="24"/>
          <w:szCs w:val="24"/>
        </w:rPr>
        <w:t>»</w:t>
      </w:r>
      <w:r w:rsidRPr="00400186">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400186">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F11CF7" w:rsidRPr="00400186" w:rsidRDefault="00F11CF7"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400186" w:rsidRDefault="00F11CF7" w:rsidP="00481E9B">
      <w:pPr>
        <w:pStyle w:val="ConsPlusNormal"/>
        <w:ind w:firstLine="709"/>
        <w:jc w:val="both"/>
        <w:rPr>
          <w:rFonts w:ascii="Times New Roman" w:hAnsi="Times New Roman" w:cs="Times New Roman"/>
          <w:sz w:val="24"/>
          <w:szCs w:val="24"/>
        </w:rPr>
      </w:pPr>
      <w:proofErr w:type="gramStart"/>
      <w:r w:rsidRPr="00400186">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400186">
        <w:rPr>
          <w:rFonts w:ascii="Times New Roman" w:hAnsi="Times New Roman" w:cs="Times New Roman"/>
          <w:sz w:val="24"/>
          <w:szCs w:val="24"/>
        </w:rPr>
        <w:lastRenderedPageBreak/>
        <w:t>муниципаль</w:t>
      </w:r>
      <w:r w:rsidRPr="00400186">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400186" w:rsidRDefault="00F11CF7"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2) в удовлетворении жалобы отказывается.</w:t>
      </w:r>
    </w:p>
    <w:p w:rsidR="00F11CF7" w:rsidRPr="00400186" w:rsidRDefault="00F11CF7"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400186" w:rsidRDefault="00F11CF7"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400186">
        <w:rPr>
          <w:rFonts w:ascii="Times New Roman" w:hAnsi="Times New Roman" w:cs="Times New Roman"/>
          <w:sz w:val="24"/>
          <w:szCs w:val="24"/>
        </w:rPr>
        <w:t>муниципаль</w:t>
      </w:r>
      <w:r w:rsidRPr="00400186">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400186">
        <w:rPr>
          <w:rFonts w:ascii="Times New Roman" w:hAnsi="Times New Roman" w:cs="Times New Roman"/>
          <w:sz w:val="24"/>
          <w:szCs w:val="24"/>
        </w:rPr>
        <w:t>муниципаль</w:t>
      </w:r>
      <w:r w:rsidRPr="00400186">
        <w:rPr>
          <w:rFonts w:ascii="Times New Roman" w:hAnsi="Times New Roman" w:cs="Times New Roman"/>
          <w:sz w:val="24"/>
          <w:szCs w:val="24"/>
        </w:rPr>
        <w:t xml:space="preserve">ной услуги, а также приносятся извинения за доставленные </w:t>
      </w:r>
      <w:proofErr w:type="gramStart"/>
      <w:r w:rsidRPr="00400186">
        <w:rPr>
          <w:rFonts w:ascii="Times New Roman" w:hAnsi="Times New Roman" w:cs="Times New Roman"/>
          <w:sz w:val="24"/>
          <w:szCs w:val="24"/>
        </w:rPr>
        <w:t>неудобства</w:t>
      </w:r>
      <w:proofErr w:type="gramEnd"/>
      <w:r w:rsidRPr="00400186">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w:t>
      </w:r>
      <w:r w:rsidR="00794664" w:rsidRPr="00400186">
        <w:rPr>
          <w:rFonts w:ascii="Times New Roman" w:hAnsi="Times New Roman" w:cs="Times New Roman"/>
          <w:sz w:val="24"/>
          <w:szCs w:val="24"/>
        </w:rPr>
        <w:t>муниципаль</w:t>
      </w:r>
      <w:r w:rsidRPr="00400186">
        <w:rPr>
          <w:rFonts w:ascii="Times New Roman" w:hAnsi="Times New Roman" w:cs="Times New Roman"/>
          <w:sz w:val="24"/>
          <w:szCs w:val="24"/>
        </w:rPr>
        <w:t>ной услуги.</w:t>
      </w:r>
    </w:p>
    <w:p w:rsidR="00F11CF7" w:rsidRPr="00400186" w:rsidRDefault="00F11CF7"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В случае признания </w:t>
      </w:r>
      <w:proofErr w:type="gramStart"/>
      <w:r w:rsidRPr="00400186">
        <w:rPr>
          <w:rFonts w:ascii="Times New Roman" w:hAnsi="Times New Roman" w:cs="Times New Roman"/>
          <w:sz w:val="24"/>
          <w:szCs w:val="24"/>
        </w:rPr>
        <w:t>жалобы</w:t>
      </w:r>
      <w:proofErr w:type="gramEnd"/>
      <w:r w:rsidRPr="00400186">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400186" w:rsidRDefault="00F11CF7" w:rsidP="00481E9B">
      <w:pPr>
        <w:pStyle w:val="ConsPlusNormal"/>
        <w:ind w:firstLine="709"/>
        <w:jc w:val="both"/>
        <w:rPr>
          <w:rFonts w:ascii="Times New Roman" w:hAnsi="Times New Roman" w:cs="Times New Roman"/>
          <w:sz w:val="24"/>
          <w:szCs w:val="24"/>
        </w:rPr>
      </w:pPr>
      <w:r w:rsidRPr="00400186">
        <w:rPr>
          <w:rFonts w:ascii="Times New Roman" w:hAnsi="Times New Roman" w:cs="Times New Roman"/>
          <w:sz w:val="24"/>
          <w:szCs w:val="24"/>
        </w:rPr>
        <w:t xml:space="preserve">В случае установления в ходе или по результатам </w:t>
      </w:r>
      <w:proofErr w:type="gramStart"/>
      <w:r w:rsidRPr="0040018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00186">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6FEC" w:rsidRDefault="00586FEC">
      <w:pPr>
        <w:pStyle w:val="ConsPlusNormal"/>
        <w:jc w:val="right"/>
        <w:outlineLvl w:val="1"/>
        <w:sectPr w:rsidR="00586FEC" w:rsidSect="0039137D">
          <w:pgSz w:w="11906" w:h="16838"/>
          <w:pgMar w:top="1134" w:right="850" w:bottom="1134" w:left="1134" w:header="708" w:footer="708" w:gutter="0"/>
          <w:cols w:space="708"/>
          <w:titlePg/>
          <w:docGrid w:linePitch="360"/>
        </w:sectPr>
      </w:pPr>
    </w:p>
    <w:p w:rsidR="00A877B4" w:rsidRPr="00741E4B" w:rsidRDefault="00A877B4">
      <w:pPr>
        <w:pStyle w:val="ConsPlusNormal"/>
        <w:jc w:val="right"/>
        <w:outlineLvl w:val="1"/>
        <w:rPr>
          <w:rFonts w:ascii="Times New Roman" w:hAnsi="Times New Roman" w:cs="Times New Roman"/>
          <w:sz w:val="24"/>
          <w:szCs w:val="24"/>
        </w:rPr>
      </w:pPr>
      <w:r w:rsidRPr="00741E4B">
        <w:rPr>
          <w:rFonts w:ascii="Times New Roman" w:hAnsi="Times New Roman" w:cs="Times New Roman"/>
          <w:sz w:val="24"/>
          <w:szCs w:val="24"/>
        </w:rPr>
        <w:lastRenderedPageBreak/>
        <w:t xml:space="preserve">Приложение </w:t>
      </w:r>
      <w:r w:rsidR="00741E4B" w:rsidRPr="00741E4B">
        <w:rPr>
          <w:rFonts w:ascii="Times New Roman" w:hAnsi="Times New Roman" w:cs="Times New Roman"/>
          <w:sz w:val="24"/>
          <w:szCs w:val="24"/>
        </w:rPr>
        <w:t>№</w:t>
      </w:r>
      <w:r w:rsidRPr="00741E4B">
        <w:rPr>
          <w:rFonts w:ascii="Times New Roman" w:hAnsi="Times New Roman" w:cs="Times New Roman"/>
          <w:sz w:val="24"/>
          <w:szCs w:val="24"/>
        </w:rPr>
        <w:t>1</w:t>
      </w:r>
    </w:p>
    <w:p w:rsidR="00A877B4" w:rsidRPr="00741E4B" w:rsidRDefault="00A877B4">
      <w:pPr>
        <w:pStyle w:val="ConsPlusNormal"/>
        <w:jc w:val="right"/>
        <w:rPr>
          <w:rFonts w:ascii="Times New Roman" w:hAnsi="Times New Roman" w:cs="Times New Roman"/>
          <w:sz w:val="24"/>
          <w:szCs w:val="24"/>
        </w:rPr>
      </w:pPr>
      <w:r w:rsidRPr="00741E4B">
        <w:rPr>
          <w:rFonts w:ascii="Times New Roman" w:hAnsi="Times New Roman" w:cs="Times New Roman"/>
          <w:sz w:val="24"/>
          <w:szCs w:val="24"/>
        </w:rPr>
        <w:t xml:space="preserve">к </w:t>
      </w:r>
      <w:r w:rsidR="00EB4A91" w:rsidRPr="00741E4B">
        <w:rPr>
          <w:rFonts w:ascii="Times New Roman" w:hAnsi="Times New Roman" w:cs="Times New Roman"/>
          <w:sz w:val="24"/>
          <w:szCs w:val="24"/>
        </w:rPr>
        <w:t>а</w:t>
      </w:r>
      <w:r w:rsidRPr="00741E4B">
        <w:rPr>
          <w:rFonts w:ascii="Times New Roman" w:hAnsi="Times New Roman" w:cs="Times New Roman"/>
          <w:sz w:val="24"/>
          <w:szCs w:val="24"/>
        </w:rPr>
        <w:t>дминистративному регламенту</w:t>
      </w:r>
    </w:p>
    <w:p w:rsidR="009562DE" w:rsidRDefault="009562DE" w:rsidP="00316C10">
      <w:pPr>
        <w:widowControl w:val="0"/>
        <w:shd w:val="clear" w:color="auto" w:fill="FFFFFF" w:themeFill="background1"/>
        <w:autoSpaceDE w:val="0"/>
        <w:autoSpaceDN w:val="0"/>
        <w:adjustRightInd w:val="0"/>
        <w:rPr>
          <w:rFonts w:cs="Times New Roman"/>
          <w:sz w:val="28"/>
          <w:szCs w:val="28"/>
        </w:rPr>
      </w:pPr>
      <w:bookmarkStart w:id="8" w:name="Par588"/>
      <w:bookmarkEnd w:id="8"/>
    </w:p>
    <w:p w:rsidR="000446A7" w:rsidRPr="00316C10" w:rsidRDefault="000446A7" w:rsidP="00316C10">
      <w:pPr>
        <w:widowControl w:val="0"/>
        <w:shd w:val="clear" w:color="auto" w:fill="FFFFFF" w:themeFill="background1"/>
        <w:autoSpaceDE w:val="0"/>
        <w:autoSpaceDN w:val="0"/>
        <w:adjustRightInd w:val="0"/>
        <w:rPr>
          <w:rFonts w:ascii="Calibri" w:hAnsi="Calibri" w:cs="Calibri"/>
        </w:rPr>
      </w:pPr>
    </w:p>
    <w:tbl>
      <w:tblPr>
        <w:tblW w:w="9923" w:type="dxa"/>
        <w:tblInd w:w="62" w:type="dxa"/>
        <w:tblLayout w:type="fixed"/>
        <w:tblCellMar>
          <w:top w:w="102" w:type="dxa"/>
          <w:left w:w="62" w:type="dxa"/>
          <w:bottom w:w="102" w:type="dxa"/>
          <w:right w:w="62" w:type="dxa"/>
        </w:tblCellMar>
        <w:tblLook w:val="0000"/>
      </w:tblPr>
      <w:tblGrid>
        <w:gridCol w:w="567"/>
        <w:gridCol w:w="2551"/>
        <w:gridCol w:w="851"/>
        <w:gridCol w:w="1949"/>
        <w:gridCol w:w="1272"/>
        <w:gridCol w:w="2733"/>
      </w:tblGrid>
      <w:tr w:rsidR="000446A7" w:rsidRPr="002F0F5B" w:rsidTr="005B46E1">
        <w:tc>
          <w:tcPr>
            <w:tcW w:w="567"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jc w:val="center"/>
              <w:outlineLvl w:val="0"/>
              <w:rPr>
                <w:rFonts w:cs="Times New Roman"/>
                <w:sz w:val="20"/>
                <w:szCs w:val="20"/>
              </w:rPr>
            </w:pPr>
          </w:p>
        </w:tc>
        <w:tc>
          <w:tcPr>
            <w:tcW w:w="9356" w:type="dxa"/>
            <w:gridSpan w:val="5"/>
            <w:tcBorders>
              <w:top w:val="single" w:sz="4" w:space="0" w:color="auto"/>
              <w:left w:val="single" w:sz="4" w:space="0" w:color="auto"/>
              <w:bottom w:val="single" w:sz="4" w:space="0" w:color="auto"/>
              <w:right w:val="single" w:sz="4" w:space="0" w:color="auto"/>
            </w:tcBorders>
          </w:tcPr>
          <w:p w:rsidR="000446A7" w:rsidRPr="005B46E1" w:rsidRDefault="000446A7">
            <w:pPr>
              <w:autoSpaceDE w:val="0"/>
              <w:autoSpaceDN w:val="0"/>
              <w:adjustRightInd w:val="0"/>
              <w:jc w:val="center"/>
              <w:rPr>
                <w:rFonts w:cs="Times New Roman"/>
                <w:sz w:val="20"/>
                <w:szCs w:val="20"/>
              </w:rPr>
            </w:pPr>
            <w:r w:rsidRPr="005B46E1">
              <w:rPr>
                <w:rFonts w:cs="Times New Roman"/>
                <w:sz w:val="20"/>
                <w:szCs w:val="20"/>
              </w:rPr>
              <w:t>Ходатайство об установлении публичного сервитута</w:t>
            </w:r>
          </w:p>
        </w:tc>
      </w:tr>
      <w:tr w:rsidR="000446A7" w:rsidRPr="002F0F5B" w:rsidTr="005B46E1">
        <w:tc>
          <w:tcPr>
            <w:tcW w:w="567" w:type="dxa"/>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0"/>
              <w:jc w:val="center"/>
              <w:rPr>
                <w:rFonts w:cs="Times New Roman"/>
                <w:sz w:val="20"/>
                <w:szCs w:val="20"/>
              </w:rPr>
            </w:pPr>
            <w:r w:rsidRPr="002F0F5B">
              <w:rPr>
                <w:rFonts w:cs="Times New Roman"/>
                <w:sz w:val="20"/>
                <w:szCs w:val="20"/>
              </w:rPr>
              <w:t>1</w:t>
            </w:r>
          </w:p>
        </w:tc>
        <w:tc>
          <w:tcPr>
            <w:tcW w:w="9356"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jc w:val="center"/>
              <w:rPr>
                <w:rFonts w:cs="Times New Roman"/>
                <w:sz w:val="20"/>
                <w:szCs w:val="20"/>
              </w:rPr>
            </w:pPr>
            <w:r w:rsidRPr="002F0F5B">
              <w:rPr>
                <w:rFonts w:cs="Times New Roman"/>
                <w:sz w:val="20"/>
                <w:szCs w:val="20"/>
              </w:rPr>
              <w:t>______________________________________________________________</w:t>
            </w:r>
          </w:p>
          <w:p w:rsidR="000446A7" w:rsidRPr="002F0F5B" w:rsidRDefault="000446A7">
            <w:pPr>
              <w:autoSpaceDE w:val="0"/>
              <w:autoSpaceDN w:val="0"/>
              <w:adjustRightInd w:val="0"/>
              <w:jc w:val="center"/>
              <w:rPr>
                <w:rFonts w:cs="Times New Roman"/>
                <w:sz w:val="20"/>
                <w:szCs w:val="20"/>
              </w:rPr>
            </w:pPr>
            <w:r w:rsidRPr="002F0F5B">
              <w:rPr>
                <w:rFonts w:cs="Times New Roman"/>
                <w:sz w:val="20"/>
                <w:szCs w:val="20"/>
              </w:rPr>
              <w:t>(наименование органа, принимающего решение об установлении публичного сервитута)</w:t>
            </w:r>
          </w:p>
        </w:tc>
      </w:tr>
      <w:tr w:rsidR="000446A7" w:rsidRPr="002F0F5B" w:rsidTr="005B46E1">
        <w:tc>
          <w:tcPr>
            <w:tcW w:w="567" w:type="dxa"/>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0"/>
              <w:jc w:val="center"/>
              <w:outlineLvl w:val="0"/>
              <w:rPr>
                <w:rFonts w:cs="Times New Roman"/>
                <w:sz w:val="20"/>
                <w:szCs w:val="20"/>
              </w:rPr>
            </w:pPr>
            <w:bookmarkStart w:id="9" w:name="Par5"/>
            <w:bookmarkEnd w:id="9"/>
            <w:r w:rsidRPr="002F0F5B">
              <w:rPr>
                <w:rFonts w:cs="Times New Roman"/>
                <w:sz w:val="20"/>
                <w:szCs w:val="20"/>
              </w:rPr>
              <w:t>2</w:t>
            </w:r>
          </w:p>
        </w:tc>
        <w:tc>
          <w:tcPr>
            <w:tcW w:w="9356" w:type="dxa"/>
            <w:gridSpan w:val="5"/>
            <w:tcBorders>
              <w:top w:val="single" w:sz="4" w:space="0" w:color="auto"/>
              <w:left w:val="single" w:sz="4" w:space="0" w:color="auto"/>
              <w:bottom w:val="single" w:sz="4" w:space="0" w:color="auto"/>
              <w:right w:val="single" w:sz="4" w:space="0" w:color="auto"/>
            </w:tcBorders>
          </w:tcPr>
          <w:p w:rsidR="002F0F5B" w:rsidRDefault="000446A7">
            <w:pPr>
              <w:autoSpaceDE w:val="0"/>
              <w:autoSpaceDN w:val="0"/>
              <w:adjustRightInd w:val="0"/>
              <w:jc w:val="center"/>
              <w:rPr>
                <w:rFonts w:cs="Times New Roman"/>
                <w:sz w:val="20"/>
                <w:szCs w:val="20"/>
              </w:rPr>
            </w:pPr>
            <w:r w:rsidRPr="002F0F5B">
              <w:rPr>
                <w:rFonts w:cs="Times New Roman"/>
                <w:sz w:val="20"/>
                <w:szCs w:val="20"/>
              </w:rPr>
              <w:t xml:space="preserve">Сведения о лице, представившем ходатайство об установлении публичного сервитута </w:t>
            </w:r>
          </w:p>
          <w:p w:rsidR="000446A7" w:rsidRPr="002F0F5B" w:rsidRDefault="000446A7">
            <w:pPr>
              <w:autoSpaceDE w:val="0"/>
              <w:autoSpaceDN w:val="0"/>
              <w:adjustRightInd w:val="0"/>
              <w:jc w:val="center"/>
              <w:rPr>
                <w:rFonts w:cs="Times New Roman"/>
                <w:sz w:val="20"/>
                <w:szCs w:val="20"/>
              </w:rPr>
            </w:pPr>
            <w:r w:rsidRPr="002F0F5B">
              <w:rPr>
                <w:rFonts w:cs="Times New Roman"/>
                <w:sz w:val="20"/>
                <w:szCs w:val="20"/>
              </w:rPr>
              <w:t>(далее - заявитель):</w:t>
            </w:r>
          </w:p>
        </w:tc>
      </w:tr>
      <w:tr w:rsidR="000446A7" w:rsidRPr="002F0F5B" w:rsidTr="005B46E1">
        <w:tc>
          <w:tcPr>
            <w:tcW w:w="567" w:type="dxa"/>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0"/>
              <w:jc w:val="center"/>
              <w:rPr>
                <w:rFonts w:cs="Times New Roman"/>
                <w:sz w:val="20"/>
                <w:szCs w:val="20"/>
              </w:rPr>
            </w:pPr>
            <w:r w:rsidRPr="002F0F5B">
              <w:rPr>
                <w:rFonts w:cs="Times New Roman"/>
                <w:sz w:val="20"/>
                <w:szCs w:val="20"/>
              </w:rPr>
              <w:t>2.1</w:t>
            </w:r>
          </w:p>
        </w:tc>
        <w:tc>
          <w:tcPr>
            <w:tcW w:w="3402" w:type="dxa"/>
            <w:gridSpan w:val="2"/>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222"/>
              <w:jc w:val="center"/>
              <w:rPr>
                <w:rFonts w:cs="Times New Roman"/>
                <w:sz w:val="20"/>
                <w:szCs w:val="20"/>
              </w:rPr>
            </w:pPr>
            <w:r w:rsidRPr="002F0F5B">
              <w:rPr>
                <w:rFonts w:cs="Times New Roman"/>
                <w:sz w:val="20"/>
                <w:szCs w:val="20"/>
              </w:rPr>
              <w:t>Полное наименование</w:t>
            </w:r>
          </w:p>
        </w:tc>
        <w:tc>
          <w:tcPr>
            <w:tcW w:w="595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rPr>
                <w:rFonts w:cs="Times New Roman"/>
                <w:sz w:val="20"/>
                <w:szCs w:val="20"/>
              </w:rPr>
            </w:pPr>
          </w:p>
        </w:tc>
      </w:tr>
      <w:tr w:rsidR="000446A7" w:rsidRPr="002F0F5B" w:rsidTr="005B46E1">
        <w:tc>
          <w:tcPr>
            <w:tcW w:w="567" w:type="dxa"/>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0"/>
              <w:jc w:val="center"/>
              <w:rPr>
                <w:rFonts w:cs="Times New Roman"/>
                <w:sz w:val="20"/>
                <w:szCs w:val="20"/>
              </w:rPr>
            </w:pPr>
            <w:r w:rsidRPr="002F0F5B">
              <w:rPr>
                <w:rFonts w:cs="Times New Roman"/>
                <w:sz w:val="20"/>
                <w:szCs w:val="20"/>
              </w:rPr>
              <w:t>2.2</w:t>
            </w:r>
          </w:p>
        </w:tc>
        <w:tc>
          <w:tcPr>
            <w:tcW w:w="3402" w:type="dxa"/>
            <w:gridSpan w:val="2"/>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222"/>
              <w:jc w:val="center"/>
              <w:rPr>
                <w:rFonts w:cs="Times New Roman"/>
                <w:sz w:val="20"/>
                <w:szCs w:val="20"/>
              </w:rPr>
            </w:pPr>
            <w:r w:rsidRPr="002F0F5B">
              <w:rPr>
                <w:rFonts w:cs="Times New Roman"/>
                <w:sz w:val="20"/>
                <w:szCs w:val="20"/>
              </w:rPr>
              <w:t>Сокращенное наименование</w:t>
            </w:r>
          </w:p>
        </w:tc>
        <w:tc>
          <w:tcPr>
            <w:tcW w:w="595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rPr>
                <w:rFonts w:cs="Times New Roman"/>
                <w:sz w:val="20"/>
                <w:szCs w:val="20"/>
              </w:rPr>
            </w:pPr>
          </w:p>
        </w:tc>
      </w:tr>
      <w:tr w:rsidR="000446A7" w:rsidRPr="002F0F5B" w:rsidTr="005B46E1">
        <w:tc>
          <w:tcPr>
            <w:tcW w:w="567" w:type="dxa"/>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0"/>
              <w:jc w:val="center"/>
              <w:rPr>
                <w:rFonts w:cs="Times New Roman"/>
                <w:sz w:val="20"/>
                <w:szCs w:val="20"/>
              </w:rPr>
            </w:pPr>
            <w:r w:rsidRPr="002F0F5B">
              <w:rPr>
                <w:rFonts w:cs="Times New Roman"/>
                <w:sz w:val="20"/>
                <w:szCs w:val="20"/>
              </w:rPr>
              <w:t>2.3</w:t>
            </w:r>
          </w:p>
        </w:tc>
        <w:tc>
          <w:tcPr>
            <w:tcW w:w="3402" w:type="dxa"/>
            <w:gridSpan w:val="2"/>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222"/>
              <w:jc w:val="center"/>
              <w:rPr>
                <w:rFonts w:cs="Times New Roman"/>
                <w:sz w:val="20"/>
                <w:szCs w:val="20"/>
              </w:rPr>
            </w:pPr>
            <w:r w:rsidRPr="002F0F5B">
              <w:rPr>
                <w:rFonts w:cs="Times New Roman"/>
                <w:sz w:val="20"/>
                <w:szCs w:val="20"/>
              </w:rPr>
              <w:t>Организационно-правовая форма</w:t>
            </w:r>
          </w:p>
        </w:tc>
        <w:tc>
          <w:tcPr>
            <w:tcW w:w="595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rPr>
                <w:rFonts w:cs="Times New Roman"/>
                <w:sz w:val="20"/>
                <w:szCs w:val="20"/>
              </w:rPr>
            </w:pPr>
          </w:p>
        </w:tc>
      </w:tr>
      <w:tr w:rsidR="000446A7" w:rsidRPr="002F0F5B" w:rsidTr="005B46E1">
        <w:tc>
          <w:tcPr>
            <w:tcW w:w="567" w:type="dxa"/>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0"/>
              <w:jc w:val="center"/>
              <w:rPr>
                <w:rFonts w:cs="Times New Roman"/>
                <w:sz w:val="20"/>
                <w:szCs w:val="20"/>
              </w:rPr>
            </w:pPr>
            <w:r w:rsidRPr="002F0F5B">
              <w:rPr>
                <w:rFonts w:cs="Times New Roman"/>
                <w:sz w:val="20"/>
                <w:szCs w:val="20"/>
              </w:rPr>
              <w:t>2.4</w:t>
            </w:r>
          </w:p>
        </w:tc>
        <w:tc>
          <w:tcPr>
            <w:tcW w:w="3402" w:type="dxa"/>
            <w:gridSpan w:val="2"/>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222"/>
              <w:jc w:val="center"/>
              <w:rPr>
                <w:rFonts w:cs="Times New Roman"/>
                <w:sz w:val="20"/>
                <w:szCs w:val="20"/>
              </w:rPr>
            </w:pPr>
            <w:r w:rsidRPr="002F0F5B">
              <w:rPr>
                <w:rFonts w:cs="Times New Roman"/>
                <w:sz w:val="20"/>
                <w:szCs w:val="20"/>
              </w:rPr>
              <w:t>Почтовый адрес (индекс, субъект Российской Федерации, населенный пункт, улица, дом)</w:t>
            </w:r>
          </w:p>
        </w:tc>
        <w:tc>
          <w:tcPr>
            <w:tcW w:w="595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rPr>
                <w:rFonts w:cs="Times New Roman"/>
                <w:sz w:val="20"/>
                <w:szCs w:val="20"/>
              </w:rPr>
            </w:pPr>
          </w:p>
        </w:tc>
      </w:tr>
      <w:tr w:rsidR="000446A7" w:rsidRPr="002F0F5B" w:rsidTr="005B46E1">
        <w:tc>
          <w:tcPr>
            <w:tcW w:w="567" w:type="dxa"/>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0"/>
              <w:jc w:val="center"/>
              <w:rPr>
                <w:rFonts w:cs="Times New Roman"/>
                <w:sz w:val="20"/>
                <w:szCs w:val="20"/>
              </w:rPr>
            </w:pPr>
            <w:r w:rsidRPr="002F0F5B">
              <w:rPr>
                <w:rFonts w:cs="Times New Roman"/>
                <w:sz w:val="20"/>
                <w:szCs w:val="20"/>
              </w:rPr>
              <w:t>2.5</w:t>
            </w:r>
          </w:p>
        </w:tc>
        <w:tc>
          <w:tcPr>
            <w:tcW w:w="3402" w:type="dxa"/>
            <w:gridSpan w:val="2"/>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222"/>
              <w:jc w:val="center"/>
              <w:rPr>
                <w:rFonts w:cs="Times New Roman"/>
                <w:sz w:val="20"/>
                <w:szCs w:val="20"/>
              </w:rPr>
            </w:pPr>
            <w:r w:rsidRPr="002F0F5B">
              <w:rPr>
                <w:rFonts w:cs="Times New Roman"/>
                <w:sz w:val="20"/>
                <w:szCs w:val="20"/>
              </w:rPr>
              <w:t>Фактический адрес (индекс, субъект Российской Федерации, населенный пункт, улица, дом)</w:t>
            </w:r>
          </w:p>
        </w:tc>
        <w:tc>
          <w:tcPr>
            <w:tcW w:w="595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rPr>
                <w:rFonts w:cs="Times New Roman"/>
                <w:sz w:val="20"/>
                <w:szCs w:val="20"/>
              </w:rPr>
            </w:pPr>
          </w:p>
        </w:tc>
      </w:tr>
      <w:tr w:rsidR="000446A7" w:rsidRPr="002F0F5B" w:rsidTr="005B46E1">
        <w:tc>
          <w:tcPr>
            <w:tcW w:w="567" w:type="dxa"/>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0"/>
              <w:jc w:val="center"/>
              <w:rPr>
                <w:rFonts w:cs="Times New Roman"/>
                <w:sz w:val="20"/>
                <w:szCs w:val="20"/>
              </w:rPr>
            </w:pPr>
            <w:r w:rsidRPr="002F0F5B">
              <w:rPr>
                <w:rFonts w:cs="Times New Roman"/>
                <w:sz w:val="20"/>
                <w:szCs w:val="20"/>
              </w:rPr>
              <w:t>2.6</w:t>
            </w:r>
          </w:p>
        </w:tc>
        <w:tc>
          <w:tcPr>
            <w:tcW w:w="3402" w:type="dxa"/>
            <w:gridSpan w:val="2"/>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222"/>
              <w:jc w:val="center"/>
              <w:rPr>
                <w:rFonts w:cs="Times New Roman"/>
                <w:sz w:val="20"/>
                <w:szCs w:val="20"/>
              </w:rPr>
            </w:pPr>
            <w:r w:rsidRPr="002F0F5B">
              <w:rPr>
                <w:rFonts w:cs="Times New Roman"/>
                <w:sz w:val="20"/>
                <w:szCs w:val="20"/>
              </w:rPr>
              <w:t>Адрес электронной почты</w:t>
            </w:r>
          </w:p>
        </w:tc>
        <w:tc>
          <w:tcPr>
            <w:tcW w:w="595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rPr>
                <w:rFonts w:cs="Times New Roman"/>
                <w:sz w:val="20"/>
                <w:szCs w:val="20"/>
              </w:rPr>
            </w:pPr>
          </w:p>
        </w:tc>
      </w:tr>
      <w:tr w:rsidR="000446A7" w:rsidRPr="002F0F5B" w:rsidTr="005B46E1">
        <w:tc>
          <w:tcPr>
            <w:tcW w:w="567" w:type="dxa"/>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0"/>
              <w:jc w:val="center"/>
              <w:rPr>
                <w:rFonts w:cs="Times New Roman"/>
                <w:sz w:val="20"/>
                <w:szCs w:val="20"/>
              </w:rPr>
            </w:pPr>
            <w:r w:rsidRPr="002F0F5B">
              <w:rPr>
                <w:rFonts w:cs="Times New Roman"/>
                <w:sz w:val="20"/>
                <w:szCs w:val="20"/>
              </w:rPr>
              <w:t>2.7</w:t>
            </w:r>
          </w:p>
        </w:tc>
        <w:tc>
          <w:tcPr>
            <w:tcW w:w="3402" w:type="dxa"/>
            <w:gridSpan w:val="2"/>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222"/>
              <w:jc w:val="center"/>
              <w:rPr>
                <w:rFonts w:cs="Times New Roman"/>
                <w:sz w:val="20"/>
                <w:szCs w:val="20"/>
              </w:rPr>
            </w:pPr>
            <w:r w:rsidRPr="002F0F5B">
              <w:rPr>
                <w:rFonts w:cs="Times New Roman"/>
                <w:sz w:val="20"/>
                <w:szCs w:val="20"/>
              </w:rPr>
              <w:t>ОГРН</w:t>
            </w:r>
          </w:p>
        </w:tc>
        <w:tc>
          <w:tcPr>
            <w:tcW w:w="595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rPr>
                <w:rFonts w:cs="Times New Roman"/>
                <w:sz w:val="20"/>
                <w:szCs w:val="20"/>
              </w:rPr>
            </w:pPr>
          </w:p>
        </w:tc>
      </w:tr>
      <w:tr w:rsidR="000446A7" w:rsidRPr="002F0F5B" w:rsidTr="005B46E1">
        <w:tc>
          <w:tcPr>
            <w:tcW w:w="567" w:type="dxa"/>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0"/>
              <w:jc w:val="center"/>
              <w:rPr>
                <w:rFonts w:cs="Times New Roman"/>
                <w:sz w:val="20"/>
                <w:szCs w:val="20"/>
              </w:rPr>
            </w:pPr>
            <w:r w:rsidRPr="002F0F5B">
              <w:rPr>
                <w:rFonts w:cs="Times New Roman"/>
                <w:sz w:val="20"/>
                <w:szCs w:val="20"/>
              </w:rPr>
              <w:t>2.8</w:t>
            </w:r>
          </w:p>
        </w:tc>
        <w:tc>
          <w:tcPr>
            <w:tcW w:w="3402" w:type="dxa"/>
            <w:gridSpan w:val="2"/>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222"/>
              <w:jc w:val="center"/>
              <w:rPr>
                <w:rFonts w:cs="Times New Roman"/>
                <w:sz w:val="20"/>
                <w:szCs w:val="20"/>
              </w:rPr>
            </w:pPr>
            <w:r w:rsidRPr="002F0F5B">
              <w:rPr>
                <w:rFonts w:cs="Times New Roman"/>
                <w:sz w:val="20"/>
                <w:szCs w:val="20"/>
              </w:rPr>
              <w:t>ИНН</w:t>
            </w:r>
          </w:p>
        </w:tc>
        <w:tc>
          <w:tcPr>
            <w:tcW w:w="595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rPr>
                <w:rFonts w:cs="Times New Roman"/>
                <w:sz w:val="20"/>
                <w:szCs w:val="20"/>
              </w:rPr>
            </w:pPr>
          </w:p>
        </w:tc>
      </w:tr>
      <w:tr w:rsidR="000446A7" w:rsidRPr="002F0F5B" w:rsidTr="005B46E1">
        <w:tc>
          <w:tcPr>
            <w:tcW w:w="567" w:type="dxa"/>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0"/>
              <w:jc w:val="center"/>
              <w:outlineLvl w:val="0"/>
              <w:rPr>
                <w:rFonts w:cs="Times New Roman"/>
                <w:sz w:val="20"/>
                <w:szCs w:val="20"/>
              </w:rPr>
            </w:pPr>
            <w:r w:rsidRPr="002F0F5B">
              <w:rPr>
                <w:rFonts w:cs="Times New Roman"/>
                <w:sz w:val="20"/>
                <w:szCs w:val="20"/>
              </w:rPr>
              <w:t>3</w:t>
            </w:r>
          </w:p>
        </w:tc>
        <w:tc>
          <w:tcPr>
            <w:tcW w:w="9356"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jc w:val="center"/>
              <w:rPr>
                <w:rFonts w:cs="Times New Roman"/>
                <w:sz w:val="20"/>
                <w:szCs w:val="20"/>
              </w:rPr>
            </w:pPr>
            <w:r w:rsidRPr="002F0F5B">
              <w:rPr>
                <w:rFonts w:cs="Times New Roman"/>
                <w:sz w:val="20"/>
                <w:szCs w:val="20"/>
              </w:rPr>
              <w:t>Сведения о представителе заявителя:</w:t>
            </w:r>
          </w:p>
        </w:tc>
      </w:tr>
      <w:tr w:rsidR="000446A7" w:rsidRPr="002F0F5B" w:rsidTr="005B46E1">
        <w:tc>
          <w:tcPr>
            <w:tcW w:w="567"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0"/>
              <w:jc w:val="center"/>
              <w:rPr>
                <w:rFonts w:cs="Times New Roman"/>
                <w:sz w:val="20"/>
                <w:szCs w:val="20"/>
              </w:rPr>
            </w:pPr>
            <w:r w:rsidRPr="002F0F5B">
              <w:rPr>
                <w:rFonts w:cs="Times New Roman"/>
                <w:sz w:val="20"/>
                <w:szCs w:val="20"/>
              </w:rPr>
              <w:t>3.1</w:t>
            </w:r>
          </w:p>
        </w:tc>
        <w:tc>
          <w:tcPr>
            <w:tcW w:w="3402" w:type="dxa"/>
            <w:gridSpan w:val="2"/>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222"/>
              <w:jc w:val="center"/>
              <w:rPr>
                <w:rFonts w:cs="Times New Roman"/>
                <w:sz w:val="20"/>
                <w:szCs w:val="20"/>
              </w:rPr>
            </w:pPr>
            <w:r w:rsidRPr="002F0F5B">
              <w:rPr>
                <w:rFonts w:cs="Times New Roman"/>
                <w:sz w:val="20"/>
                <w:szCs w:val="20"/>
              </w:rPr>
              <w:t>Фамилия</w:t>
            </w:r>
          </w:p>
        </w:tc>
        <w:tc>
          <w:tcPr>
            <w:tcW w:w="595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rPr>
                <w:rFonts w:cs="Times New Roman"/>
                <w:sz w:val="20"/>
                <w:szCs w:val="20"/>
              </w:rPr>
            </w:pPr>
          </w:p>
        </w:tc>
      </w:tr>
      <w:tr w:rsidR="000446A7" w:rsidRPr="002F0F5B" w:rsidTr="005B46E1">
        <w:tc>
          <w:tcPr>
            <w:tcW w:w="567" w:type="dxa"/>
            <w:vMerge/>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0"/>
              <w:jc w:val="center"/>
              <w:rPr>
                <w:rFonts w:cs="Times New Roman"/>
                <w:sz w:val="20"/>
                <w:szCs w:val="20"/>
              </w:rPr>
            </w:pPr>
          </w:p>
        </w:tc>
        <w:tc>
          <w:tcPr>
            <w:tcW w:w="3402" w:type="dxa"/>
            <w:gridSpan w:val="2"/>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222"/>
              <w:jc w:val="center"/>
              <w:rPr>
                <w:rFonts w:cs="Times New Roman"/>
                <w:sz w:val="20"/>
                <w:szCs w:val="20"/>
              </w:rPr>
            </w:pPr>
            <w:r w:rsidRPr="002F0F5B">
              <w:rPr>
                <w:rFonts w:cs="Times New Roman"/>
                <w:sz w:val="20"/>
                <w:szCs w:val="20"/>
              </w:rPr>
              <w:t>Имя</w:t>
            </w:r>
          </w:p>
        </w:tc>
        <w:tc>
          <w:tcPr>
            <w:tcW w:w="595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rPr>
                <w:rFonts w:cs="Times New Roman"/>
                <w:sz w:val="20"/>
                <w:szCs w:val="20"/>
              </w:rPr>
            </w:pPr>
          </w:p>
        </w:tc>
      </w:tr>
      <w:tr w:rsidR="000446A7" w:rsidRPr="002F0F5B" w:rsidTr="005B46E1">
        <w:tc>
          <w:tcPr>
            <w:tcW w:w="567" w:type="dxa"/>
            <w:vMerge/>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0"/>
              <w:jc w:val="center"/>
              <w:rPr>
                <w:rFonts w:cs="Times New Roman"/>
                <w:sz w:val="20"/>
                <w:szCs w:val="20"/>
              </w:rPr>
            </w:pPr>
          </w:p>
        </w:tc>
        <w:tc>
          <w:tcPr>
            <w:tcW w:w="3402" w:type="dxa"/>
            <w:gridSpan w:val="2"/>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222"/>
              <w:jc w:val="center"/>
              <w:rPr>
                <w:rFonts w:cs="Times New Roman"/>
                <w:sz w:val="20"/>
                <w:szCs w:val="20"/>
              </w:rPr>
            </w:pPr>
            <w:r w:rsidRPr="002F0F5B">
              <w:rPr>
                <w:rFonts w:cs="Times New Roman"/>
                <w:sz w:val="20"/>
                <w:szCs w:val="20"/>
              </w:rPr>
              <w:t>Отчество (при наличии)</w:t>
            </w:r>
          </w:p>
        </w:tc>
        <w:tc>
          <w:tcPr>
            <w:tcW w:w="595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rPr>
                <w:rFonts w:cs="Times New Roman"/>
                <w:sz w:val="20"/>
                <w:szCs w:val="20"/>
              </w:rPr>
            </w:pPr>
          </w:p>
        </w:tc>
      </w:tr>
      <w:tr w:rsidR="000446A7" w:rsidRPr="002F0F5B" w:rsidTr="005B46E1">
        <w:tc>
          <w:tcPr>
            <w:tcW w:w="567" w:type="dxa"/>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0"/>
              <w:jc w:val="center"/>
              <w:rPr>
                <w:rFonts w:cs="Times New Roman"/>
                <w:sz w:val="20"/>
                <w:szCs w:val="20"/>
              </w:rPr>
            </w:pPr>
            <w:r w:rsidRPr="002F0F5B">
              <w:rPr>
                <w:rFonts w:cs="Times New Roman"/>
                <w:sz w:val="20"/>
                <w:szCs w:val="20"/>
              </w:rPr>
              <w:t>3.2</w:t>
            </w:r>
          </w:p>
        </w:tc>
        <w:tc>
          <w:tcPr>
            <w:tcW w:w="3402" w:type="dxa"/>
            <w:gridSpan w:val="2"/>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222"/>
              <w:jc w:val="center"/>
              <w:rPr>
                <w:rFonts w:cs="Times New Roman"/>
                <w:sz w:val="20"/>
                <w:szCs w:val="20"/>
              </w:rPr>
            </w:pPr>
            <w:r w:rsidRPr="002F0F5B">
              <w:rPr>
                <w:rFonts w:cs="Times New Roman"/>
                <w:sz w:val="20"/>
                <w:szCs w:val="20"/>
              </w:rPr>
              <w:t>Адрес электронной почты</w:t>
            </w:r>
          </w:p>
        </w:tc>
        <w:tc>
          <w:tcPr>
            <w:tcW w:w="595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rPr>
                <w:rFonts w:cs="Times New Roman"/>
                <w:sz w:val="20"/>
                <w:szCs w:val="20"/>
              </w:rPr>
            </w:pPr>
          </w:p>
        </w:tc>
      </w:tr>
      <w:tr w:rsidR="000446A7" w:rsidRPr="002F0F5B" w:rsidTr="005B46E1">
        <w:tc>
          <w:tcPr>
            <w:tcW w:w="567" w:type="dxa"/>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0"/>
              <w:jc w:val="center"/>
              <w:rPr>
                <w:rFonts w:cs="Times New Roman"/>
                <w:sz w:val="20"/>
                <w:szCs w:val="20"/>
              </w:rPr>
            </w:pPr>
            <w:r w:rsidRPr="002F0F5B">
              <w:rPr>
                <w:rFonts w:cs="Times New Roman"/>
                <w:sz w:val="20"/>
                <w:szCs w:val="20"/>
              </w:rPr>
              <w:t>3.3</w:t>
            </w:r>
          </w:p>
        </w:tc>
        <w:tc>
          <w:tcPr>
            <w:tcW w:w="3402" w:type="dxa"/>
            <w:gridSpan w:val="2"/>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222"/>
              <w:jc w:val="center"/>
              <w:rPr>
                <w:rFonts w:cs="Times New Roman"/>
                <w:sz w:val="20"/>
                <w:szCs w:val="20"/>
              </w:rPr>
            </w:pPr>
            <w:r w:rsidRPr="002F0F5B">
              <w:rPr>
                <w:rFonts w:cs="Times New Roman"/>
                <w:sz w:val="20"/>
                <w:szCs w:val="20"/>
              </w:rPr>
              <w:t>Телефон</w:t>
            </w:r>
          </w:p>
        </w:tc>
        <w:tc>
          <w:tcPr>
            <w:tcW w:w="595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rPr>
                <w:rFonts w:cs="Times New Roman"/>
                <w:sz w:val="20"/>
                <w:szCs w:val="20"/>
              </w:rPr>
            </w:pPr>
          </w:p>
        </w:tc>
      </w:tr>
      <w:tr w:rsidR="000446A7" w:rsidRPr="002F0F5B" w:rsidTr="005B46E1">
        <w:tc>
          <w:tcPr>
            <w:tcW w:w="567" w:type="dxa"/>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0"/>
              <w:jc w:val="center"/>
              <w:rPr>
                <w:rFonts w:cs="Times New Roman"/>
                <w:sz w:val="20"/>
                <w:szCs w:val="20"/>
              </w:rPr>
            </w:pPr>
            <w:r w:rsidRPr="002F0F5B">
              <w:rPr>
                <w:rFonts w:cs="Times New Roman"/>
                <w:sz w:val="20"/>
                <w:szCs w:val="20"/>
              </w:rPr>
              <w:t>3.4</w:t>
            </w:r>
          </w:p>
        </w:tc>
        <w:tc>
          <w:tcPr>
            <w:tcW w:w="3402" w:type="dxa"/>
            <w:gridSpan w:val="2"/>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222"/>
              <w:jc w:val="center"/>
              <w:rPr>
                <w:rFonts w:cs="Times New Roman"/>
                <w:sz w:val="20"/>
                <w:szCs w:val="20"/>
              </w:rPr>
            </w:pPr>
            <w:r w:rsidRPr="002F0F5B">
              <w:rPr>
                <w:rFonts w:cs="Times New Roman"/>
                <w:sz w:val="20"/>
                <w:szCs w:val="20"/>
              </w:rPr>
              <w:t>Наименование и реквизиты документа, подтверждающего полномочия представителя заявителя</w:t>
            </w:r>
          </w:p>
        </w:tc>
        <w:tc>
          <w:tcPr>
            <w:tcW w:w="595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rPr>
                <w:rFonts w:cs="Times New Roman"/>
                <w:sz w:val="20"/>
                <w:szCs w:val="20"/>
              </w:rPr>
            </w:pPr>
          </w:p>
        </w:tc>
      </w:tr>
      <w:tr w:rsidR="000446A7" w:rsidRPr="002F0F5B" w:rsidTr="005B46E1">
        <w:tc>
          <w:tcPr>
            <w:tcW w:w="567" w:type="dxa"/>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0"/>
              <w:jc w:val="center"/>
              <w:rPr>
                <w:rFonts w:cs="Times New Roman"/>
                <w:sz w:val="20"/>
                <w:szCs w:val="20"/>
              </w:rPr>
            </w:pPr>
            <w:r w:rsidRPr="002F0F5B">
              <w:rPr>
                <w:rFonts w:cs="Times New Roman"/>
                <w:sz w:val="20"/>
                <w:szCs w:val="20"/>
              </w:rPr>
              <w:t>4</w:t>
            </w:r>
          </w:p>
        </w:tc>
        <w:tc>
          <w:tcPr>
            <w:tcW w:w="9356" w:type="dxa"/>
            <w:gridSpan w:val="5"/>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222"/>
              <w:rPr>
                <w:rFonts w:cs="Times New Roman"/>
                <w:sz w:val="20"/>
                <w:szCs w:val="20"/>
              </w:rPr>
            </w:pPr>
            <w:r w:rsidRPr="002F0F5B">
              <w:rPr>
                <w:rFonts w:cs="Times New Roman"/>
                <w:sz w:val="20"/>
                <w:szCs w:val="20"/>
              </w:rPr>
              <w:t>Прошу установить публичный сервитут в отношении земель и (или) земельног</w:t>
            </w:r>
            <w:proofErr w:type="gramStart"/>
            <w:r w:rsidRPr="002F0F5B">
              <w:rPr>
                <w:rFonts w:cs="Times New Roman"/>
                <w:sz w:val="20"/>
                <w:szCs w:val="20"/>
              </w:rPr>
              <w:t>о(</w:t>
            </w:r>
            <w:proofErr w:type="spellStart"/>
            <w:proofErr w:type="gramEnd"/>
            <w:r w:rsidRPr="002F0F5B">
              <w:rPr>
                <w:rFonts w:cs="Times New Roman"/>
                <w:sz w:val="20"/>
                <w:szCs w:val="20"/>
              </w:rPr>
              <w:t>ых</w:t>
            </w:r>
            <w:proofErr w:type="spellEnd"/>
            <w:r w:rsidRPr="002F0F5B">
              <w:rPr>
                <w:rFonts w:cs="Times New Roman"/>
                <w:sz w:val="20"/>
                <w:szCs w:val="20"/>
              </w:rPr>
              <w:t>) участка(</w:t>
            </w:r>
            <w:proofErr w:type="spellStart"/>
            <w:r w:rsidRPr="002F0F5B">
              <w:rPr>
                <w:rFonts w:cs="Times New Roman"/>
                <w:sz w:val="20"/>
                <w:szCs w:val="20"/>
              </w:rPr>
              <w:t>ов</w:t>
            </w:r>
            <w:proofErr w:type="spellEnd"/>
            <w:r w:rsidRPr="002F0F5B">
              <w:rPr>
                <w:rFonts w:cs="Times New Roman"/>
                <w:sz w:val="20"/>
                <w:szCs w:val="20"/>
              </w:rPr>
              <w:t xml:space="preserve">) в целях (указываются цели, предусмотренные </w:t>
            </w:r>
            <w:hyperlink r:id="rId14" w:history="1">
              <w:r w:rsidRPr="002F0F5B">
                <w:rPr>
                  <w:rFonts w:cs="Times New Roman"/>
                  <w:color w:val="0000FF"/>
                  <w:sz w:val="20"/>
                  <w:szCs w:val="20"/>
                </w:rPr>
                <w:t>статьей 39.37</w:t>
              </w:r>
            </w:hyperlink>
            <w:r w:rsidRPr="002F0F5B">
              <w:rPr>
                <w:rFonts w:cs="Times New Roman"/>
                <w:sz w:val="20"/>
                <w:szCs w:val="20"/>
              </w:rPr>
              <w:t xml:space="preserve"> Земельного кодекса Российской Федерации или </w:t>
            </w:r>
            <w:hyperlink r:id="rId15" w:history="1">
              <w:r w:rsidRPr="002F0F5B">
                <w:rPr>
                  <w:rFonts w:cs="Times New Roman"/>
                  <w:color w:val="0000FF"/>
                  <w:sz w:val="20"/>
                  <w:szCs w:val="20"/>
                </w:rPr>
                <w:t>статьей 3.6</w:t>
              </w:r>
            </w:hyperlink>
            <w:r w:rsidRPr="002F0F5B">
              <w:rPr>
                <w:rFonts w:cs="Times New Roman"/>
                <w:sz w:val="20"/>
                <w:szCs w:val="20"/>
              </w:rPr>
              <w:t xml:space="preserve"> Федерального закона от 25 октября 2001 г. N 137-ФЗ "О введении в действие Земельного кодекса Российской Федерации"):</w:t>
            </w:r>
          </w:p>
          <w:p w:rsidR="000446A7" w:rsidRPr="002F0F5B" w:rsidRDefault="000446A7">
            <w:pPr>
              <w:autoSpaceDE w:val="0"/>
              <w:autoSpaceDN w:val="0"/>
              <w:adjustRightInd w:val="0"/>
              <w:rPr>
                <w:rFonts w:cs="Times New Roman"/>
                <w:sz w:val="20"/>
                <w:szCs w:val="20"/>
              </w:rPr>
            </w:pPr>
            <w:r w:rsidRPr="002F0F5B">
              <w:rPr>
                <w:rFonts w:cs="Times New Roman"/>
                <w:sz w:val="20"/>
                <w:szCs w:val="20"/>
              </w:rPr>
              <w:t>____________________________________________________________________</w:t>
            </w:r>
          </w:p>
        </w:tc>
      </w:tr>
      <w:tr w:rsidR="000446A7" w:rsidRPr="002F0F5B" w:rsidTr="005B46E1">
        <w:tc>
          <w:tcPr>
            <w:tcW w:w="567" w:type="dxa"/>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0"/>
              <w:jc w:val="center"/>
              <w:rPr>
                <w:rFonts w:cs="Times New Roman"/>
                <w:sz w:val="20"/>
                <w:szCs w:val="20"/>
              </w:rPr>
            </w:pPr>
            <w:r w:rsidRPr="002F0F5B">
              <w:rPr>
                <w:rFonts w:cs="Times New Roman"/>
                <w:sz w:val="20"/>
                <w:szCs w:val="20"/>
              </w:rPr>
              <w:t>5</w:t>
            </w:r>
          </w:p>
        </w:tc>
        <w:tc>
          <w:tcPr>
            <w:tcW w:w="9356" w:type="dxa"/>
            <w:gridSpan w:val="5"/>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222"/>
              <w:rPr>
                <w:rFonts w:cs="Times New Roman"/>
                <w:sz w:val="20"/>
                <w:szCs w:val="20"/>
              </w:rPr>
            </w:pPr>
            <w:r w:rsidRPr="002F0F5B">
              <w:rPr>
                <w:rFonts w:cs="Times New Roman"/>
                <w:sz w:val="20"/>
                <w:szCs w:val="20"/>
              </w:rPr>
              <w:t>Испрашиваемый срок публичного сервитута _______________________</w:t>
            </w:r>
          </w:p>
        </w:tc>
      </w:tr>
      <w:tr w:rsidR="000446A7" w:rsidRPr="002F0F5B" w:rsidTr="005B46E1">
        <w:tc>
          <w:tcPr>
            <w:tcW w:w="567" w:type="dxa"/>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0"/>
              <w:jc w:val="center"/>
              <w:rPr>
                <w:rFonts w:cs="Times New Roman"/>
                <w:sz w:val="20"/>
                <w:szCs w:val="20"/>
              </w:rPr>
            </w:pPr>
            <w:r w:rsidRPr="002F0F5B">
              <w:rPr>
                <w:rFonts w:cs="Times New Roman"/>
                <w:sz w:val="20"/>
                <w:szCs w:val="20"/>
              </w:rPr>
              <w:t>6</w:t>
            </w:r>
          </w:p>
        </w:tc>
        <w:tc>
          <w:tcPr>
            <w:tcW w:w="9356" w:type="dxa"/>
            <w:gridSpan w:val="5"/>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222"/>
              <w:rPr>
                <w:rFonts w:cs="Times New Roman"/>
                <w:sz w:val="20"/>
                <w:szCs w:val="20"/>
              </w:rPr>
            </w:pPr>
            <w:r w:rsidRPr="002F0F5B">
              <w:rPr>
                <w:rFonts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6" w:history="1">
              <w:r w:rsidRPr="002F0F5B">
                <w:rPr>
                  <w:rFonts w:cs="Times New Roman"/>
                  <w:color w:val="0000FF"/>
                  <w:sz w:val="20"/>
                  <w:szCs w:val="20"/>
                </w:rPr>
                <w:t>подпунктом 4 пункта 1 статьи 39.41</w:t>
              </w:r>
            </w:hyperlink>
            <w:r w:rsidRPr="002F0F5B">
              <w:rPr>
                <w:rFonts w:cs="Times New Roman"/>
                <w:sz w:val="20"/>
                <w:szCs w:val="20"/>
              </w:rPr>
              <w:t xml:space="preserve"> Земельного кодекса Российской Федерации невозможно или </w:t>
            </w:r>
            <w:proofErr w:type="gramStart"/>
            <w:r w:rsidRPr="002F0F5B">
              <w:rPr>
                <w:rFonts w:cs="Times New Roman"/>
                <w:sz w:val="20"/>
                <w:szCs w:val="20"/>
              </w:rPr>
              <w:t>существенно затруднено</w:t>
            </w:r>
            <w:proofErr w:type="gramEnd"/>
            <w:r w:rsidRPr="002F0F5B">
              <w:rPr>
                <w:rFonts w:cs="Times New Roman"/>
                <w:sz w:val="20"/>
                <w:szCs w:val="20"/>
              </w:rPr>
              <w:t xml:space="preserve"> (при возникновении таких обстоятельств)</w:t>
            </w:r>
          </w:p>
          <w:p w:rsidR="000446A7" w:rsidRPr="002F0F5B" w:rsidRDefault="000446A7" w:rsidP="005B46E1">
            <w:pPr>
              <w:autoSpaceDE w:val="0"/>
              <w:autoSpaceDN w:val="0"/>
              <w:adjustRightInd w:val="0"/>
              <w:ind w:firstLine="222"/>
              <w:rPr>
                <w:rFonts w:cs="Times New Roman"/>
                <w:sz w:val="20"/>
                <w:szCs w:val="20"/>
              </w:rPr>
            </w:pPr>
            <w:r w:rsidRPr="002F0F5B">
              <w:rPr>
                <w:rFonts w:cs="Times New Roman"/>
                <w:sz w:val="20"/>
                <w:szCs w:val="20"/>
              </w:rPr>
              <w:t>________________________________</w:t>
            </w:r>
          </w:p>
        </w:tc>
      </w:tr>
      <w:tr w:rsidR="000446A7" w:rsidRPr="002F0F5B" w:rsidTr="005B46E1">
        <w:tc>
          <w:tcPr>
            <w:tcW w:w="567" w:type="dxa"/>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0"/>
              <w:jc w:val="left"/>
              <w:rPr>
                <w:rFonts w:cs="Times New Roman"/>
                <w:sz w:val="20"/>
                <w:szCs w:val="20"/>
              </w:rPr>
            </w:pPr>
            <w:r w:rsidRPr="002F0F5B">
              <w:rPr>
                <w:rFonts w:cs="Times New Roman"/>
                <w:sz w:val="20"/>
                <w:szCs w:val="20"/>
              </w:rPr>
              <w:lastRenderedPageBreak/>
              <w:t>7</w:t>
            </w:r>
          </w:p>
        </w:tc>
        <w:tc>
          <w:tcPr>
            <w:tcW w:w="9356" w:type="dxa"/>
            <w:gridSpan w:val="5"/>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222"/>
              <w:rPr>
                <w:rFonts w:cs="Times New Roman"/>
                <w:sz w:val="20"/>
                <w:szCs w:val="20"/>
              </w:rPr>
            </w:pPr>
            <w:r w:rsidRPr="002F0F5B">
              <w:rPr>
                <w:rFonts w:cs="Times New Roman"/>
                <w:sz w:val="20"/>
                <w:szCs w:val="20"/>
              </w:rPr>
              <w:t>Обоснование необходимости установления публичного сервитута ___________</w:t>
            </w:r>
          </w:p>
        </w:tc>
      </w:tr>
      <w:tr w:rsidR="000446A7" w:rsidRPr="002F0F5B" w:rsidTr="005B46E1">
        <w:tc>
          <w:tcPr>
            <w:tcW w:w="567" w:type="dxa"/>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0"/>
              <w:jc w:val="left"/>
              <w:rPr>
                <w:rFonts w:cs="Times New Roman"/>
                <w:sz w:val="20"/>
                <w:szCs w:val="20"/>
              </w:rPr>
            </w:pPr>
            <w:r w:rsidRPr="002F0F5B">
              <w:rPr>
                <w:rFonts w:cs="Times New Roman"/>
                <w:sz w:val="20"/>
                <w:szCs w:val="20"/>
              </w:rPr>
              <w:t>8</w:t>
            </w:r>
          </w:p>
        </w:tc>
        <w:tc>
          <w:tcPr>
            <w:tcW w:w="9356" w:type="dxa"/>
            <w:gridSpan w:val="5"/>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222"/>
              <w:rPr>
                <w:rFonts w:cs="Times New Roman"/>
                <w:sz w:val="20"/>
                <w:szCs w:val="20"/>
              </w:rPr>
            </w:pPr>
            <w:proofErr w:type="gramStart"/>
            <w:r w:rsidRPr="002F0F5B">
              <w:rPr>
                <w:rFonts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2F0F5B">
                <w:rPr>
                  <w:rFonts w:cs="Times New Roman"/>
                  <w:color w:val="0000FF"/>
                  <w:sz w:val="20"/>
                  <w:szCs w:val="20"/>
                </w:rPr>
                <w:t>пунктом 2</w:t>
              </w:r>
            </w:hyperlink>
            <w:r w:rsidRPr="002F0F5B">
              <w:rPr>
                <w:rFonts w:cs="Times New Roman"/>
                <w:sz w:val="20"/>
                <w:szCs w:val="20"/>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rsidRPr="002F0F5B">
              <w:rPr>
                <w:rFonts w:cs="Times New Roman"/>
                <w:sz w:val="20"/>
                <w:szCs w:val="20"/>
              </w:rPr>
              <w:t xml:space="preserve"> переносится в связи с изъятием такого земельного участка для государственных или муниципальных нужд)</w:t>
            </w:r>
          </w:p>
          <w:p w:rsidR="000446A7" w:rsidRPr="002F0F5B" w:rsidRDefault="000446A7" w:rsidP="005B46E1">
            <w:pPr>
              <w:autoSpaceDE w:val="0"/>
              <w:autoSpaceDN w:val="0"/>
              <w:adjustRightInd w:val="0"/>
              <w:ind w:firstLine="222"/>
              <w:rPr>
                <w:rFonts w:cs="Times New Roman"/>
                <w:sz w:val="20"/>
                <w:szCs w:val="20"/>
              </w:rPr>
            </w:pPr>
            <w:r w:rsidRPr="002F0F5B">
              <w:rPr>
                <w:rFonts w:cs="Times New Roman"/>
                <w:sz w:val="20"/>
                <w:szCs w:val="20"/>
              </w:rPr>
              <w:t>________________________________________________________</w:t>
            </w:r>
          </w:p>
        </w:tc>
      </w:tr>
      <w:tr w:rsidR="000446A7" w:rsidRPr="002F0F5B" w:rsidTr="005B46E1">
        <w:tc>
          <w:tcPr>
            <w:tcW w:w="567"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0"/>
              <w:jc w:val="left"/>
              <w:rPr>
                <w:rFonts w:cs="Times New Roman"/>
                <w:sz w:val="20"/>
                <w:szCs w:val="20"/>
              </w:rPr>
            </w:pPr>
            <w:r w:rsidRPr="002F0F5B">
              <w:rPr>
                <w:rFonts w:cs="Times New Roman"/>
                <w:sz w:val="20"/>
                <w:szCs w:val="20"/>
              </w:rPr>
              <w:t>9</w:t>
            </w:r>
          </w:p>
        </w:tc>
        <w:tc>
          <w:tcPr>
            <w:tcW w:w="5351" w:type="dxa"/>
            <w:gridSpan w:val="3"/>
            <w:vMerge w:val="restart"/>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222"/>
              <w:rPr>
                <w:rFonts w:cs="Times New Roman"/>
                <w:sz w:val="20"/>
                <w:szCs w:val="20"/>
              </w:rPr>
            </w:pPr>
            <w:r w:rsidRPr="002F0F5B">
              <w:rPr>
                <w:rFonts w:cs="Times New Roman"/>
                <w:sz w:val="20"/>
                <w:szCs w:val="20"/>
              </w:rPr>
              <w:t xml:space="preserve">Кадастровые номера земельных участков (при их наличии), в отношении которых испрашивается публичный </w:t>
            </w:r>
            <w:proofErr w:type="gramStart"/>
            <w:r w:rsidRPr="002F0F5B">
              <w:rPr>
                <w:rFonts w:cs="Times New Roman"/>
                <w:sz w:val="20"/>
                <w:szCs w:val="20"/>
              </w:rPr>
              <w:t>сервитут</w:t>
            </w:r>
            <w:proofErr w:type="gramEnd"/>
            <w:r w:rsidRPr="002F0F5B">
              <w:rPr>
                <w:rFonts w:cs="Times New Roman"/>
                <w:sz w:val="20"/>
                <w:szCs w:val="20"/>
              </w:rPr>
              <w:t xml:space="preserve"> и границы которых внесены в Единый государственный реестр недвижимости</w:t>
            </w:r>
          </w:p>
        </w:tc>
        <w:tc>
          <w:tcPr>
            <w:tcW w:w="400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rPr>
                <w:rFonts w:cs="Times New Roman"/>
                <w:sz w:val="20"/>
                <w:szCs w:val="20"/>
              </w:rPr>
            </w:pPr>
          </w:p>
        </w:tc>
      </w:tr>
      <w:tr w:rsidR="000446A7" w:rsidRPr="002F0F5B" w:rsidTr="005B46E1">
        <w:tc>
          <w:tcPr>
            <w:tcW w:w="567" w:type="dxa"/>
            <w:vMerge/>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0"/>
              <w:jc w:val="left"/>
              <w:rPr>
                <w:rFonts w:cs="Times New Roman"/>
                <w:sz w:val="20"/>
                <w:szCs w:val="20"/>
              </w:rPr>
            </w:pPr>
          </w:p>
        </w:tc>
        <w:tc>
          <w:tcPr>
            <w:tcW w:w="5351"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rPr>
                <w:rFonts w:cs="Times New Roman"/>
                <w:sz w:val="20"/>
                <w:szCs w:val="20"/>
              </w:rPr>
            </w:pPr>
          </w:p>
        </w:tc>
        <w:tc>
          <w:tcPr>
            <w:tcW w:w="400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rPr>
                <w:rFonts w:cs="Times New Roman"/>
                <w:sz w:val="20"/>
                <w:szCs w:val="20"/>
              </w:rPr>
            </w:pPr>
          </w:p>
        </w:tc>
      </w:tr>
      <w:tr w:rsidR="000446A7" w:rsidRPr="002F0F5B" w:rsidTr="005B46E1">
        <w:tc>
          <w:tcPr>
            <w:tcW w:w="567" w:type="dxa"/>
            <w:vMerge/>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0"/>
              <w:jc w:val="left"/>
              <w:rPr>
                <w:rFonts w:cs="Times New Roman"/>
                <w:sz w:val="20"/>
                <w:szCs w:val="20"/>
              </w:rPr>
            </w:pPr>
          </w:p>
        </w:tc>
        <w:tc>
          <w:tcPr>
            <w:tcW w:w="5351"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rPr>
                <w:rFonts w:cs="Times New Roman"/>
                <w:sz w:val="20"/>
                <w:szCs w:val="20"/>
              </w:rPr>
            </w:pPr>
          </w:p>
        </w:tc>
        <w:tc>
          <w:tcPr>
            <w:tcW w:w="400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rPr>
                <w:rFonts w:cs="Times New Roman"/>
                <w:sz w:val="20"/>
                <w:szCs w:val="20"/>
              </w:rPr>
            </w:pPr>
          </w:p>
        </w:tc>
      </w:tr>
      <w:tr w:rsidR="000446A7" w:rsidRPr="002F0F5B" w:rsidTr="005B46E1">
        <w:tc>
          <w:tcPr>
            <w:tcW w:w="567" w:type="dxa"/>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0"/>
              <w:jc w:val="left"/>
              <w:rPr>
                <w:rFonts w:cs="Times New Roman"/>
                <w:sz w:val="20"/>
                <w:szCs w:val="20"/>
              </w:rPr>
            </w:pPr>
            <w:r w:rsidRPr="002F0F5B">
              <w:rPr>
                <w:rFonts w:cs="Times New Roman"/>
                <w:sz w:val="20"/>
                <w:szCs w:val="20"/>
              </w:rPr>
              <w:t>10</w:t>
            </w:r>
          </w:p>
        </w:tc>
        <w:tc>
          <w:tcPr>
            <w:tcW w:w="9356" w:type="dxa"/>
            <w:gridSpan w:val="5"/>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222"/>
              <w:rPr>
                <w:rFonts w:cs="Times New Roman"/>
                <w:sz w:val="20"/>
                <w:szCs w:val="20"/>
              </w:rPr>
            </w:pPr>
            <w:r w:rsidRPr="002F0F5B">
              <w:rPr>
                <w:rFonts w:cs="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0446A7" w:rsidRPr="002F0F5B" w:rsidTr="005B46E1">
        <w:tc>
          <w:tcPr>
            <w:tcW w:w="567"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0"/>
              <w:jc w:val="left"/>
              <w:rPr>
                <w:rFonts w:cs="Times New Roman"/>
                <w:sz w:val="20"/>
                <w:szCs w:val="20"/>
              </w:rPr>
            </w:pPr>
            <w:r w:rsidRPr="002F0F5B">
              <w:rPr>
                <w:rFonts w:cs="Times New Roman"/>
                <w:sz w:val="20"/>
                <w:szCs w:val="20"/>
              </w:rPr>
              <w:t>11</w:t>
            </w:r>
          </w:p>
        </w:tc>
        <w:tc>
          <w:tcPr>
            <w:tcW w:w="9356" w:type="dxa"/>
            <w:gridSpan w:val="5"/>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222"/>
              <w:rPr>
                <w:rFonts w:cs="Times New Roman"/>
                <w:sz w:val="20"/>
                <w:szCs w:val="20"/>
              </w:rPr>
            </w:pPr>
            <w:r w:rsidRPr="002F0F5B">
              <w:rPr>
                <w:rFonts w:cs="Times New Roman"/>
                <w:sz w:val="20"/>
                <w:szCs w:val="20"/>
              </w:rPr>
              <w:t>Сведения о способах представления результатов рассмотрения ходатайства:</w:t>
            </w:r>
          </w:p>
        </w:tc>
      </w:tr>
      <w:tr w:rsidR="002F0F5B" w:rsidRPr="002F0F5B" w:rsidTr="005B46E1">
        <w:trPr>
          <w:trHeight w:val="858"/>
        </w:trPr>
        <w:tc>
          <w:tcPr>
            <w:tcW w:w="567" w:type="dxa"/>
            <w:vMerge/>
            <w:tcBorders>
              <w:top w:val="single" w:sz="4" w:space="0" w:color="auto"/>
              <w:left w:val="single" w:sz="4" w:space="0" w:color="auto"/>
              <w:bottom w:val="single" w:sz="4" w:space="0" w:color="auto"/>
              <w:right w:val="single" w:sz="4" w:space="0" w:color="auto"/>
            </w:tcBorders>
          </w:tcPr>
          <w:p w:rsidR="002F0F5B" w:rsidRPr="002F0F5B" w:rsidRDefault="002F0F5B" w:rsidP="005B46E1">
            <w:pPr>
              <w:autoSpaceDE w:val="0"/>
              <w:autoSpaceDN w:val="0"/>
              <w:adjustRightInd w:val="0"/>
              <w:ind w:firstLine="0"/>
              <w:jc w:val="left"/>
              <w:rPr>
                <w:rFonts w:cs="Times New Roman"/>
                <w:sz w:val="20"/>
                <w:szCs w:val="20"/>
              </w:rPr>
            </w:pPr>
          </w:p>
        </w:tc>
        <w:tc>
          <w:tcPr>
            <w:tcW w:w="9356" w:type="dxa"/>
            <w:gridSpan w:val="5"/>
            <w:tcBorders>
              <w:top w:val="single" w:sz="4" w:space="0" w:color="auto"/>
              <w:left w:val="single" w:sz="4" w:space="0" w:color="auto"/>
              <w:right w:val="single" w:sz="4" w:space="0" w:color="auto"/>
            </w:tcBorders>
          </w:tcPr>
          <w:p w:rsidR="002F0F5B" w:rsidRPr="002F0F5B" w:rsidRDefault="002F0F5B" w:rsidP="002F0F5B">
            <w:pPr>
              <w:widowControl w:val="0"/>
              <w:shd w:val="clear" w:color="auto" w:fill="FFFFFF" w:themeFill="background1"/>
              <w:autoSpaceDE w:val="0"/>
              <w:autoSpaceDN w:val="0"/>
              <w:adjustRightInd w:val="0"/>
              <w:rPr>
                <w:rFonts w:cs="Times New Roman"/>
                <w:sz w:val="20"/>
                <w:szCs w:val="20"/>
              </w:rPr>
            </w:pPr>
            <w:r w:rsidRPr="002F0F5B">
              <w:rPr>
                <w:rFonts w:eastAsia="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rPr>
                      <w:rFonts w:cs="Times New Roman"/>
                      <w:sz w:val="20"/>
                      <w:szCs w:val="20"/>
                    </w:rPr>
                  </w:pPr>
                </w:p>
                <w:p w:rsidR="002F0F5B" w:rsidRPr="002F0F5B" w:rsidRDefault="002F0F5B" w:rsidP="00572A10">
                  <w:pPr>
                    <w:widowControl w:val="0"/>
                    <w:shd w:val="clear" w:color="auto" w:fill="FFFFFF" w:themeFill="background1"/>
                    <w:autoSpaceDE w:val="0"/>
                    <w:autoSpaceDN w:val="0"/>
                    <w:adjustRightInd w:val="0"/>
                    <w:rPr>
                      <w:rFonts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rPr>
                      <w:rFonts w:cs="Times New Roman"/>
                      <w:sz w:val="20"/>
                      <w:szCs w:val="20"/>
                    </w:rPr>
                  </w:pPr>
                  <w:r w:rsidRPr="002F0F5B">
                    <w:rPr>
                      <w:rFonts w:cs="Times New Roman"/>
                      <w:sz w:val="20"/>
                      <w:szCs w:val="20"/>
                    </w:rPr>
                    <w:t>выдать на руки в Администрации</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rPr>
                      <w:rFonts w:cs="Times New Roman"/>
                      <w:sz w:val="20"/>
                      <w:szCs w:val="20"/>
                    </w:rPr>
                  </w:pPr>
                </w:p>
                <w:p w:rsidR="002F0F5B" w:rsidRPr="002F0F5B" w:rsidRDefault="002F0F5B" w:rsidP="00572A10">
                  <w:pPr>
                    <w:widowControl w:val="0"/>
                    <w:shd w:val="clear" w:color="auto" w:fill="FFFFFF" w:themeFill="background1"/>
                    <w:autoSpaceDE w:val="0"/>
                    <w:autoSpaceDN w:val="0"/>
                    <w:adjustRightInd w:val="0"/>
                    <w:rPr>
                      <w:rFonts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rPr>
                      <w:rFonts w:cs="Times New Roman"/>
                      <w:sz w:val="20"/>
                      <w:szCs w:val="20"/>
                    </w:rPr>
                  </w:pPr>
                  <w:r w:rsidRPr="002F0F5B">
                    <w:rPr>
                      <w:rFonts w:cs="Times New Roman"/>
                      <w:sz w:val="20"/>
                      <w:szCs w:val="20"/>
                    </w:rPr>
                    <w:t>выдать на руки в МФЦ</w:t>
                  </w:r>
                  <w:r w:rsidR="001F7D10">
                    <w:rPr>
                      <w:rFonts w:cs="Times New Roman"/>
                      <w:sz w:val="20"/>
                      <w:szCs w:val="20"/>
                    </w:rPr>
                    <w:t xml:space="preserve">, </w:t>
                  </w:r>
                  <w:proofErr w:type="gramStart"/>
                  <w:r w:rsidR="001F7D10">
                    <w:rPr>
                      <w:rFonts w:cs="Times New Roman"/>
                      <w:sz w:val="20"/>
                      <w:szCs w:val="20"/>
                    </w:rPr>
                    <w:t>расположенном</w:t>
                  </w:r>
                  <w:proofErr w:type="gramEnd"/>
                  <w:r w:rsidR="001F7D10">
                    <w:rPr>
                      <w:rFonts w:cs="Times New Roman"/>
                      <w:sz w:val="20"/>
                      <w:szCs w:val="20"/>
                    </w:rPr>
                    <w:t xml:space="preserve"> по адресу:</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rPr>
                      <w:rFonts w:cs="Times New Roman"/>
                      <w:sz w:val="20"/>
                      <w:szCs w:val="20"/>
                    </w:rPr>
                  </w:pPr>
                </w:p>
                <w:p w:rsidR="002F0F5B" w:rsidRPr="002F0F5B" w:rsidRDefault="002F0F5B" w:rsidP="00572A10">
                  <w:pPr>
                    <w:widowControl w:val="0"/>
                    <w:shd w:val="clear" w:color="auto" w:fill="FFFFFF" w:themeFill="background1"/>
                    <w:autoSpaceDE w:val="0"/>
                    <w:autoSpaceDN w:val="0"/>
                    <w:adjustRightInd w:val="0"/>
                    <w:rPr>
                      <w:rFonts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rPr>
                      <w:rFonts w:cs="Times New Roman"/>
                      <w:sz w:val="20"/>
                      <w:szCs w:val="20"/>
                    </w:rPr>
                  </w:pPr>
                  <w:r w:rsidRPr="002F0F5B">
                    <w:rPr>
                      <w:rFonts w:cs="Times New Roman"/>
                      <w:sz w:val="20"/>
                      <w:szCs w:val="20"/>
                    </w:rPr>
                    <w:t>направить по почте</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rPr>
                      <w:rFonts w:cs="Times New Roman"/>
                      <w:b/>
                      <w:sz w:val="20"/>
                      <w:szCs w:val="20"/>
                    </w:rPr>
                  </w:pPr>
                </w:p>
                <w:p w:rsidR="002F0F5B" w:rsidRPr="002F0F5B" w:rsidRDefault="002F0F5B" w:rsidP="00572A10">
                  <w:pPr>
                    <w:widowControl w:val="0"/>
                    <w:shd w:val="clear" w:color="auto" w:fill="FFFFFF" w:themeFill="background1"/>
                    <w:autoSpaceDE w:val="0"/>
                    <w:autoSpaceDN w:val="0"/>
                    <w:adjustRightInd w:val="0"/>
                    <w:rPr>
                      <w:rFonts w:cs="Times New Roman"/>
                      <w:b/>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rPr>
                      <w:rFonts w:cs="Times New Roman"/>
                      <w:sz w:val="20"/>
                      <w:szCs w:val="20"/>
                    </w:rPr>
                  </w:pPr>
                  <w:r w:rsidRPr="002F0F5B">
                    <w:rPr>
                      <w:rFonts w:cs="Times New Roman"/>
                      <w:sz w:val="20"/>
                      <w:szCs w:val="20"/>
                    </w:rPr>
                    <w:t>направить в электронной форме в личный кабинет на ПГУ</w:t>
                  </w:r>
                  <w:r w:rsidR="000A7D3C">
                    <w:rPr>
                      <w:rFonts w:cs="Times New Roman"/>
                      <w:sz w:val="20"/>
                      <w:szCs w:val="20"/>
                    </w:rPr>
                    <w:t xml:space="preserve"> ЛО/ЕПГУ</w:t>
                  </w:r>
                </w:p>
              </w:tc>
            </w:tr>
          </w:tbl>
          <w:p w:rsidR="002F0F5B" w:rsidRPr="002F0F5B" w:rsidRDefault="002F0F5B">
            <w:pPr>
              <w:autoSpaceDE w:val="0"/>
              <w:autoSpaceDN w:val="0"/>
              <w:adjustRightInd w:val="0"/>
              <w:jc w:val="center"/>
              <w:rPr>
                <w:rFonts w:cs="Times New Roman"/>
                <w:sz w:val="20"/>
                <w:szCs w:val="20"/>
              </w:rPr>
            </w:pPr>
          </w:p>
        </w:tc>
      </w:tr>
      <w:tr w:rsidR="000446A7" w:rsidRPr="002F0F5B" w:rsidTr="005B46E1">
        <w:tc>
          <w:tcPr>
            <w:tcW w:w="567" w:type="dxa"/>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0"/>
              <w:jc w:val="left"/>
              <w:rPr>
                <w:rFonts w:cs="Times New Roman"/>
                <w:sz w:val="20"/>
                <w:szCs w:val="20"/>
              </w:rPr>
            </w:pPr>
            <w:r w:rsidRPr="002F0F5B">
              <w:rPr>
                <w:rFonts w:cs="Times New Roman"/>
                <w:sz w:val="20"/>
                <w:szCs w:val="20"/>
              </w:rPr>
              <w:t>12</w:t>
            </w:r>
          </w:p>
        </w:tc>
        <w:tc>
          <w:tcPr>
            <w:tcW w:w="9356" w:type="dxa"/>
            <w:gridSpan w:val="5"/>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222"/>
              <w:rPr>
                <w:rFonts w:cs="Times New Roman"/>
                <w:sz w:val="20"/>
                <w:szCs w:val="20"/>
              </w:rPr>
            </w:pPr>
            <w:r w:rsidRPr="002F0F5B">
              <w:rPr>
                <w:rFonts w:cs="Times New Roman"/>
                <w:sz w:val="20"/>
                <w:szCs w:val="20"/>
              </w:rPr>
              <w:t>Документы, прилагаемые к ходатайству: _________________________________</w:t>
            </w:r>
          </w:p>
        </w:tc>
      </w:tr>
      <w:tr w:rsidR="000446A7" w:rsidRPr="002F0F5B" w:rsidTr="005B46E1">
        <w:tc>
          <w:tcPr>
            <w:tcW w:w="567" w:type="dxa"/>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0"/>
              <w:jc w:val="left"/>
              <w:rPr>
                <w:rFonts w:cs="Times New Roman"/>
                <w:sz w:val="20"/>
                <w:szCs w:val="20"/>
              </w:rPr>
            </w:pPr>
            <w:r w:rsidRPr="002F0F5B">
              <w:rPr>
                <w:rFonts w:cs="Times New Roman"/>
                <w:sz w:val="20"/>
                <w:szCs w:val="20"/>
              </w:rPr>
              <w:t>13</w:t>
            </w:r>
          </w:p>
        </w:tc>
        <w:tc>
          <w:tcPr>
            <w:tcW w:w="9356" w:type="dxa"/>
            <w:gridSpan w:val="5"/>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222"/>
              <w:rPr>
                <w:rFonts w:cs="Times New Roman"/>
                <w:sz w:val="20"/>
                <w:szCs w:val="20"/>
              </w:rPr>
            </w:pPr>
            <w:proofErr w:type="gramStart"/>
            <w:r w:rsidRPr="002F0F5B">
              <w:rPr>
                <w:rFonts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0446A7" w:rsidRPr="002F0F5B" w:rsidTr="005B46E1">
        <w:tc>
          <w:tcPr>
            <w:tcW w:w="567" w:type="dxa"/>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0"/>
              <w:jc w:val="left"/>
              <w:rPr>
                <w:rFonts w:cs="Times New Roman"/>
                <w:sz w:val="20"/>
                <w:szCs w:val="20"/>
              </w:rPr>
            </w:pPr>
            <w:r w:rsidRPr="002F0F5B">
              <w:rPr>
                <w:rFonts w:cs="Times New Roman"/>
                <w:sz w:val="20"/>
                <w:szCs w:val="20"/>
              </w:rPr>
              <w:t>14</w:t>
            </w:r>
          </w:p>
        </w:tc>
        <w:tc>
          <w:tcPr>
            <w:tcW w:w="9356" w:type="dxa"/>
            <w:gridSpan w:val="5"/>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222"/>
              <w:rPr>
                <w:rFonts w:cs="Times New Roman"/>
                <w:sz w:val="20"/>
                <w:szCs w:val="20"/>
              </w:rPr>
            </w:pPr>
            <w:r w:rsidRPr="002F0F5B">
              <w:rPr>
                <w:rFonts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7" w:history="1">
              <w:r w:rsidRPr="002F0F5B">
                <w:rPr>
                  <w:rFonts w:cs="Times New Roman"/>
                  <w:color w:val="0000FF"/>
                  <w:sz w:val="20"/>
                  <w:szCs w:val="20"/>
                </w:rPr>
                <w:t>статьей 39.41</w:t>
              </w:r>
            </w:hyperlink>
            <w:r w:rsidRPr="002F0F5B">
              <w:rPr>
                <w:rFonts w:cs="Times New Roman"/>
                <w:sz w:val="20"/>
                <w:szCs w:val="20"/>
              </w:rPr>
              <w:t xml:space="preserve"> Земельного кодекса Российской Федерации</w:t>
            </w:r>
          </w:p>
        </w:tc>
      </w:tr>
      <w:tr w:rsidR="000446A7" w:rsidRPr="002F0F5B" w:rsidTr="005B46E1">
        <w:tc>
          <w:tcPr>
            <w:tcW w:w="567" w:type="dxa"/>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0"/>
              <w:jc w:val="left"/>
              <w:rPr>
                <w:rFonts w:cs="Times New Roman"/>
                <w:sz w:val="20"/>
                <w:szCs w:val="20"/>
              </w:rPr>
            </w:pPr>
            <w:r w:rsidRPr="002F0F5B">
              <w:rPr>
                <w:rFonts w:cs="Times New Roman"/>
                <w:sz w:val="20"/>
                <w:szCs w:val="20"/>
              </w:rPr>
              <w:t>15</w:t>
            </w:r>
          </w:p>
        </w:tc>
        <w:tc>
          <w:tcPr>
            <w:tcW w:w="6623" w:type="dxa"/>
            <w:gridSpan w:val="4"/>
            <w:tcBorders>
              <w:top w:val="single" w:sz="4" w:space="0" w:color="auto"/>
              <w:left w:val="single" w:sz="4" w:space="0" w:color="auto"/>
              <w:bottom w:val="single" w:sz="4" w:space="0" w:color="auto"/>
              <w:right w:val="single" w:sz="4" w:space="0" w:color="auto"/>
            </w:tcBorders>
          </w:tcPr>
          <w:p w:rsidR="000446A7" w:rsidRPr="002F0F5B" w:rsidRDefault="000446A7" w:rsidP="005B46E1">
            <w:pPr>
              <w:autoSpaceDE w:val="0"/>
              <w:autoSpaceDN w:val="0"/>
              <w:adjustRightInd w:val="0"/>
              <w:ind w:firstLine="222"/>
              <w:rPr>
                <w:rFonts w:cs="Times New Roman"/>
                <w:sz w:val="20"/>
                <w:szCs w:val="20"/>
              </w:rPr>
            </w:pPr>
            <w:r w:rsidRPr="002F0F5B">
              <w:rPr>
                <w:rFonts w:cs="Times New Roman"/>
                <w:sz w:val="20"/>
                <w:szCs w:val="20"/>
              </w:rPr>
              <w:t>Подпись:</w:t>
            </w:r>
          </w:p>
        </w:tc>
        <w:tc>
          <w:tcPr>
            <w:tcW w:w="2733" w:type="dxa"/>
            <w:tcBorders>
              <w:top w:val="single" w:sz="4" w:space="0" w:color="auto"/>
              <w:left w:val="single" w:sz="4" w:space="0" w:color="auto"/>
              <w:bottom w:val="single" w:sz="4" w:space="0" w:color="auto"/>
              <w:right w:val="single" w:sz="4" w:space="0" w:color="auto"/>
            </w:tcBorders>
          </w:tcPr>
          <w:p w:rsidR="000446A7" w:rsidRPr="002F0F5B" w:rsidRDefault="000446A7" w:rsidP="00E221EA">
            <w:pPr>
              <w:autoSpaceDE w:val="0"/>
              <w:autoSpaceDN w:val="0"/>
              <w:adjustRightInd w:val="0"/>
              <w:ind w:firstLine="119"/>
              <w:jc w:val="center"/>
              <w:rPr>
                <w:rFonts w:cs="Times New Roman"/>
                <w:sz w:val="20"/>
                <w:szCs w:val="20"/>
              </w:rPr>
            </w:pPr>
            <w:r w:rsidRPr="002F0F5B">
              <w:rPr>
                <w:rFonts w:cs="Times New Roman"/>
                <w:sz w:val="20"/>
                <w:szCs w:val="20"/>
              </w:rPr>
              <w:t>Дата:</w:t>
            </w:r>
          </w:p>
        </w:tc>
      </w:tr>
      <w:tr w:rsidR="000446A7" w:rsidRPr="002F0F5B" w:rsidTr="005B46E1">
        <w:tc>
          <w:tcPr>
            <w:tcW w:w="567"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jc w:val="center"/>
              <w:rPr>
                <w:rFonts w:cs="Times New Roman"/>
                <w:sz w:val="20"/>
                <w:szCs w:val="20"/>
              </w:rPr>
            </w:pPr>
          </w:p>
        </w:tc>
        <w:tc>
          <w:tcPr>
            <w:tcW w:w="2551" w:type="dxa"/>
            <w:tcBorders>
              <w:top w:val="single" w:sz="4" w:space="0" w:color="auto"/>
              <w:left w:val="single" w:sz="4" w:space="0" w:color="auto"/>
              <w:bottom w:val="single" w:sz="4" w:space="0" w:color="auto"/>
            </w:tcBorders>
          </w:tcPr>
          <w:p w:rsidR="000446A7" w:rsidRPr="002F0F5B" w:rsidRDefault="000446A7">
            <w:pPr>
              <w:autoSpaceDE w:val="0"/>
              <w:autoSpaceDN w:val="0"/>
              <w:adjustRightInd w:val="0"/>
              <w:jc w:val="center"/>
              <w:rPr>
                <w:rFonts w:cs="Times New Roman"/>
                <w:sz w:val="20"/>
                <w:szCs w:val="20"/>
              </w:rPr>
            </w:pPr>
            <w:r w:rsidRPr="002F0F5B">
              <w:rPr>
                <w:rFonts w:cs="Times New Roman"/>
                <w:sz w:val="20"/>
                <w:szCs w:val="20"/>
              </w:rPr>
              <w:t>_________________</w:t>
            </w:r>
          </w:p>
          <w:p w:rsidR="000446A7" w:rsidRPr="002F0F5B" w:rsidRDefault="000446A7">
            <w:pPr>
              <w:autoSpaceDE w:val="0"/>
              <w:autoSpaceDN w:val="0"/>
              <w:adjustRightInd w:val="0"/>
              <w:jc w:val="center"/>
              <w:rPr>
                <w:rFonts w:cs="Times New Roman"/>
                <w:sz w:val="20"/>
                <w:szCs w:val="20"/>
              </w:rPr>
            </w:pPr>
            <w:r w:rsidRPr="002F0F5B">
              <w:rPr>
                <w:rFonts w:cs="Times New Roman"/>
                <w:sz w:val="20"/>
                <w:szCs w:val="20"/>
              </w:rPr>
              <w:t>(подпись)</w:t>
            </w:r>
          </w:p>
        </w:tc>
        <w:tc>
          <w:tcPr>
            <w:tcW w:w="4072" w:type="dxa"/>
            <w:gridSpan w:val="3"/>
            <w:tcBorders>
              <w:top w:val="single" w:sz="4" w:space="0" w:color="auto"/>
              <w:bottom w:val="single" w:sz="4" w:space="0" w:color="auto"/>
              <w:right w:val="single" w:sz="4" w:space="0" w:color="auto"/>
            </w:tcBorders>
          </w:tcPr>
          <w:p w:rsidR="000446A7" w:rsidRPr="002F0F5B" w:rsidRDefault="000446A7">
            <w:pPr>
              <w:autoSpaceDE w:val="0"/>
              <w:autoSpaceDN w:val="0"/>
              <w:adjustRightInd w:val="0"/>
              <w:jc w:val="center"/>
              <w:rPr>
                <w:rFonts w:cs="Times New Roman"/>
                <w:sz w:val="20"/>
                <w:szCs w:val="20"/>
              </w:rPr>
            </w:pPr>
            <w:r w:rsidRPr="002F0F5B">
              <w:rPr>
                <w:rFonts w:cs="Times New Roman"/>
                <w:sz w:val="20"/>
                <w:szCs w:val="20"/>
              </w:rPr>
              <w:t>___________________________</w:t>
            </w:r>
          </w:p>
          <w:p w:rsidR="000446A7" w:rsidRPr="002F0F5B" w:rsidRDefault="000446A7">
            <w:pPr>
              <w:autoSpaceDE w:val="0"/>
              <w:autoSpaceDN w:val="0"/>
              <w:adjustRightInd w:val="0"/>
              <w:jc w:val="center"/>
              <w:rPr>
                <w:rFonts w:cs="Times New Roman"/>
                <w:sz w:val="20"/>
                <w:szCs w:val="20"/>
              </w:rPr>
            </w:pPr>
            <w:r w:rsidRPr="002F0F5B">
              <w:rPr>
                <w:rFonts w:cs="Times New Roman"/>
                <w:sz w:val="20"/>
                <w:szCs w:val="20"/>
              </w:rPr>
              <w:t>(инициалы, фамилия)</w:t>
            </w:r>
          </w:p>
        </w:tc>
        <w:tc>
          <w:tcPr>
            <w:tcW w:w="273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rPr>
                <w:rFonts w:cs="Times New Roman"/>
                <w:sz w:val="20"/>
                <w:szCs w:val="20"/>
              </w:rPr>
            </w:pPr>
            <w:r w:rsidRPr="002F0F5B">
              <w:rPr>
                <w:rFonts w:cs="Times New Roman"/>
                <w:sz w:val="20"/>
                <w:szCs w:val="20"/>
              </w:rPr>
              <w:t xml:space="preserve">"__" ____ ____ </w:t>
            </w:r>
            <w:proofErr w:type="gramStart"/>
            <w:r w:rsidRPr="002F0F5B">
              <w:rPr>
                <w:rFonts w:cs="Times New Roman"/>
                <w:sz w:val="20"/>
                <w:szCs w:val="20"/>
              </w:rPr>
              <w:t>г</w:t>
            </w:r>
            <w:proofErr w:type="gramEnd"/>
            <w:r w:rsidRPr="002F0F5B">
              <w:rPr>
                <w:rFonts w:cs="Times New Roman"/>
                <w:sz w:val="20"/>
                <w:szCs w:val="20"/>
              </w:rPr>
              <w:t>.</w:t>
            </w:r>
          </w:p>
        </w:tc>
      </w:tr>
    </w:tbl>
    <w:p w:rsidR="00316C10" w:rsidRPr="00316C10" w:rsidRDefault="00316C10" w:rsidP="00316C10">
      <w:pPr>
        <w:widowControl w:val="0"/>
        <w:shd w:val="clear" w:color="auto" w:fill="FFFFFF" w:themeFill="background1"/>
        <w:autoSpaceDE w:val="0"/>
        <w:autoSpaceDN w:val="0"/>
        <w:adjustRightInd w:val="0"/>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0" w:name="Par300"/>
      <w:bookmarkEnd w:id="10"/>
    </w:p>
    <w:p w:rsidR="00A877B4" w:rsidRPr="00F11CF7" w:rsidRDefault="00A877B4">
      <w:pPr>
        <w:pStyle w:val="ConsPlusNormal"/>
        <w:ind w:firstLine="540"/>
        <w:jc w:val="both"/>
      </w:pPr>
    </w:p>
    <w:p w:rsidR="00EB4A91" w:rsidRPr="00EB4A91" w:rsidRDefault="00EB4A91" w:rsidP="00EB4A91">
      <w:pPr>
        <w:pStyle w:val="ConsPlusNormal"/>
        <w:jc w:val="right"/>
        <w:outlineLvl w:val="1"/>
        <w:rPr>
          <w:rFonts w:ascii="Times New Roman" w:hAnsi="Times New Roman" w:cs="Times New Roman"/>
          <w:sz w:val="28"/>
          <w:szCs w:val="28"/>
        </w:rPr>
      </w:pPr>
      <w:bookmarkStart w:id="11" w:name="P548"/>
      <w:bookmarkStart w:id="12" w:name="Par597"/>
      <w:bookmarkEnd w:id="11"/>
      <w:bookmarkEnd w:id="12"/>
      <w:r w:rsidRPr="00EB4A91">
        <w:rPr>
          <w:rFonts w:ascii="Times New Roman" w:hAnsi="Times New Roman" w:cs="Times New Roman"/>
          <w:sz w:val="28"/>
          <w:szCs w:val="28"/>
        </w:rPr>
        <w:t xml:space="preserve">Приложение </w:t>
      </w:r>
      <w:r w:rsidR="000F6501">
        <w:rPr>
          <w:rFonts w:ascii="Times New Roman" w:hAnsi="Times New Roman" w:cs="Times New Roman"/>
          <w:sz w:val="28"/>
          <w:szCs w:val="28"/>
        </w:rPr>
        <w:t>№</w:t>
      </w:r>
      <w:r w:rsidRPr="00EB4A91">
        <w:rPr>
          <w:rFonts w:ascii="Times New Roman" w:hAnsi="Times New Roman" w:cs="Times New Roman"/>
          <w:sz w:val="28"/>
          <w:szCs w:val="28"/>
        </w:rPr>
        <w:t>2</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sidR="001F7D10">
        <w:rPr>
          <w:rFonts w:ascii="Times New Roman" w:hAnsi="Times New Roman" w:cs="Times New Roman"/>
          <w:sz w:val="28"/>
          <w:szCs w:val="28"/>
        </w:rPr>
        <w:t>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267709" w:rsidRPr="00267709" w:rsidRDefault="00267709" w:rsidP="00267709">
      <w:pPr>
        <w:pStyle w:val="ConsPlusNormal"/>
        <w:jc w:val="right"/>
        <w:outlineLvl w:val="1"/>
        <w:rPr>
          <w:rFonts w:ascii="Times New Roman" w:hAnsi="Times New Roman" w:cs="Times New Roman"/>
          <w:sz w:val="28"/>
          <w:szCs w:val="28"/>
        </w:rPr>
      </w:pPr>
      <w:proofErr w:type="gramStart"/>
      <w:r w:rsidRPr="00267709">
        <w:rPr>
          <w:rFonts w:ascii="Times New Roman" w:hAnsi="Times New Roman" w:cs="Times New Roman"/>
          <w:sz w:val="28"/>
          <w:szCs w:val="28"/>
        </w:rPr>
        <w:t xml:space="preserve">(контактные данные заявителя </w:t>
      </w:r>
      <w:proofErr w:type="gramEnd"/>
    </w:p>
    <w:p w:rsidR="00EB4A91" w:rsidRPr="00EB4A91"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                          адрес, телефон)</w:t>
      </w:r>
    </w:p>
    <w:p w:rsidR="00EB4A91" w:rsidRPr="00EB4A91" w:rsidRDefault="00EB4A91" w:rsidP="00EB4A91">
      <w:pPr>
        <w:pStyle w:val="ConsPlusNormal"/>
        <w:jc w:val="right"/>
        <w:outlineLvl w:val="1"/>
        <w:rPr>
          <w:rFonts w:ascii="Times New Roman" w:hAnsi="Times New Roman" w:cs="Times New Roman"/>
          <w:sz w:val="28"/>
          <w:szCs w:val="28"/>
        </w:rPr>
      </w:pPr>
    </w:p>
    <w:p w:rsidR="00267709" w:rsidRDefault="00851057" w:rsidP="0026770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EB4A91" w:rsidRPr="00EB4A91" w:rsidRDefault="00267709" w:rsidP="0026770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 возврате ходатайства и документов без рассмотрения</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C1367D" w:rsidRDefault="00C1367D" w:rsidP="00C1367D">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 Председатель Комитета</w:t>
      </w:r>
    </w:p>
    <w:p w:rsidR="00EB4A91" w:rsidRPr="00EB4A91" w:rsidRDefault="00C1367D" w:rsidP="00C1367D">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 по городскому хозяйству  </w:t>
      </w:r>
      <w:r w:rsidR="00EB4A91" w:rsidRPr="00EB4A91">
        <w:rPr>
          <w:rFonts w:ascii="Times New Roman" w:hAnsi="Times New Roman" w:cs="Times New Roman"/>
          <w:sz w:val="28"/>
          <w:szCs w:val="28"/>
        </w:rPr>
        <w:tab/>
      </w:r>
      <w:r>
        <w:rPr>
          <w:rFonts w:ascii="Times New Roman" w:hAnsi="Times New Roman" w:cs="Times New Roman"/>
          <w:sz w:val="28"/>
          <w:szCs w:val="28"/>
        </w:rPr>
        <w:t xml:space="preserve">                                                     </w:t>
      </w:r>
      <w:r w:rsidR="00EB4A91" w:rsidRPr="00EB4A91">
        <w:rPr>
          <w:rFonts w:ascii="Times New Roman" w:hAnsi="Times New Roman" w:cs="Times New Roman"/>
          <w:sz w:val="28"/>
          <w:szCs w:val="28"/>
        </w:rPr>
        <w:t>_________________</w:t>
      </w:r>
    </w:p>
    <w:p w:rsidR="00EB4A91" w:rsidRPr="00EB4A91" w:rsidRDefault="00EB4A91" w:rsidP="00EB4A91">
      <w:pPr>
        <w:pStyle w:val="ConsPlusNormal"/>
        <w:jc w:val="right"/>
        <w:outlineLvl w:val="1"/>
        <w:rPr>
          <w:rFonts w:ascii="Times New Roman" w:hAnsi="Times New Roman" w:cs="Times New Roman"/>
          <w:sz w:val="28"/>
          <w:szCs w:val="28"/>
        </w:rPr>
      </w:pPr>
    </w:p>
    <w:p w:rsidR="0072282E" w:rsidRDefault="0072282E" w:rsidP="00EB4A91">
      <w:pPr>
        <w:pStyle w:val="ConsPlusNormal"/>
        <w:jc w:val="right"/>
        <w:outlineLvl w:val="1"/>
        <w:rPr>
          <w:rFonts w:ascii="Times New Roman" w:hAnsi="Times New Roman" w:cs="Times New Roman"/>
          <w:sz w:val="28"/>
          <w:szCs w:val="28"/>
        </w:rPr>
        <w:sectPr w:rsidR="0072282E" w:rsidSect="0039137D">
          <w:pgSz w:w="11906" w:h="16838"/>
          <w:pgMar w:top="1134" w:right="850" w:bottom="1134" w:left="1134" w:header="708" w:footer="708" w:gutter="0"/>
          <w:cols w:space="708"/>
          <w:titlePg/>
          <w:docGrid w:linePitch="360"/>
        </w:sect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Приложение </w:t>
      </w:r>
      <w:r w:rsidR="000F6501">
        <w:rPr>
          <w:rFonts w:ascii="Times New Roman" w:hAnsi="Times New Roman" w:cs="Times New Roman"/>
          <w:sz w:val="28"/>
          <w:szCs w:val="28"/>
        </w:rPr>
        <w:t>№</w:t>
      </w:r>
      <w:r w:rsidRPr="00EB4A91">
        <w:rPr>
          <w:rFonts w:ascii="Times New Roman" w:hAnsi="Times New Roman" w:cs="Times New Roman"/>
          <w:sz w:val="28"/>
          <w:szCs w:val="28"/>
        </w:rPr>
        <w:t>3</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w:t>
      </w:r>
      <w:r w:rsidR="001F7D10">
        <w:rPr>
          <w:rFonts w:ascii="Times New Roman" w:hAnsi="Times New Roman" w:cs="Times New Roman"/>
          <w:sz w:val="28"/>
          <w:szCs w:val="28"/>
        </w:rPr>
        <w:t>____</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EB4A91" w:rsidRPr="00EB4A91" w:rsidRDefault="00EB4A91" w:rsidP="00EB4A91">
      <w:pPr>
        <w:pStyle w:val="ConsPlusNormal"/>
        <w:jc w:val="right"/>
        <w:outlineLvl w:val="1"/>
        <w:rPr>
          <w:rFonts w:ascii="Times New Roman" w:hAnsi="Times New Roman" w:cs="Times New Roman"/>
          <w:sz w:val="28"/>
          <w:szCs w:val="28"/>
        </w:rPr>
      </w:pPr>
      <w:proofErr w:type="gramStart"/>
      <w:r w:rsidRPr="00EB4A91">
        <w:rPr>
          <w:rFonts w:ascii="Times New Roman" w:hAnsi="Times New Roman" w:cs="Times New Roman"/>
          <w:sz w:val="28"/>
          <w:szCs w:val="28"/>
        </w:rPr>
        <w:t xml:space="preserve">(контактные данные заявителя </w:t>
      </w:r>
      <w:proofErr w:type="gramEnd"/>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                          адрес, телефон)</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267709">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EB4A91" w:rsidRPr="00EB4A91" w:rsidRDefault="00EB4A91" w:rsidP="00267709">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C1367D" w:rsidRDefault="00C1367D" w:rsidP="00C1367D">
      <w:pPr>
        <w:pStyle w:val="ConsPlusNormal"/>
        <w:outlineLvl w:val="1"/>
        <w:rPr>
          <w:rFonts w:ascii="Times New Roman" w:hAnsi="Times New Roman" w:cs="Times New Roman"/>
          <w:sz w:val="28"/>
          <w:szCs w:val="28"/>
        </w:rPr>
      </w:pPr>
      <w:r>
        <w:rPr>
          <w:rFonts w:ascii="Times New Roman" w:hAnsi="Times New Roman" w:cs="Times New Roman"/>
          <w:sz w:val="28"/>
          <w:szCs w:val="28"/>
        </w:rPr>
        <w:t>Председатель Комитета</w:t>
      </w:r>
    </w:p>
    <w:p w:rsidR="00C1367D" w:rsidRPr="00EB4A91" w:rsidRDefault="00C1367D" w:rsidP="00C1367D">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по городскому хозяйству  </w:t>
      </w:r>
      <w:r w:rsidRPr="00EB4A91">
        <w:rPr>
          <w:rFonts w:ascii="Times New Roman" w:hAnsi="Times New Roman" w:cs="Times New Roman"/>
          <w:sz w:val="28"/>
          <w:szCs w:val="28"/>
        </w:rPr>
        <w:tab/>
      </w:r>
      <w:r>
        <w:rPr>
          <w:rFonts w:ascii="Times New Roman" w:hAnsi="Times New Roman" w:cs="Times New Roman"/>
          <w:sz w:val="28"/>
          <w:szCs w:val="28"/>
        </w:rPr>
        <w:t xml:space="preserve">                                                     </w:t>
      </w:r>
      <w:r w:rsidRPr="00EB4A91">
        <w:rPr>
          <w:rFonts w:ascii="Times New Roman" w:hAnsi="Times New Roman" w:cs="Times New Roman"/>
          <w:sz w:val="28"/>
          <w:szCs w:val="28"/>
        </w:rPr>
        <w:t>_________________</w:t>
      </w:r>
    </w:p>
    <w:p w:rsidR="00C1367D" w:rsidRDefault="00C1367D" w:rsidP="00267709">
      <w:pPr>
        <w:pStyle w:val="ConsPlusNormal"/>
        <w:jc w:val="right"/>
        <w:outlineLvl w:val="1"/>
        <w:rPr>
          <w:rFonts w:ascii="Times New Roman" w:hAnsi="Times New Roman" w:cs="Times New Roman"/>
          <w:sz w:val="28"/>
          <w:szCs w:val="28"/>
        </w:rPr>
        <w:sectPr w:rsidR="00C1367D" w:rsidSect="0039137D">
          <w:pgSz w:w="11906" w:h="16838"/>
          <w:pgMar w:top="1134" w:right="850" w:bottom="1134" w:left="1134" w:header="708" w:footer="708" w:gutter="0"/>
          <w:cols w:space="708"/>
          <w:titlePg/>
          <w:docGrid w:linePitch="360"/>
        </w:sectPr>
      </w:pP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lastRenderedPageBreak/>
        <w:t xml:space="preserve">Приложение </w:t>
      </w:r>
      <w:r w:rsidR="000F6501">
        <w:rPr>
          <w:rFonts w:ascii="Times New Roman" w:hAnsi="Times New Roman" w:cs="Times New Roman"/>
          <w:sz w:val="28"/>
          <w:szCs w:val="28"/>
        </w:rPr>
        <w:t>№</w:t>
      </w:r>
      <w:r w:rsidR="00C71757">
        <w:rPr>
          <w:rFonts w:ascii="Times New Roman" w:hAnsi="Times New Roman" w:cs="Times New Roman"/>
          <w:sz w:val="28"/>
          <w:szCs w:val="28"/>
        </w:rPr>
        <w:t>4</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к административному регламенту</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532604" w:rsidRDefault="00C71757" w:rsidP="00C71757">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Р</w:t>
      </w:r>
      <w:r w:rsidR="00532604">
        <w:rPr>
          <w:rFonts w:ascii="Times New Roman" w:hAnsi="Times New Roman" w:cs="Times New Roman"/>
          <w:sz w:val="28"/>
          <w:szCs w:val="28"/>
        </w:rPr>
        <w:t>ЕШЕНИЕ</w:t>
      </w:r>
    </w:p>
    <w:p w:rsidR="00C71757" w:rsidRPr="00C71757" w:rsidRDefault="00532604" w:rsidP="00C7175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(распоряжение и т.д.)</w:t>
      </w:r>
    </w:p>
    <w:p w:rsidR="00C71757" w:rsidRPr="00C71757" w:rsidRDefault="00C71757" w:rsidP="00C71757">
      <w:pPr>
        <w:pStyle w:val="ConsPlusNormal"/>
        <w:jc w:val="center"/>
        <w:outlineLvl w:val="1"/>
        <w:rPr>
          <w:rFonts w:ascii="Times New Roman" w:hAnsi="Times New Roman" w:cs="Times New Roman"/>
          <w:sz w:val="28"/>
          <w:szCs w:val="28"/>
        </w:rPr>
      </w:pPr>
    </w:p>
    <w:p w:rsidR="00267709" w:rsidRPr="00267709" w:rsidRDefault="00C71757" w:rsidP="00C71757">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____________________</w:t>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t>№ ________</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C71757" w:rsidP="00C71757">
      <w:pPr>
        <w:pStyle w:val="ConsPlusNormal"/>
        <w:tabs>
          <w:tab w:val="left" w:pos="4007"/>
        </w:tabs>
        <w:jc w:val="center"/>
        <w:outlineLvl w:val="1"/>
        <w:rPr>
          <w:rFonts w:ascii="Times New Roman" w:hAnsi="Times New Roman" w:cs="Times New Roman"/>
          <w:sz w:val="28"/>
          <w:szCs w:val="28"/>
        </w:rPr>
      </w:pPr>
      <w:r>
        <w:rPr>
          <w:rFonts w:ascii="Times New Roman" w:hAnsi="Times New Roman" w:cs="Times New Roman"/>
          <w:sz w:val="28"/>
          <w:szCs w:val="28"/>
        </w:rPr>
        <w:t>Об установлении публичного сервитута</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1367D" w:rsidRDefault="00C1367D" w:rsidP="00C1367D">
      <w:pPr>
        <w:pStyle w:val="ConsPlusNormal"/>
        <w:outlineLvl w:val="1"/>
        <w:rPr>
          <w:rFonts w:ascii="Times New Roman" w:hAnsi="Times New Roman" w:cs="Times New Roman"/>
          <w:sz w:val="28"/>
          <w:szCs w:val="28"/>
        </w:rPr>
      </w:pPr>
      <w:r>
        <w:rPr>
          <w:rFonts w:ascii="Times New Roman" w:hAnsi="Times New Roman" w:cs="Times New Roman"/>
          <w:sz w:val="28"/>
          <w:szCs w:val="28"/>
        </w:rPr>
        <w:t>Председатель Комитета</w:t>
      </w:r>
    </w:p>
    <w:p w:rsidR="00C1367D" w:rsidRPr="00EB4A91" w:rsidRDefault="00C1367D" w:rsidP="00C1367D">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по городскому хозяйству  </w:t>
      </w:r>
      <w:r w:rsidRPr="00EB4A91">
        <w:rPr>
          <w:rFonts w:ascii="Times New Roman" w:hAnsi="Times New Roman" w:cs="Times New Roman"/>
          <w:sz w:val="28"/>
          <w:szCs w:val="28"/>
        </w:rPr>
        <w:tab/>
      </w:r>
      <w:r>
        <w:rPr>
          <w:rFonts w:ascii="Times New Roman" w:hAnsi="Times New Roman" w:cs="Times New Roman"/>
          <w:sz w:val="28"/>
          <w:szCs w:val="28"/>
        </w:rPr>
        <w:t xml:space="preserve">                                                     </w:t>
      </w:r>
      <w:r w:rsidRPr="00EB4A91">
        <w:rPr>
          <w:rFonts w:ascii="Times New Roman" w:hAnsi="Times New Roman" w:cs="Times New Roman"/>
          <w:sz w:val="28"/>
          <w:szCs w:val="28"/>
        </w:rPr>
        <w:t>_________________</w:t>
      </w:r>
    </w:p>
    <w:p w:rsidR="00EB4A91" w:rsidRPr="00C1367D" w:rsidRDefault="00EB4A91" w:rsidP="00267709">
      <w:pPr>
        <w:pStyle w:val="ConsPlusNormal"/>
        <w:jc w:val="right"/>
        <w:outlineLvl w:val="1"/>
        <w:rPr>
          <w:rFonts w:ascii="Times New Roman" w:hAnsi="Times New Roman" w:cs="Times New Roman"/>
          <w:b/>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72282E" w:rsidRDefault="0072282E"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1B6E20" w:rsidRPr="00586FEC" w:rsidRDefault="001B6E20" w:rsidP="001B6E20">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 xml:space="preserve">Приложение </w:t>
      </w:r>
      <w:r w:rsidR="000F6501">
        <w:rPr>
          <w:rFonts w:ascii="Times New Roman" w:hAnsi="Times New Roman" w:cs="Times New Roman"/>
          <w:sz w:val="28"/>
          <w:szCs w:val="28"/>
        </w:rPr>
        <w:t>№</w:t>
      </w:r>
      <w:r w:rsidR="00267709">
        <w:rPr>
          <w:rFonts w:ascii="Times New Roman" w:hAnsi="Times New Roman" w:cs="Times New Roman"/>
          <w:sz w:val="28"/>
          <w:szCs w:val="28"/>
        </w:rPr>
        <w:t>5</w:t>
      </w:r>
    </w:p>
    <w:p w:rsidR="001B6E20" w:rsidRPr="00586FEC" w:rsidRDefault="001B6E20" w:rsidP="001B6E20">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1B6E20" w:rsidRPr="00586FEC" w:rsidRDefault="001B6E20" w:rsidP="001B6E20">
      <w:pPr>
        <w:autoSpaceDE w:val="0"/>
        <w:autoSpaceDN w:val="0"/>
        <w:adjustRightInd w:val="0"/>
        <w:jc w:val="center"/>
        <w:rPr>
          <w:rFonts w:cs="Times New Roman"/>
          <w:sz w:val="28"/>
          <w:szCs w:val="28"/>
        </w:rPr>
      </w:pPr>
    </w:p>
    <w:p w:rsidR="003C4AFA" w:rsidRPr="00586FEC" w:rsidRDefault="003C4AFA" w:rsidP="003C4AFA">
      <w:pPr>
        <w:autoSpaceDE w:val="0"/>
        <w:autoSpaceDN w:val="0"/>
        <w:adjustRightInd w:val="0"/>
        <w:jc w:val="center"/>
        <w:rPr>
          <w:rFonts w:cs="Times New Roman"/>
          <w:sz w:val="28"/>
          <w:szCs w:val="28"/>
        </w:rPr>
      </w:pPr>
      <w:r w:rsidRPr="00586FEC">
        <w:rPr>
          <w:rFonts w:cs="Times New Roman"/>
          <w:sz w:val="28"/>
          <w:szCs w:val="28"/>
        </w:rPr>
        <w:t xml:space="preserve">Блок-схема </w:t>
      </w:r>
    </w:p>
    <w:p w:rsidR="003C4AFA" w:rsidRPr="00586FEC" w:rsidRDefault="003C4AFA" w:rsidP="003C4AFA">
      <w:pPr>
        <w:autoSpaceDE w:val="0"/>
        <w:autoSpaceDN w:val="0"/>
        <w:adjustRightInd w:val="0"/>
        <w:jc w:val="center"/>
        <w:rPr>
          <w:rFonts w:cs="Times New Roman"/>
          <w:sz w:val="28"/>
          <w:szCs w:val="28"/>
        </w:rPr>
      </w:pPr>
      <w:r w:rsidRPr="00586FEC">
        <w:rPr>
          <w:rFonts w:cs="Times New Roman"/>
          <w:sz w:val="28"/>
          <w:szCs w:val="28"/>
        </w:rPr>
        <w:t>предоставления муниципальной услуги</w:t>
      </w:r>
    </w:p>
    <w:p w:rsidR="003C4AFA" w:rsidRPr="004056C9" w:rsidRDefault="003C4AFA" w:rsidP="003C4AFA">
      <w:pPr>
        <w:autoSpaceDE w:val="0"/>
        <w:autoSpaceDN w:val="0"/>
        <w:adjustRightInd w:val="0"/>
        <w:jc w:val="center"/>
        <w:rPr>
          <w:rFonts w:ascii="Arial" w:hAnsi="Arial" w:cs="Arial"/>
          <w:sz w:val="20"/>
          <w:szCs w:val="20"/>
        </w:rPr>
      </w:pPr>
    </w:p>
    <w:tbl>
      <w:tblPr>
        <w:tblStyle w:val="af4"/>
        <w:tblpPr w:leftFromText="180" w:rightFromText="180" w:vertAnchor="text" w:horzAnchor="margin" w:tblpXSpec="center" w:tblpY="190"/>
        <w:tblW w:w="0" w:type="auto"/>
        <w:tblLook w:val="04A0"/>
      </w:tblPr>
      <w:tblGrid>
        <w:gridCol w:w="9175"/>
      </w:tblGrid>
      <w:tr w:rsidR="003C4AFA" w:rsidTr="003C4AFA">
        <w:trPr>
          <w:trHeight w:val="703"/>
        </w:trPr>
        <w:tc>
          <w:tcPr>
            <w:tcW w:w="9175" w:type="dxa"/>
            <w:vAlign w:val="center"/>
          </w:tcPr>
          <w:p w:rsidR="003C4AFA" w:rsidRPr="003C4AFA" w:rsidRDefault="003C4AFA" w:rsidP="003C4AFA">
            <w:pPr>
              <w:pStyle w:val="ConsPlusNormal"/>
              <w:jc w:val="center"/>
              <w:outlineLvl w:val="1"/>
              <w:rPr>
                <w:rFonts w:ascii="Times New Roman" w:hAnsi="Times New Roman" w:cs="Times New Roman"/>
                <w:sz w:val="24"/>
                <w:szCs w:val="24"/>
              </w:rPr>
            </w:pPr>
            <w:r w:rsidRPr="003C4AFA">
              <w:rPr>
                <w:rFonts w:ascii="Times New Roman" w:hAnsi="Times New Roman" w:cs="Times New Roman"/>
                <w:sz w:val="24"/>
                <w:szCs w:val="24"/>
              </w:rPr>
              <w:t>Ходатайство о заключении соглашения об установлении сервитута</w:t>
            </w:r>
          </w:p>
        </w:tc>
      </w:tr>
    </w:tbl>
    <w:p w:rsidR="003C4AFA" w:rsidRPr="004056C9" w:rsidRDefault="009F43E1" w:rsidP="003C4AFA">
      <w:pPr>
        <w:autoSpaceDE w:val="0"/>
        <w:autoSpaceDN w:val="0"/>
        <w:adjustRightInd w:val="0"/>
        <w:rPr>
          <w:rFonts w:ascii="Arial" w:hAnsi="Arial" w:cs="Arial"/>
          <w:sz w:val="20"/>
          <w:szCs w:val="20"/>
        </w:rPr>
      </w:pPr>
      <w:r>
        <w:rPr>
          <w:rFonts w:ascii="Arial" w:hAnsi="Arial" w:cs="Arial"/>
          <w:noProof/>
          <w:sz w:val="20"/>
          <w:szCs w:val="20"/>
          <w:lang w:eastAsia="ru-RU"/>
        </w:rPr>
        <w:pict>
          <v:shapetype id="_x0000_t32" coordsize="21600,21600" o:spt="32" o:oned="t" path="m,l21600,21600e" filled="f">
            <v:path arrowok="t" fillok="f" o:connecttype="none"/>
            <o:lock v:ext="edit" shapetype="t"/>
          </v:shapetype>
          <v:shape id="Прямая со стрелкой 9" o:spid="_x0000_s1074" type="#_x0000_t32" style="position:absolute;left:0;text-align:left;margin-left:330.1pt;margin-top:46.8pt;width:0;height:18.75pt;z-index:2517227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w:r>
      <w:r>
        <w:rPr>
          <w:rFonts w:ascii="Arial" w:hAnsi="Arial" w:cs="Arial"/>
          <w:noProof/>
          <w:sz w:val="20"/>
          <w:szCs w:val="20"/>
          <w:lang w:eastAsia="ru-RU"/>
        </w:rPr>
        <w:pict>
          <v:shape id="Прямая со стрелкой 5" o:spid="_x0000_s1073" type="#_x0000_t32" style="position:absolute;left:0;text-align:left;margin-left:245.5pt;margin-top:46.8pt;width:0;height:18.75pt;z-index:2517217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w:r>
      <w:r>
        <w:rPr>
          <w:rFonts w:ascii="Arial" w:hAnsi="Arial" w:cs="Arial"/>
          <w:noProof/>
          <w:sz w:val="20"/>
          <w:szCs w:val="20"/>
          <w:lang w:eastAsia="ru-RU"/>
        </w:rPr>
        <w:pict>
          <v:shape id="Прямая со стрелкой 10" o:spid="_x0000_s1072" type="#_x0000_t32" style="position:absolute;left:0;text-align:left;margin-left:161.55pt;margin-top:46.8pt;width:0;height:18.75pt;z-index:2517207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w:r>
      <w:r>
        <w:rPr>
          <w:rFonts w:ascii="Arial" w:hAnsi="Arial" w:cs="Arial"/>
          <w:noProof/>
          <w:sz w:val="20"/>
          <w:szCs w:val="20"/>
          <w:lang w:eastAsia="ru-RU"/>
        </w:rPr>
        <w:pict>
          <v:shape id="Прямая со стрелкой 7" o:spid="_x0000_s1091" type="#_x0000_t32" style="position:absolute;left:0;text-align:left;margin-left:107.55pt;margin-top:46.8pt;width:0;height:113.85pt;z-index:2517401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w:r>
    </w:p>
    <w:p w:rsidR="003C4AFA" w:rsidRPr="004056C9" w:rsidRDefault="009F43E1" w:rsidP="003C4AFA">
      <w:pPr>
        <w:autoSpaceDE w:val="0"/>
        <w:autoSpaceDN w:val="0"/>
        <w:adjustRightInd w:val="0"/>
        <w:rPr>
          <w:rFonts w:ascii="Arial" w:hAnsi="Arial" w:cs="Arial"/>
          <w:sz w:val="20"/>
          <w:szCs w:val="20"/>
        </w:rPr>
      </w:pPr>
      <w:r>
        <w:rPr>
          <w:rFonts w:ascii="Arial" w:hAnsi="Arial" w:cs="Arial"/>
          <w:noProof/>
          <w:sz w:val="20"/>
          <w:szCs w:val="20"/>
          <w:lang w:eastAsia="ru-RU"/>
        </w:rPr>
        <w:pict>
          <v:shapetype id="_x0000_t202" coordsize="21600,21600" o:spt="202" path="m,l,21600r21600,l21600,xe">
            <v:stroke joinstyle="miter"/>
            <v:path gradientshapeok="t" o:connecttype="rect"/>
          </v:shapetype>
          <v:shape id="_x0000_s1070" type="#_x0000_t202" style="position:absolute;left:0;text-align:left;margin-left:303.8pt;margin-top:8.65pt;width:66.75pt;height:64.25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3C4AFA" w:rsidRDefault="003C4AFA" w:rsidP="003C4AFA">
                  <w:pPr>
                    <w:ind w:firstLine="0"/>
                    <w:jc w:val="center"/>
                  </w:pPr>
                  <w:r>
                    <w:t>МФЦ</w:t>
                  </w:r>
                </w:p>
              </w:txbxContent>
            </v:textbox>
          </v:shape>
        </w:pict>
      </w:r>
      <w:r>
        <w:rPr>
          <w:rFonts w:ascii="Arial" w:hAnsi="Arial" w:cs="Arial"/>
          <w:noProof/>
          <w:sz w:val="20"/>
          <w:szCs w:val="20"/>
          <w:lang w:eastAsia="ru-RU"/>
        </w:rPr>
        <w:pict>
          <v:shape id="_x0000_s1065" type="#_x0000_t202" style="position:absolute;left:0;text-align:left;margin-left:217.95pt;margin-top:9.25pt;width:73.35pt;height:64.25pt;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3C4AFA" w:rsidRDefault="003C4AFA" w:rsidP="003C4AFA">
                  <w:pPr>
                    <w:ind w:firstLine="0"/>
                    <w:jc w:val="center"/>
                  </w:pPr>
                  <w:r>
                    <w:t>ПГУ ЛО/</w:t>
                  </w:r>
                  <w:r w:rsidRPr="00893EA7">
                    <w:t>ЕПГУ</w:t>
                  </w:r>
                </w:p>
                <w:p w:rsidR="003C4AFA" w:rsidRDefault="003C4AFA" w:rsidP="003C4AFA"/>
              </w:txbxContent>
            </v:textbox>
          </v:shape>
        </w:pict>
      </w:r>
      <w:r>
        <w:rPr>
          <w:rFonts w:ascii="Arial" w:hAnsi="Arial" w:cs="Arial"/>
          <w:noProof/>
          <w:sz w:val="20"/>
          <w:szCs w:val="20"/>
          <w:lang w:eastAsia="ru-RU"/>
        </w:rPr>
        <w:pict>
          <v:shape id="_x0000_s1064" type="#_x0000_t202" style="position:absolute;left:0;text-align:left;margin-left:127.15pt;margin-top:8.65pt;width:73.5pt;height:110.55pt;z-index:2517125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3C4AFA" w:rsidRPr="00ED3062" w:rsidRDefault="003C4AFA" w:rsidP="003C4AFA">
                  <w:pPr>
                    <w:ind w:firstLine="0"/>
                    <w:jc w:val="center"/>
                  </w:pPr>
                  <w:r w:rsidRPr="00ED3062">
                    <w:t xml:space="preserve">По почте в </w:t>
                  </w:r>
                  <w:r w:rsidR="001E2C9B">
                    <w:t>Комитет</w:t>
                  </w:r>
                </w:p>
              </w:txbxContent>
            </v:textbox>
          </v:shape>
        </w:pict>
      </w:r>
    </w:p>
    <w:p w:rsidR="003C4AFA" w:rsidRPr="004056C9" w:rsidRDefault="003C4AFA" w:rsidP="003C4AFA">
      <w:pPr>
        <w:autoSpaceDE w:val="0"/>
        <w:autoSpaceDN w:val="0"/>
        <w:adjustRightInd w:val="0"/>
        <w:rPr>
          <w:rFonts w:ascii="Arial" w:hAnsi="Arial" w:cs="Arial"/>
          <w:sz w:val="20"/>
          <w:szCs w:val="20"/>
        </w:rPr>
      </w:pPr>
    </w:p>
    <w:p w:rsidR="003C4AFA" w:rsidRPr="004056C9" w:rsidRDefault="003C4AFA" w:rsidP="003C4AFA">
      <w:pPr>
        <w:autoSpaceDE w:val="0"/>
        <w:autoSpaceDN w:val="0"/>
        <w:adjustRightInd w:val="0"/>
        <w:rPr>
          <w:rFonts w:ascii="Arial" w:hAnsi="Arial" w:cs="Arial"/>
          <w:sz w:val="20"/>
          <w:szCs w:val="20"/>
        </w:rPr>
      </w:pPr>
    </w:p>
    <w:p w:rsidR="003C4AFA" w:rsidRPr="004056C9" w:rsidRDefault="003C4AFA" w:rsidP="003C4AFA">
      <w:pPr>
        <w:autoSpaceDE w:val="0"/>
        <w:autoSpaceDN w:val="0"/>
        <w:adjustRightInd w:val="0"/>
        <w:rPr>
          <w:rFonts w:ascii="Arial" w:hAnsi="Arial" w:cs="Arial"/>
          <w:sz w:val="20"/>
          <w:szCs w:val="20"/>
        </w:rPr>
      </w:pPr>
    </w:p>
    <w:p w:rsidR="003C4AFA" w:rsidRPr="004056C9" w:rsidRDefault="003C4AFA" w:rsidP="003C4AFA">
      <w:pPr>
        <w:tabs>
          <w:tab w:val="left" w:pos="6555"/>
        </w:tabs>
        <w:autoSpaceDE w:val="0"/>
        <w:autoSpaceDN w:val="0"/>
        <w:adjustRightInd w:val="0"/>
        <w:rPr>
          <w:rFonts w:ascii="Arial" w:hAnsi="Arial" w:cs="Arial"/>
          <w:sz w:val="20"/>
          <w:szCs w:val="20"/>
        </w:rPr>
      </w:pPr>
      <w:r w:rsidRPr="004056C9">
        <w:rPr>
          <w:rFonts w:ascii="Arial" w:hAnsi="Arial" w:cs="Arial"/>
          <w:sz w:val="20"/>
          <w:szCs w:val="20"/>
        </w:rPr>
        <w:tab/>
      </w:r>
    </w:p>
    <w:p w:rsidR="003C4AFA" w:rsidRPr="004056C9" w:rsidRDefault="003C4AFA" w:rsidP="003C4AFA">
      <w:pPr>
        <w:autoSpaceDE w:val="0"/>
        <w:autoSpaceDN w:val="0"/>
        <w:adjustRightInd w:val="0"/>
        <w:rPr>
          <w:rFonts w:ascii="Arial" w:hAnsi="Arial" w:cs="Arial"/>
          <w:sz w:val="20"/>
          <w:szCs w:val="20"/>
        </w:rPr>
      </w:pPr>
    </w:p>
    <w:p w:rsidR="003C4AFA" w:rsidRPr="004056C9" w:rsidRDefault="009F43E1" w:rsidP="003C4AFA">
      <w:pPr>
        <w:tabs>
          <w:tab w:val="left" w:pos="4065"/>
        </w:tabs>
        <w:autoSpaceDE w:val="0"/>
        <w:autoSpaceDN w:val="0"/>
        <w:adjustRightInd w:val="0"/>
        <w:rPr>
          <w:rFonts w:ascii="Arial" w:hAnsi="Arial" w:cs="Arial"/>
          <w:sz w:val="20"/>
          <w:szCs w:val="20"/>
        </w:rPr>
      </w:pPr>
      <w:r>
        <w:rPr>
          <w:rFonts w:ascii="Arial" w:hAnsi="Arial" w:cs="Arial"/>
          <w:noProof/>
          <w:sz w:val="20"/>
          <w:szCs w:val="20"/>
          <w:lang w:eastAsia="ru-RU"/>
        </w:rPr>
        <w:pict>
          <v:shape id="Прямая со стрелкой 22" o:spid="_x0000_s1077" type="#_x0000_t32" style="position:absolute;left:0;text-align:left;margin-left:328.15pt;margin-top:7.8pt;width:.65pt;height:15.6pt;z-index:251725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w:r>
      <w:r>
        <w:rPr>
          <w:rFonts w:ascii="Arial" w:hAnsi="Arial" w:cs="Arial"/>
          <w:noProof/>
          <w:sz w:val="20"/>
          <w:szCs w:val="20"/>
          <w:lang w:eastAsia="ru-RU"/>
        </w:rPr>
        <w:pict>
          <v:shape id="Прямая со стрелкой 23" o:spid="_x0000_s1076" type="#_x0000_t32" style="position:absolute;left:0;text-align:left;margin-left:248.7pt;margin-top:4.55pt;width:0;height:18.75pt;z-index:251724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w:r>
      <w:r>
        <w:rPr>
          <w:rFonts w:ascii="Arial" w:hAnsi="Arial" w:cs="Arial"/>
          <w:noProof/>
          <w:sz w:val="20"/>
          <w:szCs w:val="20"/>
          <w:lang w:eastAsia="ru-RU"/>
        </w:rPr>
        <w:pict>
          <v:shape id="Прямая со стрелкой 25" o:spid="_x0000_s1075" type="#_x0000_t32" style="position:absolute;left:0;text-align:left;margin-left:167.05pt;margin-top:7.95pt;width:0;height:18.75pt;z-index:251723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w:r>
    </w:p>
    <w:p w:rsidR="003C4AFA" w:rsidRPr="004056C9" w:rsidRDefault="003C4AFA" w:rsidP="003C4AFA">
      <w:pPr>
        <w:tabs>
          <w:tab w:val="left" w:pos="4065"/>
        </w:tabs>
        <w:autoSpaceDE w:val="0"/>
        <w:autoSpaceDN w:val="0"/>
        <w:adjustRightInd w:val="0"/>
        <w:rPr>
          <w:rFonts w:ascii="Arial" w:hAnsi="Arial" w:cs="Arial"/>
          <w:sz w:val="20"/>
          <w:szCs w:val="20"/>
        </w:rPr>
      </w:pPr>
    </w:p>
    <w:p w:rsidR="003C4AFA" w:rsidRPr="004056C9" w:rsidRDefault="009F43E1" w:rsidP="003C4AFA">
      <w:pPr>
        <w:tabs>
          <w:tab w:val="left" w:pos="4065"/>
        </w:tabs>
        <w:autoSpaceDE w:val="0"/>
        <w:autoSpaceDN w:val="0"/>
        <w:adjustRightInd w:val="0"/>
        <w:rPr>
          <w:rFonts w:ascii="Arial" w:hAnsi="Arial" w:cs="Arial"/>
          <w:sz w:val="20"/>
          <w:szCs w:val="20"/>
        </w:rPr>
      </w:pPr>
      <w:r>
        <w:rPr>
          <w:rFonts w:ascii="Arial" w:hAnsi="Arial" w:cs="Arial"/>
          <w:noProof/>
          <w:sz w:val="20"/>
          <w:szCs w:val="20"/>
          <w:lang w:eastAsia="ru-RU"/>
        </w:rPr>
        <w:pict>
          <v:shape id="_x0000_s1066" type="#_x0000_t202" style="position:absolute;left:0;text-align:left;margin-left:84.6pt;margin-top:9.2pt;width:332.25pt;height:32.55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3C4AFA" w:rsidRDefault="001E2C9B" w:rsidP="003C4AFA">
                  <w:pPr>
                    <w:jc w:val="center"/>
                  </w:pPr>
                  <w:r>
                    <w:t xml:space="preserve">Комитет по городскому </w:t>
                  </w:r>
                  <w:r>
                    <w:t>хозяйству</w:t>
                  </w:r>
                </w:p>
              </w:txbxContent>
            </v:textbox>
          </v:shape>
        </w:pict>
      </w:r>
    </w:p>
    <w:p w:rsidR="003C4AFA" w:rsidRPr="004056C9" w:rsidRDefault="003C4AFA" w:rsidP="003C4AFA">
      <w:pPr>
        <w:tabs>
          <w:tab w:val="left" w:pos="4065"/>
        </w:tabs>
        <w:autoSpaceDE w:val="0"/>
        <w:autoSpaceDN w:val="0"/>
        <w:adjustRightInd w:val="0"/>
        <w:rPr>
          <w:rFonts w:ascii="Arial" w:hAnsi="Arial" w:cs="Arial"/>
          <w:sz w:val="20"/>
          <w:szCs w:val="20"/>
        </w:rPr>
      </w:pPr>
    </w:p>
    <w:p w:rsidR="003C4AFA" w:rsidRPr="004056C9" w:rsidRDefault="003C4AFA" w:rsidP="003C4AFA">
      <w:pPr>
        <w:tabs>
          <w:tab w:val="left" w:pos="4065"/>
        </w:tabs>
        <w:autoSpaceDE w:val="0"/>
        <w:autoSpaceDN w:val="0"/>
        <w:adjustRightInd w:val="0"/>
        <w:rPr>
          <w:rFonts w:ascii="Arial" w:hAnsi="Arial" w:cs="Arial"/>
          <w:sz w:val="20"/>
          <w:szCs w:val="20"/>
        </w:rPr>
      </w:pPr>
    </w:p>
    <w:p w:rsidR="003C4AFA" w:rsidRPr="004056C9" w:rsidRDefault="009F43E1" w:rsidP="003C4AFA">
      <w:pPr>
        <w:tabs>
          <w:tab w:val="left" w:pos="4065"/>
        </w:tabs>
        <w:autoSpaceDE w:val="0"/>
        <w:autoSpaceDN w:val="0"/>
        <w:adjustRightInd w:val="0"/>
        <w:rPr>
          <w:rFonts w:ascii="Arial" w:hAnsi="Arial" w:cs="Arial"/>
          <w:sz w:val="20"/>
          <w:szCs w:val="20"/>
        </w:rPr>
      </w:pPr>
      <w:r>
        <w:rPr>
          <w:rFonts w:ascii="Arial" w:hAnsi="Arial" w:cs="Arial"/>
          <w:noProof/>
          <w:sz w:val="20"/>
          <w:szCs w:val="20"/>
          <w:lang w:eastAsia="ru-RU"/>
        </w:rPr>
        <w:pict>
          <v:shape id="Прямая со стрелкой 30" o:spid="_x0000_s1079" type="#_x0000_t32" style="position:absolute;left:0;text-align:left;margin-left:249.25pt;margin-top:7.55pt;width:0;height:17.25pt;z-index:251727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w:r>
      <w:r w:rsidR="003C4AFA" w:rsidRPr="004056C9">
        <w:rPr>
          <w:rFonts w:ascii="Arial" w:hAnsi="Arial" w:cs="Arial"/>
          <w:sz w:val="20"/>
          <w:szCs w:val="20"/>
        </w:rPr>
        <w:tab/>
      </w:r>
    </w:p>
    <w:p w:rsidR="003C4AFA" w:rsidRPr="004056C9" w:rsidRDefault="003C4AFA" w:rsidP="003C4AFA">
      <w:pPr>
        <w:tabs>
          <w:tab w:val="left" w:pos="4065"/>
        </w:tabs>
        <w:autoSpaceDE w:val="0"/>
        <w:autoSpaceDN w:val="0"/>
        <w:adjustRightInd w:val="0"/>
        <w:rPr>
          <w:rFonts w:ascii="Arial" w:hAnsi="Arial" w:cs="Arial"/>
          <w:sz w:val="20"/>
          <w:szCs w:val="20"/>
        </w:rPr>
      </w:pPr>
    </w:p>
    <w:p w:rsidR="003C4AFA" w:rsidRPr="004056C9" w:rsidRDefault="009F43E1" w:rsidP="003C4AFA">
      <w:pPr>
        <w:tabs>
          <w:tab w:val="left" w:pos="4065"/>
        </w:tabs>
        <w:autoSpaceDE w:val="0"/>
        <w:autoSpaceDN w:val="0"/>
        <w:adjustRightInd w:val="0"/>
        <w:rPr>
          <w:rFonts w:ascii="Arial" w:hAnsi="Arial" w:cs="Arial"/>
          <w:sz w:val="20"/>
          <w:szCs w:val="20"/>
        </w:rPr>
      </w:pPr>
      <w:r>
        <w:rPr>
          <w:rFonts w:ascii="Arial" w:hAnsi="Arial" w:cs="Arial"/>
          <w:noProof/>
          <w:sz w:val="20"/>
          <w:szCs w:val="20"/>
          <w:lang w:eastAsia="ru-RU"/>
        </w:rPr>
        <w:pict>
          <v:shape id="_x0000_s1067" type="#_x0000_t202" style="position:absolute;left:0;text-align:left;margin-left:-6pt;margin-top:3.15pt;width:524.55pt;height:26.9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nPPgIAAFI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Y6YZzz4CAABSBAAADgAA&#10;AAAAAAAAAAAAAAAuAgAAZHJzL2Uyb0RvYy54bWxQSwECLQAUAAYACAAAACEAdFZRON4AAAAIAQAA&#10;DwAAAAAAAAAAAAAAAACYBAAAZHJzL2Rvd25yZXYueG1sUEsFBgAAAAAEAAQA8wAAAKMFAAAAAA==&#10;">
            <v:textbox>
              <w:txbxContent>
                <w:p w:rsidR="003C4AFA" w:rsidRDefault="003C4AFA" w:rsidP="00BC2883">
                  <w:pPr>
                    <w:pStyle w:val="a8"/>
                    <w:numPr>
                      <w:ilvl w:val="0"/>
                      <w:numId w:val="2"/>
                    </w:numPr>
                    <w:spacing w:after="200" w:line="276" w:lineRule="auto"/>
                    <w:ind w:left="0" w:firstLine="0"/>
                    <w:contextualSpacing w:val="0"/>
                  </w:pPr>
                  <w:r>
                    <w:t>Регистрация ходатайства и документов о предоставлении муниципальной услуги – 1 р. день</w:t>
                  </w:r>
                </w:p>
              </w:txbxContent>
            </v:textbox>
          </v:shape>
        </w:pict>
      </w:r>
    </w:p>
    <w:p w:rsidR="003C4AFA" w:rsidRPr="004056C9" w:rsidRDefault="003C4AFA" w:rsidP="003C4AFA">
      <w:pPr>
        <w:tabs>
          <w:tab w:val="left" w:pos="4065"/>
        </w:tabs>
        <w:autoSpaceDE w:val="0"/>
        <w:autoSpaceDN w:val="0"/>
        <w:adjustRightInd w:val="0"/>
        <w:rPr>
          <w:rFonts w:ascii="Arial" w:hAnsi="Arial" w:cs="Arial"/>
          <w:sz w:val="20"/>
          <w:szCs w:val="20"/>
        </w:rPr>
      </w:pPr>
    </w:p>
    <w:p w:rsidR="003C4AFA" w:rsidRPr="004056C9" w:rsidRDefault="009F43E1" w:rsidP="003C4AFA">
      <w:pPr>
        <w:tabs>
          <w:tab w:val="left" w:pos="4065"/>
        </w:tabs>
        <w:autoSpaceDE w:val="0"/>
        <w:autoSpaceDN w:val="0"/>
        <w:adjustRightInd w:val="0"/>
        <w:rPr>
          <w:rFonts w:ascii="Arial" w:hAnsi="Arial" w:cs="Arial"/>
          <w:sz w:val="20"/>
          <w:szCs w:val="20"/>
        </w:rPr>
      </w:pPr>
      <w:r>
        <w:rPr>
          <w:rFonts w:ascii="Arial" w:hAnsi="Arial" w:cs="Arial"/>
          <w:noProof/>
          <w:sz w:val="20"/>
          <w:szCs w:val="20"/>
          <w:lang w:eastAsia="ru-RU"/>
        </w:rPr>
        <w:pict>
          <v:shape id="Прямая со стрелкой 39" o:spid="_x0000_s1081" type="#_x0000_t32" style="position:absolute;left:0;text-align:left;margin-left:249.35pt;margin-top:6.7pt;width:0;height:18pt;z-index:251729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w:r>
    </w:p>
    <w:p w:rsidR="003C4AFA" w:rsidRPr="004056C9" w:rsidRDefault="003C4AFA" w:rsidP="003C4AFA">
      <w:pPr>
        <w:tabs>
          <w:tab w:val="left" w:pos="4065"/>
        </w:tabs>
        <w:autoSpaceDE w:val="0"/>
        <w:autoSpaceDN w:val="0"/>
        <w:adjustRightInd w:val="0"/>
        <w:rPr>
          <w:rFonts w:ascii="Arial" w:hAnsi="Arial" w:cs="Arial"/>
          <w:sz w:val="20"/>
          <w:szCs w:val="20"/>
        </w:rPr>
      </w:pPr>
    </w:p>
    <w:p w:rsidR="003C4AFA" w:rsidRPr="004056C9" w:rsidRDefault="009F43E1" w:rsidP="003C4AFA">
      <w:pPr>
        <w:tabs>
          <w:tab w:val="left" w:pos="4065"/>
        </w:tabs>
        <w:autoSpaceDE w:val="0"/>
        <w:autoSpaceDN w:val="0"/>
        <w:adjustRightInd w:val="0"/>
        <w:rPr>
          <w:rFonts w:ascii="Arial" w:hAnsi="Arial" w:cs="Arial"/>
          <w:sz w:val="20"/>
          <w:szCs w:val="20"/>
        </w:rPr>
      </w:pPr>
      <w:r>
        <w:rPr>
          <w:rFonts w:ascii="Arial" w:hAnsi="Arial" w:cs="Arial"/>
          <w:noProof/>
          <w:sz w:val="20"/>
          <w:szCs w:val="20"/>
          <w:lang w:eastAsia="ru-RU"/>
        </w:rPr>
        <w:pict>
          <v:shape id="_x0000_s1068" type="#_x0000_t202" style="position:absolute;left:0;text-align:left;margin-left:78.55pt;margin-top:2.2pt;width:369.4pt;height:38.8pt;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rsidR="003C4AFA" w:rsidRDefault="003C4AFA" w:rsidP="00BC2883">
                  <w:pPr>
                    <w:ind w:firstLine="0"/>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(в случае п.2.4.2 – 29 р. дней)</w:t>
                  </w:r>
                </w:p>
              </w:txbxContent>
            </v:textbox>
          </v:shape>
        </w:pict>
      </w:r>
    </w:p>
    <w:p w:rsidR="003C4AFA" w:rsidRPr="004056C9" w:rsidRDefault="003C4AFA" w:rsidP="003C4AFA">
      <w:pPr>
        <w:tabs>
          <w:tab w:val="left" w:pos="4065"/>
        </w:tabs>
        <w:autoSpaceDE w:val="0"/>
        <w:autoSpaceDN w:val="0"/>
        <w:adjustRightInd w:val="0"/>
        <w:rPr>
          <w:rFonts w:ascii="Arial" w:hAnsi="Arial" w:cs="Arial"/>
          <w:sz w:val="20"/>
          <w:szCs w:val="20"/>
        </w:rPr>
      </w:pPr>
    </w:p>
    <w:p w:rsidR="003C4AFA" w:rsidRPr="004056C9" w:rsidRDefault="003C4AFA" w:rsidP="003C4AFA">
      <w:pPr>
        <w:tabs>
          <w:tab w:val="left" w:pos="4065"/>
        </w:tabs>
        <w:autoSpaceDE w:val="0"/>
        <w:autoSpaceDN w:val="0"/>
        <w:adjustRightInd w:val="0"/>
        <w:rPr>
          <w:rFonts w:ascii="Arial" w:hAnsi="Arial" w:cs="Arial"/>
          <w:sz w:val="20"/>
          <w:szCs w:val="20"/>
        </w:rPr>
      </w:pPr>
    </w:p>
    <w:p w:rsidR="003C4AFA" w:rsidRPr="004056C9" w:rsidRDefault="009F43E1" w:rsidP="003C4AFA">
      <w:pPr>
        <w:tabs>
          <w:tab w:val="left" w:pos="4065"/>
        </w:tabs>
        <w:autoSpaceDE w:val="0"/>
        <w:autoSpaceDN w:val="0"/>
        <w:adjustRightInd w:val="0"/>
        <w:rPr>
          <w:rFonts w:ascii="Arial" w:hAnsi="Arial" w:cs="Arial"/>
          <w:sz w:val="20"/>
          <w:szCs w:val="20"/>
        </w:rPr>
      </w:pPr>
      <w:r>
        <w:rPr>
          <w:rFonts w:ascii="Arial" w:hAnsi="Arial" w:cs="Arial"/>
          <w:noProof/>
          <w:sz w:val="20"/>
          <w:szCs w:val="20"/>
          <w:lang w:eastAsia="ru-RU"/>
        </w:rPr>
        <w:pict>
          <v:shape id="Прямая со стрелкой 42" o:spid="_x0000_s1092" type="#_x0000_t32" style="position:absolute;left:0;text-align:left;margin-left:147.25pt;margin-top:6.75pt;width:101.85pt;height:23.6pt;flip:x;z-index:251741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w:r>
      <w:r>
        <w:rPr>
          <w:rFonts w:ascii="Arial" w:hAnsi="Arial" w:cs="Arial"/>
          <w:noProof/>
          <w:sz w:val="20"/>
          <w:szCs w:val="20"/>
          <w:lang w:eastAsia="ru-RU"/>
        </w:rPr>
        <w:pict>
          <v:shape id="Прямая со стрелкой 18" o:spid="_x0000_s1093" type="#_x0000_t32" style="position:absolute;left:0;text-align:left;margin-left:253.2pt;margin-top:6.8pt;width:91.05pt;height:23.6pt;z-index:251742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w:r>
    </w:p>
    <w:p w:rsidR="003C4AFA" w:rsidRPr="004056C9" w:rsidRDefault="003C4AFA" w:rsidP="003C4AFA">
      <w:pPr>
        <w:tabs>
          <w:tab w:val="left" w:pos="4065"/>
        </w:tabs>
        <w:autoSpaceDE w:val="0"/>
        <w:autoSpaceDN w:val="0"/>
        <w:adjustRightInd w:val="0"/>
        <w:rPr>
          <w:rFonts w:ascii="Arial" w:hAnsi="Arial" w:cs="Arial"/>
          <w:sz w:val="20"/>
          <w:szCs w:val="20"/>
        </w:rPr>
      </w:pPr>
    </w:p>
    <w:p w:rsidR="003C4AFA" w:rsidRPr="004056C9" w:rsidRDefault="009F43E1" w:rsidP="003C4AFA">
      <w:pPr>
        <w:tabs>
          <w:tab w:val="left" w:pos="4065"/>
        </w:tabs>
        <w:autoSpaceDE w:val="0"/>
        <w:autoSpaceDN w:val="0"/>
        <w:adjustRightInd w:val="0"/>
        <w:rPr>
          <w:rFonts w:ascii="Arial" w:hAnsi="Arial" w:cs="Arial"/>
          <w:sz w:val="20"/>
          <w:szCs w:val="20"/>
        </w:rPr>
      </w:pPr>
      <w:r w:rsidRPr="009F43E1">
        <w:rPr>
          <w:rFonts w:eastAsiaTheme="minorEastAsia" w:cs="Times New Roman"/>
          <w:noProof/>
          <w:sz w:val="28"/>
          <w:szCs w:val="28"/>
          <w:lang w:eastAsia="ru-RU"/>
        </w:rPr>
        <w:pict>
          <v:shape id="_x0000_s1083" type="#_x0000_t202" style="position:absolute;left:0;text-align:left;margin-left:245.5pt;margin-top:9.15pt;width:241.55pt;height:56.75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3C4AFA" w:rsidRDefault="003C4AFA" w:rsidP="003C4AFA">
                  <w:pPr>
                    <w:ind w:firstLine="0"/>
                    <w:jc w:val="center"/>
                  </w:pPr>
                  <w:r>
                    <w:t>Имеются предусмотренные п.2.10 основания для отказа в предоставлении муниципальной услуги</w:t>
                  </w:r>
                </w:p>
              </w:txbxContent>
            </v:textbox>
          </v:shape>
        </w:pict>
      </w:r>
      <w:r>
        <w:rPr>
          <w:rFonts w:ascii="Arial" w:hAnsi="Arial" w:cs="Arial"/>
          <w:noProof/>
          <w:sz w:val="20"/>
          <w:szCs w:val="20"/>
          <w:lang w:eastAsia="ru-RU"/>
        </w:rPr>
        <w:pict>
          <v:shape id="_x0000_s1084" type="#_x0000_t202" style="position:absolute;left:0;text-align:left;margin-left:13.2pt;margin-top:9.1pt;width:225.7pt;height:57.1pt;z-index:251732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3C4AFA" w:rsidRDefault="003C4AFA" w:rsidP="003C4AFA">
                  <w:pPr>
                    <w:ind w:firstLine="0"/>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w:r>
    </w:p>
    <w:p w:rsidR="003C4AFA" w:rsidRPr="004056C9" w:rsidRDefault="003C4AFA" w:rsidP="003C4AFA">
      <w:pPr>
        <w:tabs>
          <w:tab w:val="left" w:pos="4065"/>
        </w:tabs>
        <w:autoSpaceDE w:val="0"/>
        <w:autoSpaceDN w:val="0"/>
        <w:adjustRightInd w:val="0"/>
        <w:rPr>
          <w:rFonts w:ascii="Arial" w:hAnsi="Arial" w:cs="Arial"/>
          <w:sz w:val="20"/>
          <w:szCs w:val="20"/>
        </w:rPr>
      </w:pPr>
    </w:p>
    <w:p w:rsidR="003C4AFA" w:rsidRPr="004056C9" w:rsidRDefault="003C4AFA" w:rsidP="003C4AFA">
      <w:pPr>
        <w:autoSpaceDE w:val="0"/>
        <w:autoSpaceDN w:val="0"/>
        <w:adjustRightInd w:val="0"/>
        <w:rPr>
          <w:rFonts w:ascii="Courier New" w:hAnsi="Courier New" w:cs="Courier New"/>
          <w:sz w:val="20"/>
          <w:szCs w:val="20"/>
        </w:rPr>
      </w:pPr>
      <w:r w:rsidRPr="004056C9">
        <w:rPr>
          <w:rFonts w:ascii="Courier New" w:hAnsi="Courier New" w:cs="Courier New"/>
          <w:sz w:val="20"/>
          <w:szCs w:val="20"/>
        </w:rPr>
        <w:t xml:space="preserve">            </w:t>
      </w:r>
    </w:p>
    <w:p w:rsidR="003C4AFA" w:rsidRPr="004056C9" w:rsidRDefault="003C4AFA" w:rsidP="003C4AFA">
      <w:pPr>
        <w:autoSpaceDE w:val="0"/>
        <w:autoSpaceDN w:val="0"/>
        <w:adjustRightInd w:val="0"/>
        <w:rPr>
          <w:rFonts w:ascii="Courier New" w:hAnsi="Courier New" w:cs="Courier New"/>
          <w:sz w:val="20"/>
          <w:szCs w:val="20"/>
        </w:rPr>
      </w:pPr>
    </w:p>
    <w:p w:rsidR="003C4AFA" w:rsidRPr="004056C9" w:rsidRDefault="003C4AFA" w:rsidP="003C4AFA">
      <w:pPr>
        <w:autoSpaceDE w:val="0"/>
        <w:autoSpaceDN w:val="0"/>
        <w:adjustRightInd w:val="0"/>
        <w:rPr>
          <w:rFonts w:ascii="Courier New" w:hAnsi="Courier New" w:cs="Courier New"/>
          <w:sz w:val="20"/>
          <w:szCs w:val="20"/>
        </w:rPr>
      </w:pPr>
    </w:p>
    <w:p w:rsidR="003C4AFA" w:rsidRPr="004056C9" w:rsidRDefault="009F43E1" w:rsidP="003C4AFA">
      <w:pPr>
        <w:autoSpaceDE w:val="0"/>
        <w:autoSpaceDN w:val="0"/>
        <w:adjustRightInd w:val="0"/>
        <w:jc w:val="right"/>
        <w:outlineLvl w:val="0"/>
        <w:rPr>
          <w:rFonts w:ascii="Arial" w:hAnsi="Arial" w:cs="Arial"/>
          <w:sz w:val="20"/>
          <w:szCs w:val="20"/>
        </w:rPr>
      </w:pPr>
      <w:r>
        <w:rPr>
          <w:rFonts w:ascii="Arial" w:hAnsi="Arial" w:cs="Arial"/>
          <w:noProof/>
          <w:sz w:val="20"/>
          <w:szCs w:val="20"/>
          <w:lang w:eastAsia="ru-RU"/>
        </w:rPr>
        <w:pict>
          <v:shape id="Прямая со стрелкой 47" o:spid="_x0000_s1090" type="#_x0000_t32" style="position:absolute;left:0;text-align:left;margin-left:339.45pt;margin-top:9.2pt;width:0;height:19.3pt;z-index:251739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w:r>
      <w:r>
        <w:rPr>
          <w:rFonts w:ascii="Arial" w:hAnsi="Arial" w:cs="Arial"/>
          <w:noProof/>
          <w:sz w:val="20"/>
          <w:szCs w:val="20"/>
          <w:lang w:eastAsia="ru-RU"/>
        </w:rPr>
        <w:pict>
          <v:shape id="Прямая со стрелкой 48" o:spid="_x0000_s1089" type="#_x0000_t32" style="position:absolute;left:0;text-align:left;margin-left:142pt;margin-top:8.9pt;width:0;height:23.75pt;flip:x;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w:r>
    </w:p>
    <w:p w:rsidR="003C4AFA" w:rsidRPr="004056C9" w:rsidRDefault="003C4AFA" w:rsidP="003C4AFA"/>
    <w:p w:rsidR="003C4AFA" w:rsidRPr="004056C9" w:rsidRDefault="009F43E1" w:rsidP="003C4AFA">
      <w:pPr>
        <w:autoSpaceDE w:val="0"/>
        <w:autoSpaceDN w:val="0"/>
        <w:adjustRightInd w:val="0"/>
        <w:jc w:val="right"/>
        <w:outlineLvl w:val="0"/>
        <w:rPr>
          <w:rFonts w:ascii="Arial" w:hAnsi="Arial" w:cs="Arial"/>
          <w:sz w:val="20"/>
          <w:szCs w:val="20"/>
        </w:rPr>
      </w:pPr>
      <w:r>
        <w:rPr>
          <w:rFonts w:ascii="Arial" w:hAnsi="Arial" w:cs="Arial"/>
          <w:noProof/>
          <w:sz w:val="20"/>
          <w:szCs w:val="20"/>
          <w:lang w:eastAsia="ru-RU"/>
        </w:rPr>
        <w:pict>
          <v:shape id="_x0000_s1086" type="#_x0000_t202" style="position:absolute;left:0;text-align:left;margin-left:245.5pt;margin-top:4.1pt;width:229.55pt;height:65.7pt;z-index:251735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3C4AFA" w:rsidRDefault="003C4AFA" w:rsidP="00BC2883">
                  <w:pPr>
                    <w:ind w:firstLine="0"/>
                    <w:jc w:val="center"/>
                  </w:pPr>
                  <w:r>
                    <w:t>Подготовка проекта решения о возврате ходатайства /решения об отказе в предоставлении муниципальной услуги</w:t>
                  </w:r>
                </w:p>
              </w:txbxContent>
            </v:textbox>
          </v:shape>
        </w:pict>
      </w:r>
      <w:r>
        <w:rPr>
          <w:rFonts w:ascii="Arial" w:hAnsi="Arial" w:cs="Arial"/>
          <w:noProof/>
          <w:sz w:val="20"/>
          <w:szCs w:val="20"/>
          <w:lang w:eastAsia="ru-RU"/>
        </w:rPr>
        <w:pict>
          <v:shape id="_x0000_s1085" type="#_x0000_t202" style="position:absolute;left:0;text-align:left;margin-left:18.25pt;margin-top:4.1pt;width:216.05pt;height:64.25pt;z-index:251734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3C4AFA" w:rsidRDefault="003C4AFA" w:rsidP="00BC2883">
                  <w:pPr>
                    <w:ind w:firstLine="0"/>
                    <w:jc w:val="center"/>
                  </w:pPr>
                  <w:r w:rsidRPr="004F1FCB">
                    <w:t>Подготовка проекта р</w:t>
                  </w:r>
                  <w:r>
                    <w:t>ешения</w:t>
                  </w:r>
                  <w:r w:rsidRPr="004F1FCB">
                    <w:t xml:space="preserve"> </w:t>
                  </w:r>
                  <w:proofErr w:type="gramStart"/>
                  <w:r w:rsidRPr="004F1FCB">
                    <w:t>о</w:t>
                  </w:r>
                  <w:r>
                    <w:t>б</w:t>
                  </w:r>
                  <w:proofErr w:type="gramEnd"/>
                </w:p>
                <w:p w:rsidR="003C4AFA" w:rsidRDefault="003C4AFA" w:rsidP="003C4AFA">
                  <w:pPr>
                    <w:jc w:val="center"/>
                  </w:pPr>
                  <w:proofErr w:type="gramStart"/>
                  <w:r>
                    <w:t>установлении</w:t>
                  </w:r>
                  <w:proofErr w:type="gramEnd"/>
                  <w:r>
                    <w:t xml:space="preserve"> публичного сервитута</w:t>
                  </w:r>
                </w:p>
              </w:txbxContent>
            </v:textbox>
          </v:shape>
        </w:pict>
      </w:r>
    </w:p>
    <w:p w:rsidR="003C4AFA" w:rsidRPr="004056C9" w:rsidRDefault="003C4AFA" w:rsidP="003C4AFA">
      <w:pPr>
        <w:autoSpaceDE w:val="0"/>
        <w:autoSpaceDN w:val="0"/>
        <w:adjustRightInd w:val="0"/>
        <w:jc w:val="right"/>
        <w:outlineLvl w:val="0"/>
        <w:rPr>
          <w:rFonts w:ascii="Arial" w:hAnsi="Arial" w:cs="Arial"/>
          <w:sz w:val="20"/>
          <w:szCs w:val="20"/>
        </w:rPr>
      </w:pPr>
    </w:p>
    <w:p w:rsidR="003C4AFA" w:rsidRPr="004056C9" w:rsidRDefault="003C4AFA" w:rsidP="003C4AFA">
      <w:pPr>
        <w:autoSpaceDE w:val="0"/>
        <w:autoSpaceDN w:val="0"/>
        <w:adjustRightInd w:val="0"/>
        <w:jc w:val="right"/>
        <w:outlineLvl w:val="0"/>
        <w:rPr>
          <w:rFonts w:ascii="Arial" w:hAnsi="Arial" w:cs="Arial"/>
          <w:sz w:val="20"/>
          <w:szCs w:val="20"/>
        </w:rPr>
      </w:pPr>
    </w:p>
    <w:p w:rsidR="003C4AFA" w:rsidRPr="004056C9" w:rsidRDefault="003C4AFA" w:rsidP="003C4AFA">
      <w:pPr>
        <w:autoSpaceDE w:val="0"/>
        <w:autoSpaceDN w:val="0"/>
        <w:adjustRightInd w:val="0"/>
        <w:jc w:val="right"/>
        <w:outlineLvl w:val="0"/>
        <w:rPr>
          <w:rFonts w:ascii="Arial" w:hAnsi="Arial" w:cs="Arial"/>
          <w:sz w:val="20"/>
          <w:szCs w:val="20"/>
        </w:rPr>
      </w:pPr>
    </w:p>
    <w:p w:rsidR="003C4AFA" w:rsidRPr="004056C9" w:rsidRDefault="003C4AFA" w:rsidP="003C4AFA">
      <w:pPr>
        <w:autoSpaceDE w:val="0"/>
        <w:autoSpaceDN w:val="0"/>
        <w:adjustRightInd w:val="0"/>
        <w:jc w:val="right"/>
        <w:outlineLvl w:val="0"/>
        <w:rPr>
          <w:rFonts w:ascii="Arial" w:hAnsi="Arial" w:cs="Arial"/>
          <w:sz w:val="20"/>
          <w:szCs w:val="20"/>
        </w:rPr>
      </w:pPr>
    </w:p>
    <w:p w:rsidR="003C4AFA" w:rsidRPr="004056C9" w:rsidRDefault="009F43E1" w:rsidP="003C4AFA">
      <w:pPr>
        <w:autoSpaceDE w:val="0"/>
        <w:autoSpaceDN w:val="0"/>
        <w:adjustRightInd w:val="0"/>
        <w:jc w:val="right"/>
        <w:outlineLvl w:val="0"/>
        <w:rPr>
          <w:rFonts w:ascii="Arial" w:hAnsi="Arial" w:cs="Arial"/>
          <w:sz w:val="20"/>
          <w:szCs w:val="20"/>
        </w:rPr>
      </w:pPr>
      <w:r>
        <w:rPr>
          <w:rFonts w:ascii="Arial" w:hAnsi="Arial" w:cs="Arial"/>
          <w:noProof/>
          <w:sz w:val="20"/>
          <w:szCs w:val="20"/>
          <w:lang w:eastAsia="ru-RU"/>
        </w:rPr>
        <w:pict>
          <v:shape id="Прямая со стрелкой 51" o:spid="_x0000_s1087" type="#_x0000_t32" style="position:absolute;left:0;text-align:left;margin-left:154.05pt;margin-top:10.85pt;width:0;height:16.8pt;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w:r>
    </w:p>
    <w:p w:rsidR="003C4AFA" w:rsidRPr="004056C9" w:rsidRDefault="009F43E1" w:rsidP="003C4AFA">
      <w:pPr>
        <w:autoSpaceDE w:val="0"/>
        <w:autoSpaceDN w:val="0"/>
        <w:adjustRightInd w:val="0"/>
        <w:jc w:val="right"/>
        <w:outlineLvl w:val="0"/>
        <w:rPr>
          <w:rFonts w:ascii="Arial" w:hAnsi="Arial" w:cs="Arial"/>
          <w:sz w:val="20"/>
          <w:szCs w:val="20"/>
        </w:rPr>
      </w:pPr>
      <w:r>
        <w:rPr>
          <w:rFonts w:ascii="Arial" w:hAnsi="Arial" w:cs="Arial"/>
          <w:noProof/>
          <w:sz w:val="20"/>
          <w:szCs w:val="20"/>
          <w:lang w:eastAsia="ru-RU"/>
        </w:rPr>
        <w:pict>
          <v:shape id="Прямая со стрелкой 52" o:spid="_x0000_s1088" type="#_x0000_t32" style="position:absolute;left:0;text-align:left;margin-left:339.45pt;margin-top:.8pt;width:0;height:19.4pt;flip:x;z-index:251737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w:r>
    </w:p>
    <w:p w:rsidR="003C4AFA" w:rsidRPr="004056C9" w:rsidRDefault="009F43E1" w:rsidP="003C4AFA">
      <w:pPr>
        <w:autoSpaceDE w:val="0"/>
        <w:autoSpaceDN w:val="0"/>
        <w:adjustRightInd w:val="0"/>
        <w:jc w:val="right"/>
        <w:outlineLvl w:val="0"/>
        <w:rPr>
          <w:rFonts w:ascii="Arial" w:hAnsi="Arial" w:cs="Arial"/>
          <w:sz w:val="20"/>
          <w:szCs w:val="20"/>
        </w:rPr>
      </w:pPr>
      <w:r>
        <w:rPr>
          <w:rFonts w:ascii="Arial" w:hAnsi="Arial" w:cs="Arial"/>
          <w:noProof/>
          <w:sz w:val="20"/>
          <w:szCs w:val="20"/>
          <w:lang w:eastAsia="ru-RU"/>
        </w:rPr>
        <w:pict>
          <v:shape id="_x0000_s1071" type="#_x0000_t202" style="position:absolute;left:0;text-align:left;margin-left:27.2pt;margin-top:8.2pt;width:420.75pt;height:46.85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rsidR="003C4AFA" w:rsidRDefault="003C4AFA" w:rsidP="00BC2883">
                  <w:pPr>
                    <w:ind w:firstLine="0"/>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v:textbox>
          </v:shape>
        </w:pict>
      </w:r>
    </w:p>
    <w:p w:rsidR="003C4AFA" w:rsidRPr="004056C9" w:rsidRDefault="003C4AFA" w:rsidP="003C4AFA">
      <w:pPr>
        <w:autoSpaceDE w:val="0"/>
        <w:autoSpaceDN w:val="0"/>
        <w:adjustRightInd w:val="0"/>
        <w:jc w:val="right"/>
        <w:outlineLvl w:val="0"/>
        <w:rPr>
          <w:rFonts w:ascii="Arial" w:hAnsi="Arial" w:cs="Arial"/>
          <w:sz w:val="20"/>
          <w:szCs w:val="20"/>
        </w:rPr>
      </w:pPr>
    </w:p>
    <w:p w:rsidR="003C4AFA" w:rsidRPr="004056C9" w:rsidRDefault="003C4AFA" w:rsidP="003C4AFA">
      <w:pPr>
        <w:autoSpaceDE w:val="0"/>
        <w:autoSpaceDN w:val="0"/>
        <w:adjustRightInd w:val="0"/>
        <w:jc w:val="right"/>
        <w:outlineLvl w:val="0"/>
        <w:rPr>
          <w:rFonts w:ascii="Arial" w:hAnsi="Arial" w:cs="Arial"/>
          <w:sz w:val="20"/>
          <w:szCs w:val="20"/>
        </w:rPr>
      </w:pPr>
    </w:p>
    <w:p w:rsidR="003C4AFA" w:rsidRPr="004056C9" w:rsidRDefault="003C4AFA" w:rsidP="003C4AFA">
      <w:pPr>
        <w:widowControl w:val="0"/>
        <w:shd w:val="clear" w:color="auto" w:fill="FFFFFF" w:themeFill="background1"/>
        <w:autoSpaceDE w:val="0"/>
        <w:autoSpaceDN w:val="0"/>
        <w:adjustRightInd w:val="0"/>
        <w:jc w:val="right"/>
        <w:outlineLvl w:val="1"/>
        <w:rPr>
          <w:rFonts w:eastAsiaTheme="minorEastAsia" w:cs="Times New Roman"/>
          <w:sz w:val="28"/>
          <w:szCs w:val="28"/>
          <w:lang w:eastAsia="ru-RU"/>
        </w:rPr>
      </w:pPr>
    </w:p>
    <w:p w:rsidR="003C4AFA" w:rsidRPr="004056C9" w:rsidRDefault="009F43E1" w:rsidP="003C4AFA">
      <w:pPr>
        <w:widowControl w:val="0"/>
        <w:shd w:val="clear" w:color="auto" w:fill="FFFFFF" w:themeFill="background1"/>
        <w:autoSpaceDE w:val="0"/>
        <w:autoSpaceDN w:val="0"/>
        <w:adjustRightInd w:val="0"/>
        <w:jc w:val="right"/>
        <w:outlineLvl w:val="1"/>
        <w:rPr>
          <w:rFonts w:eastAsiaTheme="minorEastAsia" w:cs="Times New Roman"/>
          <w:sz w:val="28"/>
          <w:szCs w:val="28"/>
          <w:lang w:eastAsia="ru-RU"/>
        </w:rPr>
      </w:pPr>
      <w:r w:rsidRPr="009F43E1">
        <w:rPr>
          <w:rFonts w:ascii="Arial" w:hAnsi="Arial" w:cs="Arial"/>
          <w:noProof/>
          <w:sz w:val="20"/>
          <w:szCs w:val="20"/>
          <w:lang w:eastAsia="ru-RU"/>
        </w:rPr>
        <w:pict>
          <v:shape id="Прямая со стрелкой 54" o:spid="_x0000_s1078" type="#_x0000_t32" style="position:absolute;left:0;text-align:left;margin-left:147.25pt;margin-top:4.3pt;width:91.65pt;height:16.95pt;flip:x;z-index:251726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w:r>
      <w:r w:rsidRPr="009F43E1">
        <w:rPr>
          <w:rFonts w:ascii="Arial" w:hAnsi="Arial" w:cs="Arial"/>
          <w:noProof/>
          <w:sz w:val="20"/>
          <w:szCs w:val="20"/>
          <w:lang w:eastAsia="ru-RU"/>
        </w:rPr>
        <w:pict>
          <v:shape id="Прямая со стрелкой 55" o:spid="_x0000_s1080" type="#_x0000_t32" style="position:absolute;left:0;text-align:left;margin-left:245.75pt;margin-top:4.35pt;width:98.45pt;height:17pt;z-index:251728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w:r>
    </w:p>
    <w:p w:rsidR="003C4AFA" w:rsidRPr="004056C9" w:rsidRDefault="009F43E1" w:rsidP="003C4AFA">
      <w:pPr>
        <w:widowControl w:val="0"/>
        <w:shd w:val="clear" w:color="auto" w:fill="FFFFFF" w:themeFill="background1"/>
        <w:autoSpaceDE w:val="0"/>
        <w:autoSpaceDN w:val="0"/>
        <w:adjustRightInd w:val="0"/>
        <w:jc w:val="right"/>
        <w:outlineLvl w:val="1"/>
        <w:rPr>
          <w:rFonts w:eastAsiaTheme="minorEastAsia" w:cs="Times New Roman"/>
          <w:sz w:val="28"/>
          <w:szCs w:val="28"/>
          <w:lang w:eastAsia="ru-RU"/>
        </w:rPr>
      </w:pPr>
      <w:r w:rsidRPr="009F43E1">
        <w:rPr>
          <w:rFonts w:ascii="Calibri" w:eastAsiaTheme="minorEastAsia" w:hAnsi="Calibri" w:cs="Calibri"/>
          <w:noProof/>
          <w:szCs w:val="24"/>
          <w:lang w:eastAsia="ru-RU"/>
        </w:rPr>
        <w:pict>
          <v:shape id="_x0000_s1082" type="#_x0000_t202" style="position:absolute;left:0;text-align:left;margin-left:239.05pt;margin-top:8.5pt;width:236pt;height:58.8pt;z-index:251730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LDCGAJBAgAAVAQA&#10;AA4AAAAAAAAAAAAAAAAALgIAAGRycy9lMm9Eb2MueG1sUEsBAi0AFAAGAAgAAAAhAB6inT/fAAAA&#10;CgEAAA8AAAAAAAAAAAAAAAAAmwQAAGRycy9kb3ducmV2LnhtbFBLBQYAAAAABAAEAPMAAACnBQAA&#10;AAA=&#10;">
            <v:textbox>
              <w:txbxContent>
                <w:p w:rsidR="003C4AFA" w:rsidRDefault="003C4AFA" w:rsidP="00BC2883">
                  <w:pPr>
                    <w:ind w:firstLine="0"/>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v:textbox>
          </v:shape>
        </w:pict>
      </w:r>
      <w:r w:rsidRPr="009F43E1">
        <w:rPr>
          <w:rFonts w:ascii="Arial" w:hAnsi="Arial" w:cs="Arial"/>
          <w:noProof/>
          <w:sz w:val="20"/>
          <w:szCs w:val="20"/>
          <w:lang w:eastAsia="ru-RU"/>
        </w:rPr>
        <w:pict>
          <v:shape id="_x0000_s1069" type="#_x0000_t202" style="position:absolute;left:0;text-align:left;margin-left:18.1pt;margin-top:9.05pt;width:206.65pt;height:58.85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3C4AFA" w:rsidRDefault="003C4AFA" w:rsidP="00BC2883">
                  <w:pPr>
                    <w:ind w:firstLine="0"/>
                    <w:jc w:val="center"/>
                  </w:pPr>
                  <w:r>
                    <w:t xml:space="preserve">Решение об установлении публичного сервитута </w:t>
                  </w:r>
                </w:p>
              </w:txbxContent>
            </v:textbox>
          </v:shape>
        </w:pict>
      </w:r>
    </w:p>
    <w:p w:rsidR="003C4AFA" w:rsidRPr="004056C9" w:rsidRDefault="003C4AFA" w:rsidP="003C4AFA">
      <w:pPr>
        <w:widowControl w:val="0"/>
        <w:shd w:val="clear" w:color="auto" w:fill="FFFFFF" w:themeFill="background1"/>
        <w:autoSpaceDE w:val="0"/>
        <w:autoSpaceDN w:val="0"/>
        <w:adjustRightInd w:val="0"/>
        <w:jc w:val="right"/>
        <w:outlineLvl w:val="1"/>
        <w:rPr>
          <w:rFonts w:eastAsiaTheme="minorEastAsia" w:cs="Times New Roman"/>
          <w:sz w:val="28"/>
          <w:szCs w:val="28"/>
          <w:lang w:eastAsia="ru-RU"/>
        </w:rPr>
      </w:pPr>
    </w:p>
    <w:p w:rsidR="003C4AFA" w:rsidRPr="004056C9" w:rsidRDefault="003C4AFA" w:rsidP="003C4AFA">
      <w:pPr>
        <w:widowControl w:val="0"/>
        <w:shd w:val="clear" w:color="auto" w:fill="FFFFFF" w:themeFill="background1"/>
        <w:autoSpaceDE w:val="0"/>
        <w:autoSpaceDN w:val="0"/>
        <w:adjustRightInd w:val="0"/>
        <w:jc w:val="right"/>
        <w:outlineLvl w:val="1"/>
        <w:rPr>
          <w:rFonts w:eastAsiaTheme="minorEastAsia" w:cs="Times New Roman"/>
          <w:sz w:val="28"/>
          <w:szCs w:val="28"/>
          <w:lang w:eastAsia="ru-RU"/>
        </w:rPr>
      </w:pPr>
    </w:p>
    <w:p w:rsidR="003C4AFA" w:rsidRPr="004056C9" w:rsidRDefault="003C4AFA" w:rsidP="003C4AFA">
      <w:pPr>
        <w:widowControl w:val="0"/>
        <w:shd w:val="clear" w:color="auto" w:fill="FFFFFF" w:themeFill="background1"/>
        <w:autoSpaceDE w:val="0"/>
        <w:autoSpaceDN w:val="0"/>
        <w:adjustRightInd w:val="0"/>
        <w:jc w:val="right"/>
        <w:outlineLvl w:val="1"/>
        <w:rPr>
          <w:rFonts w:eastAsiaTheme="minorEastAsia" w:cs="Times New Roman"/>
          <w:sz w:val="28"/>
          <w:szCs w:val="28"/>
          <w:lang w:eastAsia="ru-RU"/>
        </w:rPr>
      </w:pPr>
    </w:p>
    <w:p w:rsidR="00267709" w:rsidRDefault="009F43E1" w:rsidP="00586FEC">
      <w:pPr>
        <w:widowControl w:val="0"/>
        <w:shd w:val="clear" w:color="auto" w:fill="FFFFFF" w:themeFill="background1"/>
        <w:autoSpaceDE w:val="0"/>
        <w:autoSpaceDN w:val="0"/>
        <w:adjustRightInd w:val="0"/>
        <w:jc w:val="right"/>
        <w:outlineLvl w:val="1"/>
      </w:pPr>
      <w:r w:rsidRPr="009F43E1">
        <w:rPr>
          <w:rFonts w:ascii="Arial" w:hAnsi="Arial" w:cs="Arial"/>
          <w:noProof/>
          <w:sz w:val="20"/>
          <w:szCs w:val="20"/>
          <w:lang w:eastAsia="ru-RU"/>
        </w:rPr>
        <w:pict>
          <v:shape id="_x0000_s1040" type="#_x0000_t202" style="position:absolute;left:0;text-align:left;margin-left:18.3pt;margin-top:24.75pt;width:435.3pt;height:28.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style="mso-next-textbox:#_x0000_s1040">
              <w:txbxContent>
                <w:p w:rsidR="005B46E1" w:rsidRPr="00AB490A" w:rsidRDefault="005B46E1" w:rsidP="001B6E20">
                  <w:pPr>
                    <w:jc w:val="center"/>
                    <w:rPr>
                      <w:strike/>
                    </w:rPr>
                  </w:pPr>
                  <w:r>
                    <w:t xml:space="preserve">4. Выдача результата предоставления муниципальной услуги </w:t>
                  </w:r>
                </w:p>
              </w:txbxContent>
            </v:textbox>
          </v:shape>
        </w:pict>
      </w:r>
      <w:r w:rsidRPr="009F43E1">
        <w:rPr>
          <w:rFonts w:ascii="Arial" w:hAnsi="Arial" w:cs="Arial"/>
          <w:noProof/>
          <w:sz w:val="20"/>
          <w:szCs w:val="20"/>
          <w:lang w:eastAsia="ru-RU"/>
        </w:rPr>
        <w:pict>
          <v:shape id="Прямая со стрелкой 58" o:spid="_x0000_s1042" type="#_x0000_t32" style="position:absolute;left:0;text-align:left;margin-left:339.95pt;margin-top:4.75pt;width:0;height:20.6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w:r>
      <w:r w:rsidRPr="009F43E1">
        <w:rPr>
          <w:rFonts w:ascii="Arial" w:hAnsi="Arial" w:cs="Arial"/>
          <w:noProof/>
          <w:sz w:val="20"/>
          <w:szCs w:val="20"/>
          <w:lang w:eastAsia="ru-RU"/>
        </w:rPr>
        <w:pict>
          <v:shape id="Прямая со стрелкой 59" o:spid="_x0000_s1041" type="#_x0000_t32" style="position:absolute;left:0;text-align:left;margin-left:152.6pt;margin-top:4.75pt;width:0;height:18.7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w:r>
    </w:p>
    <w:sectPr w:rsidR="00267709"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E34" w:rsidRDefault="00400E34" w:rsidP="00327D48">
      <w:r>
        <w:separator/>
      </w:r>
    </w:p>
  </w:endnote>
  <w:endnote w:type="continuationSeparator" w:id="0">
    <w:p w:rsidR="00400E34" w:rsidRDefault="00400E34" w:rsidP="00327D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E34" w:rsidRDefault="00400E34" w:rsidP="00327D48">
      <w:r>
        <w:separator/>
      </w:r>
    </w:p>
  </w:footnote>
  <w:footnote w:type="continuationSeparator" w:id="0">
    <w:p w:rsidR="00400E34" w:rsidRDefault="00400E34" w:rsidP="00327D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5B46E1" w:rsidRDefault="009F43E1">
        <w:pPr>
          <w:pStyle w:val="a3"/>
          <w:jc w:val="center"/>
        </w:pPr>
        <w:fldSimple w:instr="PAGE   \* MERGEFORMAT">
          <w:r w:rsidR="001E2C9B">
            <w:rPr>
              <w:noProof/>
            </w:rPr>
            <w:t>27</w:t>
          </w:r>
        </w:fldSimple>
      </w:p>
    </w:sdtContent>
  </w:sdt>
  <w:p w:rsidR="005B46E1" w:rsidRDefault="005B46E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33A559D"/>
    <w:multiLevelType w:val="hybridMultilevel"/>
    <w:tmpl w:val="08F4F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77B4"/>
    <w:rsid w:val="000208CA"/>
    <w:rsid w:val="00025C2D"/>
    <w:rsid w:val="000264FD"/>
    <w:rsid w:val="000446A7"/>
    <w:rsid w:val="00046C72"/>
    <w:rsid w:val="0007658C"/>
    <w:rsid w:val="000944A7"/>
    <w:rsid w:val="00095EF9"/>
    <w:rsid w:val="000A7D3C"/>
    <w:rsid w:val="000B28B4"/>
    <w:rsid w:val="000C0421"/>
    <w:rsid w:val="000F392D"/>
    <w:rsid w:val="000F4556"/>
    <w:rsid w:val="000F6501"/>
    <w:rsid w:val="000F7473"/>
    <w:rsid w:val="001649E3"/>
    <w:rsid w:val="00175F2B"/>
    <w:rsid w:val="001A6000"/>
    <w:rsid w:val="001A792E"/>
    <w:rsid w:val="001B2E10"/>
    <w:rsid w:val="001B6E20"/>
    <w:rsid w:val="001C78EB"/>
    <w:rsid w:val="001D273A"/>
    <w:rsid w:val="001D7B4C"/>
    <w:rsid w:val="001E2C9B"/>
    <w:rsid w:val="001E6C85"/>
    <w:rsid w:val="001F7D10"/>
    <w:rsid w:val="0021241B"/>
    <w:rsid w:val="00213AA9"/>
    <w:rsid w:val="00231107"/>
    <w:rsid w:val="00255DC3"/>
    <w:rsid w:val="00263498"/>
    <w:rsid w:val="00267709"/>
    <w:rsid w:val="002C2839"/>
    <w:rsid w:val="002C3AD6"/>
    <w:rsid w:val="002D17EC"/>
    <w:rsid w:val="002D1EAA"/>
    <w:rsid w:val="002D58B8"/>
    <w:rsid w:val="002D745A"/>
    <w:rsid w:val="002E786B"/>
    <w:rsid w:val="002F0F5B"/>
    <w:rsid w:val="003012EB"/>
    <w:rsid w:val="003031A1"/>
    <w:rsid w:val="00316C10"/>
    <w:rsid w:val="003233FD"/>
    <w:rsid w:val="00327D48"/>
    <w:rsid w:val="003367DA"/>
    <w:rsid w:val="003375D5"/>
    <w:rsid w:val="00342F49"/>
    <w:rsid w:val="00352928"/>
    <w:rsid w:val="00361540"/>
    <w:rsid w:val="00361AC6"/>
    <w:rsid w:val="003832CB"/>
    <w:rsid w:val="00386EA5"/>
    <w:rsid w:val="0039137D"/>
    <w:rsid w:val="003A690C"/>
    <w:rsid w:val="003C4AFA"/>
    <w:rsid w:val="003C5655"/>
    <w:rsid w:val="003C7DB5"/>
    <w:rsid w:val="003D4E5C"/>
    <w:rsid w:val="003E0B43"/>
    <w:rsid w:val="003E1FB1"/>
    <w:rsid w:val="003E3A5F"/>
    <w:rsid w:val="003F1A7F"/>
    <w:rsid w:val="003F233A"/>
    <w:rsid w:val="00400186"/>
    <w:rsid w:val="00400E34"/>
    <w:rsid w:val="00400FD6"/>
    <w:rsid w:val="00431A61"/>
    <w:rsid w:val="004503C0"/>
    <w:rsid w:val="00477956"/>
    <w:rsid w:val="00481E9B"/>
    <w:rsid w:val="004B4542"/>
    <w:rsid w:val="004B74B5"/>
    <w:rsid w:val="004C0E4C"/>
    <w:rsid w:val="004C566F"/>
    <w:rsid w:val="004D0D41"/>
    <w:rsid w:val="004D1C7F"/>
    <w:rsid w:val="00532604"/>
    <w:rsid w:val="00550655"/>
    <w:rsid w:val="00572A10"/>
    <w:rsid w:val="00582453"/>
    <w:rsid w:val="00586FEC"/>
    <w:rsid w:val="00591FE3"/>
    <w:rsid w:val="005B46E1"/>
    <w:rsid w:val="005C4665"/>
    <w:rsid w:val="005E32D0"/>
    <w:rsid w:val="005E343D"/>
    <w:rsid w:val="005E481D"/>
    <w:rsid w:val="005E5096"/>
    <w:rsid w:val="005F176E"/>
    <w:rsid w:val="006004C0"/>
    <w:rsid w:val="0067244B"/>
    <w:rsid w:val="006B3E70"/>
    <w:rsid w:val="006C6585"/>
    <w:rsid w:val="006C7421"/>
    <w:rsid w:val="006E73F5"/>
    <w:rsid w:val="007049E8"/>
    <w:rsid w:val="00711460"/>
    <w:rsid w:val="00713649"/>
    <w:rsid w:val="0072282E"/>
    <w:rsid w:val="007244E7"/>
    <w:rsid w:val="007340EF"/>
    <w:rsid w:val="00741E4B"/>
    <w:rsid w:val="00757814"/>
    <w:rsid w:val="00766C14"/>
    <w:rsid w:val="0076750B"/>
    <w:rsid w:val="00794664"/>
    <w:rsid w:val="007A0D1B"/>
    <w:rsid w:val="007B787D"/>
    <w:rsid w:val="007C12E7"/>
    <w:rsid w:val="007C4758"/>
    <w:rsid w:val="007D247F"/>
    <w:rsid w:val="007E1271"/>
    <w:rsid w:val="00811E49"/>
    <w:rsid w:val="00851057"/>
    <w:rsid w:val="00852DB6"/>
    <w:rsid w:val="00853250"/>
    <w:rsid w:val="008F2F60"/>
    <w:rsid w:val="008F761C"/>
    <w:rsid w:val="009038E7"/>
    <w:rsid w:val="009266A5"/>
    <w:rsid w:val="00936A25"/>
    <w:rsid w:val="00937743"/>
    <w:rsid w:val="009424F6"/>
    <w:rsid w:val="009562DE"/>
    <w:rsid w:val="0096224F"/>
    <w:rsid w:val="009748CC"/>
    <w:rsid w:val="009B004D"/>
    <w:rsid w:val="009B7CB6"/>
    <w:rsid w:val="009D6AB2"/>
    <w:rsid w:val="009E32FA"/>
    <w:rsid w:val="009F43E1"/>
    <w:rsid w:val="00A512EE"/>
    <w:rsid w:val="00A53A41"/>
    <w:rsid w:val="00A636F2"/>
    <w:rsid w:val="00A877B4"/>
    <w:rsid w:val="00A96162"/>
    <w:rsid w:val="00AB490A"/>
    <w:rsid w:val="00AC54A2"/>
    <w:rsid w:val="00AD0FD2"/>
    <w:rsid w:val="00B01EE7"/>
    <w:rsid w:val="00B11E37"/>
    <w:rsid w:val="00B25DA2"/>
    <w:rsid w:val="00B43019"/>
    <w:rsid w:val="00B543E8"/>
    <w:rsid w:val="00B62D95"/>
    <w:rsid w:val="00B74188"/>
    <w:rsid w:val="00B76F4B"/>
    <w:rsid w:val="00B7718A"/>
    <w:rsid w:val="00B854F5"/>
    <w:rsid w:val="00BC2883"/>
    <w:rsid w:val="00BF37E5"/>
    <w:rsid w:val="00C13652"/>
    <w:rsid w:val="00C1367D"/>
    <w:rsid w:val="00C144C8"/>
    <w:rsid w:val="00C26F48"/>
    <w:rsid w:val="00C26FA7"/>
    <w:rsid w:val="00C310DC"/>
    <w:rsid w:val="00C32077"/>
    <w:rsid w:val="00C42A21"/>
    <w:rsid w:val="00C656F7"/>
    <w:rsid w:val="00C71757"/>
    <w:rsid w:val="00CA0213"/>
    <w:rsid w:val="00CA731E"/>
    <w:rsid w:val="00CD76C1"/>
    <w:rsid w:val="00CF472F"/>
    <w:rsid w:val="00D10EC0"/>
    <w:rsid w:val="00D2720A"/>
    <w:rsid w:val="00D314EB"/>
    <w:rsid w:val="00D4028C"/>
    <w:rsid w:val="00D63B07"/>
    <w:rsid w:val="00D865DE"/>
    <w:rsid w:val="00D97406"/>
    <w:rsid w:val="00DA4206"/>
    <w:rsid w:val="00DB5B93"/>
    <w:rsid w:val="00DC77E7"/>
    <w:rsid w:val="00DD1045"/>
    <w:rsid w:val="00DD7DDC"/>
    <w:rsid w:val="00DF1B51"/>
    <w:rsid w:val="00E02E8E"/>
    <w:rsid w:val="00E03661"/>
    <w:rsid w:val="00E1680A"/>
    <w:rsid w:val="00E221EA"/>
    <w:rsid w:val="00E3537A"/>
    <w:rsid w:val="00E60610"/>
    <w:rsid w:val="00E62FD9"/>
    <w:rsid w:val="00E66890"/>
    <w:rsid w:val="00E67231"/>
    <w:rsid w:val="00E9103B"/>
    <w:rsid w:val="00EB4A91"/>
    <w:rsid w:val="00EC2CD3"/>
    <w:rsid w:val="00ED4889"/>
    <w:rsid w:val="00EE72BB"/>
    <w:rsid w:val="00F02AE3"/>
    <w:rsid w:val="00F11CF7"/>
    <w:rsid w:val="00F260ED"/>
    <w:rsid w:val="00F378E3"/>
    <w:rsid w:val="00F6765B"/>
    <w:rsid w:val="00F80D5C"/>
    <w:rsid w:val="00F83ED6"/>
    <w:rsid w:val="00FA7914"/>
    <w:rsid w:val="00FD43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0" type="connector" idref="#Прямая со стрелкой 59"/>
        <o:r id="V:Rule21" type="connector" idref="#Прямая со стрелкой 47"/>
        <o:r id="V:Rule22" type="connector" idref="#Прямая со стрелкой 48"/>
        <o:r id="V:Rule23" type="connector" idref="#Прямая со стрелкой 52"/>
        <o:r id="V:Rule24" type="connector" idref="#Прямая со стрелкой 51"/>
        <o:r id="V:Rule25" type="connector" idref="#Прямая со стрелкой 18"/>
        <o:r id="V:Rule26" type="connector" idref="#Прямая со стрелкой 54"/>
        <o:r id="V:Rule27" type="connector" idref="#Прямая со стрелкой 55"/>
        <o:r id="V:Rule28" type="connector" idref="#Прямая со стрелкой 42"/>
        <o:r id="V:Rule29" type="connector" idref="#Прямая со стрелкой 58"/>
        <o:r id="V:Rule30" type="connector" idref="#Прямая со стрелкой 10"/>
        <o:r id="V:Rule31" type="connector" idref="#Прямая со стрелкой 22"/>
        <o:r id="V:Rule32" type="connector" idref="#Прямая со стрелкой 9"/>
        <o:r id="V:Rule33" type="connector" idref="#Прямая со стрелкой 7"/>
        <o:r id="V:Rule34" type="connector" idref="#Прямая со стрелкой 25"/>
        <o:r id="V:Rule35" type="connector" idref="#Прямая со стрелкой 23"/>
        <o:r id="V:Rule36" type="connector" idref="#Прямая со стрелкой 30"/>
        <o:r id="V:Rule37" type="connector" idref="#Прямая со стрелкой 5"/>
        <o:r id="V:Rule38" type="connector" idref="#Прямая со стрелкой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AD6"/>
    <w:pPr>
      <w:spacing w:after="0" w:line="240" w:lineRule="auto"/>
      <w:ind w:firstLine="567"/>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pPr>
    <w:rPr>
      <w:rFonts w:eastAsiaTheme="minorEastAsia" w:cs="Times New Roman"/>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No Spacing"/>
    <w:uiPriority w:val="1"/>
    <w:qFormat/>
    <w:rsid w:val="005F176E"/>
    <w:pPr>
      <w:spacing w:after="0" w:line="240" w:lineRule="auto"/>
      <w:ind w:firstLine="709"/>
      <w:jc w:val="both"/>
    </w:pPr>
    <w:rPr>
      <w:rFonts w:ascii="Times New Roman" w:hAnsi="Times New Roman"/>
      <w:sz w:val="28"/>
    </w:rPr>
  </w:style>
  <w:style w:type="paragraph" w:styleId="2">
    <w:name w:val="Body Text 2"/>
    <w:basedOn w:val="a"/>
    <w:link w:val="20"/>
    <w:unhideWhenUsed/>
    <w:rsid w:val="002C3AD6"/>
    <w:pPr>
      <w:spacing w:after="120" w:line="480" w:lineRule="auto"/>
    </w:pPr>
    <w:rPr>
      <w:rFonts w:eastAsia="Times New Roman" w:cs="Times New Roman"/>
      <w:sz w:val="28"/>
      <w:szCs w:val="20"/>
      <w:lang w:eastAsia="ru-RU"/>
    </w:rPr>
  </w:style>
  <w:style w:type="character" w:customStyle="1" w:styleId="20">
    <w:name w:val="Основной текст 2 Знак"/>
    <w:basedOn w:val="a0"/>
    <w:link w:val="2"/>
    <w:rsid w:val="002C3AD6"/>
    <w:rPr>
      <w:rFonts w:ascii="Times New Roman" w:eastAsia="Times New Roman" w:hAnsi="Times New Roman" w:cs="Times New Roman"/>
      <w:sz w:val="28"/>
      <w:szCs w:val="20"/>
      <w:lang w:eastAsia="ru-RU"/>
    </w:rPr>
  </w:style>
  <w:style w:type="paragraph" w:styleId="af2">
    <w:name w:val="Title"/>
    <w:basedOn w:val="a"/>
    <w:link w:val="af3"/>
    <w:qFormat/>
    <w:rsid w:val="00B43019"/>
    <w:pPr>
      <w:ind w:firstLine="709"/>
    </w:pPr>
    <w:rPr>
      <w:rFonts w:eastAsia="Times New Roman" w:cs="Times New Roman"/>
      <w:szCs w:val="24"/>
      <w:lang w:eastAsia="ru-RU"/>
    </w:rPr>
  </w:style>
  <w:style w:type="character" w:customStyle="1" w:styleId="af3">
    <w:name w:val="Название Знак"/>
    <w:basedOn w:val="a0"/>
    <w:link w:val="af2"/>
    <w:rsid w:val="00B43019"/>
    <w:rPr>
      <w:rFonts w:ascii="Times New Roman" w:eastAsia="Times New Roman" w:hAnsi="Times New Roman" w:cs="Times New Roman"/>
      <w:sz w:val="24"/>
      <w:szCs w:val="24"/>
      <w:lang w:eastAsia="ru-RU"/>
    </w:rPr>
  </w:style>
  <w:style w:type="table" w:styleId="af4">
    <w:name w:val="Table Grid"/>
    <w:basedOn w:val="a1"/>
    <w:uiPriority w:val="59"/>
    <w:rsid w:val="00F80D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94761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hyperlink" Target="consultantplus://offline/ref=6A5A74546B8F34E715340622DCFE5EB31CF9343E7F4ACAD8B995E71B83A0EBFEA79CE51DF398B9CC24B0BE111F683B7DC68E662BD6C8L0sCO" TargetMode="External"/><Relationship Id="rId2" Type="http://schemas.openxmlformats.org/officeDocument/2006/relationships/numbering" Target="numbering.xml"/><Relationship Id="rId16" Type="http://schemas.openxmlformats.org/officeDocument/2006/relationships/hyperlink" Target="consultantplus://offline/ref=6A5A74546B8F34E715340622DCFE5EB31CF9343E7F4ACAD8B995E71B83A0EBFEA79CE51DF398B4CC24B0BE111F683B7DC68E662BD6C8L0s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hyperlink" Target="consultantplus://offline/ref=6A5A74546B8F34E715340622DCFE5EB31CF9343E704FCAD8B995E71B83A0EBFEA79CE51DF098B69321A5AF49136F2363C7917A29D7LCs0O" TargetMode="External"/><Relationship Id="rId10" Type="http://schemas.openxmlformats.org/officeDocument/2006/relationships/hyperlink" Target="consultantplus://offline/ref=E661085ED54F412FA5CA6470B032C1BB0390056F0E46493D44858794BC2CR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6A5A74546B8F34E715340622DCFE5EB31CF9343E7F4ACAD8B995E71B83A0EBFEA79CE51DF39DB9CC24B0BE111F683B7DC68E662BD6C8L0s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465F9-C539-4C95-808A-4C5BB9709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10977</Words>
  <Characters>62573</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zhulikovaoa</cp:lastModifiedBy>
  <cp:revision>3</cp:revision>
  <dcterms:created xsi:type="dcterms:W3CDTF">2020-01-22T10:26:00Z</dcterms:created>
  <dcterms:modified xsi:type="dcterms:W3CDTF">2020-01-22T10:56:00Z</dcterms:modified>
</cp:coreProperties>
</file>