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01515C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</w:t>
      </w:r>
      <w:r w:rsidR="00623637" w:rsidRPr="0001515C">
        <w:rPr>
          <w:b w:val="0"/>
          <w:sz w:val="36"/>
          <w:szCs w:val="36"/>
        </w:rPr>
        <w:t>дминистраци</w:t>
      </w:r>
      <w:r w:rsidRPr="0001515C">
        <w:rPr>
          <w:b w:val="0"/>
          <w:sz w:val="36"/>
          <w:szCs w:val="36"/>
        </w:rPr>
        <w:t>я</w:t>
      </w:r>
    </w:p>
    <w:p w:rsidR="00623637" w:rsidRPr="0001515C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01515C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623637" w:rsidRPr="0001515C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01515C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27277C" w:rsidRPr="0001515C" w:rsidRDefault="0027277C" w:rsidP="0027277C">
      <w:pPr>
        <w:rPr>
          <w:rFonts w:ascii="Times New Roman" w:hAnsi="Times New Roman"/>
        </w:rPr>
      </w:pPr>
    </w:p>
    <w:p w:rsidR="00623637" w:rsidRPr="00B83554" w:rsidRDefault="003671FD" w:rsidP="00623637">
      <w:pPr>
        <w:spacing w:after="0" w:line="240" w:lineRule="auto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О</w:t>
      </w:r>
      <w:r w:rsidR="00623637" w:rsidRPr="00B83554">
        <w:rPr>
          <w:rFonts w:ascii="Times New Roman" w:hAnsi="Times New Roman"/>
        </w:rPr>
        <w:t>т</w:t>
      </w:r>
      <w:r w:rsidRPr="00B83554">
        <w:rPr>
          <w:rFonts w:ascii="Times New Roman" w:hAnsi="Times New Roman"/>
        </w:rPr>
        <w:t xml:space="preserve"> </w:t>
      </w:r>
      <w:r w:rsidR="00B83554" w:rsidRPr="00B83554">
        <w:rPr>
          <w:rFonts w:ascii="Times New Roman" w:hAnsi="Times New Roman"/>
        </w:rPr>
        <w:t>24.12.2018г.</w:t>
      </w:r>
      <w:r w:rsidR="00623637" w:rsidRPr="00B83554">
        <w:rPr>
          <w:rFonts w:ascii="Times New Roman" w:hAnsi="Times New Roman"/>
        </w:rPr>
        <w:t xml:space="preserve"> № </w:t>
      </w:r>
      <w:r w:rsidR="00B83554" w:rsidRPr="00B83554">
        <w:rPr>
          <w:rFonts w:ascii="Times New Roman" w:hAnsi="Times New Roman"/>
        </w:rPr>
        <w:t>1462</w:t>
      </w:r>
    </w:p>
    <w:p w:rsidR="00623637" w:rsidRPr="00B8355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О</w:t>
      </w:r>
      <w:r w:rsidR="005D6000" w:rsidRPr="00B83554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B83554">
        <w:rPr>
          <w:rFonts w:ascii="Times New Roman" w:hAnsi="Times New Roman"/>
        </w:rPr>
        <w:t>м</w:t>
      </w:r>
      <w:r w:rsidRPr="00B83554">
        <w:rPr>
          <w:rFonts w:ascii="Times New Roman" w:hAnsi="Times New Roman"/>
        </w:rPr>
        <w:t>униципальн</w:t>
      </w:r>
      <w:r w:rsidR="005D6000" w:rsidRPr="00B83554">
        <w:rPr>
          <w:rFonts w:ascii="Times New Roman" w:hAnsi="Times New Roman"/>
        </w:rPr>
        <w:t>ую</w:t>
      </w:r>
      <w:proofErr w:type="gramEnd"/>
    </w:p>
    <w:p w:rsidR="00C44398" w:rsidRPr="00B83554" w:rsidRDefault="00623637" w:rsidP="00C44398">
      <w:pPr>
        <w:spacing w:after="0" w:line="240" w:lineRule="auto"/>
        <w:jc w:val="both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программ</w:t>
      </w:r>
      <w:r w:rsidR="005D6000" w:rsidRPr="00B83554">
        <w:rPr>
          <w:rFonts w:ascii="Times New Roman" w:hAnsi="Times New Roman"/>
        </w:rPr>
        <w:t>у</w:t>
      </w:r>
      <w:r w:rsidRPr="00B83554">
        <w:rPr>
          <w:rFonts w:ascii="Times New Roman" w:hAnsi="Times New Roman"/>
        </w:rPr>
        <w:t xml:space="preserve"> «</w:t>
      </w:r>
      <w:r w:rsidR="00C44398" w:rsidRPr="00B83554">
        <w:rPr>
          <w:rFonts w:ascii="Times New Roman" w:hAnsi="Times New Roman"/>
        </w:rPr>
        <w:t>Муниципальное управление</w:t>
      </w:r>
    </w:p>
    <w:p w:rsidR="00C44398" w:rsidRPr="00B83554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муниципального образования</w:t>
      </w:r>
    </w:p>
    <w:p w:rsidR="00C44398" w:rsidRPr="00B83554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B83554">
        <w:rPr>
          <w:rFonts w:ascii="Times New Roman" w:hAnsi="Times New Roman"/>
        </w:rPr>
        <w:t xml:space="preserve">Волосовский муниципальный район </w:t>
      </w:r>
    </w:p>
    <w:p w:rsidR="00623637" w:rsidRPr="00B83554" w:rsidRDefault="00C44398" w:rsidP="00623637">
      <w:pPr>
        <w:spacing w:after="0" w:line="240" w:lineRule="auto"/>
        <w:jc w:val="both"/>
        <w:rPr>
          <w:rFonts w:ascii="Times New Roman" w:hAnsi="Times New Roman"/>
        </w:rPr>
      </w:pPr>
      <w:r w:rsidRPr="00B83554">
        <w:rPr>
          <w:rFonts w:ascii="Times New Roman" w:hAnsi="Times New Roman"/>
        </w:rPr>
        <w:t>Ленинградской области</w:t>
      </w:r>
      <w:r w:rsidR="00623637" w:rsidRPr="00B83554">
        <w:rPr>
          <w:rFonts w:ascii="Times New Roman" w:hAnsi="Times New Roman"/>
        </w:rPr>
        <w:t>»</w:t>
      </w:r>
    </w:p>
    <w:p w:rsidR="0027277C" w:rsidRPr="0001515C" w:rsidRDefault="0027277C" w:rsidP="00623637">
      <w:pPr>
        <w:spacing w:after="0" w:line="240" w:lineRule="auto"/>
        <w:jc w:val="both"/>
        <w:rPr>
          <w:rFonts w:ascii="Times New Roman" w:hAnsi="Times New Roman"/>
        </w:rPr>
      </w:pPr>
    </w:p>
    <w:p w:rsidR="0006192A" w:rsidRPr="00936496" w:rsidRDefault="0006192A" w:rsidP="0006192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</w:t>
      </w:r>
      <w:r w:rsidR="003671FD">
        <w:rPr>
          <w:rFonts w:ascii="Times New Roman" w:hAnsi="Times New Roman"/>
          <w:sz w:val="24"/>
          <w:szCs w:val="24"/>
        </w:rPr>
        <w:t>совский муниципальный район от 12.12.2018 года № 281</w:t>
      </w:r>
      <w:r w:rsidRPr="00936496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муниципального образования Волосовский муниципальный район Ленинградской области от 13 декабря 2017 года № 219 « О бюджете муниципального образования Волосовский муниципальный район Ленинградской области на 2018 год и плановый период 2019 и 2020 годов»,  постановлением главы администрации муниципального образования Волосовский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06192A" w:rsidRPr="00936496" w:rsidRDefault="0006192A" w:rsidP="0006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упр</w:t>
      </w:r>
      <w:r w:rsidR="00ED4FFA">
        <w:rPr>
          <w:rFonts w:ascii="Times New Roman" w:hAnsi="Times New Roman"/>
          <w:sz w:val="24"/>
          <w:szCs w:val="24"/>
        </w:rPr>
        <w:t>авляющего делами администрации муниципального образования</w:t>
      </w:r>
      <w:r w:rsidRPr="00936496">
        <w:rPr>
          <w:rFonts w:ascii="Times New Roman" w:hAnsi="Times New Roman"/>
          <w:sz w:val="24"/>
          <w:szCs w:val="24"/>
        </w:rPr>
        <w:t xml:space="preserve"> </w:t>
      </w:r>
      <w:r w:rsidR="00ED4FFA">
        <w:rPr>
          <w:rFonts w:ascii="Times New Roman" w:hAnsi="Times New Roman"/>
          <w:sz w:val="24"/>
          <w:szCs w:val="24"/>
        </w:rPr>
        <w:t>Волосовский муниципальный район.</w:t>
      </w:r>
    </w:p>
    <w:p w:rsidR="0006192A" w:rsidRPr="00936496" w:rsidRDefault="0006192A" w:rsidP="00061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936496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936496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Глава администрации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  <w:t>В.В. Рыжков</w:t>
      </w:r>
    </w:p>
    <w:p w:rsidR="0006192A" w:rsidRPr="00936496" w:rsidRDefault="0006192A" w:rsidP="0006192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49" w:rsidRDefault="001E5E49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6192A" w:rsidRPr="0001515C" w:rsidRDefault="0006192A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Разослано: в дело, </w:t>
      </w:r>
      <w:r w:rsidR="00981EFC" w:rsidRPr="0001515C">
        <w:rPr>
          <w:rFonts w:ascii="Times New Roman" w:hAnsi="Times New Roman"/>
        </w:rPr>
        <w:t xml:space="preserve">комитет финансов, </w:t>
      </w:r>
      <w:r w:rsidRPr="0001515C">
        <w:rPr>
          <w:rFonts w:ascii="Times New Roman" w:hAnsi="Times New Roman"/>
        </w:rPr>
        <w:t>структурным подразделениям администрации МО Волосовский муниципальный район</w:t>
      </w:r>
      <w:r w:rsidR="00981EFC" w:rsidRPr="0001515C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01515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E49" w:rsidRPr="0001515C" w:rsidRDefault="001E5E49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01515C" w:rsidRDefault="00DA67E1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Германова Е.В.</w:t>
      </w:r>
    </w:p>
    <w:p w:rsidR="00C44398" w:rsidRPr="0001515C" w:rsidRDefault="00C44398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</w:t>
      </w:r>
      <w:r w:rsidR="00523A78" w:rsidRPr="0001515C">
        <w:rPr>
          <w:rFonts w:ascii="Times New Roman" w:hAnsi="Times New Roman"/>
          <w:sz w:val="20"/>
          <w:szCs w:val="20"/>
        </w:rPr>
        <w:t>1</w:t>
      </w:r>
      <w:r w:rsidR="00587358" w:rsidRPr="0001515C">
        <w:rPr>
          <w:rFonts w:ascii="Times New Roman" w:hAnsi="Times New Roman"/>
          <w:sz w:val="20"/>
          <w:szCs w:val="20"/>
        </w:rPr>
        <w:t>-</w:t>
      </w:r>
      <w:r w:rsidR="00DA67E1">
        <w:rPr>
          <w:rFonts w:ascii="Times New Roman" w:hAnsi="Times New Roman"/>
          <w:sz w:val="20"/>
          <w:szCs w:val="20"/>
        </w:rPr>
        <w:t>258</w:t>
      </w:r>
    </w:p>
    <w:p w:rsidR="009C26B2" w:rsidRPr="00B8355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</w:rPr>
      </w:pPr>
      <w:r w:rsidRPr="00B83554">
        <w:rPr>
          <w:rFonts w:ascii="Times New Roman" w:hAnsi="Times New Roman"/>
          <w:spacing w:val="2"/>
        </w:rPr>
        <w:lastRenderedPageBreak/>
        <w:t xml:space="preserve">Приложение </w:t>
      </w:r>
    </w:p>
    <w:p w:rsidR="009C26B2" w:rsidRPr="00B8355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</w:rPr>
      </w:pPr>
      <w:r w:rsidRPr="00B83554">
        <w:rPr>
          <w:rFonts w:ascii="Times New Roman" w:hAnsi="Times New Roman"/>
          <w:spacing w:val="2"/>
        </w:rPr>
        <w:t>к постановлению администрации</w:t>
      </w:r>
    </w:p>
    <w:p w:rsidR="009C26B2" w:rsidRPr="00B8355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</w:rPr>
      </w:pPr>
      <w:r w:rsidRPr="00B83554">
        <w:rPr>
          <w:rFonts w:ascii="Times New Roman" w:hAnsi="Times New Roman"/>
          <w:spacing w:val="2"/>
        </w:rPr>
        <w:t>МО Волосовский муниципальный район</w:t>
      </w:r>
    </w:p>
    <w:p w:rsidR="00B83554" w:rsidRPr="0001515C" w:rsidRDefault="002B4A15" w:rsidP="00B83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554">
        <w:rPr>
          <w:rFonts w:ascii="Times New Roman" w:hAnsi="Times New Roman"/>
          <w:spacing w:val="2"/>
        </w:rPr>
        <w:t xml:space="preserve">                                                                                              </w:t>
      </w:r>
      <w:r w:rsidR="0006192A" w:rsidRPr="00B83554">
        <w:rPr>
          <w:rFonts w:ascii="Times New Roman" w:hAnsi="Times New Roman"/>
          <w:spacing w:val="2"/>
        </w:rPr>
        <w:t xml:space="preserve">                </w:t>
      </w:r>
      <w:r w:rsidRPr="00B83554">
        <w:rPr>
          <w:rFonts w:ascii="Times New Roman" w:hAnsi="Times New Roman"/>
          <w:spacing w:val="2"/>
        </w:rPr>
        <w:t xml:space="preserve"> </w:t>
      </w:r>
      <w:r w:rsidR="00B83554">
        <w:rPr>
          <w:rFonts w:ascii="Times New Roman" w:hAnsi="Times New Roman"/>
          <w:spacing w:val="2"/>
        </w:rPr>
        <w:t xml:space="preserve">              о</w:t>
      </w:r>
      <w:r w:rsidR="00B83554" w:rsidRPr="00B83554">
        <w:rPr>
          <w:rFonts w:ascii="Times New Roman" w:hAnsi="Times New Roman"/>
        </w:rPr>
        <w:t>т 24.12.2018г. № 1462</w:t>
      </w:r>
    </w:p>
    <w:p w:rsidR="009C26B2" w:rsidRPr="0001515C" w:rsidRDefault="009C26B2" w:rsidP="00B8355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CD7AFF" w:rsidRPr="0001515C" w:rsidRDefault="009C26B2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</w:t>
      </w:r>
      <w:r w:rsidR="007327B8">
        <w:rPr>
          <w:rFonts w:ascii="Times New Roman" w:hAnsi="Times New Roman"/>
          <w:b/>
          <w:sz w:val="24"/>
          <w:szCs w:val="24"/>
        </w:rPr>
        <w:t>»</w:t>
      </w:r>
      <w:r w:rsidR="00CD7AFF"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CD7AFF"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Pr="0001515C" w:rsidRDefault="00636663" w:rsidP="0045591D">
      <w:pPr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</w:t>
      </w:r>
      <w:r w:rsidR="00AD2BB3" w:rsidRPr="0001515C">
        <w:rPr>
          <w:rFonts w:ascii="Times New Roman" w:hAnsi="Times New Roman"/>
          <w:b/>
          <w:sz w:val="24"/>
          <w:szCs w:val="24"/>
        </w:rPr>
        <w:t>.</w:t>
      </w:r>
      <w:r w:rsidR="00AD2BB3"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="00A8514D">
        <w:rPr>
          <w:rFonts w:ascii="Times New Roman" w:hAnsi="Times New Roman"/>
          <w:bCs/>
          <w:sz w:val="24"/>
          <w:szCs w:val="24"/>
        </w:rPr>
        <w:t>№</w:t>
      </w:r>
      <w:r w:rsidR="00ED44B0" w:rsidRPr="0001515C">
        <w:rPr>
          <w:rFonts w:ascii="Times New Roman" w:hAnsi="Times New Roman"/>
          <w:bCs/>
          <w:sz w:val="24"/>
          <w:szCs w:val="24"/>
        </w:rPr>
        <w:t>4 "Обеспечение деятельности администрации</w:t>
      </w:r>
      <w:r w:rsidR="00ED44B0" w:rsidRPr="0001515C">
        <w:rPr>
          <w:rFonts w:ascii="Times New Roman" w:hAnsi="Times New Roman"/>
          <w:bCs/>
          <w:sz w:val="24"/>
          <w:szCs w:val="24"/>
        </w:rPr>
        <w:br/>
        <w:t xml:space="preserve">муниципального образования Волосовский муниципальный район      Ленинградской области" </w:t>
      </w:r>
      <w:r w:rsidR="00ED18A8"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01515C">
        <w:rPr>
          <w:rFonts w:ascii="Times New Roman" w:hAnsi="Times New Roman"/>
          <w:sz w:val="24"/>
          <w:szCs w:val="24"/>
        </w:rPr>
        <w:t>»</w:t>
      </w:r>
      <w:r w:rsidR="00ED18A8" w:rsidRPr="0001515C">
        <w:rPr>
          <w:rFonts w:ascii="Times New Roman" w:hAnsi="Times New Roman"/>
          <w:sz w:val="24"/>
          <w:szCs w:val="24"/>
        </w:rPr>
        <w:t xml:space="preserve"> </w:t>
      </w:r>
      <w:r w:rsidR="00AD2BB3" w:rsidRPr="0001515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3C45" w:rsidRPr="0001515C" w:rsidRDefault="00553C45" w:rsidP="007327B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1.1.</w:t>
      </w:r>
      <w:r w:rsidRPr="0001515C">
        <w:rPr>
          <w:rFonts w:ascii="Times New Roman" w:hAnsi="Times New Roman"/>
          <w:sz w:val="24"/>
          <w:szCs w:val="24"/>
        </w:rPr>
        <w:t xml:space="preserve"> Позицию «Финансовое обеспечение муниципальной программы – всего, в том числе по источникам финансирования» паспорта</w:t>
      </w:r>
      <w:r w:rsidR="007327B8" w:rsidRP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администрации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муниципального образования Во</w:t>
      </w:r>
      <w:r w:rsidR="007327B8">
        <w:rPr>
          <w:rFonts w:ascii="Times New Roman" w:hAnsi="Times New Roman"/>
          <w:bCs/>
          <w:sz w:val="24"/>
          <w:szCs w:val="24"/>
        </w:rPr>
        <w:t>лосовский муниципальный район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   Ленинградской области"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3671FD" w:rsidTr="000C3FE3">
        <w:tc>
          <w:tcPr>
            <w:tcW w:w="2269" w:type="dxa"/>
            <w:shd w:val="clear" w:color="auto" w:fill="auto"/>
          </w:tcPr>
          <w:p w:rsidR="00553C45" w:rsidRPr="003671FD" w:rsidRDefault="00553C45" w:rsidP="00553C45">
            <w:pPr>
              <w:pStyle w:val="ConsPlusCell"/>
              <w:jc w:val="both"/>
            </w:pPr>
            <w:r w:rsidRPr="003671FD">
              <w:t xml:space="preserve">Финансовое обеспечение муниципальной программы - всего, </w:t>
            </w:r>
          </w:p>
          <w:p w:rsidR="00553C45" w:rsidRPr="003671FD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1FD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3671FD" w:rsidRPr="003671FD" w:rsidRDefault="003671FD" w:rsidP="003671FD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671FD">
              <w:rPr>
                <w:rFonts w:ascii="Times New Roman" w:hAnsi="Times New Roman"/>
              </w:rPr>
              <w:t xml:space="preserve">Общий объем финансирования подпрограммы в 2016 – 2020 гг. 479 245 974,90 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671FD">
              <w:rPr>
                <w:rFonts w:ascii="Times New Roman" w:hAnsi="Times New Roman"/>
                <w:szCs w:val="24"/>
                <w:lang w:eastAsia="en-US"/>
              </w:rPr>
              <w:t xml:space="preserve">федеральный бюджет - 12 406 707,97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671FD">
              <w:rPr>
                <w:rFonts w:ascii="Times New Roman" w:hAnsi="Times New Roman"/>
                <w:szCs w:val="24"/>
                <w:lang w:eastAsia="en-US"/>
              </w:rPr>
              <w:t xml:space="preserve">областной бюджет - 28 063 528,14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671FD">
              <w:rPr>
                <w:rFonts w:ascii="Times New Roman" w:hAnsi="Times New Roman"/>
                <w:szCs w:val="24"/>
                <w:lang w:eastAsia="en-US"/>
              </w:rPr>
              <w:t xml:space="preserve">местный бюджет – 422 679 558,99 руб. </w:t>
            </w:r>
          </w:p>
          <w:p w:rsidR="003671FD" w:rsidRPr="003671FD" w:rsidRDefault="00530E63" w:rsidP="003671F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прочие источники</w:t>
            </w:r>
            <w:r w:rsidR="003671FD" w:rsidRPr="003671FD">
              <w:rPr>
                <w:rFonts w:ascii="Times New Roman" w:hAnsi="Times New Roman"/>
                <w:szCs w:val="24"/>
                <w:lang w:eastAsia="en-US"/>
              </w:rPr>
              <w:t xml:space="preserve"> – 16 096 179,80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2016 год - 95 721 980,94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федеральный бюджет - 2 095 326,00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областной бюджет - 12 087 586,00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местный бюджет – 78 725 404,14 руб. </w:t>
            </w:r>
          </w:p>
          <w:p w:rsidR="003671FD" w:rsidRPr="003671FD" w:rsidRDefault="00530E63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</w:rPr>
              <w:t>прочие источники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1FD" w:rsidRPr="003671FD">
              <w:rPr>
                <w:rFonts w:ascii="Times New Roman" w:hAnsi="Times New Roman"/>
                <w:lang w:eastAsia="en-US"/>
              </w:rPr>
              <w:t xml:space="preserve">– 2 813 664,80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2017 год - 93 069 767,46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федеральный бюджет - 2 506 018,20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областной бюджет - 3 716 001,00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местный бюджет – 83 701 543,26 руб. </w:t>
            </w:r>
          </w:p>
          <w:p w:rsidR="003671FD" w:rsidRPr="003671FD" w:rsidRDefault="00530E63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</w:rPr>
              <w:t>прочие источники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1FD" w:rsidRPr="003671FD">
              <w:rPr>
                <w:rFonts w:ascii="Times New Roman" w:hAnsi="Times New Roman"/>
                <w:lang w:eastAsia="en-US"/>
              </w:rPr>
              <w:t xml:space="preserve">– 3 146 205,00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2018 год – 104 606 715,50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федеральный бюджет – 2 881 063,77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областной бюджет – 3 787 541,14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местный бюджет – 94 716 711,59 руб. </w:t>
            </w:r>
          </w:p>
          <w:p w:rsidR="003671FD" w:rsidRPr="003671FD" w:rsidRDefault="00530E63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</w:rPr>
              <w:t>прочие источники</w:t>
            </w:r>
            <w:r w:rsidR="003671FD" w:rsidRPr="003671F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671FD" w:rsidRPr="003671FD">
              <w:rPr>
                <w:rFonts w:ascii="Times New Roman" w:hAnsi="Times New Roman"/>
                <w:lang w:eastAsia="en-US"/>
              </w:rPr>
              <w:t xml:space="preserve">– 3 221 399,00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2019 год – 91 644 589,00 руб. </w:t>
            </w:r>
          </w:p>
          <w:p w:rsidR="003671FD" w:rsidRPr="003671FD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3671FD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t xml:space="preserve">федеральный бюджет - 2 735 200,00 руб. </w:t>
            </w:r>
          </w:p>
          <w:p w:rsidR="003671FD" w:rsidRPr="003671FD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71FD">
              <w:rPr>
                <w:rFonts w:ascii="Times New Roman" w:hAnsi="Times New Roman"/>
                <w:lang w:eastAsia="en-US"/>
              </w:rPr>
              <w:lastRenderedPageBreak/>
              <w:t xml:space="preserve">областной бюджет - 4 225 700,00 руб. </w:t>
            </w:r>
          </w:p>
          <w:p w:rsidR="003671FD" w:rsidRPr="00530E63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  <w:lang w:eastAsia="en-US"/>
              </w:rPr>
              <w:t xml:space="preserve">местный бюджет – 81 290 086,00 руб. </w:t>
            </w:r>
          </w:p>
          <w:p w:rsidR="003671FD" w:rsidRPr="00530E63" w:rsidRDefault="00530E63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</w:rPr>
              <w:t xml:space="preserve">прочие источники </w:t>
            </w:r>
            <w:r w:rsidR="003671FD" w:rsidRPr="00530E63">
              <w:rPr>
                <w:rFonts w:ascii="Times New Roman" w:hAnsi="Times New Roman"/>
                <w:lang w:eastAsia="en-US"/>
              </w:rPr>
              <w:t xml:space="preserve">– 3 393 603,00 руб. </w:t>
            </w:r>
          </w:p>
          <w:p w:rsidR="003671FD" w:rsidRPr="00530E63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530E63">
              <w:rPr>
                <w:rFonts w:ascii="Times New Roman" w:hAnsi="Times New Roman"/>
              </w:rPr>
              <w:t xml:space="preserve">2020 год – 94 202 922,00 руб. </w:t>
            </w:r>
          </w:p>
          <w:p w:rsidR="003671FD" w:rsidRPr="00530E63" w:rsidRDefault="003671FD" w:rsidP="003671FD">
            <w:pPr>
              <w:spacing w:after="0"/>
              <w:rPr>
                <w:rFonts w:ascii="Times New Roman" w:hAnsi="Times New Roman"/>
              </w:rPr>
            </w:pPr>
            <w:r w:rsidRPr="00530E63">
              <w:rPr>
                <w:rFonts w:ascii="Times New Roman" w:hAnsi="Times New Roman"/>
              </w:rPr>
              <w:t xml:space="preserve">в том числе: </w:t>
            </w:r>
          </w:p>
          <w:p w:rsidR="003671FD" w:rsidRPr="00530E63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  <w:lang w:eastAsia="en-US"/>
              </w:rPr>
              <w:t xml:space="preserve">федеральный бюджет - 2 189 100,00 руб. </w:t>
            </w:r>
          </w:p>
          <w:p w:rsidR="003671FD" w:rsidRPr="00530E63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  <w:lang w:eastAsia="en-US"/>
              </w:rPr>
              <w:t xml:space="preserve">областной бюджет - 4 246 700,00 руб. </w:t>
            </w:r>
          </w:p>
          <w:p w:rsidR="003671FD" w:rsidRPr="00530E63" w:rsidRDefault="003671FD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  <w:lang w:eastAsia="en-US"/>
              </w:rPr>
              <w:t xml:space="preserve">местный бюджет – 84 245 814,00 руб. </w:t>
            </w:r>
          </w:p>
          <w:p w:rsidR="003671FD" w:rsidRPr="00530E63" w:rsidRDefault="00530E63" w:rsidP="003671F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0E63">
              <w:rPr>
                <w:rFonts w:ascii="Times New Roman" w:hAnsi="Times New Roman"/>
              </w:rPr>
              <w:t xml:space="preserve">прочие источники </w:t>
            </w:r>
            <w:r w:rsidR="003671FD" w:rsidRPr="00530E63">
              <w:rPr>
                <w:rFonts w:ascii="Times New Roman" w:hAnsi="Times New Roman"/>
                <w:lang w:eastAsia="en-US"/>
              </w:rPr>
              <w:t xml:space="preserve">– 3 521 308,00 руб. </w:t>
            </w:r>
          </w:p>
          <w:p w:rsidR="00553C45" w:rsidRPr="003671FD" w:rsidRDefault="00553C45" w:rsidP="0001515C">
            <w:pPr>
              <w:spacing w:after="0" w:line="240" w:lineRule="auto"/>
              <w:ind w:left="60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53C45" w:rsidRPr="003671FD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3671FD" w:rsidRDefault="00553C45" w:rsidP="00553C45">
      <w:pPr>
        <w:pStyle w:val="ConsPlusCell"/>
        <w:ind w:firstLine="709"/>
        <w:jc w:val="both"/>
      </w:pPr>
    </w:p>
    <w:p w:rsidR="000C3FE3" w:rsidRPr="003671FD" w:rsidRDefault="000C3FE3" w:rsidP="007327B8">
      <w:pPr>
        <w:pStyle w:val="ConsPlusCell"/>
        <w:ind w:firstLine="709"/>
        <w:jc w:val="both"/>
      </w:pPr>
      <w:r w:rsidRPr="003671FD">
        <w:rPr>
          <w:b/>
        </w:rPr>
        <w:t>1.2.</w:t>
      </w:r>
      <w:r w:rsidRPr="003671FD">
        <w:t xml:space="preserve"> </w:t>
      </w:r>
      <w:r w:rsidR="00682D56" w:rsidRPr="003671FD">
        <w:t>Раздел</w:t>
      </w:r>
      <w:r w:rsidRPr="003671FD">
        <w:t xml:space="preserve"> </w:t>
      </w:r>
      <w:r w:rsidRPr="003671FD">
        <w:rPr>
          <w:lang w:val="en-US"/>
        </w:rPr>
        <w:t>V</w:t>
      </w:r>
      <w:r w:rsidRPr="003671FD">
        <w:t xml:space="preserve"> «Ресурсное обеспечение муниципальной программы» текстовой части </w:t>
      </w:r>
      <w:r w:rsidR="007327B8" w:rsidRPr="003671FD">
        <w:t xml:space="preserve">подпрограммы </w:t>
      </w:r>
      <w:r w:rsidR="007327B8" w:rsidRPr="003671FD">
        <w:rPr>
          <w:bCs/>
        </w:rPr>
        <w:t>№4 "Обеспечение деятельности администрации</w:t>
      </w:r>
      <w:r w:rsidR="007327B8" w:rsidRPr="003671FD">
        <w:rPr>
          <w:bCs/>
        </w:rPr>
        <w:br/>
        <w:t xml:space="preserve">муниципального образования Волосовский муниципальный район      Ленинградской области" </w:t>
      </w:r>
      <w:r w:rsidRPr="003671FD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3671FD" w:rsidRPr="003671FD" w:rsidRDefault="003671FD" w:rsidP="003671F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671FD">
        <w:rPr>
          <w:rFonts w:ascii="Times New Roman" w:hAnsi="Times New Roman"/>
          <w:sz w:val="24"/>
          <w:szCs w:val="24"/>
        </w:rPr>
        <w:t xml:space="preserve">             Планируется, что общий объем финансирования подпрограммы составит в 2016 – 2020 гг. 479 245 974,90  руб. в том числе: </w:t>
      </w:r>
    </w:p>
    <w:p w:rsidR="003671FD" w:rsidRPr="003671FD" w:rsidRDefault="003671FD" w:rsidP="003671FD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671FD">
        <w:rPr>
          <w:rFonts w:ascii="Times New Roman" w:hAnsi="Times New Roman"/>
          <w:sz w:val="24"/>
          <w:szCs w:val="24"/>
          <w:lang w:eastAsia="en-US"/>
        </w:rPr>
        <w:t xml:space="preserve">федеральный бюджет – 12 406 707,97 руб. </w:t>
      </w:r>
    </w:p>
    <w:p w:rsidR="003671FD" w:rsidRPr="003671FD" w:rsidRDefault="003671FD" w:rsidP="003671FD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671FD">
        <w:rPr>
          <w:rFonts w:ascii="Times New Roman" w:hAnsi="Times New Roman"/>
          <w:sz w:val="24"/>
          <w:szCs w:val="24"/>
          <w:lang w:eastAsia="en-US"/>
        </w:rPr>
        <w:t xml:space="preserve">областной бюджет - 28 063 528,14 руб. </w:t>
      </w:r>
    </w:p>
    <w:p w:rsidR="003671FD" w:rsidRPr="00ED51BA" w:rsidRDefault="003671FD" w:rsidP="003671FD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51BA">
        <w:rPr>
          <w:rFonts w:ascii="Times New Roman" w:hAnsi="Times New Roman"/>
          <w:sz w:val="24"/>
          <w:szCs w:val="24"/>
          <w:lang w:eastAsia="en-US"/>
        </w:rPr>
        <w:t xml:space="preserve">местный бюджет – 422 679 558,99 руб. </w:t>
      </w:r>
    </w:p>
    <w:p w:rsidR="003671FD" w:rsidRPr="00ED51BA" w:rsidRDefault="00530E63" w:rsidP="003671FD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B3832">
        <w:rPr>
          <w:rFonts w:ascii="Times New Roman" w:hAnsi="Times New Roman"/>
          <w:sz w:val="24"/>
          <w:szCs w:val="24"/>
        </w:rPr>
        <w:t xml:space="preserve">прочие источники </w:t>
      </w:r>
      <w:r w:rsidR="003671FD" w:rsidRPr="00ED51BA">
        <w:rPr>
          <w:rFonts w:ascii="Times New Roman" w:hAnsi="Times New Roman"/>
          <w:sz w:val="24"/>
          <w:szCs w:val="24"/>
          <w:lang w:eastAsia="en-US"/>
        </w:rPr>
        <w:t xml:space="preserve">– 16 096 179,80 руб. </w:t>
      </w:r>
    </w:p>
    <w:p w:rsidR="003671FD" w:rsidRPr="00ED51BA" w:rsidRDefault="003671FD" w:rsidP="00367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D51BA" w:rsidRPr="00ED51BA" w:rsidRDefault="00ED51BA" w:rsidP="00ED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51BA">
        <w:rPr>
          <w:rFonts w:ascii="Times New Roman" w:hAnsi="Times New Roman"/>
          <w:sz w:val="24"/>
          <w:szCs w:val="24"/>
        </w:rPr>
        <w:t>Объем финансирования основных мероприятий в 2016 - 2020 годах в разрезе мероприятий из средств</w:t>
      </w:r>
      <w:r w:rsidR="00BD553E">
        <w:rPr>
          <w:rFonts w:ascii="Times New Roman" w:hAnsi="Times New Roman"/>
          <w:sz w:val="24"/>
          <w:szCs w:val="24"/>
        </w:rPr>
        <w:t xml:space="preserve"> </w:t>
      </w:r>
      <w:r w:rsidRPr="00ED51BA">
        <w:rPr>
          <w:rFonts w:ascii="Times New Roman" w:hAnsi="Times New Roman"/>
          <w:sz w:val="24"/>
          <w:szCs w:val="24"/>
        </w:rPr>
        <w:t>областного, федерального</w:t>
      </w:r>
      <w:r w:rsidR="00BD553E">
        <w:rPr>
          <w:rFonts w:ascii="Times New Roman" w:hAnsi="Times New Roman"/>
          <w:sz w:val="24"/>
          <w:szCs w:val="24"/>
        </w:rPr>
        <w:t xml:space="preserve"> бюджетов</w:t>
      </w:r>
      <w:r w:rsidRPr="00ED51BA">
        <w:rPr>
          <w:rFonts w:ascii="Times New Roman" w:hAnsi="Times New Roman"/>
          <w:sz w:val="24"/>
          <w:szCs w:val="24"/>
        </w:rPr>
        <w:t>, местного бюджета Волосовского муниципального района Ленинградской области и бюджет</w:t>
      </w:r>
      <w:r w:rsidR="00BD553E">
        <w:rPr>
          <w:rFonts w:ascii="Times New Roman" w:hAnsi="Times New Roman"/>
          <w:sz w:val="24"/>
          <w:szCs w:val="24"/>
        </w:rPr>
        <w:t>а</w:t>
      </w:r>
      <w:r w:rsidRPr="00ED51BA">
        <w:rPr>
          <w:rFonts w:ascii="Times New Roman" w:hAnsi="Times New Roman"/>
          <w:sz w:val="24"/>
          <w:szCs w:val="24"/>
        </w:rPr>
        <w:t xml:space="preserve"> поселений представлен в таблице 2.</w:t>
      </w:r>
    </w:p>
    <w:p w:rsidR="000C3FE3" w:rsidRPr="00ED51BA" w:rsidRDefault="000C3FE3" w:rsidP="00367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F20" w:rsidRPr="003671FD" w:rsidRDefault="00636663" w:rsidP="00553C45">
      <w:pPr>
        <w:pStyle w:val="ConsPlusCell"/>
        <w:ind w:firstLine="709"/>
        <w:jc w:val="both"/>
      </w:pPr>
      <w:r w:rsidRPr="00ED51BA">
        <w:rPr>
          <w:b/>
        </w:rPr>
        <w:t>1</w:t>
      </w:r>
      <w:r w:rsidR="004A13F2" w:rsidRPr="00ED51BA">
        <w:rPr>
          <w:b/>
        </w:rPr>
        <w:t>.</w:t>
      </w:r>
      <w:r w:rsidR="000C3FE3" w:rsidRPr="00ED51BA">
        <w:rPr>
          <w:b/>
        </w:rPr>
        <w:t>3</w:t>
      </w:r>
      <w:r w:rsidR="002033A7" w:rsidRPr="00ED51BA">
        <w:t>.</w:t>
      </w:r>
      <w:r w:rsidR="00D65DEE" w:rsidRPr="00ED51BA">
        <w:t xml:space="preserve"> </w:t>
      </w:r>
      <w:r w:rsidR="007327B8" w:rsidRPr="00ED51BA">
        <w:t xml:space="preserve">таблицу 2 </w:t>
      </w:r>
      <w:r w:rsidR="00ED18A8" w:rsidRPr="00ED51BA">
        <w:t xml:space="preserve">План реализации подпрограммы № </w:t>
      </w:r>
      <w:r w:rsidR="00ED44B0" w:rsidRPr="00ED51BA">
        <w:t>4</w:t>
      </w:r>
      <w:r w:rsidR="00ED18A8" w:rsidRPr="00ED51BA">
        <w:t xml:space="preserve"> </w:t>
      </w:r>
      <w:r w:rsidR="00ED44B0" w:rsidRPr="00ED51BA">
        <w:rPr>
          <w:bCs/>
        </w:rPr>
        <w:t>"Обеспечение</w:t>
      </w:r>
      <w:r w:rsidR="00ED44B0" w:rsidRPr="003671FD">
        <w:rPr>
          <w:bCs/>
        </w:rPr>
        <w:t xml:space="preserve"> деятельности администрации муниципального образования Волосовский муниципальный район      Ленинградской области" </w:t>
      </w:r>
      <w:r w:rsidR="002D71CB" w:rsidRPr="003671FD">
        <w:t>изложить в следующей редакции:</w:t>
      </w:r>
    </w:p>
    <w:p w:rsidR="002B4A15" w:rsidRPr="007327B8" w:rsidRDefault="002B4A15">
      <w:pPr>
        <w:rPr>
          <w:rFonts w:ascii="Times New Roman" w:hAnsi="Times New Roman"/>
          <w:sz w:val="24"/>
          <w:szCs w:val="24"/>
        </w:rPr>
      </w:pPr>
      <w:r w:rsidRPr="003671FD">
        <w:rPr>
          <w:rFonts w:ascii="Times New Roman" w:hAnsi="Times New Roman"/>
          <w:sz w:val="24"/>
          <w:szCs w:val="24"/>
        </w:rPr>
        <w:br w:type="page"/>
      </w:r>
    </w:p>
    <w:p w:rsidR="009B073C" w:rsidRPr="007327B8" w:rsidRDefault="009B073C" w:rsidP="0055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B073C" w:rsidRPr="007327B8" w:rsidSect="009B073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988" w:rsidRPr="0001515C" w:rsidRDefault="00B17988" w:rsidP="00B17988">
      <w:pPr>
        <w:contextualSpacing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№4 «Обеспечение деятельности администрации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tbl>
      <w:tblPr>
        <w:tblW w:w="15309" w:type="dxa"/>
        <w:tblInd w:w="93" w:type="dxa"/>
        <w:tblLayout w:type="fixed"/>
        <w:tblLook w:val="04A0"/>
      </w:tblPr>
      <w:tblGrid>
        <w:gridCol w:w="2971"/>
        <w:gridCol w:w="1674"/>
        <w:gridCol w:w="1204"/>
        <w:gridCol w:w="970"/>
        <w:gridCol w:w="1180"/>
        <w:gridCol w:w="1514"/>
        <w:gridCol w:w="1417"/>
        <w:gridCol w:w="1437"/>
        <w:gridCol w:w="1540"/>
        <w:gridCol w:w="1402"/>
      </w:tblGrid>
      <w:tr w:rsidR="0001515C" w:rsidRPr="0001515C" w:rsidTr="0001515C">
        <w:trPr>
          <w:cantSplit/>
          <w:trHeight w:val="25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="00A70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530E63" w:rsidRDefault="00530E63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6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A8514D">
        <w:trPr>
          <w:cantSplit/>
          <w:trHeight w:val="26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3832" w:rsidRPr="0001515C" w:rsidTr="007B3832">
        <w:trPr>
          <w:cantSplit/>
          <w:trHeight w:val="35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91 644 589,00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81 290 086,00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7B3832" w:rsidRPr="0001515C" w:rsidTr="007B3832">
        <w:trPr>
          <w:cantSplit/>
          <w:trHeight w:val="32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3832" w:rsidRPr="007B3832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479 245 974,90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12 406 707,97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28 063 528,14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422 679 558,99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16 096 179,80</w:t>
            </w:r>
          </w:p>
        </w:tc>
      </w:tr>
      <w:tr w:rsidR="007B3832" w:rsidRPr="0001515C" w:rsidTr="007B3832">
        <w:trPr>
          <w:cantSplit/>
          <w:trHeight w:val="16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</w:t>
            </w:r>
          </w:p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АМО ВМР ЛО </w:t>
            </w:r>
          </w:p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7B3832" w:rsidRPr="0001515C" w:rsidTr="007B3832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7B3832" w:rsidRPr="0001515C" w:rsidTr="007B3832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7B3832" w:rsidRPr="0001515C" w:rsidTr="007B3832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91 644 589,00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81 290 086,00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7B3832" w:rsidRPr="0001515C" w:rsidTr="007B3832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7B3832" w:rsidRPr="0001515C" w:rsidTr="00A8514D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479 245 974,90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12 406 707,97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28 063 528,14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422 679 558,99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16 096 179,80</w:t>
            </w:r>
          </w:p>
        </w:tc>
      </w:tr>
      <w:tr w:rsidR="007B3832" w:rsidRPr="0001515C" w:rsidTr="00A8514D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Расходы на выплаты по оплате труда с начислениями работникам органов местного </w:t>
            </w: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lastRenderedPageBreak/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A8514D">
        <w:trPr>
          <w:cantSplit/>
          <w:trHeight w:val="25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A8514D">
        <w:trPr>
          <w:cantSplit/>
          <w:trHeight w:val="25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A8514D">
        <w:trPr>
          <w:cantSplit/>
          <w:trHeight w:val="25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D0741B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70 1</w:t>
            </w:r>
            <w:r w:rsidR="007B3832"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06 741,00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D0741B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70 1</w:t>
            </w:r>
            <w:r w:rsidR="007B3832"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06 741,00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A8514D">
        <w:trPr>
          <w:cantSplit/>
          <w:trHeight w:val="60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3832" w:rsidRPr="0001515C" w:rsidTr="00A8514D">
        <w:trPr>
          <w:cantSplit/>
          <w:trHeight w:val="22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1.2.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Материально – техническое обеспечение деятельности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 w:rsidR="00D074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83 345,00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D0741B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  <w:r w:rsidR="007B3832"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83 345,00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14 182 912,00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6 222 019,20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6 668 604,91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6 960 900,00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6 435 800,00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B3832" w:rsidRPr="0001515C" w:rsidTr="007B3832">
        <w:trPr>
          <w:cantSplit/>
          <w:trHeight w:val="70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части переданных полномочий поселений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</w:tr>
      <w:tr w:rsidR="007B3832" w:rsidRPr="0001515C" w:rsidTr="007B3832">
        <w:trPr>
          <w:cantSplit/>
          <w:trHeight w:val="264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</w:tr>
    </w:tbl>
    <w:p w:rsidR="00682D56" w:rsidRPr="0001515C" w:rsidRDefault="00682D56" w:rsidP="00A8514D">
      <w:pPr>
        <w:spacing w:after="0"/>
        <w:jc w:val="both"/>
        <w:rPr>
          <w:rFonts w:ascii="Times New Roman" w:hAnsi="Times New Roman"/>
          <w:sz w:val="24"/>
          <w:szCs w:val="24"/>
        </w:rPr>
        <w:sectPr w:rsidR="00682D56" w:rsidRPr="0001515C" w:rsidSect="00B17988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:rsidR="00682D56" w:rsidRPr="0001515C" w:rsidRDefault="00682D56" w:rsidP="00682D56">
      <w:pPr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lastRenderedPageBreak/>
        <w:t xml:space="preserve">  2.</w:t>
      </w:r>
      <w:r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Pr="0001515C">
        <w:rPr>
          <w:rFonts w:ascii="Times New Roman" w:hAnsi="Times New Roman"/>
          <w:sz w:val="24"/>
          <w:szCs w:val="24"/>
        </w:rPr>
        <w:t>«</w:t>
      </w:r>
      <w:r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bCs/>
          <w:sz w:val="24"/>
          <w:szCs w:val="24"/>
        </w:rPr>
        <w:t xml:space="preserve">  </w:t>
      </w:r>
      <w:r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области» внести следующие изменения:</w:t>
      </w:r>
    </w:p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   </w:t>
      </w:r>
      <w:r w:rsidRPr="0001515C">
        <w:rPr>
          <w:rFonts w:ascii="Times New Roman" w:hAnsi="Times New Roman"/>
          <w:b/>
          <w:sz w:val="24"/>
          <w:szCs w:val="24"/>
        </w:rPr>
        <w:t>2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Pr="0001515C">
        <w:rPr>
          <w:rFonts w:ascii="Times New Roman" w:hAnsi="Times New Roman"/>
          <w:b/>
          <w:sz w:val="24"/>
          <w:szCs w:val="24"/>
        </w:rPr>
        <w:t>1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="00ED44B0" w:rsidRPr="0001515C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Позицию «Финансовое обеспечение муниципальной программы – всего, в том числе по источникам финансирования» паспорта</w:t>
      </w:r>
      <w:r w:rsid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="007327B8" w:rsidRPr="0001515C">
        <w:rPr>
          <w:rFonts w:ascii="Times New Roman" w:hAnsi="Times New Roman"/>
          <w:sz w:val="24"/>
          <w:szCs w:val="24"/>
        </w:rPr>
        <w:t>«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="007327B8"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6554"/>
      </w:tblGrid>
      <w:tr w:rsidR="00682D56" w:rsidRPr="0001515C" w:rsidTr="00682D56">
        <w:trPr>
          <w:trHeight w:val="11613"/>
          <w:jc w:val="center"/>
        </w:trPr>
        <w:tc>
          <w:tcPr>
            <w:tcW w:w="2801" w:type="dxa"/>
            <w:shd w:val="clear" w:color="auto" w:fill="auto"/>
            <w:hideMark/>
          </w:tcPr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554" w:type="dxa"/>
            <w:shd w:val="clear" w:color="auto" w:fill="auto"/>
          </w:tcPr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Общий объем финансирования подпрограммы в 2016 – 2020 гг. </w:t>
            </w:r>
            <w:r w:rsidR="00D0741B">
              <w:rPr>
                <w:rFonts w:ascii="Times New Roman" w:hAnsi="Times New Roman"/>
                <w:bCs/>
              </w:rPr>
              <w:t>30</w:t>
            </w:r>
            <w:r w:rsidRPr="007B3832">
              <w:rPr>
                <w:rFonts w:ascii="Times New Roman" w:hAnsi="Times New Roman"/>
                <w:bCs/>
              </w:rPr>
              <w:t> </w:t>
            </w:r>
            <w:r w:rsidR="00D0741B">
              <w:rPr>
                <w:rFonts w:ascii="Times New Roman" w:hAnsi="Times New Roman"/>
                <w:bCs/>
              </w:rPr>
              <w:t>6</w:t>
            </w:r>
            <w:r w:rsidRPr="007B3832">
              <w:rPr>
                <w:rFonts w:ascii="Times New Roman" w:hAnsi="Times New Roman"/>
                <w:bCs/>
              </w:rPr>
              <w:t xml:space="preserve">24 521,30 </w:t>
            </w:r>
            <w:r w:rsidRPr="007B3832">
              <w:rPr>
                <w:rFonts w:ascii="Times New Roman" w:hAnsi="Times New Roman"/>
              </w:rPr>
              <w:t xml:space="preserve">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D0741B">
              <w:rPr>
                <w:rFonts w:ascii="Times New Roman" w:hAnsi="Times New Roman"/>
                <w:bCs/>
              </w:rPr>
              <w:t>30</w:t>
            </w:r>
            <w:r w:rsidR="00D0741B" w:rsidRPr="007B3832">
              <w:rPr>
                <w:rFonts w:ascii="Times New Roman" w:hAnsi="Times New Roman"/>
                <w:bCs/>
              </w:rPr>
              <w:t> </w:t>
            </w:r>
            <w:r w:rsidR="00D0741B">
              <w:rPr>
                <w:rFonts w:ascii="Times New Roman" w:hAnsi="Times New Roman"/>
                <w:bCs/>
              </w:rPr>
              <w:t>6</w:t>
            </w:r>
            <w:r w:rsidR="00D0741B" w:rsidRPr="007B3832">
              <w:rPr>
                <w:rFonts w:ascii="Times New Roman" w:hAnsi="Times New Roman"/>
                <w:bCs/>
              </w:rPr>
              <w:t xml:space="preserve">24 521,30 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2016 год - </w:t>
            </w:r>
            <w:r w:rsidRPr="007B3832">
              <w:rPr>
                <w:rFonts w:ascii="Times New Roman" w:hAnsi="Times New Roman"/>
                <w:bCs/>
              </w:rPr>
              <w:t>4</w:t>
            </w:r>
            <w:r w:rsidRPr="007B3832">
              <w:rPr>
                <w:rFonts w:ascii="Times New Roman" w:hAnsi="Times New Roman"/>
                <w:bCs/>
                <w:lang w:val="en-US"/>
              </w:rPr>
              <w:t> </w:t>
            </w:r>
            <w:r w:rsidRPr="007B3832">
              <w:rPr>
                <w:rFonts w:ascii="Times New Roman" w:hAnsi="Times New Roman"/>
                <w:bCs/>
              </w:rPr>
              <w:t>713</w:t>
            </w:r>
            <w:r w:rsidRPr="007B3832">
              <w:rPr>
                <w:rFonts w:ascii="Times New Roman" w:hAnsi="Times New Roman"/>
                <w:bCs/>
                <w:lang w:val="en-US"/>
              </w:rPr>
              <w:t> </w:t>
            </w:r>
            <w:r w:rsidRPr="007B3832">
              <w:rPr>
                <w:rFonts w:ascii="Times New Roman" w:hAnsi="Times New Roman"/>
                <w:bCs/>
              </w:rPr>
              <w:t>674,18</w:t>
            </w:r>
            <w:r w:rsidRPr="007B3832">
              <w:rPr>
                <w:rFonts w:ascii="Times New Roman" w:hAnsi="Times New Roman"/>
              </w:rPr>
              <w:t xml:space="preserve"> 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7B38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4 713 674,18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2017 год - </w:t>
            </w:r>
            <w:r w:rsidRPr="007B3832">
              <w:rPr>
                <w:rFonts w:ascii="Times New Roman" w:hAnsi="Times New Roman"/>
                <w:bCs/>
                <w:lang w:val="en-US"/>
              </w:rPr>
              <w:t>8 455 400,00</w:t>
            </w:r>
            <w:r w:rsidRPr="007B3832">
              <w:rPr>
                <w:rFonts w:ascii="Times New Roman" w:hAnsi="Times New Roman"/>
              </w:rPr>
              <w:t xml:space="preserve">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7B38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8 455 400,00 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>2018 год – 4 782 547,12</w:t>
            </w:r>
            <w:r w:rsidRPr="007B383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7B3832">
              <w:rPr>
                <w:rFonts w:ascii="Times New Roman" w:hAnsi="Times New Roman"/>
              </w:rPr>
              <w:t xml:space="preserve">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>местный бюджет - 4 782 547,12</w:t>
            </w:r>
            <w:r w:rsidRPr="007B38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2019 год </w:t>
            </w:r>
            <w:r w:rsidR="00D0741B">
              <w:rPr>
                <w:rFonts w:ascii="Times New Roman" w:hAnsi="Times New Roman"/>
              </w:rPr>
              <w:t>6 3</w:t>
            </w:r>
            <w:r w:rsidRPr="007B3832">
              <w:rPr>
                <w:rFonts w:ascii="Times New Roman" w:hAnsi="Times New Roman"/>
                <w:bCs/>
              </w:rPr>
              <w:t>73 900</w:t>
            </w:r>
            <w:r w:rsidRPr="007B3832">
              <w:rPr>
                <w:rFonts w:ascii="Times New Roman" w:hAnsi="Times New Roman"/>
                <w:bCs/>
                <w:lang w:val="en-US"/>
              </w:rPr>
              <w:t xml:space="preserve">,00 </w:t>
            </w:r>
            <w:r w:rsidRPr="007B3832">
              <w:rPr>
                <w:rFonts w:ascii="Times New Roman" w:hAnsi="Times New Roman"/>
              </w:rPr>
              <w:t xml:space="preserve">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="00D0741B">
              <w:rPr>
                <w:rFonts w:ascii="Times New Roman" w:hAnsi="Times New Roman"/>
              </w:rPr>
              <w:t>6 3</w:t>
            </w:r>
            <w:r w:rsidR="00D0741B" w:rsidRPr="007B3832">
              <w:rPr>
                <w:rFonts w:ascii="Times New Roman" w:hAnsi="Times New Roman"/>
                <w:bCs/>
              </w:rPr>
              <w:t>73 900</w:t>
            </w:r>
            <w:r w:rsidR="00D0741B" w:rsidRPr="007B3832">
              <w:rPr>
                <w:rFonts w:ascii="Times New Roman" w:hAnsi="Times New Roman"/>
                <w:bCs/>
                <w:lang w:val="en-US"/>
              </w:rPr>
              <w:t xml:space="preserve">,00 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7B3832" w:rsidRPr="007B3832" w:rsidRDefault="00D0741B" w:rsidP="007B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</w:t>
            </w:r>
            <w:r w:rsidR="007B3832" w:rsidRPr="007B3832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2</w:t>
            </w:r>
            <w:r w:rsidR="007B3832" w:rsidRPr="007B3832">
              <w:rPr>
                <w:rFonts w:ascii="Times New Roman" w:hAnsi="Times New Roman"/>
                <w:bCs/>
              </w:rPr>
              <w:t>99</w:t>
            </w:r>
            <w:r w:rsidR="007B3832" w:rsidRPr="007B3832">
              <w:rPr>
                <w:rFonts w:ascii="Times New Roman" w:hAnsi="Times New Roman"/>
                <w:bCs/>
                <w:lang w:val="en-US"/>
              </w:rPr>
              <w:t xml:space="preserve"> 000,00 </w:t>
            </w:r>
            <w:r w:rsidR="007B3832" w:rsidRPr="007B3832">
              <w:rPr>
                <w:rFonts w:ascii="Times New Roman" w:hAnsi="Times New Roman"/>
              </w:rPr>
              <w:t xml:space="preserve">руб. </w:t>
            </w:r>
          </w:p>
          <w:p w:rsidR="007B3832" w:rsidRPr="007B3832" w:rsidRDefault="007B3832" w:rsidP="007B3832">
            <w:pPr>
              <w:spacing w:after="0" w:line="240" w:lineRule="auto"/>
              <w:rPr>
                <w:rFonts w:ascii="Times New Roman" w:hAnsi="Times New Roman"/>
              </w:rPr>
            </w:pPr>
            <w:r w:rsidRPr="007B3832">
              <w:rPr>
                <w:rFonts w:ascii="Times New Roman" w:hAnsi="Times New Roman"/>
              </w:rPr>
              <w:t xml:space="preserve">в том числе: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7B3832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Pr="007B38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0741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7B3832">
              <w:rPr>
                <w:rFonts w:ascii="Times New Roman" w:hAnsi="Times New Roman"/>
                <w:bCs/>
                <w:sz w:val="24"/>
                <w:szCs w:val="24"/>
              </w:rPr>
              <w:t>99 000</w:t>
            </w:r>
            <w:r w:rsidRPr="007B38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,00 </w:t>
            </w:r>
            <w:r w:rsidRPr="007B383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7B3832" w:rsidRDefault="007B3832" w:rsidP="007B383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832">
              <w:rPr>
                <w:rFonts w:ascii="Times New Roman" w:hAnsi="Times New Roman"/>
                <w:sz w:val="24"/>
                <w:szCs w:val="24"/>
              </w:rPr>
              <w:t>прочие источники - 0,00 тыс. руб.</w:t>
            </w:r>
          </w:p>
        </w:tc>
      </w:tr>
    </w:tbl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14D" w:rsidRDefault="00682D56" w:rsidP="00682D56">
      <w:pPr>
        <w:pStyle w:val="ConsPlusCell"/>
        <w:ind w:firstLine="709"/>
        <w:jc w:val="both"/>
        <w:rPr>
          <w:b/>
          <w:lang w:val="en-US"/>
        </w:rPr>
      </w:pPr>
      <w:r w:rsidRPr="0001515C">
        <w:rPr>
          <w:b/>
        </w:rPr>
        <w:t xml:space="preserve">  </w:t>
      </w: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682D56">
      <w:pPr>
        <w:pStyle w:val="ConsPlusCell"/>
        <w:ind w:firstLine="709"/>
        <w:jc w:val="both"/>
        <w:rPr>
          <w:b/>
          <w:lang w:val="en-US"/>
        </w:rPr>
      </w:pPr>
    </w:p>
    <w:p w:rsidR="00A8514D" w:rsidRDefault="00A8514D" w:rsidP="00A8514D">
      <w:pPr>
        <w:pStyle w:val="ConsPlusCell"/>
        <w:jc w:val="both"/>
        <w:rPr>
          <w:b/>
          <w:lang w:val="en-US"/>
        </w:rPr>
      </w:pPr>
    </w:p>
    <w:p w:rsidR="00682D56" w:rsidRPr="0001515C" w:rsidRDefault="00A8514D" w:rsidP="00A8514D">
      <w:pPr>
        <w:pStyle w:val="ConsPlusCell"/>
        <w:jc w:val="both"/>
      </w:pPr>
      <w:r w:rsidRPr="00A8514D">
        <w:rPr>
          <w:b/>
        </w:rPr>
        <w:lastRenderedPageBreak/>
        <w:t xml:space="preserve">     </w:t>
      </w:r>
      <w:r w:rsidR="00682D56" w:rsidRPr="0001515C">
        <w:rPr>
          <w:b/>
        </w:rPr>
        <w:t xml:space="preserve">2.2 </w:t>
      </w:r>
      <w:r w:rsidR="00682D56" w:rsidRPr="0001515C">
        <w:t xml:space="preserve">Раздел </w:t>
      </w:r>
      <w:r w:rsidR="00682D56" w:rsidRPr="0001515C">
        <w:rPr>
          <w:lang w:val="en-US"/>
        </w:rPr>
        <w:t>VI</w:t>
      </w:r>
      <w:r w:rsidR="00682D56" w:rsidRPr="0001515C">
        <w:t xml:space="preserve"> «Инфо</w:t>
      </w:r>
      <w:bookmarkStart w:id="0" w:name="_GoBack"/>
      <w:bookmarkEnd w:id="0"/>
      <w:r w:rsidR="00682D56" w:rsidRPr="0001515C">
        <w:t>рмация о ресурсном обеспечении подпрограммы</w:t>
      </w:r>
      <w:r w:rsidR="00682D56" w:rsidRPr="0001515C">
        <w:rPr>
          <w:b/>
        </w:rPr>
        <w:t>»</w:t>
      </w:r>
      <w:r w:rsidR="00682D56" w:rsidRPr="0001515C">
        <w:t xml:space="preserve"> текстовой части </w:t>
      </w:r>
      <w:r w:rsidR="007327B8" w:rsidRPr="0001515C">
        <w:t>подпрограмм</w:t>
      </w:r>
      <w:r w:rsidR="007327B8">
        <w:t>ы</w:t>
      </w:r>
      <w:r w:rsidR="007327B8" w:rsidRPr="0001515C">
        <w:t xml:space="preserve"> </w:t>
      </w:r>
      <w:r w:rsidR="007327B8" w:rsidRPr="0001515C">
        <w:rPr>
          <w:bCs/>
        </w:rPr>
        <w:t xml:space="preserve">№ 2 </w:t>
      </w:r>
      <w:r w:rsidR="007327B8" w:rsidRPr="0001515C">
        <w:t>«</w:t>
      </w:r>
      <w:r w:rsidR="007327B8" w:rsidRPr="0001515C">
        <w:rPr>
          <w:bCs/>
        </w:rPr>
        <w:t xml:space="preserve">Развитие информационно-аналитического сопровождения </w:t>
      </w:r>
      <w:r w:rsidR="007327B8" w:rsidRPr="0001515C">
        <w:t>муниципального образования Волосовский муниципальный район Ленинградской области»</w:t>
      </w:r>
      <w:r w:rsidR="007327B8">
        <w:t xml:space="preserve"> </w:t>
      </w:r>
      <w:r w:rsidR="00682D56" w:rsidRPr="0001515C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682D56" w:rsidRPr="0001515C" w:rsidRDefault="00682D56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2016-2020 годах </w:t>
      </w:r>
      <w:r w:rsidR="00D0741B">
        <w:rPr>
          <w:rFonts w:ascii="Times New Roman" w:hAnsi="Times New Roman"/>
          <w:bCs/>
          <w:sz w:val="24"/>
          <w:szCs w:val="24"/>
        </w:rPr>
        <w:t xml:space="preserve">30 624 521,30 </w:t>
      </w:r>
      <w:r w:rsidRPr="0001515C">
        <w:rPr>
          <w:rFonts w:ascii="Times New Roman" w:hAnsi="Times New Roman"/>
          <w:sz w:val="24"/>
          <w:szCs w:val="24"/>
        </w:rPr>
        <w:t xml:space="preserve">руб. за счет средств бюджета Волосовского муниципального района Ленинградской области. </w:t>
      </w:r>
    </w:p>
    <w:p w:rsidR="00ED44B0" w:rsidRPr="00A8514D" w:rsidRDefault="00D0741B" w:rsidP="00D0741B">
      <w:pPr>
        <w:pStyle w:val="ConsPlusCell"/>
        <w:jc w:val="both"/>
      </w:pPr>
      <w:r w:rsidRPr="00A8514D">
        <w:rPr>
          <w:b/>
        </w:rPr>
        <w:t xml:space="preserve">    </w:t>
      </w:r>
      <w:r w:rsidR="00F56CA7" w:rsidRPr="00A8514D">
        <w:rPr>
          <w:b/>
        </w:rPr>
        <w:t>2.</w:t>
      </w:r>
      <w:r w:rsidR="00A8514D" w:rsidRPr="00A8514D">
        <w:rPr>
          <w:b/>
        </w:rPr>
        <w:t>3</w:t>
      </w:r>
      <w:r w:rsidR="00F56CA7" w:rsidRPr="00A8514D">
        <w:rPr>
          <w:b/>
        </w:rPr>
        <w:t xml:space="preserve"> </w:t>
      </w:r>
      <w:r w:rsidR="00F56CA7" w:rsidRPr="00A8514D">
        <w:t>Т</w:t>
      </w:r>
      <w:r w:rsidR="00ED44B0" w:rsidRPr="00A8514D">
        <w:t>аблицу 2 «План реализации подпрограммы №2 «</w:t>
      </w:r>
      <w:r w:rsidR="00ED44B0" w:rsidRPr="00A8514D">
        <w:rPr>
          <w:bCs/>
        </w:rPr>
        <w:t>Развитие информационно-аналитического сопровождения</w:t>
      </w:r>
      <w:r w:rsidR="0056370C" w:rsidRPr="00A8514D">
        <w:rPr>
          <w:bCs/>
        </w:rPr>
        <w:t xml:space="preserve"> </w:t>
      </w:r>
      <w:r w:rsidR="00ED44B0" w:rsidRPr="00A8514D">
        <w:t>муниципального образования Волосовский муниципальный район Ленинградской области»</w:t>
      </w:r>
      <w:r w:rsidR="00ED44B0" w:rsidRPr="00A8514D">
        <w:rPr>
          <w:bCs/>
        </w:rPr>
        <w:t xml:space="preserve"> </w:t>
      </w:r>
      <w:r w:rsidR="00ED44B0" w:rsidRPr="00A8514D">
        <w:t>изложить в следующей редакции:</w:t>
      </w:r>
    </w:p>
    <w:p w:rsidR="00F56CA7" w:rsidRPr="00ED51BA" w:rsidRDefault="00F56CA7" w:rsidP="00ED4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14D" w:rsidRPr="00A8514D" w:rsidRDefault="00A8514D" w:rsidP="00A851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8514D">
        <w:rPr>
          <w:rFonts w:ascii="Times New Roman" w:hAnsi="Times New Roman"/>
          <w:sz w:val="24"/>
          <w:szCs w:val="24"/>
        </w:rPr>
        <w:t>Объем финансирования основных мероприятий в 2016 - 2020 годах в разрезе мероприятий из местного бюджета Волосовского муниципального района Ленинградской области представлен в таблице 2.</w:t>
      </w:r>
    </w:p>
    <w:p w:rsidR="00A8514D" w:rsidRDefault="00A8514D" w:rsidP="00A8514D">
      <w:pPr>
        <w:tabs>
          <w:tab w:val="left" w:pos="15"/>
          <w:tab w:val="left" w:pos="9660"/>
        </w:tabs>
        <w:ind w:left="15"/>
        <w:jc w:val="both"/>
        <w:rPr>
          <w:sz w:val="28"/>
          <w:szCs w:val="28"/>
        </w:rPr>
      </w:pPr>
    </w:p>
    <w:p w:rsidR="00A8514D" w:rsidRPr="00A8514D" w:rsidRDefault="00A8514D" w:rsidP="00ED4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8514D" w:rsidRPr="00A8514D" w:rsidSect="00682D56">
          <w:pgSz w:w="11906" w:h="16838" w:code="9"/>
          <w:pgMar w:top="1134" w:right="851" w:bottom="1134" w:left="1361" w:header="709" w:footer="709" w:gutter="0"/>
          <w:cols w:space="708"/>
          <w:docGrid w:linePitch="360"/>
        </w:sectPr>
      </w:pPr>
    </w:p>
    <w:p w:rsidR="00F56CA7" w:rsidRPr="0001515C" w:rsidRDefault="00F56CA7" w:rsidP="00F56CA7">
      <w:pPr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№2 «</w:t>
      </w:r>
      <w:r w:rsidRPr="0001515C">
        <w:rPr>
          <w:rFonts w:ascii="Times New Roman" w:hAnsi="Times New Roman"/>
          <w:b/>
          <w:bCs/>
        </w:rPr>
        <w:t xml:space="preserve">Развитие информационно-аналитического сопровождения 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28" w:type="dxa"/>
        <w:tblInd w:w="93" w:type="dxa"/>
        <w:tblLook w:val="04A0"/>
      </w:tblPr>
      <w:tblGrid>
        <w:gridCol w:w="2831"/>
        <w:gridCol w:w="1659"/>
        <w:gridCol w:w="1190"/>
        <w:gridCol w:w="1190"/>
        <w:gridCol w:w="935"/>
        <w:gridCol w:w="1406"/>
        <w:gridCol w:w="1382"/>
        <w:gridCol w:w="1528"/>
        <w:gridCol w:w="1366"/>
        <w:gridCol w:w="1641"/>
      </w:tblGrid>
      <w:tr w:rsidR="00F56CA7" w:rsidRPr="0001515C" w:rsidTr="0001515C">
        <w:trPr>
          <w:cantSplit/>
          <w:trHeight w:val="25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F72EEA">
        <w:trPr>
          <w:cantSplit/>
          <w:trHeight w:val="264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D0741B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D0741B" w:rsidRDefault="00F56CA7" w:rsidP="00D074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0396" w:rsidRPr="00D0741B" w:rsidTr="00D0741B">
        <w:trPr>
          <w:cantSplit/>
          <w:trHeight w:val="60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4 713 674,18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4 713 674,18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8 455 400,00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8 455 400,00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4 782 547,12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4 782 547,12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6 373</w:t>
            </w:r>
            <w:r w:rsidR="006C0396"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6 373</w:t>
            </w: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34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6 2</w:t>
            </w:r>
            <w:r w:rsidR="006C0396"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0396" w:rsidRPr="00D0741B" w:rsidRDefault="006C0396" w:rsidP="00F72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72E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2EEA" w:rsidRPr="00D0741B" w:rsidTr="00D0741B">
        <w:trPr>
          <w:cantSplit/>
          <w:trHeight w:val="32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F72EEA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30 624 521.30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F72EEA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30 624 521.30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162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4 330 000,00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4 330 000,00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3 990 000,00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3 990 000,00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4 080 000,00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D0741B" w:rsidTr="00D0741B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F72EEA" w:rsidRDefault="00F72EEA" w:rsidP="00F72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4 300 000,00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4 300 000,00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C0396" w:rsidRPr="00D0741B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2EEA" w:rsidRPr="00D0741B" w:rsidTr="00D0741B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F72EEA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4 300 000,00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F72EEA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4 300 000,00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2EEA" w:rsidRPr="00D0741B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4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2EEA" w:rsidRPr="0001515C" w:rsidTr="00D0741B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6C0396" w:rsidRDefault="00F72EEA" w:rsidP="00F72E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2EEA" w:rsidRPr="006C0396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b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СМИ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2EEA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F72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2EEA" w:rsidRPr="0001515C" w:rsidTr="00882D7E">
        <w:trPr>
          <w:cantSplit/>
          <w:trHeight w:val="6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6C0396" w:rsidRDefault="00F72EEA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EA" w:rsidRPr="0001515C" w:rsidRDefault="00F72EEA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Подготовка и размещение информации о деятельности органов местного самоуправления в сети интернет и по каналам </w:t>
            </w:r>
            <w:proofErr w:type="gramStart"/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теле-радио вещания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519"/>
        </w:trPr>
        <w:tc>
          <w:tcPr>
            <w:tcW w:w="28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C0396" w:rsidRPr="00882D7E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0396" w:rsidRPr="0001515C" w:rsidTr="00882D7E">
        <w:trPr>
          <w:cantSplit/>
          <w:trHeight w:val="131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</w:t>
            </w: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383 674,18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383 674,18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4 465 400,00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4 465 400,00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702 547,12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702 547,12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2 073 900,00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2 073 900,00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167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1 999 000,00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1 999 000,00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D0741B">
        <w:trPr>
          <w:cantSplit/>
          <w:trHeight w:val="216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9 624 521,30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9 624 521,30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01515C">
        <w:trPr>
          <w:cantSplit/>
          <w:trHeight w:val="70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383 674,18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383 674,18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96" w:rsidRPr="00882D7E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4 465 400,00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4 465 400,00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882D7E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882D7E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702 547,12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702 547,12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882D7E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D0741B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01515C" w:rsidRDefault="006C0396" w:rsidP="00D0741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2 073 900,00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2 073 900,00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96" w:rsidRPr="00882D7E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C0396" w:rsidRPr="0001515C" w:rsidTr="00D0741B">
        <w:trPr>
          <w:cantSplit/>
          <w:trHeight w:val="264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01515C" w:rsidRDefault="006C0396" w:rsidP="00D07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1 999 000,00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6C0396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396">
              <w:rPr>
                <w:rFonts w:ascii="Times New Roman" w:hAnsi="Times New Roman"/>
                <w:color w:val="000000"/>
                <w:sz w:val="20"/>
                <w:szCs w:val="20"/>
              </w:rPr>
              <w:t>1 999 000,00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396" w:rsidRPr="00882D7E" w:rsidRDefault="006C0396" w:rsidP="00D07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56CA7" w:rsidRPr="0001515C" w:rsidRDefault="00F56CA7" w:rsidP="00D0741B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255A2C" w:rsidRPr="0001515C" w:rsidRDefault="00255A2C" w:rsidP="00882D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255A2C" w:rsidRPr="0001515C" w:rsidSect="0001515C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DC" w:rsidRDefault="000603DC" w:rsidP="005D4EAD">
      <w:pPr>
        <w:spacing w:after="0" w:line="240" w:lineRule="auto"/>
      </w:pPr>
      <w:r>
        <w:separator/>
      </w:r>
    </w:p>
  </w:endnote>
  <w:endnote w:type="continuationSeparator" w:id="0">
    <w:p w:rsidR="000603DC" w:rsidRDefault="000603DC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514D" w:rsidRPr="00594F41" w:rsidRDefault="00010CC5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A8514D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671ECA">
          <w:rPr>
            <w:rFonts w:ascii="Times New Roman" w:hAnsi="Times New Roman"/>
            <w:noProof/>
            <w:sz w:val="24"/>
            <w:szCs w:val="24"/>
          </w:rPr>
          <w:t>10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DC" w:rsidRDefault="000603DC" w:rsidP="005D4EAD">
      <w:pPr>
        <w:spacing w:after="0" w:line="240" w:lineRule="auto"/>
      </w:pPr>
      <w:r>
        <w:separator/>
      </w:r>
    </w:p>
  </w:footnote>
  <w:footnote w:type="continuationSeparator" w:id="0">
    <w:p w:rsidR="000603DC" w:rsidRDefault="000603DC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D" w:rsidRPr="00D0741B" w:rsidRDefault="00D463FD" w:rsidP="00D0741B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039"/>
    <w:multiLevelType w:val="hybridMultilevel"/>
    <w:tmpl w:val="738890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0CC5"/>
    <w:rsid w:val="00012904"/>
    <w:rsid w:val="0001515C"/>
    <w:rsid w:val="0001525A"/>
    <w:rsid w:val="000209AF"/>
    <w:rsid w:val="000249EB"/>
    <w:rsid w:val="00025D0D"/>
    <w:rsid w:val="00040680"/>
    <w:rsid w:val="0004158C"/>
    <w:rsid w:val="00041C35"/>
    <w:rsid w:val="000516B3"/>
    <w:rsid w:val="00053F82"/>
    <w:rsid w:val="00055398"/>
    <w:rsid w:val="00055FA4"/>
    <w:rsid w:val="000603DC"/>
    <w:rsid w:val="0006192A"/>
    <w:rsid w:val="000677BD"/>
    <w:rsid w:val="000846CC"/>
    <w:rsid w:val="000913C3"/>
    <w:rsid w:val="00097E6E"/>
    <w:rsid w:val="000A4E30"/>
    <w:rsid w:val="000B642B"/>
    <w:rsid w:val="000B7BD1"/>
    <w:rsid w:val="000C3FE3"/>
    <w:rsid w:val="000C5A1F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4D4A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277C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30E78"/>
    <w:rsid w:val="00331780"/>
    <w:rsid w:val="0033566C"/>
    <w:rsid w:val="00344FA0"/>
    <w:rsid w:val="00346B3F"/>
    <w:rsid w:val="00347388"/>
    <w:rsid w:val="00351E00"/>
    <w:rsid w:val="003542ED"/>
    <w:rsid w:val="00360013"/>
    <w:rsid w:val="003671FD"/>
    <w:rsid w:val="00367D43"/>
    <w:rsid w:val="00386225"/>
    <w:rsid w:val="00392793"/>
    <w:rsid w:val="00397487"/>
    <w:rsid w:val="003A0499"/>
    <w:rsid w:val="003A106C"/>
    <w:rsid w:val="003A2E32"/>
    <w:rsid w:val="003A6585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114EA"/>
    <w:rsid w:val="00415BDC"/>
    <w:rsid w:val="004230DF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71047"/>
    <w:rsid w:val="00472445"/>
    <w:rsid w:val="004835C4"/>
    <w:rsid w:val="00484EFB"/>
    <w:rsid w:val="00490346"/>
    <w:rsid w:val="00491A50"/>
    <w:rsid w:val="00493733"/>
    <w:rsid w:val="004946D0"/>
    <w:rsid w:val="004952C9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3A78"/>
    <w:rsid w:val="00524FC9"/>
    <w:rsid w:val="005279BC"/>
    <w:rsid w:val="0053072F"/>
    <w:rsid w:val="00530E63"/>
    <w:rsid w:val="00531E24"/>
    <w:rsid w:val="005434C0"/>
    <w:rsid w:val="00553C45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6D4C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3323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57AF"/>
    <w:rsid w:val="00636663"/>
    <w:rsid w:val="00647D98"/>
    <w:rsid w:val="00654676"/>
    <w:rsid w:val="00666910"/>
    <w:rsid w:val="00671ECA"/>
    <w:rsid w:val="00674215"/>
    <w:rsid w:val="00682D56"/>
    <w:rsid w:val="006902BC"/>
    <w:rsid w:val="00691A14"/>
    <w:rsid w:val="00694065"/>
    <w:rsid w:val="006C0396"/>
    <w:rsid w:val="006C2015"/>
    <w:rsid w:val="006C42A3"/>
    <w:rsid w:val="006C65B6"/>
    <w:rsid w:val="006D255C"/>
    <w:rsid w:val="006E0320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27B8"/>
    <w:rsid w:val="00736BA9"/>
    <w:rsid w:val="0073747B"/>
    <w:rsid w:val="0074110B"/>
    <w:rsid w:val="00747515"/>
    <w:rsid w:val="00750AAD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B3832"/>
    <w:rsid w:val="007B561C"/>
    <w:rsid w:val="007C3FDD"/>
    <w:rsid w:val="007C5EC3"/>
    <w:rsid w:val="007D1BB1"/>
    <w:rsid w:val="007D5A5A"/>
    <w:rsid w:val="007E0504"/>
    <w:rsid w:val="007E2B12"/>
    <w:rsid w:val="007F7B79"/>
    <w:rsid w:val="00802DD8"/>
    <w:rsid w:val="00804107"/>
    <w:rsid w:val="00807195"/>
    <w:rsid w:val="008123B5"/>
    <w:rsid w:val="00822A01"/>
    <w:rsid w:val="008230F8"/>
    <w:rsid w:val="00827C89"/>
    <w:rsid w:val="00832371"/>
    <w:rsid w:val="008444D2"/>
    <w:rsid w:val="00855795"/>
    <w:rsid w:val="00865F20"/>
    <w:rsid w:val="00865F52"/>
    <w:rsid w:val="00871584"/>
    <w:rsid w:val="00875B57"/>
    <w:rsid w:val="00882D7E"/>
    <w:rsid w:val="00882E0E"/>
    <w:rsid w:val="00884DC9"/>
    <w:rsid w:val="008857BC"/>
    <w:rsid w:val="00890FE7"/>
    <w:rsid w:val="00892D85"/>
    <w:rsid w:val="0089692D"/>
    <w:rsid w:val="008A3794"/>
    <w:rsid w:val="008A4049"/>
    <w:rsid w:val="008B49D8"/>
    <w:rsid w:val="008B51EA"/>
    <w:rsid w:val="008B75FB"/>
    <w:rsid w:val="008C6151"/>
    <w:rsid w:val="008C6158"/>
    <w:rsid w:val="008D40E8"/>
    <w:rsid w:val="008E3389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21156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4E7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0152"/>
    <w:rsid w:val="00A761B7"/>
    <w:rsid w:val="00A80005"/>
    <w:rsid w:val="00A808C2"/>
    <w:rsid w:val="00A84002"/>
    <w:rsid w:val="00A8514D"/>
    <w:rsid w:val="00A8670B"/>
    <w:rsid w:val="00A87AB0"/>
    <w:rsid w:val="00A87B7C"/>
    <w:rsid w:val="00A9151C"/>
    <w:rsid w:val="00A9726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65CFF"/>
    <w:rsid w:val="00B74C7F"/>
    <w:rsid w:val="00B764BF"/>
    <w:rsid w:val="00B83554"/>
    <w:rsid w:val="00B835A2"/>
    <w:rsid w:val="00B84388"/>
    <w:rsid w:val="00B966B2"/>
    <w:rsid w:val="00BA479B"/>
    <w:rsid w:val="00BB6B00"/>
    <w:rsid w:val="00BC443E"/>
    <w:rsid w:val="00BD0531"/>
    <w:rsid w:val="00BD4B7C"/>
    <w:rsid w:val="00BD553E"/>
    <w:rsid w:val="00BE06B7"/>
    <w:rsid w:val="00BF009F"/>
    <w:rsid w:val="00BF6F45"/>
    <w:rsid w:val="00C35FBF"/>
    <w:rsid w:val="00C44398"/>
    <w:rsid w:val="00C52711"/>
    <w:rsid w:val="00C567F8"/>
    <w:rsid w:val="00C65551"/>
    <w:rsid w:val="00C67BB7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0741B"/>
    <w:rsid w:val="00D1337A"/>
    <w:rsid w:val="00D16C4F"/>
    <w:rsid w:val="00D23EF8"/>
    <w:rsid w:val="00D23F75"/>
    <w:rsid w:val="00D301A8"/>
    <w:rsid w:val="00D37E85"/>
    <w:rsid w:val="00D418B6"/>
    <w:rsid w:val="00D451A5"/>
    <w:rsid w:val="00D463FD"/>
    <w:rsid w:val="00D46738"/>
    <w:rsid w:val="00D46E70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E22"/>
    <w:rsid w:val="00DA67E1"/>
    <w:rsid w:val="00DB5021"/>
    <w:rsid w:val="00DB5294"/>
    <w:rsid w:val="00DB682E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D4FFA"/>
    <w:rsid w:val="00ED51BA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72A24"/>
    <w:rsid w:val="00F72EEA"/>
    <w:rsid w:val="00F756FE"/>
    <w:rsid w:val="00F7694B"/>
    <w:rsid w:val="00F77C0D"/>
    <w:rsid w:val="00F95F86"/>
    <w:rsid w:val="00FA1B99"/>
    <w:rsid w:val="00FB3C3E"/>
    <w:rsid w:val="00FB3D30"/>
    <w:rsid w:val="00FB4DE0"/>
    <w:rsid w:val="00FC54BA"/>
    <w:rsid w:val="00FD0DF3"/>
    <w:rsid w:val="00FD5698"/>
    <w:rsid w:val="00FE0418"/>
    <w:rsid w:val="00FE5E3B"/>
    <w:rsid w:val="00FE68C7"/>
    <w:rsid w:val="00FE6ECC"/>
    <w:rsid w:val="00FE713E"/>
    <w:rsid w:val="00FF2558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  <w:style w:type="paragraph" w:styleId="af7">
    <w:name w:val="Plain Text"/>
    <w:basedOn w:val="a"/>
    <w:link w:val="af8"/>
    <w:rsid w:val="007B3832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7B3832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5223-8485-44D6-B211-61553C3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2018-11-07T13:45:00Z</cp:lastPrinted>
  <dcterms:created xsi:type="dcterms:W3CDTF">2020-03-13T12:19:00Z</dcterms:created>
  <dcterms:modified xsi:type="dcterms:W3CDTF">2020-03-13T12:19:00Z</dcterms:modified>
</cp:coreProperties>
</file>