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9" w:rsidRDefault="00C43E88" w:rsidP="00C43E88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B65695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>
        <w:rPr>
          <w:rFonts w:ascii="Times New Roman" w:hAnsi="Times New Roman" w:cs="Times New Roman"/>
          <w:spacing w:val="-14"/>
          <w:sz w:val="32"/>
          <w:szCs w:val="32"/>
        </w:rPr>
        <w:t>м</w:t>
      </w:r>
      <w:r w:rsidR="00045479" w:rsidRPr="00045479">
        <w:rPr>
          <w:rFonts w:ascii="Times New Roman" w:hAnsi="Times New Roman" w:cs="Times New Roman"/>
          <w:spacing w:val="-14"/>
          <w:sz w:val="32"/>
          <w:szCs w:val="32"/>
        </w:rPr>
        <w:t>униципального</w:t>
      </w:r>
      <w:r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="00045479" w:rsidRPr="00045479">
        <w:rPr>
          <w:rFonts w:ascii="Times New Roman" w:hAnsi="Times New Roman" w:cs="Times New Roman"/>
          <w:spacing w:val="-14"/>
          <w:sz w:val="32"/>
          <w:szCs w:val="32"/>
        </w:rPr>
        <w:t>образования</w:t>
      </w:r>
      <w:r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="00045479" w:rsidRPr="00045479">
        <w:rPr>
          <w:rFonts w:ascii="Times New Roman" w:hAnsi="Times New Roman" w:cs="Times New Roman"/>
          <w:spacing w:val="-14"/>
          <w:sz w:val="32"/>
          <w:szCs w:val="32"/>
        </w:rPr>
        <w:t>Волосовский муниципальный</w:t>
      </w:r>
      <w:r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="00045479" w:rsidRPr="00045479">
        <w:rPr>
          <w:rFonts w:ascii="Times New Roman" w:hAnsi="Times New Roman" w:cs="Times New Roman"/>
          <w:spacing w:val="-14"/>
          <w:sz w:val="32"/>
          <w:szCs w:val="32"/>
        </w:rPr>
        <w:t>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</w:t>
      </w:r>
      <w:r w:rsidR="00B65695">
        <w:rPr>
          <w:rFonts w:ascii="Times New Roman" w:hAnsi="Times New Roman" w:cs="Times New Roman"/>
          <w:sz w:val="32"/>
          <w:szCs w:val="32"/>
        </w:rPr>
        <w:t xml:space="preserve"> </w:t>
      </w:r>
      <w:r w:rsidRPr="00045479">
        <w:rPr>
          <w:rFonts w:ascii="Times New Roman" w:hAnsi="Times New Roman" w:cs="Times New Roman"/>
          <w:sz w:val="32"/>
          <w:szCs w:val="32"/>
        </w:rPr>
        <w:t>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43E88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6124B9">
        <w:rPr>
          <w:rFonts w:ascii="Times New Roman" w:hAnsi="Times New Roman" w:cs="Times New Roman"/>
        </w:rPr>
        <w:t xml:space="preserve"> </w:t>
      </w:r>
      <w:r w:rsidR="00C43E88">
        <w:rPr>
          <w:rFonts w:ascii="Times New Roman" w:hAnsi="Times New Roman" w:cs="Times New Roman"/>
        </w:rPr>
        <w:t>_______________</w:t>
      </w:r>
      <w:r w:rsidR="00791F76">
        <w:rPr>
          <w:rFonts w:ascii="Times New Roman" w:hAnsi="Times New Roman" w:cs="Times New Roman"/>
        </w:rPr>
        <w:t xml:space="preserve"> </w:t>
      </w:r>
      <w:r w:rsidR="006124B9">
        <w:rPr>
          <w:rFonts w:ascii="Times New Roman" w:hAnsi="Times New Roman" w:cs="Times New Roman"/>
        </w:rPr>
        <w:t xml:space="preserve"> </w:t>
      </w:r>
      <w:r w:rsidR="00045479" w:rsidRPr="00CA25F6">
        <w:rPr>
          <w:rFonts w:ascii="Times New Roman" w:hAnsi="Times New Roman" w:cs="Times New Roman"/>
        </w:rPr>
        <w:t>№</w:t>
      </w:r>
      <w:r w:rsidRPr="00CA25F6">
        <w:rPr>
          <w:rFonts w:ascii="Times New Roman" w:hAnsi="Times New Roman" w:cs="Times New Roman"/>
        </w:rPr>
        <w:t xml:space="preserve"> </w:t>
      </w:r>
      <w:r w:rsidR="00C43E88">
        <w:rPr>
          <w:rFonts w:ascii="Times New Roman" w:hAnsi="Times New Roman" w:cs="Times New Roman"/>
        </w:rPr>
        <w:t>__</w:t>
      </w:r>
      <w:r w:rsidR="00B65695">
        <w:rPr>
          <w:rFonts w:ascii="Times New Roman" w:hAnsi="Times New Roman" w:cs="Times New Roman"/>
        </w:rPr>
        <w:t>___</w:t>
      </w:r>
      <w:r w:rsidR="00C43E88">
        <w:rPr>
          <w:rFonts w:ascii="Times New Roman" w:hAnsi="Times New Roman" w:cs="Times New Roman"/>
        </w:rPr>
        <w:t>__</w:t>
      </w:r>
    </w:p>
    <w:p w:rsidR="00C02E31" w:rsidRDefault="00C02E31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C02E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C02E31" w:rsidRDefault="00060514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C02E31" w:rsidRPr="00C02E31">
        <w:rPr>
          <w:rFonts w:ascii="Times New Roman" w:hAnsi="Times New Roman" w:cs="Times New Roman"/>
          <w:sz w:val="24"/>
          <w:szCs w:val="24"/>
        </w:rPr>
        <w:t xml:space="preserve">«Демографическое развитие </w:t>
      </w:r>
    </w:p>
    <w:p w:rsidR="00C02E31" w:rsidRDefault="00C02E31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C97F1D" w:rsidRPr="00C02E31" w:rsidRDefault="00C02E31" w:rsidP="00A94879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E31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78D" w:rsidRDefault="00C02E31" w:rsidP="00C02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решением Совета депутатов муниципального образования Вол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совский муниципальный район Ленинградской области</w:t>
      </w:r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 12.12.2018 года № 281 «О вн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сении</w:t>
      </w:r>
      <w:r w:rsidR="00E54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изменений в решение Совета депутатов муниципального образования Волосо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ский</w:t>
      </w:r>
      <w:r w:rsidR="00E54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район Ленинградской области от 13 декабря 2017 года № 219 «О бюдж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</w:t>
      </w:r>
      <w:r w:rsidR="00E54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Волосовский муниципальный Ленинградской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ласти на 2018 год и плановый период 2019 и 2020 годов»,</w:t>
      </w:r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12 декабря 2018 года</w:t>
      </w:r>
      <w:proofErr w:type="gramEnd"/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proofErr w:type="gramStart"/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>282 «О бю</w:t>
      </w:r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>жете муниципального образования Волосовский муниципальный район Лени</w:t>
      </w:r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06051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градской области на 2018 и плановый период 2019 и 2020 годов»,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5712" w:rsidRPr="004F5712">
        <w:rPr>
          <w:rFonts w:ascii="Times New Roman" w:hAnsi="Times New Roman" w:cs="Times New Roman"/>
          <w:sz w:val="24"/>
          <w:szCs w:val="24"/>
        </w:rPr>
        <w:t>постановлением адм</w:t>
      </w:r>
      <w:r w:rsidR="004F5712" w:rsidRPr="004F5712">
        <w:rPr>
          <w:rFonts w:ascii="Times New Roman" w:hAnsi="Times New Roman" w:cs="Times New Roman"/>
          <w:sz w:val="24"/>
          <w:szCs w:val="24"/>
        </w:rPr>
        <w:t>и</w:t>
      </w:r>
      <w:r w:rsidR="004F5712" w:rsidRPr="004F5712">
        <w:rPr>
          <w:rFonts w:ascii="Times New Roman" w:hAnsi="Times New Roman" w:cs="Times New Roman"/>
          <w:sz w:val="24"/>
          <w:szCs w:val="24"/>
        </w:rPr>
        <w:t>нистрации муниципального</w:t>
      </w:r>
      <w:r w:rsidR="00E54662">
        <w:rPr>
          <w:rFonts w:ascii="Times New Roman" w:hAnsi="Times New Roman" w:cs="Times New Roman"/>
          <w:sz w:val="24"/>
          <w:szCs w:val="24"/>
        </w:rPr>
        <w:t xml:space="preserve"> </w:t>
      </w:r>
      <w:r w:rsidR="004F5712" w:rsidRPr="004F5712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</w:t>
      </w:r>
      <w:r w:rsidR="004F5712" w:rsidRPr="004F5712">
        <w:rPr>
          <w:rFonts w:ascii="Times New Roman" w:hAnsi="Times New Roman" w:cs="Times New Roman"/>
          <w:sz w:val="24"/>
          <w:szCs w:val="24"/>
        </w:rPr>
        <w:t>д</w:t>
      </w:r>
      <w:r w:rsidR="004F5712" w:rsidRPr="004F5712">
        <w:rPr>
          <w:rFonts w:ascii="Times New Roman" w:hAnsi="Times New Roman" w:cs="Times New Roman"/>
          <w:sz w:val="24"/>
          <w:szCs w:val="24"/>
        </w:rPr>
        <w:t>ской области от 02.09.2013</w:t>
      </w:r>
      <w:r w:rsidR="00060514">
        <w:rPr>
          <w:rFonts w:ascii="Times New Roman" w:hAnsi="Times New Roman" w:cs="Times New Roman"/>
          <w:sz w:val="24"/>
          <w:szCs w:val="24"/>
        </w:rPr>
        <w:t xml:space="preserve"> </w:t>
      </w:r>
      <w:r w:rsidR="004F5712" w:rsidRPr="004F5712">
        <w:rPr>
          <w:rFonts w:ascii="Times New Roman" w:hAnsi="Times New Roman" w:cs="Times New Roman"/>
          <w:sz w:val="24"/>
          <w:szCs w:val="24"/>
        </w:rPr>
        <w:t>года</w:t>
      </w:r>
      <w:r w:rsidR="00E54662">
        <w:rPr>
          <w:rFonts w:ascii="Times New Roman" w:hAnsi="Times New Roman" w:cs="Times New Roman"/>
          <w:sz w:val="24"/>
          <w:szCs w:val="24"/>
        </w:rPr>
        <w:t xml:space="preserve"> </w:t>
      </w:r>
      <w:r w:rsidR="004F5712" w:rsidRPr="004F5712">
        <w:rPr>
          <w:rFonts w:ascii="Times New Roman" w:hAnsi="Times New Roman" w:cs="Times New Roman"/>
          <w:sz w:val="24"/>
          <w:szCs w:val="24"/>
        </w:rPr>
        <w:t>№ 2547 «О порядке разработки, реализации и оценки э</w:t>
      </w:r>
      <w:r w:rsidR="004F5712" w:rsidRPr="004F5712">
        <w:rPr>
          <w:rFonts w:ascii="Times New Roman" w:hAnsi="Times New Roman" w:cs="Times New Roman"/>
          <w:sz w:val="24"/>
          <w:szCs w:val="24"/>
        </w:rPr>
        <w:t>ф</w:t>
      </w:r>
      <w:r w:rsidR="004F5712" w:rsidRPr="004F5712">
        <w:rPr>
          <w:rFonts w:ascii="Times New Roman" w:hAnsi="Times New Roman" w:cs="Times New Roman"/>
          <w:sz w:val="24"/>
          <w:szCs w:val="24"/>
        </w:rPr>
        <w:t>фективности муниципальных программ МО Волосовский муниципальный район Ленинградской обла</w:t>
      </w:r>
      <w:r w:rsidR="004F5712" w:rsidRPr="004F5712">
        <w:rPr>
          <w:rFonts w:ascii="Times New Roman" w:hAnsi="Times New Roman" w:cs="Times New Roman"/>
          <w:sz w:val="24"/>
          <w:szCs w:val="24"/>
        </w:rPr>
        <w:t>с</w:t>
      </w:r>
      <w:r w:rsidR="004F5712" w:rsidRPr="004F5712">
        <w:rPr>
          <w:rFonts w:ascii="Times New Roman" w:hAnsi="Times New Roman" w:cs="Times New Roman"/>
          <w:sz w:val="24"/>
          <w:szCs w:val="24"/>
        </w:rPr>
        <w:t>ти»</w:t>
      </w:r>
      <w:r w:rsidR="0006051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Волосовский муниц</w:t>
      </w:r>
      <w:r w:rsidR="00060514">
        <w:rPr>
          <w:rFonts w:ascii="Times New Roman" w:hAnsi="Times New Roman" w:cs="Times New Roman"/>
          <w:sz w:val="24"/>
          <w:szCs w:val="24"/>
        </w:rPr>
        <w:t>и</w:t>
      </w:r>
      <w:r w:rsidR="00060514">
        <w:rPr>
          <w:rFonts w:ascii="Times New Roman" w:hAnsi="Times New Roman" w:cs="Times New Roman"/>
          <w:sz w:val="24"/>
          <w:szCs w:val="24"/>
        </w:rPr>
        <w:t>пальный район Ленинградской области ПОСТАНО</w:t>
      </w:r>
      <w:r w:rsidR="00060514">
        <w:rPr>
          <w:rFonts w:ascii="Times New Roman" w:hAnsi="Times New Roman" w:cs="Times New Roman"/>
          <w:sz w:val="24"/>
          <w:szCs w:val="24"/>
        </w:rPr>
        <w:t>В</w:t>
      </w:r>
      <w:r w:rsidR="00060514">
        <w:rPr>
          <w:rFonts w:ascii="Times New Roman" w:hAnsi="Times New Roman" w:cs="Times New Roman"/>
          <w:sz w:val="24"/>
          <w:szCs w:val="24"/>
        </w:rPr>
        <w:t>ЛЯЕТ:</w:t>
      </w:r>
      <w:proofErr w:type="gramEnd"/>
    </w:p>
    <w:p w:rsidR="00A7222B" w:rsidRPr="00A7222B" w:rsidRDefault="00A7222B" w:rsidP="00B65695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Внести в программу 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Pr="00A7222B"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ции от 22.10.2013</w:t>
      </w:r>
      <w:r w:rsidRPr="00A7222B">
        <w:rPr>
          <w:rFonts w:ascii="Times New Roman" w:hAnsi="Times New Roman" w:cs="Times New Roman"/>
          <w:sz w:val="24"/>
          <w:szCs w:val="24"/>
        </w:rPr>
        <w:t>г. № 3217, изменения с</w:t>
      </w:r>
      <w:r>
        <w:rPr>
          <w:rFonts w:ascii="Times New Roman" w:hAnsi="Times New Roman" w:cs="Times New Roman"/>
          <w:sz w:val="24"/>
          <w:szCs w:val="24"/>
        </w:rPr>
        <w:t>огласно приложению к настоящему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A7222B" w:rsidRPr="00E54662" w:rsidRDefault="00A7222B" w:rsidP="00E54662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2. </w:t>
      </w:r>
      <w:r w:rsidRPr="00E54662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r w:rsidR="00E54662">
        <w:rPr>
          <w:rFonts w:ascii="Times New Roman" w:hAnsi="Times New Roman" w:cs="Times New Roman"/>
          <w:sz w:val="24"/>
          <w:szCs w:val="24"/>
        </w:rPr>
        <w:t xml:space="preserve">Ленинградской области: </w:t>
      </w:r>
      <w:r w:rsidRPr="00E54662">
        <w:rPr>
          <w:rFonts w:ascii="Times New Roman" w:hAnsi="Times New Roman" w:cs="Times New Roman"/>
          <w:sz w:val="24"/>
          <w:szCs w:val="24"/>
        </w:rPr>
        <w:t>http://волосовскийрайон</w:t>
      </w:r>
      <w:proofErr w:type="gramStart"/>
      <w:r w:rsidRPr="00E546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4662">
        <w:rPr>
          <w:rFonts w:ascii="Times New Roman" w:hAnsi="Times New Roman" w:cs="Times New Roman"/>
          <w:sz w:val="24"/>
          <w:szCs w:val="24"/>
        </w:rPr>
        <w:t>ф</w:t>
      </w:r>
      <w:r w:rsidR="00E54662">
        <w:rPr>
          <w:rFonts w:ascii="Times New Roman" w:hAnsi="Times New Roman" w:cs="Times New Roman"/>
        </w:rPr>
        <w:t>,</w:t>
      </w:r>
      <w:r w:rsidRPr="00E54662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7222B" w:rsidRPr="00A7222B" w:rsidRDefault="00A7222B" w:rsidP="00A7222B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222B" w:rsidRDefault="00A7222B" w:rsidP="00E54662">
      <w:pPr>
        <w:numPr>
          <w:ilvl w:val="0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</w:t>
      </w:r>
      <w:r w:rsidR="00E54662">
        <w:rPr>
          <w:rFonts w:ascii="Times New Roman" w:hAnsi="Times New Roman" w:cs="Times New Roman"/>
          <w:sz w:val="24"/>
          <w:szCs w:val="24"/>
        </w:rPr>
        <w:t xml:space="preserve">ления возложить на заместителя </w:t>
      </w:r>
      <w:r w:rsidRPr="00A7222B">
        <w:rPr>
          <w:rFonts w:ascii="Times New Roman" w:hAnsi="Times New Roman" w:cs="Times New Roman"/>
          <w:sz w:val="24"/>
          <w:szCs w:val="24"/>
        </w:rPr>
        <w:t>главы</w:t>
      </w:r>
      <w:r w:rsidR="00E54662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 xml:space="preserve">администрации по социальным вопросам - </w:t>
      </w:r>
      <w:proofErr w:type="spellStart"/>
      <w:r w:rsidRPr="00A7222B">
        <w:rPr>
          <w:rFonts w:ascii="Times New Roman" w:hAnsi="Times New Roman" w:cs="Times New Roman"/>
          <w:sz w:val="24"/>
          <w:szCs w:val="24"/>
        </w:rPr>
        <w:t>Кущинскую</w:t>
      </w:r>
      <w:proofErr w:type="spellEnd"/>
      <w:r w:rsidRPr="00A7222B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Pr="00A7222B" w:rsidRDefault="00A7222B" w:rsidP="00A7222B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A7222B">
        <w:rPr>
          <w:rFonts w:ascii="Times New Roman" w:hAnsi="Times New Roman" w:cs="Times New Roman"/>
          <w:sz w:val="24"/>
          <w:szCs w:val="24"/>
        </w:rPr>
        <w:tab/>
      </w:r>
      <w:r w:rsidRPr="00A7222B">
        <w:rPr>
          <w:rFonts w:ascii="Times New Roman" w:hAnsi="Times New Roman" w:cs="Times New Roman"/>
          <w:sz w:val="24"/>
          <w:szCs w:val="24"/>
        </w:rPr>
        <w:tab/>
      </w:r>
      <w:r w:rsidR="00E54662">
        <w:rPr>
          <w:rFonts w:ascii="Times New Roman" w:hAnsi="Times New Roman" w:cs="Times New Roman"/>
          <w:sz w:val="24"/>
          <w:szCs w:val="24"/>
        </w:rPr>
        <w:tab/>
      </w:r>
      <w:r w:rsidR="00E54662">
        <w:rPr>
          <w:rFonts w:ascii="Times New Roman" w:hAnsi="Times New Roman" w:cs="Times New Roman"/>
          <w:sz w:val="24"/>
          <w:szCs w:val="24"/>
        </w:rPr>
        <w:tab/>
      </w:r>
      <w:r w:rsidRPr="00A7222B">
        <w:rPr>
          <w:rFonts w:ascii="Times New Roman" w:hAnsi="Times New Roman" w:cs="Times New Roman"/>
          <w:sz w:val="24"/>
          <w:szCs w:val="24"/>
        </w:rPr>
        <w:tab/>
      </w:r>
      <w:r w:rsidRPr="00A7222B">
        <w:rPr>
          <w:rFonts w:ascii="Times New Roman" w:hAnsi="Times New Roman" w:cs="Times New Roman"/>
          <w:sz w:val="24"/>
          <w:szCs w:val="24"/>
        </w:rPr>
        <w:tab/>
      </w:r>
      <w:r w:rsidRPr="00A7222B">
        <w:rPr>
          <w:rFonts w:ascii="Times New Roman" w:hAnsi="Times New Roman" w:cs="Times New Roman"/>
          <w:sz w:val="24"/>
          <w:szCs w:val="24"/>
        </w:rPr>
        <w:tab/>
      </w:r>
      <w:r w:rsidRPr="00A7222B">
        <w:rPr>
          <w:rFonts w:ascii="Times New Roman" w:hAnsi="Times New Roman" w:cs="Times New Roman"/>
          <w:sz w:val="24"/>
          <w:szCs w:val="24"/>
        </w:rPr>
        <w:tab/>
        <w:t>В.</w:t>
      </w:r>
      <w:r w:rsidR="00E54662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В.</w:t>
      </w:r>
      <w:r w:rsidR="00E54662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Рыжков</w:t>
      </w:r>
    </w:p>
    <w:p w:rsidR="00A7222B" w:rsidRPr="00A7222B" w:rsidRDefault="00A7222B" w:rsidP="00A72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22B" w:rsidRPr="00A7222B" w:rsidRDefault="00A7222B" w:rsidP="00A722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7222B" w:rsidRPr="00A7222B" w:rsidRDefault="00A7222B" w:rsidP="00A72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зам</w:t>
      </w:r>
      <w:proofErr w:type="gramStart"/>
      <w:r w:rsidRPr="00A722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>лаве по соц.вопросам -1, отдел экономике-1</w:t>
      </w:r>
    </w:p>
    <w:p w:rsidR="00A7222B" w:rsidRDefault="00A7222B" w:rsidP="00A7222B">
      <w:pPr>
        <w:spacing w:line="240" w:lineRule="auto"/>
        <w:rPr>
          <w:sz w:val="18"/>
          <w:szCs w:val="18"/>
        </w:rPr>
      </w:pPr>
    </w:p>
    <w:p w:rsidR="008C21F3" w:rsidRDefault="00A7222B">
      <w:pPr>
        <w:rPr>
          <w:rFonts w:ascii="Times New Roman" w:hAnsi="Times New Roman" w:cs="Times New Roman"/>
        </w:rPr>
      </w:pPr>
      <w:r w:rsidRPr="00A7222B">
        <w:rPr>
          <w:rFonts w:ascii="Times New Roman" w:hAnsi="Times New Roman" w:cs="Times New Roman"/>
        </w:rPr>
        <w:t>Е. М. Репина   24-843</w:t>
      </w:r>
      <w:r w:rsidR="008C21F3">
        <w:rPr>
          <w:rFonts w:ascii="Times New Roman" w:hAnsi="Times New Roman" w:cs="Times New Roman"/>
        </w:rPr>
        <w:br w:type="page"/>
      </w:r>
    </w:p>
    <w:p w:rsidR="008C21F3" w:rsidRDefault="008C21F3" w:rsidP="008C21F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C21F3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</w:t>
      </w:r>
    </w:p>
    <w:p w:rsidR="008C21F3" w:rsidRPr="008C21F3" w:rsidRDefault="008C21F3" w:rsidP="008C21F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C21F3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8C21F3" w:rsidRPr="008C21F3" w:rsidRDefault="008C21F3" w:rsidP="008C21F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C21F3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8C21F3" w:rsidRPr="008C21F3" w:rsidRDefault="008C21F3" w:rsidP="008C21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8C21F3">
        <w:rPr>
          <w:rFonts w:ascii="Times New Roman" w:hAnsi="Times New Roman" w:cs="Times New Roman"/>
          <w:spacing w:val="2"/>
          <w:sz w:val="24"/>
          <w:szCs w:val="24"/>
        </w:rPr>
        <w:t>2018 г. №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8C21F3" w:rsidRPr="008C21F3" w:rsidRDefault="008C21F3" w:rsidP="008C21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F3" w:rsidRPr="008C21F3" w:rsidRDefault="008C21F3" w:rsidP="008C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F3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8C21F3" w:rsidRPr="008C21F3" w:rsidRDefault="008C21F3" w:rsidP="008C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b/>
          <w:sz w:val="24"/>
          <w:szCs w:val="24"/>
        </w:rPr>
        <w:t>которые вносятся в муниципальную программу «Демографическое развитие Вол</w:t>
      </w:r>
      <w:r w:rsidRPr="008C21F3">
        <w:rPr>
          <w:rFonts w:ascii="Times New Roman" w:hAnsi="Times New Roman" w:cs="Times New Roman"/>
          <w:b/>
          <w:sz w:val="24"/>
          <w:szCs w:val="24"/>
        </w:rPr>
        <w:t>о</w:t>
      </w:r>
      <w:r w:rsidRPr="008C21F3">
        <w:rPr>
          <w:rFonts w:ascii="Times New Roman" w:hAnsi="Times New Roman" w:cs="Times New Roman"/>
          <w:b/>
          <w:sz w:val="24"/>
          <w:szCs w:val="24"/>
        </w:rPr>
        <w:t>совского муниципального района Ленинградской области», утвержденную пост</w:t>
      </w:r>
      <w:r w:rsidRPr="008C21F3">
        <w:rPr>
          <w:rFonts w:ascii="Times New Roman" w:hAnsi="Times New Roman" w:cs="Times New Roman"/>
          <w:b/>
          <w:sz w:val="24"/>
          <w:szCs w:val="24"/>
        </w:rPr>
        <w:t>а</w:t>
      </w:r>
      <w:r w:rsidRPr="008C21F3">
        <w:rPr>
          <w:rFonts w:ascii="Times New Roman" w:hAnsi="Times New Roman" w:cs="Times New Roman"/>
          <w:b/>
          <w:sz w:val="24"/>
          <w:szCs w:val="24"/>
        </w:rPr>
        <w:t>новлением админ</w:t>
      </w:r>
      <w:r w:rsidRPr="008C21F3">
        <w:rPr>
          <w:rFonts w:ascii="Times New Roman" w:hAnsi="Times New Roman" w:cs="Times New Roman"/>
          <w:b/>
          <w:sz w:val="24"/>
          <w:szCs w:val="24"/>
        </w:rPr>
        <w:t>и</w:t>
      </w:r>
      <w:r w:rsidRPr="008C21F3">
        <w:rPr>
          <w:rFonts w:ascii="Times New Roman" w:hAnsi="Times New Roman" w:cs="Times New Roman"/>
          <w:b/>
          <w:sz w:val="24"/>
          <w:szCs w:val="24"/>
        </w:rPr>
        <w:t>страции от 22.10.2013 г. № 3217</w:t>
      </w:r>
    </w:p>
    <w:p w:rsidR="008C21F3" w:rsidRPr="008C21F3" w:rsidRDefault="008C21F3" w:rsidP="008C21F3">
      <w:pPr>
        <w:spacing w:line="240" w:lineRule="auto"/>
        <w:jc w:val="center"/>
        <w:rPr>
          <w:rFonts w:ascii="Times New Roman" w:hAnsi="Times New Roman" w:cs="Times New Roman"/>
        </w:rPr>
      </w:pPr>
      <w:r w:rsidRPr="008C21F3">
        <w:rPr>
          <w:rFonts w:ascii="Times New Roman" w:hAnsi="Times New Roman" w:cs="Times New Roman"/>
          <w:szCs w:val="28"/>
        </w:rPr>
        <w:t xml:space="preserve"> </w:t>
      </w:r>
    </w:p>
    <w:p w:rsidR="008C21F3" w:rsidRPr="008C21F3" w:rsidRDefault="008C21F3" w:rsidP="008C21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1. Позицию «Объемы бюджетных ассигнований программы» паспорт</w:t>
      </w:r>
      <w:bookmarkStart w:id="0" w:name="_GoBack"/>
      <w:bookmarkEnd w:id="0"/>
      <w:r w:rsidRPr="008C21F3">
        <w:rPr>
          <w:rFonts w:ascii="Times New Roman" w:hAnsi="Times New Roman" w:cs="Times New Roman"/>
          <w:sz w:val="24"/>
          <w:szCs w:val="24"/>
        </w:rPr>
        <w:t xml:space="preserve">а муниципальной программы «Демографическое развитие Волосовского муниципального района Ленинградской области»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1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C21F3" w:rsidRPr="008C21F3" w:rsidRDefault="008C21F3" w:rsidP="008C21F3">
      <w:pPr>
        <w:pStyle w:val="ConsPlusCell"/>
        <w:ind w:firstLine="709"/>
        <w:jc w:val="both"/>
        <w:rPr>
          <w:color w:val="000000"/>
        </w:rPr>
      </w:pPr>
      <w:r w:rsidRPr="008C21F3">
        <w:t xml:space="preserve"> </w:t>
      </w:r>
    </w:p>
    <w:tbl>
      <w:tblPr>
        <w:tblW w:w="9510" w:type="dxa"/>
        <w:tblInd w:w="96" w:type="dxa"/>
        <w:tblLayout w:type="fixed"/>
        <w:tblLook w:val="0000"/>
      </w:tblPr>
      <w:tblGrid>
        <w:gridCol w:w="1992"/>
        <w:gridCol w:w="7518"/>
      </w:tblGrid>
      <w:tr w:rsidR="008C21F3" w:rsidRPr="008C21F3" w:rsidTr="00E54662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 программы за 2014-2020  годы – 1131698,73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162575,85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729412,16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239710,72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327030,6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66382,08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216511,90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44136,62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372043,22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91071,30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263570,70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17401,22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188991,3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4369,37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167312,25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17309,68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– 77273,71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753,1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43006,11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33514,5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74473,80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0,00  тыс. руб.;</w:t>
            </w:r>
          </w:p>
          <w:p w:rsidR="008C21F3" w:rsidRPr="008C21F3" w:rsidRDefault="008C21F3" w:rsidP="00453F6A">
            <w:pPr>
              <w:pStyle w:val="12"/>
              <w:tabs>
                <w:tab w:val="left" w:pos="635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35582,50 тыс. руб.;</w:t>
            </w: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38891,30 тыс. руб.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 – 46185,50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1704,80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44480,70 тыс. руб.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 – 45700,60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0,00 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1723,90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43976,70 тыс. руб.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1F3" w:rsidRPr="008C21F3" w:rsidTr="00E54662">
        <w:tc>
          <w:tcPr>
            <w:tcW w:w="9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1F3" w:rsidRPr="008C21F3" w:rsidRDefault="008C21F3" w:rsidP="00E546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Раздел VI «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C21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B6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Демографическое развитие Волосовского муниципального района Ленинградской области»» текстовой части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паспорта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«Демографическое развитие Волосовского муниципального района Ленинградской области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изложить в следующей редакции: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E54662"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spacing w:line="100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программы за 2014-2020  годы – 1131698,73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162575,85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729412,16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239710,72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327030,6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66382,08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216511,90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44136,62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372043,22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91071,30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263570,70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17401,22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188991,3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4369,37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167312,25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17309,68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– 77273,71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753,1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43006,11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33514,5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  <w:r w:rsidRPr="008C2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74473,80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0,00  тыс. руб.;</w:t>
            </w:r>
          </w:p>
          <w:p w:rsidR="008C21F3" w:rsidRPr="008C21F3" w:rsidRDefault="008C21F3" w:rsidP="00453F6A">
            <w:pPr>
              <w:pStyle w:val="12"/>
              <w:tabs>
                <w:tab w:val="left" w:pos="635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35582,50 тыс. руб.;</w:t>
            </w: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38891,30 тыс. руб.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 – 46185,50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1704,80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44480,70 тыс. руб.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 – 45700,60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0,00 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1723,90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43976,70 тыс. руб.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DF1" w:rsidRDefault="00692DF1" w:rsidP="008C21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1F3" w:rsidRPr="008C21F3" w:rsidRDefault="008C21F3" w:rsidP="008C21F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3.</w:t>
      </w:r>
      <w:r w:rsidRPr="008C2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1F3">
        <w:rPr>
          <w:rFonts w:ascii="Times New Roman" w:hAnsi="Times New Roman" w:cs="Times New Roman"/>
          <w:sz w:val="24"/>
          <w:szCs w:val="24"/>
        </w:rPr>
        <w:t>Позицию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 «Объемы бюджетных ассигнований подпрограммы»</w:t>
      </w:r>
      <w:r w:rsidRPr="008C2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1F3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8C21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9582" w:type="dxa"/>
        <w:tblInd w:w="24" w:type="dxa"/>
        <w:tblLayout w:type="fixed"/>
        <w:tblLook w:val="0000"/>
      </w:tblPr>
      <w:tblGrid>
        <w:gridCol w:w="2064"/>
        <w:gridCol w:w="7518"/>
      </w:tblGrid>
      <w:tr w:rsidR="008C21F3" w:rsidRPr="008C21F3" w:rsidTr="00692DF1">
        <w:trPr>
          <w:trHeight w:val="2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 подпрограммы за 2014-2020  годы – 359615,89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120557,35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161364,01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средств муниципального бюджета –  77694,53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- 116621,13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47827,48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63590,85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5202,80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- 143967,40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67607,40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70060,00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6300,0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- 30820,7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4369,37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15447,6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11003,73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–17707,76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753,1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3628,66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13326,00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год- 20934,90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7296,90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–13638,00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год- 14782,00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670,00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14112,00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год- 14782,00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670,00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14112,00 тыс. руб.</w:t>
            </w:r>
          </w:p>
        </w:tc>
      </w:tr>
      <w:tr w:rsidR="008C21F3" w:rsidRPr="008C21F3" w:rsidTr="00692DF1">
        <w:trPr>
          <w:trHeight w:val="23"/>
        </w:trPr>
        <w:tc>
          <w:tcPr>
            <w:tcW w:w="9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Default="008C21F3" w:rsidP="00453F6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F3" w:rsidRPr="008C21F3" w:rsidRDefault="008C21F3" w:rsidP="00453F6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4. Раздел «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подпрограммы»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1 «Развитие мер социальной поддержки отдельных категорий граждан в Волосовском муниципальном районе Ленинградской области»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 в следующей редакции: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rPr>
          <w:trHeight w:val="2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подпрограммы, за 2014-2020  годы – 359615,89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 120557,35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161364,01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77694,53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- 116621,13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47827,48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63590,85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5202,80тыс.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- 143967,40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67607,40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70060,00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6300,0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- 30820,7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4369,37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15447,6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11003,73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–17707,76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753,1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средств областного бюджета –  3628,66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13326,00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год- 20934,90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7296,90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–13638,00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год- 14782,00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670,00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14112,00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год- 14782,00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670,00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14112,00 тыс. руб.</w:t>
            </w:r>
          </w:p>
        </w:tc>
      </w:tr>
    </w:tbl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37"/>
        <w:tblW w:w="9606" w:type="dxa"/>
        <w:tblLayout w:type="fixed"/>
        <w:tblLook w:val="0000"/>
      </w:tblPr>
      <w:tblGrid>
        <w:gridCol w:w="1968"/>
        <w:gridCol w:w="7638"/>
      </w:tblGrid>
      <w:tr w:rsidR="00454E67" w:rsidRPr="008C21F3" w:rsidTr="00692DF1">
        <w:trPr>
          <w:trHeight w:val="8436"/>
        </w:trPr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7" w:rsidRPr="008C21F3" w:rsidRDefault="00454E67" w:rsidP="00454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Подпрограммы муниципальной программы составит с 2014 по 2020 гг. – 124293,91 тыс. руб.,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122971,71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1322,20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- 29026,00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28776,00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250,00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- 29478,40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29203,40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275,00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- 29334,52 тыс. руб.,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29034,52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300,00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– 20474,89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20174,89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300,00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15980,10 тыс. руб.,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15782,90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197,20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 – 0,00 тыс. руб.,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0,00 тыс. руб.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 – 0,00 тыс. руб., в том числе: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54E67" w:rsidRPr="008C21F3" w:rsidRDefault="00454E67" w:rsidP="00454E67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0,00 тыс. руб.</w:t>
            </w:r>
          </w:p>
        </w:tc>
      </w:tr>
    </w:tbl>
    <w:p w:rsidR="008C21F3" w:rsidRDefault="008C21F3" w:rsidP="00453F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5</w:t>
      </w:r>
      <w:r w:rsidRPr="008C21F3">
        <w:rPr>
          <w:rFonts w:ascii="Times New Roman" w:hAnsi="Times New Roman" w:cs="Times New Roman"/>
          <w:b/>
          <w:sz w:val="24"/>
          <w:szCs w:val="24"/>
        </w:rPr>
        <w:t>.</w:t>
      </w:r>
      <w:r w:rsidRPr="008C21F3">
        <w:rPr>
          <w:rFonts w:ascii="Times New Roman" w:hAnsi="Times New Roman" w:cs="Times New Roman"/>
          <w:b/>
        </w:rPr>
        <w:t xml:space="preserve"> </w:t>
      </w:r>
      <w:r w:rsidRPr="008C21F3">
        <w:rPr>
          <w:rFonts w:ascii="Times New Roman" w:hAnsi="Times New Roman" w:cs="Times New Roman"/>
          <w:sz w:val="24"/>
          <w:szCs w:val="24"/>
        </w:rPr>
        <w:t>Позицию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 «Объемы бюджетных ассигнований подпрограммы»  </w:t>
      </w:r>
      <w:r w:rsidRPr="008C21F3">
        <w:rPr>
          <w:rFonts w:ascii="Times New Roman" w:hAnsi="Times New Roman" w:cs="Times New Roman"/>
          <w:sz w:val="24"/>
          <w:szCs w:val="24"/>
        </w:rPr>
        <w:t>паспорта подпр</w:t>
      </w:r>
      <w:r w:rsidRPr="008C21F3">
        <w:rPr>
          <w:rFonts w:ascii="Times New Roman" w:hAnsi="Times New Roman" w:cs="Times New Roman"/>
          <w:sz w:val="24"/>
          <w:szCs w:val="24"/>
        </w:rPr>
        <w:t>о</w:t>
      </w:r>
      <w:r w:rsidRPr="008C21F3">
        <w:rPr>
          <w:rFonts w:ascii="Times New Roman" w:hAnsi="Times New Roman" w:cs="Times New Roman"/>
          <w:sz w:val="24"/>
          <w:szCs w:val="24"/>
        </w:rPr>
        <w:t>граммы 2 «Модернизация и развитие социального обслуживания населения в Волосо</w:t>
      </w:r>
      <w:r w:rsidRPr="008C21F3">
        <w:rPr>
          <w:rFonts w:ascii="Times New Roman" w:hAnsi="Times New Roman" w:cs="Times New Roman"/>
          <w:sz w:val="24"/>
          <w:szCs w:val="24"/>
        </w:rPr>
        <w:t>в</w:t>
      </w:r>
      <w:r w:rsidRPr="008C21F3">
        <w:rPr>
          <w:rFonts w:ascii="Times New Roman" w:hAnsi="Times New Roman" w:cs="Times New Roman"/>
          <w:sz w:val="24"/>
          <w:szCs w:val="24"/>
        </w:rPr>
        <w:t xml:space="preserve">ском муниципальном районе Ленинградской области»  </w:t>
      </w:r>
      <w:r w:rsidRPr="008C2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1F3">
        <w:rPr>
          <w:rFonts w:ascii="Times New Roman" w:hAnsi="Times New Roman" w:cs="Times New Roman"/>
          <w:sz w:val="24"/>
          <w:szCs w:val="24"/>
        </w:rPr>
        <w:t>изложить в следующей р</w:t>
      </w:r>
      <w:r w:rsidRPr="008C21F3">
        <w:rPr>
          <w:rFonts w:ascii="Times New Roman" w:hAnsi="Times New Roman" w:cs="Times New Roman"/>
          <w:sz w:val="24"/>
          <w:szCs w:val="24"/>
        </w:rPr>
        <w:t>е</w:t>
      </w:r>
      <w:r w:rsidRPr="008C21F3">
        <w:rPr>
          <w:rFonts w:ascii="Times New Roman" w:hAnsi="Times New Roman" w:cs="Times New Roman"/>
          <w:sz w:val="24"/>
          <w:szCs w:val="24"/>
        </w:rPr>
        <w:t xml:space="preserve">дакции: </w:t>
      </w:r>
    </w:p>
    <w:p w:rsidR="008C21F3" w:rsidRDefault="008C21F3" w:rsidP="008C21F3">
      <w:pPr>
        <w:pStyle w:val="a5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968"/>
        <w:gridCol w:w="7530"/>
      </w:tblGrid>
      <w:tr w:rsidR="008C21F3" w:rsidRPr="008C21F3" w:rsidTr="00692DF1">
        <w:tc>
          <w:tcPr>
            <w:tcW w:w="9498" w:type="dxa"/>
            <w:gridSpan w:val="2"/>
            <w:shd w:val="clear" w:color="auto" w:fill="auto"/>
          </w:tcPr>
          <w:p w:rsidR="00692DF1" w:rsidRDefault="00692DF1" w:rsidP="00453F6A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F3" w:rsidRPr="008C21F3" w:rsidRDefault="008C21F3" w:rsidP="00453F6A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6. Раздел «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подпрограммы»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паспорта подпрограммы 2 «Модернизация и развитие социального обслужив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ния населения в Волосовском муниципальном районе Ленинградской области» изл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жить в следующей редакции: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Подпрограммы муниципальной программы, составит с 2014 по 2020 гг. – 124293,91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122971,71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 1322,20 тыс. руб. 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- 29026,00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28776,00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250,00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- 29478,40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29203,40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275,00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- 29334,52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29034,52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300,00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– 20474,89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20174,89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15980,10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15782,90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197,20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 – 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 – 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0,00 тыс. руб.</w:t>
            </w:r>
          </w:p>
        </w:tc>
      </w:tr>
    </w:tbl>
    <w:p w:rsidR="008C21F3" w:rsidRDefault="008C21F3" w:rsidP="008C21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1F3" w:rsidRPr="008C21F3" w:rsidRDefault="008C21F3" w:rsidP="008C21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7.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бъемы бюджетных ассигнований подпрограммы»</w:t>
      </w:r>
      <w:r w:rsidRPr="008C2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21F3">
        <w:rPr>
          <w:rFonts w:ascii="Times New Roman" w:hAnsi="Times New Roman" w:cs="Times New Roman"/>
          <w:sz w:val="24"/>
          <w:szCs w:val="24"/>
        </w:rPr>
        <w:t>паспорта  подпрограммы 3 «Совершенствование социальной поддержки семьи и детей в Волосовском муниципальном районе Ленинградской области» изложить в следующей редакции:</w:t>
      </w:r>
    </w:p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000"/>
      </w:tblPr>
      <w:tblGrid>
        <w:gridCol w:w="2112"/>
        <w:gridCol w:w="7398"/>
      </w:tblGrid>
      <w:tr w:rsidR="008C21F3" w:rsidRPr="008C21F3" w:rsidTr="00692D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 подпрограммы за 2014-2020  годы – 133288,21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40917,40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89332,26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3038,55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- 53336,90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18054,60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34928,30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354,00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- 76441,80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средств федерального бюджета – 22862,80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53152,00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427,00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- 1276,41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769,86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506,55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год- 562,00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 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562,00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1061,10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482,10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579,00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 – 305,00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305,00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год-305,00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305,00 тыс. руб.</w:t>
            </w:r>
          </w:p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21F3" w:rsidRPr="008C21F3" w:rsidTr="00692DF1">
        <w:tc>
          <w:tcPr>
            <w:tcW w:w="9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2DF1" w:rsidRDefault="00692DF1" w:rsidP="00453F6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F3" w:rsidRPr="008C21F3" w:rsidRDefault="008C21F3" w:rsidP="00453F6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8. Раздел «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подпрограммы»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паспорта подпрограммы 3 «Совершенствование социальной поддержки семьи и детей в Волосовском муниципальном районе Ленинградской области» изложить в следующей редакции: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подпрограммы, составляет всего за период с 2014 по 2020 г.г. -  133288,21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40917,40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89332,26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3038,55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- 53336,90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18054,60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34928,30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354,00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- 76441,80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22862,80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53152,00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427,00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- 1276,41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769,86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506,55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год- 562,00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 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562,00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1061,10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482,10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средств муниципального бюджета – 579,00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 – 305,00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305,00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год-305,00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305,00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1F3" w:rsidRPr="008C21F3" w:rsidRDefault="008C21F3" w:rsidP="008C21F3">
      <w:pPr>
        <w:pStyle w:val="a5"/>
        <w:rPr>
          <w:rFonts w:ascii="Times New Roman" w:hAnsi="Times New Roman" w:cs="Times New Roman"/>
        </w:rPr>
      </w:pPr>
    </w:p>
    <w:p w:rsidR="008C21F3" w:rsidRPr="008C21F3" w:rsidRDefault="008C21F3" w:rsidP="00453F6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C21F3">
        <w:rPr>
          <w:rFonts w:ascii="Times New Roman" w:hAnsi="Times New Roman" w:cs="Times New Roman"/>
          <w:sz w:val="24"/>
          <w:szCs w:val="24"/>
        </w:rPr>
        <w:t>9.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бъемы бюджетных ассигнований подпрограммы» </w:t>
      </w:r>
      <w:r w:rsidRPr="008C21F3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подпр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граммы 4 «Обеспечение реализации муниципальной программы» изложить в сл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дующей р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дакции:</w:t>
      </w:r>
    </w:p>
    <w:tbl>
      <w:tblPr>
        <w:tblW w:w="9534" w:type="dxa"/>
        <w:tblInd w:w="72" w:type="dxa"/>
        <w:tblLayout w:type="fixed"/>
        <w:tblLook w:val="0000"/>
      </w:tblPr>
      <w:tblGrid>
        <w:gridCol w:w="2148"/>
        <w:gridCol w:w="7386"/>
      </w:tblGrid>
      <w:tr w:rsidR="008C21F3" w:rsidRPr="008C21F3" w:rsidTr="00692DF1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 2014–2020г.г. - 74425,90 тыс. руб., в том числе: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74425,90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13900,00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13900,00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16344,30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16344,30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16673,30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16673,30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17044,60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17044,60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год- 10463,70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10463,70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9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3F6A" w:rsidRDefault="00453F6A" w:rsidP="00454E67">
            <w:pPr>
              <w:pStyle w:val="12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1F3" w:rsidRDefault="008C21F3" w:rsidP="00454E67">
            <w:pPr>
              <w:pStyle w:val="12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нформация по ресурсному обеспечению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подпрограммы»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4</w:t>
            </w:r>
            <w:r w:rsidR="00454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программы» изложить в следующей редакции:</w:t>
            </w:r>
          </w:p>
          <w:p w:rsidR="00692DF1" w:rsidRPr="008C21F3" w:rsidRDefault="00692DF1" w:rsidP="00454E67">
            <w:pPr>
              <w:pStyle w:val="12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Финансирование Подпрограммы осуществляется за счет средств областного и  местного бюджетов.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–  74425,90 тыс. руб., в том числе: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74425,90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13900,00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13900,00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 год – 16344,30 тыс. рублей,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16344,3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16673,30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16673,3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17044,60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17044,60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год- 10463,70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10463,70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1F3" w:rsidRDefault="008C21F3" w:rsidP="00453F6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11.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бъемы бюджетных ассигнований подпрограммы» </w:t>
      </w:r>
      <w:r w:rsidRPr="008C21F3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программы 5 «Социальная поддержка граждан пожилого возраста и инвалидов в Волосо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ском муниципальном районе Ленинградской области» изложить в следующей реда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ции:</w:t>
      </w:r>
    </w:p>
    <w:p w:rsidR="00692DF1" w:rsidRPr="008C21F3" w:rsidRDefault="00692DF1" w:rsidP="00453F6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6" w:type="dxa"/>
        <w:tblInd w:w="60" w:type="dxa"/>
        <w:tblLayout w:type="fixed"/>
        <w:tblLook w:val="0000"/>
      </w:tblPr>
      <w:tblGrid>
        <w:gridCol w:w="2160"/>
        <w:gridCol w:w="7386"/>
      </w:tblGrid>
      <w:tr w:rsidR="008C21F3" w:rsidRPr="008C21F3" w:rsidTr="00692DF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 2014–2020г.г. - 7018,16 тыс. руб., в том числе: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2084,45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4933,71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594,75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81,75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513,00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1140,70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336,80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803,90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1345,01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334,30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1010,71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1001,6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331,10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670,50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год- 953,90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346,70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607,20тыс.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год- 991,10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326,90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664,20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год- 991,10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326,90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664,20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9546" w:type="dxa"/>
            <w:gridSpan w:val="2"/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F3" w:rsidRPr="008C21F3" w:rsidRDefault="008C21F3" w:rsidP="00453F6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12. Раздел «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подпрограммы»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части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5 «Социальная поддержка граждан пожилого возраста и инвалидов в Волосовском муниципальном районе Ленинградской области» изложить в сл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дующей редакции: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Финансирование Подпрограммы осуществляется за счет средств областного и местного бюджетов.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–  7018,16 тыс. руб., в том числе: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2084,45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4933,71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594,75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81,75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513,00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1140,70 тыс. рублей,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336,80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803,90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1345,01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334,30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1010,71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1001,6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331,10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670,50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год- 953,90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346,70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607,20тыс.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год- 991,10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326,90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664,20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год- 991,10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326,90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664,20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1F3" w:rsidRPr="00454E67" w:rsidRDefault="008C21F3" w:rsidP="008C21F3">
      <w:pPr>
        <w:pStyle w:val="a5"/>
        <w:rPr>
          <w:rFonts w:ascii="Times New Roman" w:hAnsi="Times New Roman" w:cs="Times New Roman"/>
          <w:sz w:val="20"/>
        </w:rPr>
      </w:pPr>
    </w:p>
    <w:p w:rsidR="008C21F3" w:rsidRPr="008C21F3" w:rsidRDefault="008C21F3" w:rsidP="00453F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13.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бъемы бюджетных ассигнований подпрограммы»</w:t>
      </w:r>
      <w:r w:rsidRPr="008C21F3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6 «Формирование доступной среды для инвалидов в </w:t>
      </w:r>
      <w:r w:rsidRPr="008C21F3">
        <w:rPr>
          <w:rFonts w:ascii="Times New Roman" w:hAnsi="Times New Roman" w:cs="Times New Roman"/>
          <w:sz w:val="24"/>
          <w:szCs w:val="24"/>
        </w:rPr>
        <w:t>Ленинградской области» изложить в следующей редакции:</w:t>
      </w:r>
    </w:p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tblInd w:w="84" w:type="dxa"/>
        <w:tblLayout w:type="fixed"/>
        <w:tblLook w:val="0000"/>
      </w:tblPr>
      <w:tblGrid>
        <w:gridCol w:w="2136"/>
        <w:gridCol w:w="7386"/>
      </w:tblGrid>
      <w:tr w:rsidR="008C21F3" w:rsidRPr="008C21F3" w:rsidTr="00692DF1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2014-2020 годы – 6483,16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1101,10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3918,06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1464,00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- 1710,00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500,00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1075,00 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135,00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- 1286,10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601,10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492,50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192,50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- 976,50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750,00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226,50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 - 1482,16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952,16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530,00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 год – 728,40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648,40тыс.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80,00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год- 300,00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год- 0,00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0,00 тыс. руб.</w:t>
            </w:r>
          </w:p>
        </w:tc>
      </w:tr>
      <w:tr w:rsidR="008C21F3" w:rsidRPr="008C21F3" w:rsidTr="00692DF1">
        <w:tc>
          <w:tcPr>
            <w:tcW w:w="9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F3" w:rsidRDefault="008C21F3" w:rsidP="00453F6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14. Раздел «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подпрограммы»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6 «Формирование доступной среды для инвалидов в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 изложить в следующей редакции:</w:t>
            </w:r>
          </w:p>
          <w:p w:rsidR="00453F6A" w:rsidRPr="008C21F3" w:rsidRDefault="00453F6A" w:rsidP="00453F6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F3" w:rsidRPr="008C21F3" w:rsidTr="00692DF1">
        <w:trPr>
          <w:trHeight w:val="9465"/>
        </w:trPr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обеспечения реализации подпрограммы составит за 2014-2020 годы – 6483,16 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1101,10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3918,06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1464,00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- 1710,00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500,00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1075,00 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135,00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- 1286,10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601,10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492,50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192,50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- 976,50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750,00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226,50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 - 1482,16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952,16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530,00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728,40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648,40тыс.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80,00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год- 300,00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год- 0,00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1F3" w:rsidRPr="008C21F3" w:rsidTr="00692DF1"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1F3" w:rsidRPr="008C21F3" w:rsidRDefault="008C21F3" w:rsidP="00453F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lastRenderedPageBreak/>
        <w:t>15.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бъемы бюджетных ассигнований подпрограммы» </w:t>
      </w:r>
      <w:r w:rsidRPr="008C21F3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программы 7 «Развитие физической культуры и спорта в Волосовском муниципальном ра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оне</w:t>
      </w:r>
      <w:r w:rsidRPr="008C21F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2235"/>
        <w:gridCol w:w="7381"/>
      </w:tblGrid>
      <w:tr w:rsidR="008C21F3" w:rsidRPr="008C21F3" w:rsidTr="00692D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2014-2020 годы – 407580,04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271201,70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136378,34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- 110311,00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74160,00 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36151,00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 - 101322,30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93441,70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7880,60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- 105917,34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103600,00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2317,34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 - 16178,00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16178,00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21228,40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21228,40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год- 26351,00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26351,00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год- 26272,00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26272,00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1F3" w:rsidRPr="008C21F3" w:rsidTr="00692DF1">
        <w:tc>
          <w:tcPr>
            <w:tcW w:w="9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4E67" w:rsidRDefault="00454E67" w:rsidP="00453F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F3" w:rsidRPr="008C21F3" w:rsidRDefault="008C21F3" w:rsidP="00453F6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16. Раздел «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нформация по ресурсному обеспечению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подпрограммы»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 7 «Развитие физической культуры и спорта в Волосо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м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ниципальном районе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» изложить в следующей редакции: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692DF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обеспечения реализации подпрограммы составит за 2014-2020 годы – 407580,04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271201,70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136378,34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 - 110311,00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74160,00 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36151,00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 год  - 101322,30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93441,70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 7880,60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 - 105917,34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103600,00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2317,34 тыс. руб.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  - 16178,00 тыс. руб., в том числе: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16178,00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 – 21228,40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21228,40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год- 26351,00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26351,00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год- 26272,00 тыс</w:t>
            </w:r>
            <w:proofErr w:type="gramStart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26272,00 тыс. руб.</w:t>
            </w:r>
          </w:p>
        </w:tc>
      </w:tr>
    </w:tbl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1F3" w:rsidRPr="008C21F3" w:rsidRDefault="008C21F3" w:rsidP="00454E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17.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бъемы бюджетных ассигнований подпрограммы» </w:t>
      </w:r>
      <w:r w:rsidRPr="008C21F3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мы 8 </w:t>
      </w:r>
      <w:r w:rsidRPr="008C21F3">
        <w:rPr>
          <w:rFonts w:ascii="Times New Roman" w:hAnsi="Times New Roman" w:cs="Times New Roman"/>
          <w:bCs/>
          <w:color w:val="000000"/>
          <w:sz w:val="24"/>
          <w:szCs w:val="24"/>
        </w:rPr>
        <w:t>"Стабилизация и повышение рождаемости, укрепление семьи, поддержка матери</w:t>
      </w:r>
      <w:r w:rsidRPr="008C21F3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C21F3">
        <w:rPr>
          <w:rFonts w:ascii="Times New Roman" w:hAnsi="Times New Roman" w:cs="Times New Roman"/>
          <w:bCs/>
          <w:color w:val="000000"/>
          <w:sz w:val="24"/>
          <w:szCs w:val="24"/>
        </w:rPr>
        <w:t>ства и детства"</w:t>
      </w:r>
      <w:r w:rsidRPr="008C21F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804"/>
      </w:tblGrid>
      <w:tr w:rsidR="008C21F3" w:rsidRPr="008C21F3" w:rsidTr="00692DF1">
        <w:tc>
          <w:tcPr>
            <w:tcW w:w="2802" w:type="dxa"/>
            <w:tcBorders>
              <w:bottom w:val="single" w:sz="4" w:space="0" w:color="000000"/>
            </w:tcBorders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2014-2020 годы – 734,00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 0,00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  734,00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 70,00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 70,00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 70,00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70,00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70,00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70,00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70,00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70,00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год- 80,00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80,00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год- 187,00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год- 187,00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692DF1" w:rsidRDefault="008C21F3" w:rsidP="00692DF1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187,00 тыс. руб.</w:t>
            </w:r>
          </w:p>
        </w:tc>
      </w:tr>
    </w:tbl>
    <w:p w:rsid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804"/>
      </w:tblGrid>
      <w:tr w:rsidR="00325026" w:rsidRPr="008C21F3" w:rsidTr="0032502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026" w:rsidRPr="008C21F3" w:rsidRDefault="00325026" w:rsidP="0032502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Раздел «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нформация по ресурсному обеспечению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подпрограммы»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части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8 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"Стабилизация и повышение рождаемости, укрепление с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мьи, поддержка материнства и детства"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325026" w:rsidRPr="008C21F3" w:rsidRDefault="00325026" w:rsidP="00F016A4">
            <w:pPr>
              <w:pStyle w:val="12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026" w:rsidRPr="008C21F3" w:rsidTr="00325026">
        <w:tc>
          <w:tcPr>
            <w:tcW w:w="2802" w:type="dxa"/>
            <w:tcBorders>
              <w:top w:val="single" w:sz="4" w:space="0" w:color="000000"/>
            </w:tcBorders>
          </w:tcPr>
          <w:p w:rsidR="00325026" w:rsidRPr="008C21F3" w:rsidRDefault="00325026" w:rsidP="00F016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Финансирование Подпрограммы осуществляется за счет средств местного бюджета.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734,00 тыс. рублей,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–</w:t>
            </w: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 734,00 тыс. руб.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2014 год – </w:t>
            </w: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70,00 тыс. руб.,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70,00 тыс. руб.;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 70,00 тыс. рублей,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70,00 тыс. руб.;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70,00 тыс. руб.,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70,00 тыс. руб.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70,00 тыс. руб.,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70,00 тыс. руб.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год- 80,00 тыс. руб.,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80,00 тыс. руб.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год- 187,00 тыс. руб.,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187,00 тыс. руб.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год- 187,00 тыс. руб., в том числе: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187,00 тыс. руб.</w:t>
            </w:r>
          </w:p>
          <w:p w:rsidR="00325026" w:rsidRPr="008C21F3" w:rsidRDefault="00325026" w:rsidP="00F016A4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026" w:rsidRPr="008C21F3" w:rsidRDefault="00325026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1F3" w:rsidRPr="008C21F3" w:rsidRDefault="008C21F3" w:rsidP="00454E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F3">
        <w:rPr>
          <w:rFonts w:ascii="Times New Roman" w:hAnsi="Times New Roman" w:cs="Times New Roman"/>
          <w:sz w:val="24"/>
          <w:szCs w:val="24"/>
        </w:rPr>
        <w:t>19. Позицию «О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 xml:space="preserve">бъемы бюджетных ассигнований подпрограммы»  </w:t>
      </w:r>
      <w:r w:rsidRPr="008C21F3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программы 9 «Развитие молодежной политики в Волосовском муниципальном районе Л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21F3">
        <w:rPr>
          <w:rFonts w:ascii="Times New Roman" w:hAnsi="Times New Roman" w:cs="Times New Roman"/>
          <w:color w:val="000000"/>
          <w:sz w:val="24"/>
          <w:szCs w:val="24"/>
        </w:rPr>
        <w:t>нинградской области</w:t>
      </w:r>
      <w:r w:rsidRPr="008C21F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2700"/>
        <w:gridCol w:w="6602"/>
      </w:tblGrid>
      <w:tr w:rsidR="008C21F3" w:rsidRPr="008C21F3" w:rsidTr="00453F6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2014-2020 годы – 18254,06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 4114,07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  14139,99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 1460,82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 1460,82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 1986,82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540,00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1446,82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2577,52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702,67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1874,85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2752,7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874,70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1878,00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год- 3043,30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561,80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2481,50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год- 3269,40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707,90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2561,50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год- 3163,50тыс.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727,00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2436,50 тыс. руб.</w:t>
            </w:r>
          </w:p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</w:rPr>
              <w:t xml:space="preserve"> </w:t>
            </w:r>
          </w:p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21F3" w:rsidRPr="008C21F3" w:rsidTr="00453F6A"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453F6A">
        <w:tc>
          <w:tcPr>
            <w:tcW w:w="9302" w:type="dxa"/>
            <w:gridSpan w:val="2"/>
            <w:shd w:val="clear" w:color="auto" w:fill="auto"/>
          </w:tcPr>
          <w:p w:rsidR="008C21F3" w:rsidRPr="008C21F3" w:rsidRDefault="008C21F3" w:rsidP="00454E6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20. Раздел «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нформация по ресурсному обеспечению </w:t>
            </w:r>
            <w:r w:rsidRPr="008C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подпрограммы» 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вой ча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 xml:space="preserve">ти паспорта 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9 «Развитие молодежной политики в Волосовском муниц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районе Ленинградской области</w:t>
            </w:r>
            <w:r w:rsidRPr="008C21F3">
              <w:rPr>
                <w:rFonts w:ascii="Times New Roman" w:hAnsi="Times New Roman" w:cs="Times New Roman"/>
                <w:sz w:val="24"/>
                <w:szCs w:val="24"/>
              </w:rPr>
              <w:t>» изложить в следующей редакции: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1F3" w:rsidRPr="008C21F3" w:rsidTr="00453F6A"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Финансирование Подпрограммы осуществляется за счет средств областного и местного бюджетов.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</w:t>
            </w:r>
            <w:r w:rsidR="00325026">
              <w:rPr>
                <w:rFonts w:ascii="Times New Roman" w:hAnsi="Times New Roman" w:cs="Times New Roman"/>
                <w:sz w:val="22"/>
                <w:szCs w:val="22"/>
              </w:rPr>
              <w:t>ограммы – 18254,06 тыс. рублей</w:t>
            </w: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 4114,07 тыс. руб.,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  14139,99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2014 год –  1460,82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 1460,82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2015 год –  1986,82 тыс. рублей,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540,00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1446,82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2016 год – 2577,52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702,67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1874,85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2017 год-  2752,7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874,70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1878,00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2018 год- 3043,30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561,80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2481,50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2019 год- 3269,40 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707,90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2561,50 тыс. руб.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2020 год- 3163,50тыс. руб., в том числе: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областной бюджет – 727,00 тыс. руб.;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1F3">
              <w:rPr>
                <w:rFonts w:ascii="Times New Roman" w:hAnsi="Times New Roman" w:cs="Times New Roman"/>
                <w:sz w:val="22"/>
                <w:szCs w:val="22"/>
              </w:rPr>
              <w:t>местный бюджет – 2436,50 тыс. руб.</w:t>
            </w:r>
          </w:p>
          <w:p w:rsidR="008C21F3" w:rsidRPr="008C21F3" w:rsidRDefault="008C21F3" w:rsidP="00453F6A">
            <w:pPr>
              <w:pStyle w:val="a5"/>
              <w:rPr>
                <w:rFonts w:ascii="Times New Roman" w:hAnsi="Times New Roman" w:cs="Times New Roman"/>
              </w:rPr>
            </w:pPr>
            <w:r w:rsidRPr="008C21F3">
              <w:rPr>
                <w:rFonts w:ascii="Times New Roman" w:hAnsi="Times New Roman" w:cs="Times New Roman"/>
              </w:rPr>
              <w:t xml:space="preserve"> </w:t>
            </w:r>
          </w:p>
          <w:p w:rsidR="008C21F3" w:rsidRPr="008C21F3" w:rsidRDefault="008C21F3" w:rsidP="00453F6A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1F3" w:rsidRPr="008C21F3" w:rsidRDefault="008C21F3" w:rsidP="008C21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3F6A" w:rsidRDefault="0045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3F6A" w:rsidRDefault="00453F6A" w:rsidP="00453F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53F6A" w:rsidSect="00E54662">
          <w:headerReference w:type="even" r:id="rId8"/>
          <w:pgSz w:w="11906" w:h="16838"/>
          <w:pgMar w:top="1134" w:right="851" w:bottom="1134" w:left="1701" w:header="0" w:footer="284" w:gutter="0"/>
          <w:cols w:space="720"/>
          <w:docGrid w:linePitch="600" w:charSpace="24576"/>
        </w:sectPr>
      </w:pPr>
    </w:p>
    <w:p w:rsidR="008C21F3" w:rsidRPr="008C21F3" w:rsidRDefault="008C21F3" w:rsidP="00453F6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C21F3">
        <w:rPr>
          <w:rFonts w:ascii="Times New Roman" w:hAnsi="Times New Roman" w:cs="Times New Roman"/>
          <w:sz w:val="24"/>
          <w:szCs w:val="24"/>
        </w:rPr>
        <w:lastRenderedPageBreak/>
        <w:t>21. Таблицу 3. «План реализации муниципальной программы "Демографическое развитие Волосовского муниципального района Лени</w:t>
      </w:r>
      <w:r w:rsidRPr="008C21F3">
        <w:rPr>
          <w:rFonts w:ascii="Times New Roman" w:hAnsi="Times New Roman" w:cs="Times New Roman"/>
          <w:sz w:val="24"/>
          <w:szCs w:val="24"/>
        </w:rPr>
        <w:t>н</w:t>
      </w:r>
      <w:r w:rsidRPr="008C21F3">
        <w:rPr>
          <w:rFonts w:ascii="Times New Roman" w:hAnsi="Times New Roman" w:cs="Times New Roman"/>
          <w:sz w:val="24"/>
          <w:szCs w:val="24"/>
        </w:rPr>
        <w:t>градской области»  изложить в следу</w:t>
      </w:r>
      <w:r w:rsidRPr="008C21F3">
        <w:rPr>
          <w:rFonts w:ascii="Times New Roman" w:hAnsi="Times New Roman" w:cs="Times New Roman"/>
          <w:sz w:val="24"/>
          <w:szCs w:val="24"/>
        </w:rPr>
        <w:t>ю</w:t>
      </w:r>
      <w:r w:rsidRPr="008C21F3">
        <w:rPr>
          <w:rFonts w:ascii="Times New Roman" w:hAnsi="Times New Roman" w:cs="Times New Roman"/>
          <w:sz w:val="24"/>
          <w:szCs w:val="24"/>
        </w:rPr>
        <w:t xml:space="preserve">щей  редакции: </w:t>
      </w:r>
    </w:p>
    <w:p w:rsidR="00453F6A" w:rsidRDefault="00453F6A" w:rsidP="00453F6A">
      <w:pPr>
        <w:spacing w:line="240" w:lineRule="auto"/>
        <w:jc w:val="center"/>
        <w:rPr>
          <w:color w:val="000000"/>
        </w:rPr>
      </w:pPr>
    </w:p>
    <w:tbl>
      <w:tblPr>
        <w:tblW w:w="5000" w:type="pct"/>
        <w:tblLook w:val="04A0"/>
      </w:tblPr>
      <w:tblGrid>
        <w:gridCol w:w="3393"/>
        <w:gridCol w:w="1753"/>
        <w:gridCol w:w="1190"/>
        <w:gridCol w:w="1190"/>
        <w:gridCol w:w="1691"/>
        <w:gridCol w:w="1066"/>
        <w:gridCol w:w="1382"/>
        <w:gridCol w:w="1141"/>
        <w:gridCol w:w="1008"/>
        <w:gridCol w:w="1255"/>
      </w:tblGrid>
      <w:tr w:rsidR="00453F6A" w:rsidRPr="00453F6A" w:rsidTr="00453F6A">
        <w:trPr>
          <w:trHeight w:val="315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C1:L446"/>
            <w:bookmarkEnd w:id="1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397898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9789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Та</w:t>
            </w:r>
            <w:r w:rsidRPr="0039789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</w:t>
            </w:r>
            <w:r w:rsidRPr="0039789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лица 3</w:t>
            </w:r>
          </w:p>
        </w:tc>
      </w:tr>
      <w:tr w:rsidR="00453F6A" w:rsidRPr="00453F6A" w:rsidTr="00453F6A">
        <w:trPr>
          <w:trHeight w:val="315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F6A" w:rsidRPr="00453F6A" w:rsidTr="00453F6A">
        <w:trPr>
          <w:trHeight w:val="7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F6A" w:rsidRPr="00453F6A" w:rsidRDefault="00453F6A" w:rsidP="0032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78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План реализации муниципальной программы "Демографическое развитие Волосовского муниципального ра</w:t>
            </w:r>
            <w:r w:rsidRPr="003978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й</w:t>
            </w:r>
            <w:r w:rsidRPr="003978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она Ленинградской области"</w:t>
            </w:r>
          </w:p>
        </w:tc>
      </w:tr>
      <w:tr w:rsidR="00453F6A" w:rsidRPr="00453F6A" w:rsidTr="00453F6A">
        <w:trPr>
          <w:trHeight w:val="409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подпрограммы,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 мер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приятия,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(ОИВ), соиспо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нитель, учас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ценах, соответс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вующих лет)</w:t>
            </w:r>
          </w:p>
        </w:tc>
      </w:tr>
      <w:tr w:rsidR="00453F6A" w:rsidRPr="00453F6A" w:rsidTr="00453F6A">
        <w:trPr>
          <w:trHeight w:val="1260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 бю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стный бю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 исто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453F6A" w:rsidRPr="00453F6A" w:rsidTr="00453F6A">
        <w:trPr>
          <w:trHeight w:val="79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"Демографическое развитие Вол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 Ленинградской 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ласти"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188991,30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4369,37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167312,25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17309,68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9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77273,71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43006,11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33514,50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9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74473,80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35582,50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38891,30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9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46185,50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1704,80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44480,70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9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45700,60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1723,90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43976,70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1. «Развитие мер социальной поддер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ки отдельных категорий граждан»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30820,70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4369,37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15447,60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11003,73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17707,76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753,10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3628,66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13326,00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20934,90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7296,90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13638,00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14782,00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14782,00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19. Предо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тавление мер социальной по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ветеранам труда, жертвам политич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репрессий, тр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женикам тыла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4301,59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2988,68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1312,91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3089,76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753,10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2336,66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70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19.01. 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по  обе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печению  бесплатного изготовления и ремонта зу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протезов (кроме расходов на оплату стоимости др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гоценных металлов и металлокер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мики) ветеранам труда, лицам, пр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в тылу в период с 22 июня 1941 года по 9 мая 1945 года не менее шести месяцев, 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ключая период работы на временно оккуп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рованных терр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ториях СССР, либо награжденных орденами и медалями СССР за сам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отверженный труд в период Великой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Отечественной войны, реабилитир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ванным лицам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600,50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949,40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19.02.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приятия по обеспечению жильем отдельных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горий граждан, установленных ФЗ от 12 янв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 1995г. №5-фз "О ветер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нах" и от 24 ноября 1995 г. №181-фз "О социальной защите 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валидов в РФ"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лосовского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712,41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1387,26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19.03.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обеспечению жильем отдельных кат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горий граждан, установленных ФЗ от 12 янв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 1995г. №5-фз "О ветер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нах" и от 24 ноября 1995 г. №181-фз "О социальной защите 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валидов в РФ"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1482,48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1482,48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753,10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19.04.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обеспечению жильем отдельных кат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горий граждан, установленных ФЗ от 12 янв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 1995г. №5-фз "О ветеранах" в соотве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 с Указом През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 от 07 мая 2008 г. № 714 "Об обеспечении жильем вет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ранов ВОВ 1941-1945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1506,20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22. Предо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тавление мер социальной по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отдельным категориям гра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26519,11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1380,69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14134,69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11003,73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14618,00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1292,00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13326,00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20434,90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6796,90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13638,00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14782,00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14112,00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14782,00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14112,00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22.01. Пенсия за в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слугу лет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 служ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щим и доплаты к пенсии лицам,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мещавшим выборные дол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в Волосовском муниципальном ра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оне Ленинградской 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11003,73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11003,73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13326,00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13638,00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14112,00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14112,00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22.02. Меры социал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граждан в виде ед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новреме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денежной выплаты на пров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капитального ремонта инд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видуальных жилых домов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574,00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1292,00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1531,00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22.03. Расходы на обеспечение равной до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услуг общественного тран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 городского и пригородного сообщ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территории Л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нинградской области для отдельных категорий граждан, оказание мер 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циальной  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которым относится к ведению Российской Федер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Ленинградской 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11500,70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4981,00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22.04. Расходы на обеспеч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 соц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оддержки отдельных категорий и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валидов, в части предоставления бе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проезда в автомобильном транспо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те общего пользования горо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пригородного соо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щения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164,69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22.05. Расходы на обеспечение равной до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услуг общественного тран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 городского и пригородного сообщ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территории Л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нинградской области для отдельных категорий граждан, оказание мер с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циальной 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рым относится к ведению Санкт-Петербурга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1895,30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22.06. Расходы на обеспечение жильем граждан, ув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ленных с в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енной службы (службы), и пр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равненных к ним лиц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лосовского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1380,69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2. «Модерн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зация и развитие социального обслужив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ния насел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29334,52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29034,52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7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20474,89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20174,89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15980,10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15782,90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07. Обесп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деятельности муниципал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учрежд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29334,52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29034,52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20474,89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20174,89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15980,10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15782,90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07.01. Фина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совое обеспечение бюджетных учрежд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ний на выполнение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ниципального задания  на оказание муниципал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(выпол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альной защите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27084,98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27084,98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11737,00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11737,00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14460,90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14460,90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07.02. Орган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зация работы </w:t>
            </w:r>
            <w:proofErr w:type="spell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социально-досугового</w:t>
            </w:r>
            <w:proofErr w:type="spell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"Университет третьего во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197,20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07.03. Моде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низация системы социального обслуж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8437,89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8437,89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1322,00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07.04.Фининсовое обеспече6ние некоммерческих орг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низаций (кроме гос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дарственных учреждений) поставщиков социал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альной защите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384,54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3. «Совершенств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 социальной поддержки 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мьи и 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1276,41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769,86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506,55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482,10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23. Орг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низация мероприятий, предоста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 денежных выплат и пос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бий гра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данам, имеющим детей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1276,41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769,86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506,55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482,10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23.01. Пров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районных мероприятий, посвяще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 дню защиты детей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альной защите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129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100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23.02. Пров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районных мероприятий, посвяще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Дню семьи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105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78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78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78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12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23.03. Пров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районных мероприятий, посвяще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"Дню семьи, любви и верности"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лосовского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78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23.04. Пров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районных мероприятий, посвяще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Вс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российскому Дню матери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2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23.05. Орган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по поддержке семей с детьми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7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6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23.06. Проведение новогодних меропри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для детей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79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лосовского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23.07.Транспортные расходы по доставке детей на обл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стные и районные меропри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73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23.08.Проведение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в рамках месячника "С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мья"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75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6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23.09.Проведение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по подг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товке к школе детей из семей, находящихся в трудной жизненной ситу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5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лосовского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23.10  Проведение мероприятий в рамках Междун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дня инвалидов, оказание материальной помощи семьям с детьми-инвалидами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4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23.11Расходы на обе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 мер соц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оддержки уч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щихся общеобразовательных орг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низаций из многодетных семей, проживающих в ЛО, в части предо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тавления беспла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проезда на внутригородском тран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порте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рации ВМР ЛО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769,86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78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482,10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4.  "Обеспеч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реализации муниципальной пр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16673,30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16673,30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17044,60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17044,60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10463,70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10463,70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12. Сопр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вождение реализации меропри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тий муниц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пальной программы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16673,30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16673,30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17044,60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17044,60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10463,70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10463,70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12.01.  Расх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на обеспечение деятельности учрежд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16673,30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7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17044,60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17044,60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10463,70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10463,70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5.  "Социальная поддержка граждан пожилого во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раста и инвалидов в Волосовском районе Ленинградской 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ласти"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1345,01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334,30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1010,71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331,10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346,70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20. Пр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доставление мер социальной по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держки и мероприятия для  гра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 пожилого возраста и инвал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1345,01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334,30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1010,71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331,10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346,70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Мероприятие.20.01. Развитие 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пунктов безвозмездн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предоставления во временное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зование технических средств реаб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литации и предметов ухода за пож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лыми людьми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2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тие.20.02. Проведение торжественных мероприятий ко Дню освобождения 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лосово от немецких 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атчиков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4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20.03.  Пров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торжественных мероприятий ко Дню П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беды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109,15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5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20.04. Проведение мероприятий и чествование ветер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социальной службы ко Дню 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циального рабо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5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20.05. Честв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победителей и участников районн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 конкурса "Родное по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ворье"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альной защите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9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20.06. Проведение мероприятий к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ждународному дню пожилых людей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7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20.07. Проведение мероприятий к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ждународному дню инвалида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4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ероприятие 20.08. Честв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старейших юбиляров (90 лет и старше)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7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ероприятие 20.09  Тран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портные расходы по доставке граждан пож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 и инвалидов  на обл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стные и районные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приятия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8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55,70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20.10. Субсидии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ориентированным некомме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ческим организациям в сфере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ветеранов и 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валидов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654,30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651,10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666,70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646,90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646,90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20.11.Мероприятия по укреплению здоровья пожилых 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 в Волосовском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20.12.Мероприятия  в Волосовском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 в связи с 30-летием катастрофы Ч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62,71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6. "Формир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 доступной среды жизнедеятел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ности для инвалидов в Ленингра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ской обла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976,50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226,50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1482,16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952,16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728,40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13. Мер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приятия по формированию до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тупной среды жизнеде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тельности для инвалидов Ленингра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976,50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1482,16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13.01.Организация работы службы "Социальное та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защите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ВМР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776,50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9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982,16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ЛО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648,40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13.02  Орган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мероприятий по приспособл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для доступа инвалидов зданий обр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МО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совский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13.03  Орган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мероприятий по приспособл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для доступа инвал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отделения социальной реабилитации несове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шеннолетних МБУ КТЦСОН "</w:t>
            </w:r>
            <w:proofErr w:type="spell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гиня</w:t>
            </w:r>
            <w:proofErr w:type="spell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защиты населения адм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совского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585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7. "Развитие физ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ческой культуры и спорта в Вол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совском муниципал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ном районе"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105917,34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103600,00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2317,34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16178,00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16178,00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21228,40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21228,40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26351,00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26351,00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26272,00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7. Обесп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чение деятельности муниципал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учрежд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105152,65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103600,00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1552,65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15228,00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15228,00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19907,40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19907,40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07.01. Обеспечение деятельности муниципальных у</w:t>
            </w: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режд</w:t>
            </w: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19 907,40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19 907,40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14. Стро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тельство (приобретение), реконс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рукция и капитальный ремонт объектов муниципальной собс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104626,34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103600,00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1026,34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14.01. Стро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тельство и реконструкция спортивных объе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района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лосовского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она,               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104626,34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1026,34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18. Пров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дение мероприятий по вовлеч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нию населения в занятия физич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культурой и массовым спо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1321,00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1321,00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18.01.Мероприятия по развитию детско-юношеского спо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МО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совский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пальный район,          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526,31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18.02.Мероприятия по созданию условий для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зической культурой и спортом среди различных групп насел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464,69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18.03.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укреплению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териально-технической базы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админис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МО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совский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пальный район,          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18.04.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созданию условий для занятий ф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зической культ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и спортом среди различных групп насел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фина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 администр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МО Вол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совский муниц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30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8. "Стаб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лизация и повышение рождаемости, укр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пление семьи, поддержка мат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ринства и детства"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ЗАГС администр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 муниципальн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образования 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лосовский муниц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пальный район Лени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градской обла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20. Пр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доставление мер социальной по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держки и мероприятия для  гра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 пожилого возраста и инвал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ЗАГС администр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 муниципальн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образования 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лосовский муниц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пальный район Лени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градской обла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20.01. Орган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торжественных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приятий для лиц, постоянно проживающих на территории Волосовского района и </w:t>
            </w:r>
            <w:proofErr w:type="gram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стоящим</w:t>
            </w:r>
            <w:proofErr w:type="gram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браке 50, 60, 70 и 75 лет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ЗАГС 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образования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лосовский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ципальный район Ленингра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23. Орг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низация мероприятий, предоста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 денежных выплат и пос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бий гра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данам, имеющим детей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ЗАГС 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образования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лосовский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ципальный район Ленингра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23.01. Меры поддер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родителей при рождении двойни, тро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ни.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ЗАГС 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образования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лосовский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ципальный район Ленингра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23.02. Орган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мероприятий по торжественной 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гистрации новорожде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ЗАГС 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образования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лосовский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ципальный район Ленингра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00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23.03. Честв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семей при регистрации первого, 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двухсотого и т.д. ребенка, 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жденного в Волосовском районе в текущем г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ду.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ЗАГС 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образования 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лосовский мун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ципальный район Ленингра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9. "Развитие мол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дежной политики в муниципал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ном образовании Волосовский м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ниципальный ра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Ленинградской обла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ти"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2577,52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702,67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1874,85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2752,70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874,70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3043,30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561,80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707,90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3163,50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2436,50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16. Мер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приятия по организ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ционно-воспитательной работе с молод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жью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1773,12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404,27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1368,85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1931,30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576,30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309,50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1944,50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309,50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2217,10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1888,50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16.01.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поддержке мол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дёжных инициатив и проектов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16.02.Мероприятия по патриотическому воспитанию и 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хранению историч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памяти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409,50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748,50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619,50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619,50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16.03. 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вовлечению молодёжи в соц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альную практику, повышению пр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вовой культуры и избирательной 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тивности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144,85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16.04. Мероприятия, направленные на профилактику ас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циального поведения в молодёжной среде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16.05.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поддержке творческой и талантл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молодёжи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242,00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16.06.  Мероприятия, направленные на развитие семейн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тво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3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16.07.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приятия по </w:t>
            </w:r>
            <w:proofErr w:type="spellStart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нтационной</w:t>
            </w:r>
            <w:proofErr w:type="spellEnd"/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и 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действию трудовой адаптации и 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нятости 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лодёжи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213,20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213,30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16.08.Мероприятия, направленные на п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пуляризацию и пропаганду турис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потенциала Волосовского района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16.09. Мероприятия, направленные на популяриз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в молодёжной среде здорового 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раза жизни, занятий физической культ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и спортом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16.10. Расходы на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комплекса мер по сохран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исторической памяти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149,89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334,50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340,50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362,60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16.11. Расходы на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комплекса мер по проф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лактике правонарушений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риск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ванного поведения в молодежной среде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95,18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направление 17. Пров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дение мер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приятий </w:t>
            </w:r>
            <w:proofErr w:type="spellStart"/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804,40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тый год реализ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821,40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лиз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789,30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252,30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Шестой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946,40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946,40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53F6A" w:rsidRPr="00453F6A" w:rsidTr="00453F6A">
        <w:trPr>
          <w:trHeight w:val="612"/>
        </w:trPr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17.01.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Ме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трансферты, передаваемые бюдж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селений по исполнению части полн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сфере библиотечной деятельности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соглашениями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фина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 администр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Волосовск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муниципал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49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453F6A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397898">
        <w:trPr>
          <w:trHeight w:val="623"/>
        </w:trPr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397898">
        <w:trPr>
          <w:trHeight w:val="623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3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17.02. Мер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по организации библиотечного обсл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живания населения, созданию усл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 для организации досуга,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местного традиционного наро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х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творчества,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возр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и развития народных</w:t>
            </w:r>
            <w:r w:rsidR="0039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художественных пром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кул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молоде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01,01,2016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376,40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397898">
        <w:trPr>
          <w:trHeight w:val="623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385,40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397898">
        <w:trPr>
          <w:trHeight w:val="623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339,30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F6A" w:rsidRPr="00453F6A" w:rsidTr="00397898">
        <w:trPr>
          <w:trHeight w:val="623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496,40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898" w:rsidRPr="00453F6A" w:rsidTr="00397898">
        <w:trPr>
          <w:trHeight w:val="623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sz w:val="20"/>
                <w:szCs w:val="20"/>
              </w:rPr>
              <w:t>496,40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6A" w:rsidRPr="00453F6A" w:rsidRDefault="00453F6A" w:rsidP="0045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97898" w:rsidRDefault="00397898" w:rsidP="00E54662">
      <w:pPr>
        <w:spacing w:line="240" w:lineRule="auto"/>
        <w:rPr>
          <w:color w:val="000000"/>
        </w:rPr>
      </w:pPr>
    </w:p>
    <w:sectPr w:rsidR="00397898" w:rsidSect="00E5466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09" w:rsidRDefault="00395509" w:rsidP="00397898">
      <w:pPr>
        <w:spacing w:after="0" w:line="240" w:lineRule="auto"/>
      </w:pPr>
      <w:r>
        <w:separator/>
      </w:r>
    </w:p>
  </w:endnote>
  <w:endnote w:type="continuationSeparator" w:id="0">
    <w:p w:rsidR="00395509" w:rsidRDefault="00395509" w:rsidP="003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09" w:rsidRDefault="00395509" w:rsidP="00397898">
      <w:pPr>
        <w:spacing w:after="0" w:line="240" w:lineRule="auto"/>
      </w:pPr>
      <w:r>
        <w:separator/>
      </w:r>
    </w:p>
  </w:footnote>
  <w:footnote w:type="continuationSeparator" w:id="0">
    <w:p w:rsidR="00395509" w:rsidRDefault="00395509" w:rsidP="0039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C7D99"/>
    <w:multiLevelType w:val="hybridMultilevel"/>
    <w:tmpl w:val="85408E2E"/>
    <w:lvl w:ilvl="0" w:tplc="E8E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5663E1"/>
    <w:multiLevelType w:val="hybridMultilevel"/>
    <w:tmpl w:val="F2E86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0D74"/>
    <w:multiLevelType w:val="hybridMultilevel"/>
    <w:tmpl w:val="43A816EC"/>
    <w:lvl w:ilvl="0" w:tplc="DA36F5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883497D"/>
    <w:multiLevelType w:val="hybridMultilevel"/>
    <w:tmpl w:val="F154C0E0"/>
    <w:lvl w:ilvl="0" w:tplc="E91C6C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E2F61"/>
    <w:rsid w:val="000003B2"/>
    <w:rsid w:val="00002A28"/>
    <w:rsid w:val="0000787D"/>
    <w:rsid w:val="00026BC7"/>
    <w:rsid w:val="00032009"/>
    <w:rsid w:val="00032BE9"/>
    <w:rsid w:val="000348A5"/>
    <w:rsid w:val="0003604D"/>
    <w:rsid w:val="00041B1F"/>
    <w:rsid w:val="0004282D"/>
    <w:rsid w:val="00045479"/>
    <w:rsid w:val="0004699C"/>
    <w:rsid w:val="00052BB3"/>
    <w:rsid w:val="000556DC"/>
    <w:rsid w:val="00060514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1CB2"/>
    <w:rsid w:val="0015374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5FE7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25026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95509"/>
    <w:rsid w:val="00397898"/>
    <w:rsid w:val="003A0DDB"/>
    <w:rsid w:val="003A1E8C"/>
    <w:rsid w:val="003A2015"/>
    <w:rsid w:val="003A2510"/>
    <w:rsid w:val="003A550B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3F6A"/>
    <w:rsid w:val="00454E67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92818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5712"/>
    <w:rsid w:val="00502C98"/>
    <w:rsid w:val="00505B07"/>
    <w:rsid w:val="00511265"/>
    <w:rsid w:val="0052075B"/>
    <w:rsid w:val="00521E25"/>
    <w:rsid w:val="00522130"/>
    <w:rsid w:val="005229D2"/>
    <w:rsid w:val="0052490D"/>
    <w:rsid w:val="00530C8F"/>
    <w:rsid w:val="00533311"/>
    <w:rsid w:val="00534C9E"/>
    <w:rsid w:val="00561AC3"/>
    <w:rsid w:val="005676BB"/>
    <w:rsid w:val="00574497"/>
    <w:rsid w:val="005833B0"/>
    <w:rsid w:val="00590535"/>
    <w:rsid w:val="00593CE3"/>
    <w:rsid w:val="00597651"/>
    <w:rsid w:val="005A6D7F"/>
    <w:rsid w:val="005B083F"/>
    <w:rsid w:val="005C148A"/>
    <w:rsid w:val="005C486D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92DF1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0AB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21F3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222B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695"/>
    <w:rsid w:val="00B65EDA"/>
    <w:rsid w:val="00B667CD"/>
    <w:rsid w:val="00B67D6C"/>
    <w:rsid w:val="00B71A54"/>
    <w:rsid w:val="00B72722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5B82"/>
    <w:rsid w:val="00BF758E"/>
    <w:rsid w:val="00C0069A"/>
    <w:rsid w:val="00C02E31"/>
    <w:rsid w:val="00C0571B"/>
    <w:rsid w:val="00C07687"/>
    <w:rsid w:val="00C07D45"/>
    <w:rsid w:val="00C07D66"/>
    <w:rsid w:val="00C12E78"/>
    <w:rsid w:val="00C16273"/>
    <w:rsid w:val="00C23CF5"/>
    <w:rsid w:val="00C24151"/>
    <w:rsid w:val="00C24283"/>
    <w:rsid w:val="00C31506"/>
    <w:rsid w:val="00C3442A"/>
    <w:rsid w:val="00C37A9F"/>
    <w:rsid w:val="00C4191E"/>
    <w:rsid w:val="00C43E88"/>
    <w:rsid w:val="00C44884"/>
    <w:rsid w:val="00C47CB8"/>
    <w:rsid w:val="00C63781"/>
    <w:rsid w:val="00C64B4E"/>
    <w:rsid w:val="00C674B8"/>
    <w:rsid w:val="00C72DB4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4662"/>
    <w:rsid w:val="00E5731F"/>
    <w:rsid w:val="00E57866"/>
    <w:rsid w:val="00E57B29"/>
    <w:rsid w:val="00E623D2"/>
    <w:rsid w:val="00E6448D"/>
    <w:rsid w:val="00E678C0"/>
    <w:rsid w:val="00E7278D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72B"/>
    <w:rsid w:val="00F650D4"/>
    <w:rsid w:val="00F66B40"/>
    <w:rsid w:val="00F67D94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d">
    <w:name w:val="header"/>
    <w:basedOn w:val="a"/>
    <w:link w:val="ae"/>
    <w:rsid w:val="008C21F3"/>
    <w:pPr>
      <w:tabs>
        <w:tab w:val="center" w:pos="4677"/>
        <w:tab w:val="right" w:pos="9355"/>
      </w:tabs>
      <w:suppressAutoHyphens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21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rsid w:val="008C21F3"/>
    <w:pPr>
      <w:tabs>
        <w:tab w:val="center" w:pos="4677"/>
        <w:tab w:val="right" w:pos="9355"/>
      </w:tabs>
      <w:suppressAutoHyphens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C21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Без интервала1"/>
    <w:rsid w:val="008C21F3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ConsPlusNormal">
    <w:name w:val="ConsPlusNormal"/>
    <w:rsid w:val="008C21F3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ConsPlusCell">
    <w:name w:val="ConsPlusCell"/>
    <w:rsid w:val="008C21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1B5B-9169-46F9-A6F7-EFCB9ECE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12382</Words>
  <Characters>70582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3</cp:revision>
  <cp:lastPrinted>2018-12-18T07:42:00Z</cp:lastPrinted>
  <dcterms:created xsi:type="dcterms:W3CDTF">2018-12-25T13:25:00Z</dcterms:created>
  <dcterms:modified xsi:type="dcterms:W3CDTF">2018-12-25T13:28:00Z</dcterms:modified>
</cp:coreProperties>
</file>