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4B" w:rsidRDefault="00A62B4B" w:rsidP="0096214C">
      <w:pPr>
        <w:pStyle w:val="4"/>
        <w:spacing w:line="276" w:lineRule="auto"/>
        <w:jc w:val="right"/>
        <w:rPr>
          <w:b w:val="0"/>
          <w:szCs w:val="28"/>
          <w:lang w:val="ru-RU"/>
        </w:rPr>
      </w:pPr>
      <w:bookmarkStart w:id="0" w:name="_GoBack"/>
      <w:bookmarkEnd w:id="0"/>
    </w:p>
    <w:p w:rsidR="00911158" w:rsidRPr="00911158" w:rsidRDefault="00911158" w:rsidP="00911158">
      <w:pPr>
        <w:pStyle w:val="4"/>
        <w:spacing w:line="276" w:lineRule="auto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 w:rsidR="0011523B" w:rsidRPr="00D818B9" w:rsidRDefault="0011523B" w:rsidP="0011523B">
      <w:pPr>
        <w:pStyle w:val="4"/>
        <w:spacing w:line="276" w:lineRule="auto"/>
        <w:rPr>
          <w:b w:val="0"/>
          <w:sz w:val="26"/>
          <w:szCs w:val="26"/>
        </w:rPr>
      </w:pPr>
      <w:r w:rsidRPr="00D818B9">
        <w:rPr>
          <w:b w:val="0"/>
          <w:sz w:val="26"/>
          <w:szCs w:val="26"/>
        </w:rPr>
        <w:t>Администрация</w:t>
      </w:r>
    </w:p>
    <w:p w:rsidR="0011523B" w:rsidRPr="00D818B9" w:rsidRDefault="0011523B" w:rsidP="0011523B">
      <w:pPr>
        <w:pStyle w:val="a3"/>
        <w:spacing w:line="276" w:lineRule="auto"/>
        <w:rPr>
          <w:b w:val="0"/>
          <w:spacing w:val="-6"/>
          <w:sz w:val="26"/>
          <w:szCs w:val="26"/>
        </w:rPr>
      </w:pPr>
      <w:r w:rsidRPr="00D818B9">
        <w:rPr>
          <w:b w:val="0"/>
          <w:spacing w:val="-6"/>
          <w:sz w:val="26"/>
          <w:szCs w:val="26"/>
        </w:rPr>
        <w:t xml:space="preserve">муниципального образования Волосовский муниципальный район </w:t>
      </w:r>
    </w:p>
    <w:p w:rsidR="0011523B" w:rsidRPr="00D818B9" w:rsidRDefault="0011523B" w:rsidP="0011523B">
      <w:pPr>
        <w:pStyle w:val="4"/>
        <w:spacing w:line="276" w:lineRule="auto"/>
        <w:rPr>
          <w:b w:val="0"/>
          <w:sz w:val="26"/>
          <w:szCs w:val="26"/>
          <w:lang w:val="ru-RU"/>
        </w:rPr>
      </w:pPr>
      <w:r w:rsidRPr="00D818B9">
        <w:rPr>
          <w:b w:val="0"/>
          <w:sz w:val="26"/>
          <w:szCs w:val="26"/>
        </w:rPr>
        <w:t xml:space="preserve">Ленинградской  области </w:t>
      </w:r>
    </w:p>
    <w:p w:rsidR="0011523B" w:rsidRPr="00F11FD3" w:rsidRDefault="0011523B" w:rsidP="001152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23B" w:rsidRPr="00D818B9" w:rsidRDefault="0011523B" w:rsidP="0011523B">
      <w:pPr>
        <w:pStyle w:val="3"/>
        <w:spacing w:line="276" w:lineRule="auto"/>
        <w:rPr>
          <w:b w:val="0"/>
          <w:spacing w:val="70"/>
          <w:sz w:val="26"/>
          <w:szCs w:val="26"/>
        </w:rPr>
      </w:pPr>
      <w:r w:rsidRPr="00D818B9">
        <w:rPr>
          <w:b w:val="0"/>
          <w:spacing w:val="70"/>
          <w:sz w:val="26"/>
          <w:szCs w:val="26"/>
        </w:rPr>
        <w:t>ПОСТАНОВЛЕНИЕ</w:t>
      </w:r>
    </w:p>
    <w:p w:rsidR="0011523B" w:rsidRPr="00EF6EFF" w:rsidRDefault="0011523B" w:rsidP="00115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B82" w:rsidRPr="00911158" w:rsidRDefault="00A90C27" w:rsidP="006C11C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 xml:space="preserve">От </w:t>
      </w:r>
      <w:r w:rsidR="00911158" w:rsidRPr="00911158">
        <w:rPr>
          <w:rFonts w:ascii="Times New Roman" w:hAnsi="Times New Roman"/>
          <w:sz w:val="23"/>
          <w:szCs w:val="23"/>
        </w:rPr>
        <w:t>______</w:t>
      </w:r>
      <w:r w:rsidR="00D818B9" w:rsidRPr="00911158">
        <w:rPr>
          <w:rFonts w:ascii="Times New Roman" w:hAnsi="Times New Roman"/>
          <w:sz w:val="23"/>
          <w:szCs w:val="23"/>
        </w:rPr>
        <w:t xml:space="preserve"> </w:t>
      </w:r>
      <w:r w:rsidR="00911158" w:rsidRPr="00911158">
        <w:rPr>
          <w:rFonts w:ascii="Times New Roman" w:hAnsi="Times New Roman"/>
          <w:sz w:val="23"/>
          <w:szCs w:val="23"/>
        </w:rPr>
        <w:t>апреля</w:t>
      </w:r>
      <w:r w:rsidR="00146FBB" w:rsidRPr="00911158">
        <w:rPr>
          <w:rFonts w:ascii="Times New Roman" w:hAnsi="Times New Roman"/>
          <w:sz w:val="23"/>
          <w:szCs w:val="23"/>
        </w:rPr>
        <w:t xml:space="preserve"> 20</w:t>
      </w:r>
      <w:r w:rsidR="00911158" w:rsidRPr="00911158">
        <w:rPr>
          <w:rFonts w:ascii="Times New Roman" w:hAnsi="Times New Roman"/>
          <w:sz w:val="23"/>
          <w:szCs w:val="23"/>
        </w:rPr>
        <w:t>20</w:t>
      </w:r>
      <w:r w:rsidRPr="00911158">
        <w:rPr>
          <w:rFonts w:ascii="Times New Roman" w:hAnsi="Times New Roman"/>
          <w:sz w:val="23"/>
          <w:szCs w:val="23"/>
        </w:rPr>
        <w:t xml:space="preserve"> </w:t>
      </w:r>
      <w:r w:rsidR="00D818B9" w:rsidRPr="00911158">
        <w:rPr>
          <w:rFonts w:ascii="Times New Roman" w:hAnsi="Times New Roman"/>
          <w:sz w:val="23"/>
          <w:szCs w:val="23"/>
        </w:rPr>
        <w:t>года №</w:t>
      </w:r>
      <w:r w:rsidR="00A87B82" w:rsidRPr="00911158">
        <w:rPr>
          <w:rFonts w:ascii="Times New Roman" w:hAnsi="Times New Roman"/>
          <w:sz w:val="23"/>
          <w:szCs w:val="23"/>
        </w:rPr>
        <w:t xml:space="preserve"> </w:t>
      </w:r>
      <w:r w:rsidR="00911158" w:rsidRPr="00911158">
        <w:rPr>
          <w:rFonts w:ascii="Times New Roman" w:hAnsi="Times New Roman"/>
          <w:sz w:val="23"/>
          <w:szCs w:val="23"/>
        </w:rPr>
        <w:t>_______</w:t>
      </w:r>
      <w:r w:rsidR="00697924" w:rsidRPr="00911158">
        <w:rPr>
          <w:rFonts w:ascii="Times New Roman" w:hAnsi="Times New Roman"/>
          <w:sz w:val="23"/>
          <w:szCs w:val="23"/>
        </w:rPr>
        <w:t xml:space="preserve">  </w:t>
      </w:r>
      <w:r w:rsidR="00A87B82" w:rsidRPr="00911158">
        <w:rPr>
          <w:rFonts w:ascii="Times New Roman" w:hAnsi="Times New Roman"/>
          <w:sz w:val="23"/>
          <w:szCs w:val="23"/>
        </w:rPr>
        <w:t xml:space="preserve"> </w:t>
      </w:r>
    </w:p>
    <w:p w:rsidR="00A87B82" w:rsidRPr="00911158" w:rsidRDefault="00A87B8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О внесении изменений в муниципальную</w:t>
      </w:r>
    </w:p>
    <w:p w:rsidR="00A87B82" w:rsidRPr="00911158" w:rsidRDefault="00A87B8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 xml:space="preserve">программу «Устойчивое развитие </w:t>
      </w:r>
    </w:p>
    <w:p w:rsidR="00A87B82" w:rsidRPr="00911158" w:rsidRDefault="00A87B8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Волосовского муниципального</w:t>
      </w:r>
    </w:p>
    <w:p w:rsidR="00D830B2" w:rsidRPr="00911158" w:rsidRDefault="00A87B8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района Ленинградской области</w:t>
      </w:r>
      <w:r w:rsidR="00D830B2" w:rsidRPr="00911158">
        <w:rPr>
          <w:rFonts w:ascii="Times New Roman" w:hAnsi="Times New Roman"/>
          <w:sz w:val="23"/>
          <w:szCs w:val="23"/>
        </w:rPr>
        <w:t xml:space="preserve">», </w:t>
      </w:r>
    </w:p>
    <w:p w:rsidR="00A87B82" w:rsidRPr="00911158" w:rsidRDefault="00D830B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утвержденную постановлением администрации</w:t>
      </w:r>
    </w:p>
    <w:p w:rsidR="00D830B2" w:rsidRPr="00911158" w:rsidRDefault="00D830B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муниципального образования Волосовский</w:t>
      </w:r>
    </w:p>
    <w:p w:rsidR="00D830B2" w:rsidRPr="00911158" w:rsidRDefault="00D830B2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>муниципальный район</w:t>
      </w:r>
      <w:r w:rsidR="00D818B9" w:rsidRPr="00911158">
        <w:rPr>
          <w:rFonts w:ascii="Times New Roman" w:hAnsi="Times New Roman"/>
          <w:sz w:val="23"/>
          <w:szCs w:val="23"/>
        </w:rPr>
        <w:t xml:space="preserve"> Ленинградской области</w:t>
      </w:r>
    </w:p>
    <w:p w:rsidR="00D818B9" w:rsidRPr="00911158" w:rsidRDefault="00D818B9" w:rsidP="00A87B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1158">
        <w:rPr>
          <w:rFonts w:ascii="Times New Roman" w:hAnsi="Times New Roman"/>
          <w:sz w:val="23"/>
          <w:szCs w:val="23"/>
        </w:rPr>
        <w:t xml:space="preserve">от </w:t>
      </w:r>
      <w:r w:rsidR="00911158" w:rsidRPr="00911158">
        <w:rPr>
          <w:rFonts w:ascii="Times New Roman" w:hAnsi="Times New Roman"/>
          <w:sz w:val="23"/>
          <w:szCs w:val="23"/>
        </w:rPr>
        <w:t>27</w:t>
      </w:r>
      <w:r w:rsidRPr="00911158">
        <w:rPr>
          <w:rFonts w:ascii="Times New Roman" w:hAnsi="Times New Roman"/>
          <w:sz w:val="23"/>
          <w:szCs w:val="23"/>
        </w:rPr>
        <w:t>.12.201</w:t>
      </w:r>
      <w:r w:rsidR="00911158" w:rsidRPr="00911158">
        <w:rPr>
          <w:rFonts w:ascii="Times New Roman" w:hAnsi="Times New Roman"/>
          <w:sz w:val="23"/>
          <w:szCs w:val="23"/>
        </w:rPr>
        <w:t>9</w:t>
      </w:r>
      <w:r w:rsidRPr="00911158">
        <w:rPr>
          <w:rFonts w:ascii="Times New Roman" w:hAnsi="Times New Roman"/>
          <w:sz w:val="23"/>
          <w:szCs w:val="23"/>
        </w:rPr>
        <w:t xml:space="preserve"> года № </w:t>
      </w:r>
      <w:r w:rsidR="00911158" w:rsidRPr="00911158">
        <w:rPr>
          <w:rFonts w:ascii="Times New Roman" w:hAnsi="Times New Roman"/>
          <w:sz w:val="23"/>
          <w:szCs w:val="23"/>
        </w:rPr>
        <w:t>1671</w:t>
      </w:r>
    </w:p>
    <w:p w:rsidR="00A87B82" w:rsidRPr="00FC34F0" w:rsidRDefault="00A87B82" w:rsidP="00A87B8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B1C" w:rsidRPr="00D818B9" w:rsidRDefault="004F4B1C" w:rsidP="004F4B1C">
      <w:pPr>
        <w:pStyle w:val="af6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818B9">
        <w:rPr>
          <w:rFonts w:ascii="Times New Roman" w:hAnsi="Times New Roman"/>
          <w:sz w:val="23"/>
          <w:szCs w:val="23"/>
        </w:rPr>
        <w:t xml:space="preserve">В соответствии с решением Совета депутатов муниципального образования Волосовский муниципальный район от </w:t>
      </w:r>
      <w:r w:rsidR="003A2210" w:rsidRPr="00D818B9">
        <w:rPr>
          <w:rFonts w:ascii="Times New Roman" w:hAnsi="Times New Roman"/>
          <w:sz w:val="23"/>
          <w:szCs w:val="23"/>
        </w:rPr>
        <w:t>11</w:t>
      </w:r>
      <w:r w:rsidRPr="00D818B9">
        <w:rPr>
          <w:rFonts w:ascii="Times New Roman" w:hAnsi="Times New Roman"/>
          <w:sz w:val="23"/>
          <w:szCs w:val="23"/>
        </w:rPr>
        <w:t>.</w:t>
      </w:r>
      <w:r w:rsidR="003A2210" w:rsidRPr="00D818B9">
        <w:rPr>
          <w:rFonts w:ascii="Times New Roman" w:hAnsi="Times New Roman"/>
          <w:sz w:val="23"/>
          <w:szCs w:val="23"/>
        </w:rPr>
        <w:t>12</w:t>
      </w:r>
      <w:r w:rsidRPr="00D818B9">
        <w:rPr>
          <w:rFonts w:ascii="Times New Roman" w:hAnsi="Times New Roman"/>
          <w:sz w:val="23"/>
          <w:szCs w:val="23"/>
        </w:rPr>
        <w:t xml:space="preserve">.2019 года № </w:t>
      </w:r>
      <w:r w:rsidR="003A2210" w:rsidRPr="00D818B9">
        <w:rPr>
          <w:rFonts w:ascii="Times New Roman" w:hAnsi="Times New Roman"/>
          <w:sz w:val="23"/>
          <w:szCs w:val="23"/>
        </w:rPr>
        <w:t>2</w:t>
      </w:r>
      <w:r w:rsidR="00911158">
        <w:rPr>
          <w:rFonts w:ascii="Times New Roman" w:hAnsi="Times New Roman"/>
          <w:sz w:val="23"/>
          <w:szCs w:val="23"/>
        </w:rPr>
        <w:t>8</w:t>
      </w:r>
      <w:r w:rsidRPr="00D818B9">
        <w:rPr>
          <w:rFonts w:ascii="Times New Roman" w:hAnsi="Times New Roman"/>
          <w:sz w:val="23"/>
          <w:szCs w:val="23"/>
        </w:rPr>
        <w:t xml:space="preserve"> </w:t>
      </w:r>
      <w:r w:rsidRPr="00911158">
        <w:rPr>
          <w:rFonts w:ascii="Times New Roman" w:hAnsi="Times New Roman"/>
          <w:sz w:val="23"/>
          <w:szCs w:val="23"/>
        </w:rPr>
        <w:t>«</w:t>
      </w:r>
      <w:r w:rsidR="00911158" w:rsidRPr="00911158">
        <w:rPr>
          <w:rFonts w:ascii="Times New Roman" w:hAnsi="Times New Roman"/>
          <w:sz w:val="23"/>
          <w:szCs w:val="23"/>
        </w:rPr>
        <w:t>О бюджете муниципального образования Волосовский муниципальный район Ленинградской области на 2020 год и на плановый период 2021 и 2022 годов»</w:t>
      </w:r>
      <w:r w:rsidRPr="00911158">
        <w:rPr>
          <w:rFonts w:ascii="Times New Roman" w:hAnsi="Times New Roman"/>
          <w:sz w:val="23"/>
          <w:szCs w:val="23"/>
        </w:rPr>
        <w:t>,</w:t>
      </w:r>
      <w:r w:rsidRPr="00D818B9">
        <w:rPr>
          <w:rFonts w:ascii="Times New Roman" w:hAnsi="Times New Roman"/>
          <w:sz w:val="23"/>
          <w:szCs w:val="23"/>
        </w:rPr>
        <w:t xml:space="preserve">  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A87B82" w:rsidRPr="00D818B9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1. Внести в </w:t>
      </w:r>
      <w:r w:rsidRPr="00D818B9">
        <w:rPr>
          <w:rFonts w:ascii="Times New Roman" w:hAnsi="Times New Roman"/>
          <w:sz w:val="23"/>
          <w:szCs w:val="23"/>
        </w:rPr>
        <w:t>муниципальную программу «Устойчивое развитие Волосовского муниципального района Ленинградской области»</w:t>
      </w: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, утвержденную постановлением администрации </w:t>
      </w:r>
      <w:r w:rsidR="00DF453D" w:rsidRPr="00D818B9">
        <w:rPr>
          <w:rFonts w:ascii="Times New Roman" w:eastAsia="Calibri" w:hAnsi="Times New Roman"/>
          <w:sz w:val="23"/>
          <w:szCs w:val="23"/>
          <w:lang w:eastAsia="en-US"/>
        </w:rPr>
        <w:t>муниципального образования</w:t>
      </w: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 Волосовский муниципальный район Ленинградской области от </w:t>
      </w:r>
      <w:r w:rsidR="00911158">
        <w:rPr>
          <w:rFonts w:ascii="Times New Roman" w:eastAsia="Calibri" w:hAnsi="Times New Roman"/>
          <w:sz w:val="23"/>
          <w:szCs w:val="23"/>
          <w:lang w:eastAsia="en-US"/>
        </w:rPr>
        <w:t>27</w:t>
      </w:r>
      <w:r w:rsidRPr="00D818B9">
        <w:rPr>
          <w:rFonts w:ascii="Times New Roman" w:eastAsia="Calibri" w:hAnsi="Times New Roman"/>
          <w:sz w:val="23"/>
          <w:szCs w:val="23"/>
          <w:lang w:eastAsia="en-US"/>
        </w:rPr>
        <w:t>.12.201</w:t>
      </w:r>
      <w:r w:rsidR="00911158">
        <w:rPr>
          <w:rFonts w:ascii="Times New Roman" w:eastAsia="Calibri" w:hAnsi="Times New Roman"/>
          <w:sz w:val="23"/>
          <w:szCs w:val="23"/>
          <w:lang w:eastAsia="en-US"/>
        </w:rPr>
        <w:t>9</w:t>
      </w: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 года № </w:t>
      </w:r>
      <w:r w:rsidR="00911158">
        <w:rPr>
          <w:rFonts w:ascii="Times New Roman" w:eastAsia="Calibri" w:hAnsi="Times New Roman"/>
          <w:sz w:val="23"/>
          <w:szCs w:val="23"/>
          <w:lang w:eastAsia="en-US"/>
        </w:rPr>
        <w:t>1671</w:t>
      </w: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, </w:t>
      </w:r>
      <w:r w:rsidRPr="00D818B9">
        <w:rPr>
          <w:rFonts w:ascii="Times New Roman" w:hAnsi="Times New Roman"/>
          <w:sz w:val="23"/>
          <w:szCs w:val="23"/>
        </w:rPr>
        <w:t xml:space="preserve">изменения согласно </w:t>
      </w:r>
      <w:r w:rsidR="00911158" w:rsidRPr="00D818B9">
        <w:rPr>
          <w:rFonts w:ascii="Times New Roman" w:hAnsi="Times New Roman"/>
          <w:sz w:val="23"/>
          <w:szCs w:val="23"/>
        </w:rPr>
        <w:t>приложению,</w:t>
      </w:r>
      <w:r w:rsidRPr="00D818B9">
        <w:rPr>
          <w:rFonts w:ascii="Times New Roman" w:hAnsi="Times New Roman"/>
          <w:sz w:val="23"/>
          <w:szCs w:val="23"/>
        </w:rPr>
        <w:t xml:space="preserve"> к настоящему постановлению</w:t>
      </w:r>
      <w:r w:rsidR="00392799" w:rsidRPr="00D818B9">
        <w:rPr>
          <w:rFonts w:ascii="Times New Roman" w:hAnsi="Times New Roman"/>
          <w:sz w:val="23"/>
          <w:szCs w:val="23"/>
        </w:rPr>
        <w:t>.</w:t>
      </w:r>
    </w:p>
    <w:p w:rsidR="00A87B82" w:rsidRPr="00D818B9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  <w:u w:val="single"/>
        </w:rPr>
      </w:pPr>
      <w:r w:rsidRPr="00D818B9">
        <w:rPr>
          <w:rFonts w:ascii="Times New Roman" w:hAnsi="Times New Roman"/>
          <w:sz w:val="23"/>
          <w:szCs w:val="23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D818B9">
          <w:rPr>
            <w:rStyle w:val="a5"/>
            <w:rFonts w:ascii="Times New Roman" w:hAnsi="Times New Roman"/>
            <w:sz w:val="23"/>
            <w:szCs w:val="23"/>
            <w:lang w:val="en-US"/>
          </w:rPr>
          <w:t>http</w:t>
        </w:r>
        <w:r w:rsidRPr="00D818B9">
          <w:rPr>
            <w:rStyle w:val="a5"/>
            <w:rFonts w:ascii="Times New Roman" w:hAnsi="Times New Roman"/>
            <w:sz w:val="23"/>
            <w:szCs w:val="23"/>
          </w:rPr>
          <w:t>://волосовскийрайон.рф</w:t>
        </w:r>
      </w:hyperlink>
      <w:r w:rsidRPr="00D818B9">
        <w:rPr>
          <w:rFonts w:ascii="Times New Roman" w:hAnsi="Times New Roman"/>
          <w:sz w:val="23"/>
          <w:szCs w:val="23"/>
          <w:u w:val="single"/>
        </w:rPr>
        <w:t>.</w:t>
      </w:r>
    </w:p>
    <w:p w:rsidR="00A87B82" w:rsidRPr="00D818B9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818B9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</w:t>
      </w:r>
      <w:r w:rsidR="004570E1" w:rsidRPr="00D818B9">
        <w:rPr>
          <w:rFonts w:ascii="Times New Roman" w:hAnsi="Times New Roman"/>
          <w:sz w:val="23"/>
          <w:szCs w:val="23"/>
        </w:rPr>
        <w:t>после</w:t>
      </w:r>
      <w:r w:rsidRPr="00D818B9">
        <w:rPr>
          <w:rFonts w:ascii="Times New Roman" w:hAnsi="Times New Roman"/>
          <w:sz w:val="23"/>
          <w:szCs w:val="23"/>
        </w:rPr>
        <w:t xml:space="preserve"> его официального опубликования.</w:t>
      </w:r>
    </w:p>
    <w:p w:rsidR="00A87B82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D818B9">
        <w:rPr>
          <w:rFonts w:ascii="Times New Roman" w:eastAsia="Calibri" w:hAnsi="Times New Roman"/>
          <w:sz w:val="23"/>
          <w:szCs w:val="23"/>
          <w:lang w:eastAsia="en-US"/>
        </w:rPr>
        <w:t xml:space="preserve">4. </w:t>
      </w:r>
      <w:r w:rsidRPr="00D818B9">
        <w:rPr>
          <w:rFonts w:ascii="Times New Roman" w:hAnsi="Times New Roman"/>
          <w:sz w:val="23"/>
          <w:szCs w:val="23"/>
        </w:rPr>
        <w:t xml:space="preserve">Контроль за исполнением постановления возложить на заместителя главы </w:t>
      </w:r>
      <w:r w:rsidR="002C2112" w:rsidRPr="00D818B9">
        <w:rPr>
          <w:rFonts w:ascii="Times New Roman" w:hAnsi="Times New Roman"/>
          <w:sz w:val="23"/>
          <w:szCs w:val="23"/>
        </w:rPr>
        <w:t>администрации Волосовского</w:t>
      </w:r>
      <w:r w:rsidRPr="00D818B9">
        <w:rPr>
          <w:rFonts w:ascii="Times New Roman" w:hAnsi="Times New Roman"/>
          <w:sz w:val="23"/>
          <w:szCs w:val="23"/>
        </w:rPr>
        <w:t xml:space="preserve"> муниципального района по экономике – председателя КУМИ</w:t>
      </w:r>
      <w:r w:rsidR="00D6284D" w:rsidRPr="00D818B9">
        <w:rPr>
          <w:rFonts w:ascii="Times New Roman" w:hAnsi="Times New Roman"/>
          <w:sz w:val="23"/>
          <w:szCs w:val="23"/>
        </w:rPr>
        <w:t>.</w:t>
      </w:r>
      <w:r w:rsidRPr="00D818B9">
        <w:rPr>
          <w:rFonts w:ascii="Times New Roman" w:hAnsi="Times New Roman"/>
          <w:sz w:val="23"/>
          <w:szCs w:val="23"/>
        </w:rPr>
        <w:t xml:space="preserve"> </w:t>
      </w:r>
    </w:p>
    <w:p w:rsidR="00D818B9" w:rsidRPr="00D818B9" w:rsidRDefault="00D818B9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1523B" w:rsidRPr="00D818B9" w:rsidRDefault="0011523B" w:rsidP="0011523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523B" w:rsidRDefault="0011523B" w:rsidP="0011523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818B9">
        <w:rPr>
          <w:rFonts w:ascii="Times New Roman" w:hAnsi="Times New Roman"/>
          <w:sz w:val="23"/>
          <w:szCs w:val="23"/>
        </w:rPr>
        <w:t>Глава администрации</w:t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</w:r>
      <w:r w:rsidRPr="00D818B9">
        <w:rPr>
          <w:rFonts w:ascii="Times New Roman" w:hAnsi="Times New Roman"/>
          <w:sz w:val="23"/>
          <w:szCs w:val="23"/>
        </w:rPr>
        <w:tab/>
        <w:t>В.В. Рыжков</w:t>
      </w:r>
    </w:p>
    <w:p w:rsidR="00D818B9" w:rsidRPr="00D818B9" w:rsidRDefault="00D818B9" w:rsidP="0011523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523B" w:rsidRPr="00EF3D44" w:rsidRDefault="0011523B" w:rsidP="0011523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комитет финансов, </w:t>
      </w:r>
      <w:r w:rsidRPr="00EF3D44">
        <w:rPr>
          <w:rFonts w:ascii="Times New Roman" w:hAnsi="Times New Roman"/>
        </w:rPr>
        <w:t xml:space="preserve">структурным подразделениям </w:t>
      </w:r>
      <w:r w:rsidR="00851B87" w:rsidRPr="00EF3D44">
        <w:rPr>
          <w:rFonts w:ascii="Times New Roman" w:hAnsi="Times New Roman"/>
        </w:rPr>
        <w:t>администрации Волосовского</w:t>
      </w:r>
      <w:r w:rsidRPr="00EF3D44">
        <w:rPr>
          <w:rFonts w:ascii="Times New Roman" w:hAnsi="Times New Roman"/>
        </w:rPr>
        <w:t xml:space="preserve"> муниципальн</w:t>
      </w:r>
      <w:r w:rsidR="00DF453D">
        <w:rPr>
          <w:rFonts w:ascii="Times New Roman" w:hAnsi="Times New Roman"/>
        </w:rPr>
        <w:t>ого</w:t>
      </w:r>
      <w:r w:rsidRPr="00EF3D44">
        <w:rPr>
          <w:rFonts w:ascii="Times New Roman" w:hAnsi="Times New Roman"/>
        </w:rPr>
        <w:t xml:space="preserve"> район</w:t>
      </w:r>
      <w:r w:rsidR="00DF453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соисполнителям муниципальной программы</w:t>
      </w:r>
    </w:p>
    <w:p w:rsidR="0011523B" w:rsidRDefault="0011523B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2B4B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B4B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>А</w:t>
      </w:r>
      <w:r w:rsidRPr="00EF3D4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Огаркова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(813 73) 22-107</w:t>
      </w:r>
    </w:p>
    <w:p w:rsidR="00A87B82" w:rsidRPr="00EF6EFF" w:rsidRDefault="00A87B82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A87B82" w:rsidRPr="00EF6EFF" w:rsidSect="00CD3461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523B" w:rsidRPr="00490958" w:rsidRDefault="00385BD9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</w:t>
      </w:r>
      <w:r w:rsidRPr="00EF6EFF"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1158">
        <w:rPr>
          <w:rFonts w:ascii="Times New Roman" w:hAnsi="Times New Roman"/>
          <w:spacing w:val="2"/>
          <w:sz w:val="24"/>
          <w:szCs w:val="24"/>
        </w:rPr>
        <w:t>_____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1158">
        <w:rPr>
          <w:rFonts w:ascii="Times New Roman" w:hAnsi="Times New Roman"/>
          <w:spacing w:val="2"/>
          <w:sz w:val="24"/>
          <w:szCs w:val="24"/>
        </w:rPr>
        <w:t>апрел</w:t>
      </w:r>
      <w:r>
        <w:rPr>
          <w:rFonts w:ascii="Times New Roman" w:hAnsi="Times New Roman"/>
          <w:spacing w:val="2"/>
          <w:sz w:val="24"/>
          <w:szCs w:val="24"/>
        </w:rPr>
        <w:t>я</w:t>
      </w:r>
      <w:r w:rsidR="00A90C27">
        <w:rPr>
          <w:rFonts w:ascii="Times New Roman" w:hAnsi="Times New Roman"/>
          <w:spacing w:val="2"/>
          <w:sz w:val="24"/>
          <w:szCs w:val="24"/>
        </w:rPr>
        <w:t xml:space="preserve"> 20</w:t>
      </w:r>
      <w:r w:rsidR="00911158">
        <w:rPr>
          <w:rFonts w:ascii="Times New Roman" w:hAnsi="Times New Roman"/>
          <w:spacing w:val="2"/>
          <w:sz w:val="24"/>
          <w:szCs w:val="24"/>
        </w:rPr>
        <w:t>20</w:t>
      </w:r>
      <w:r w:rsidR="00A90C27">
        <w:rPr>
          <w:rFonts w:ascii="Times New Roman" w:hAnsi="Times New Roman"/>
          <w:spacing w:val="2"/>
          <w:sz w:val="24"/>
          <w:szCs w:val="24"/>
        </w:rPr>
        <w:t xml:space="preserve"> года </w:t>
      </w:r>
      <w:r w:rsidR="00A90C27" w:rsidRPr="00EF6EFF">
        <w:rPr>
          <w:rFonts w:ascii="Times New Roman" w:hAnsi="Times New Roman"/>
          <w:spacing w:val="2"/>
          <w:sz w:val="24"/>
          <w:szCs w:val="24"/>
        </w:rPr>
        <w:t>№</w:t>
      </w:r>
      <w:r w:rsidR="0011523B" w:rsidRPr="00EF6E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1158">
        <w:rPr>
          <w:rFonts w:ascii="Times New Roman" w:hAnsi="Times New Roman"/>
          <w:spacing w:val="2"/>
          <w:sz w:val="24"/>
          <w:szCs w:val="24"/>
        </w:rPr>
        <w:t>________</w:t>
      </w:r>
      <w:r w:rsidR="00E2569D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1523B" w:rsidRPr="00EF6EFF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C3">
        <w:rPr>
          <w:rFonts w:ascii="Times New Roman" w:hAnsi="Times New Roman"/>
          <w:b/>
          <w:sz w:val="24"/>
          <w:szCs w:val="24"/>
        </w:rPr>
        <w:t>Изменения,</w:t>
      </w: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1C3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</w:t>
      </w:r>
      <w:r w:rsidR="00911158">
        <w:rPr>
          <w:rFonts w:ascii="Times New Roman" w:eastAsia="Calibri" w:hAnsi="Times New Roman"/>
          <w:b/>
          <w:sz w:val="24"/>
          <w:szCs w:val="24"/>
          <w:lang w:eastAsia="en-US"/>
        </w:rPr>
        <w:t>27</w:t>
      </w: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>.12.201</w:t>
      </w:r>
      <w:r w:rsidR="00911158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 № </w:t>
      </w:r>
      <w:r w:rsidR="00911158">
        <w:rPr>
          <w:rFonts w:ascii="Times New Roman" w:eastAsia="Calibri" w:hAnsi="Times New Roman"/>
          <w:b/>
          <w:sz w:val="24"/>
          <w:szCs w:val="24"/>
          <w:lang w:eastAsia="en-US"/>
        </w:rPr>
        <w:t>1671</w:t>
      </w:r>
    </w:p>
    <w:p w:rsidR="0011523B" w:rsidRPr="00EF6EFF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6339" w:rsidRDefault="00674747" w:rsidP="00674747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</w:rPr>
        <w:t>Позицию «Цел</w:t>
      </w:r>
      <w:r w:rsidR="00FA6339">
        <w:rPr>
          <w:rFonts w:ascii="Times New Roman" w:hAnsi="Times New Roman"/>
          <w:sz w:val="24"/>
          <w:szCs w:val="24"/>
        </w:rPr>
        <w:t>и</w:t>
      </w:r>
      <w:r w:rsidRPr="007A0BF9">
        <w:rPr>
          <w:rFonts w:ascii="Times New Roman" w:hAnsi="Times New Roman"/>
          <w:sz w:val="24"/>
          <w:szCs w:val="24"/>
        </w:rPr>
        <w:t xml:space="preserve"> муниципальной программы» паспорта муниципальной программы </w:t>
      </w:r>
      <w:r w:rsidR="00FA6339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911158" w:rsidRPr="00143B3A" w:rsidTr="00730081">
        <w:tc>
          <w:tcPr>
            <w:tcW w:w="1940" w:type="dxa"/>
            <w:shd w:val="clear" w:color="auto" w:fill="auto"/>
          </w:tcPr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уровня и качества жизни сельского населения Волосовского муниципального района;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Сокращение очагов распространения борщевика Сосновского на территории сельских поселений, улучшение качественного состояния земель путем его локализации и ликвидации, исключение случаев травматизма среди населения;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фонда капитального ремонта общего имущества в многоквартирных домах;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 Привлечение квалифицированных кадров в сферу образования, культуры и спорта;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продовольственной независимости в сфере растениеводства;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уровня конкурентноспособности продукции растениеводства;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увеличения объемов производства высококачественной сельскохозяйственной продукции;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развития крестьянских (фермерских) и личных подсобных хозяйств;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Продвижение передового опыта и достижений в сельском хозяйстве;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района; </w:t>
            </w:r>
          </w:p>
          <w:p w:rsidR="00911158" w:rsidRPr="00143B3A" w:rsidRDefault="00911158" w:rsidP="00911158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B3A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Определение стратегии развития дорожного комплекса, приоритетных задач дорожной политики и инструментов ее реализации в Волосовском муниципальном районе Ленинградской области;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Обеспечение соблюдения прав человека на благоприятную окружающую среду за счет улучшения экологической обстановки в Волосовском муниципальном районе;</w:t>
            </w:r>
          </w:p>
          <w:p w:rsidR="00911158" w:rsidRPr="00143B3A" w:rsidRDefault="00911158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уровня жизни населения Волосовского муниципального района Ленинградской области путем совершенствования системы управления социально-экономическим развитием района.</w:t>
            </w:r>
          </w:p>
        </w:tc>
      </w:tr>
    </w:tbl>
    <w:p w:rsidR="0000626F" w:rsidRPr="00143B3A" w:rsidRDefault="0000626F" w:rsidP="0000626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6302" w:rsidRPr="00143B3A" w:rsidRDefault="00706302" w:rsidP="004C7001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В позиции «Задачи муниципальной программы» паспорта муниципальной программы задачу «Повышение оперативности и достоверности мониторинга </w:t>
      </w:r>
      <w:r w:rsidRPr="00143B3A">
        <w:rPr>
          <w:rFonts w:ascii="Times New Roman" w:hAnsi="Times New Roman"/>
          <w:sz w:val="24"/>
          <w:szCs w:val="24"/>
        </w:rPr>
        <w:lastRenderedPageBreak/>
        <w:t>деятельности субъектов малого и среднего предпринимательства Волосовского района Ленинградской области» изложить в редакции «Повышение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области»</w:t>
      </w:r>
    </w:p>
    <w:p w:rsidR="00706302" w:rsidRPr="00143B3A" w:rsidRDefault="00FA6339" w:rsidP="00706302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B3A">
        <w:rPr>
          <w:rFonts w:ascii="Times New Roman" w:eastAsia="Calibri" w:hAnsi="Times New Roman"/>
          <w:sz w:val="24"/>
          <w:szCs w:val="24"/>
          <w:lang w:eastAsia="en-US"/>
        </w:rPr>
        <w:t>Позицию «</w:t>
      </w:r>
      <w:r w:rsidRPr="00143B3A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программы»</w:t>
      </w:r>
      <w:r w:rsidR="004C7001" w:rsidRPr="00143B3A">
        <w:rPr>
          <w:rFonts w:ascii="Times New Roman" w:hAnsi="Times New Roman"/>
          <w:sz w:val="24"/>
          <w:szCs w:val="24"/>
        </w:rPr>
        <w:t xml:space="preserve"> </w:t>
      </w:r>
      <w:r w:rsidR="00AB3C02" w:rsidRPr="00143B3A">
        <w:rPr>
          <w:rFonts w:ascii="Times New Roman" w:hAnsi="Times New Roman"/>
          <w:sz w:val="24"/>
          <w:szCs w:val="24"/>
        </w:rPr>
        <w:t xml:space="preserve">паспорта муниципальной программы </w:t>
      </w:r>
      <w:r w:rsidR="00706302" w:rsidRPr="00143B3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706302" w:rsidRPr="00143B3A" w:rsidTr="009449F3">
        <w:tc>
          <w:tcPr>
            <w:tcW w:w="1940" w:type="dxa"/>
            <w:shd w:val="clear" w:color="auto" w:fill="auto"/>
          </w:tcPr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объектов муниципальной собственности, в отношении которых выполнены работы по строительству(приобретению), реконструкции, капитальному и текущему ремонту;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участников (поселений), привлеченных к реализации мероприятий по борьбе с борщевиком Сосновского;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размера взносов на капитальный ремонт общего имущества многоквартирных домов;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приобретенных муниципальных квартир;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специалистов бюджетной сферы, которым предоставлено муниципальное жилье;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Производство картофеля в сельхозпредприятиях района;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Производство картофеля в крестьянских(фермерских) хозяйствах;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Обрабатываемые площади сельскохозяйственных угодий;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Производство рыбы в замкнутой системе водообеспечения;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конкурсов профессионального мастерства;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Доля прибыльных сельскохозяйственных организаций в общем их числе;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Производство рыбы в открытых бассейнах;</w:t>
            </w:r>
          </w:p>
          <w:p w:rsidR="00706302" w:rsidRPr="00143B3A" w:rsidRDefault="00706302" w:rsidP="0094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 в расчете на 1000 человек населения;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их бизнесе, размещенных в СМИ, заказчиком которых является администрация Волосовского муниципального района;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Количество обучившихся в рамках программы учебно-методического курса по введению в предпринимательство, организованного администрацией Волосовского муниципального района;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143B3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участников конкурса среди субъектов малого предпринимательства Волосовского муниципального района «Лучший в малом бизнесе»;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Оборот малых и средних предприятий;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Коэффициент «рождаемости» субъектов малого и среднего предпринимательства;</w:t>
            </w:r>
          </w:p>
          <w:p w:rsidR="00706302" w:rsidRPr="00143B3A" w:rsidRDefault="00706302" w:rsidP="009449F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Обеспеченность населения площадью стационарных торговых объектов;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Наличие регламентов по</w:t>
            </w: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услугам, предоставляемым посредством ГБУ ЛО «МФЦ»; 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мастер-классов с участием мастеров народных художественных промыслов и ремесел, организованных администрацией Волосовского муниципального района;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занятых в секторе малого и среднего предпринимательства, включая индивидуальных предпринимателей;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количества объектов в перечне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предпринимательства, к предыдущему году;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вновь созданных субъектов МСП участниками регионального проекта «Популяризация предпринимательства»;   </w:t>
            </w:r>
          </w:p>
          <w:p w:rsidR="00706302" w:rsidRPr="00143B3A" w:rsidRDefault="0070630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Число дорог, в отношении которых проводился текущий ремонт;</w:t>
            </w:r>
          </w:p>
          <w:p w:rsidR="00706302" w:rsidRPr="00143B3A" w:rsidRDefault="0070630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Число дорог, в отношении которых проводился капитальный ремонт;</w:t>
            </w:r>
          </w:p>
          <w:p w:rsidR="00706302" w:rsidRPr="00143B3A" w:rsidRDefault="0070630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Строительство автомобильных дорог муниципального значения;</w:t>
            </w:r>
          </w:p>
          <w:p w:rsidR="00706302" w:rsidRPr="00143B3A" w:rsidRDefault="0070630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Число сельских населенных пунктов, не имеющих устойчивой связи с региональными автомобильными дорогами;</w:t>
            </w:r>
          </w:p>
          <w:p w:rsidR="00706302" w:rsidRPr="00143B3A" w:rsidRDefault="0070630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Доля муниципальных автомобильных дорог, не отвечающих нормативным требованиям, от общей протяженности муниципальных автомобильных дорог;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Объем размещенных, утилизированных отходов на территории Волосовского муниципального района;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Объем отходов, переданных на вторичную переработку;</w:t>
            </w:r>
          </w:p>
          <w:p w:rsidR="00706302" w:rsidRPr="00143B3A" w:rsidRDefault="0070630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Количество ликвидированных несанкционированных свалок;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участников, принявших участие в экологических мероприятиях;</w:t>
            </w:r>
          </w:p>
          <w:p w:rsidR="00706302" w:rsidRPr="00143B3A" w:rsidRDefault="0070630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Количество утилизированных люминесцентных ламп;</w:t>
            </w:r>
          </w:p>
          <w:p w:rsidR="00706302" w:rsidRPr="00143B3A" w:rsidRDefault="0070630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Количество утилизированной компьютерной техники и оргтехники;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43B3A">
              <w:rPr>
                <w:rFonts w:ascii="Times New Roman" w:hAnsi="Times New Roman"/>
                <w:sz w:val="24"/>
                <w:szCs w:val="24"/>
              </w:rPr>
              <w:t xml:space="preserve"> Периодичность актуализации Инвестиционного паспорта МО Волосовский муниципальный район Ленинградской области;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Периодичность формирования, актуализации и опубликования паспортов (информации) по инвестиционным площадкам (инвестиционным проектам), в том числе в системе ИРИС;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</w:rPr>
              <w:t>- Количество отчетов по форме 1-ПОТРЕБ;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</w:rPr>
              <w:t>- Количество отчетов по форме 1-ПП;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Количество экземпляров буклета «Итоги социально-экономического развития Волосовского муниципального района Ленинградской области» по итогам отчетного года и перспективы развития;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Количество публикаций рекламно-информационных материалов в печатных изданиях и СМИ ко Дню рождения Ленинградской области;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экземпляров полиграфической и сувенирной продукции для целей развития экономики Волосовского района;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706302" w:rsidRPr="00143B3A" w:rsidRDefault="0070630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области.</w:t>
            </w:r>
          </w:p>
          <w:p w:rsidR="00706302" w:rsidRPr="00143B3A" w:rsidRDefault="0070630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Количественные значения целевых индикаторов приведены в таблице 2.</w:t>
            </w:r>
          </w:p>
        </w:tc>
      </w:tr>
    </w:tbl>
    <w:p w:rsidR="0000626F" w:rsidRPr="00143B3A" w:rsidRDefault="00706302" w:rsidP="0070630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B3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11523B" w:rsidRPr="00143B3A" w:rsidRDefault="0011523B" w:rsidP="000B0780">
      <w:pPr>
        <w:pStyle w:val="a8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  <w:lang w:val="ru-RU"/>
        </w:rPr>
        <w:t xml:space="preserve">Позицию «Финансовое обеспечение муниципальной программы – всего, в том числе по источникам финансирования» </w:t>
      </w:r>
      <w:r w:rsidRPr="00143B3A">
        <w:rPr>
          <w:rFonts w:ascii="Times New Roman" w:hAnsi="Times New Roman"/>
          <w:sz w:val="24"/>
          <w:szCs w:val="24"/>
        </w:rPr>
        <w:t>паспор</w:t>
      </w:r>
      <w:r w:rsidRPr="00143B3A">
        <w:rPr>
          <w:rFonts w:ascii="Times New Roman" w:hAnsi="Times New Roman"/>
          <w:sz w:val="24"/>
          <w:szCs w:val="24"/>
          <w:lang w:val="ru-RU"/>
        </w:rPr>
        <w:t>та</w:t>
      </w:r>
      <w:r w:rsidRPr="00143B3A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2D054C" w:rsidRPr="00143B3A" w:rsidTr="00730081">
        <w:tc>
          <w:tcPr>
            <w:tcW w:w="1940" w:type="dxa"/>
            <w:shd w:val="clear" w:color="auto" w:fill="auto"/>
          </w:tcPr>
          <w:p w:rsidR="002D054C" w:rsidRPr="00143B3A" w:rsidRDefault="002D054C" w:rsidP="00730081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 xml:space="preserve">Финансовое </w:t>
            </w:r>
            <w:r w:rsidRPr="00143B3A">
              <w:rPr>
                <w:lang w:eastAsia="en-US"/>
              </w:rPr>
              <w:lastRenderedPageBreak/>
              <w:t xml:space="preserve">обеспечение муниципальной программы </w:t>
            </w:r>
            <w:r w:rsidR="00706302" w:rsidRPr="00143B3A">
              <w:rPr>
                <w:lang w:eastAsia="en-US"/>
              </w:rPr>
              <w:t>–</w:t>
            </w:r>
            <w:r w:rsidRPr="00143B3A">
              <w:rPr>
                <w:lang w:eastAsia="en-US"/>
              </w:rPr>
              <w:t xml:space="preserve"> всего, 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источникам финансирова-ния</w:t>
            </w:r>
          </w:p>
        </w:tc>
        <w:tc>
          <w:tcPr>
            <w:tcW w:w="7983" w:type="dxa"/>
            <w:shd w:val="clear" w:color="auto" w:fill="auto"/>
          </w:tcPr>
          <w:p w:rsidR="002D054C" w:rsidRPr="00143B3A" w:rsidRDefault="002D054C" w:rsidP="0073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Планируется, что объем финансирования муниципальной программы </w:t>
            </w: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составит в 2020-2025 годах 248 842,4 тыс. рублей в том числе:</w:t>
            </w:r>
          </w:p>
          <w:p w:rsidR="002D054C" w:rsidRPr="00143B3A" w:rsidRDefault="002D054C" w:rsidP="0073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85 375,5 тыс. рублей,</w:t>
            </w:r>
          </w:p>
          <w:p w:rsidR="002D054C" w:rsidRPr="00143B3A" w:rsidRDefault="002D054C" w:rsidP="0073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t>местные бюджеты – 163 466,9 тыс. рублей,</w:t>
            </w:r>
          </w:p>
          <w:p w:rsidR="002D054C" w:rsidRPr="00143B3A" w:rsidRDefault="002D054C" w:rsidP="0073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eastAsia="en-US"/>
              </w:rPr>
              <w:t>прочие источники – 0,0тыс. рублей.</w:t>
            </w:r>
          </w:p>
          <w:p w:rsidR="002D054C" w:rsidRPr="00143B3A" w:rsidRDefault="00706302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D054C"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з них по годам реализации: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2020 год – 38 037,1 тыс. руб.,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17 748,7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20 288,4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41 661,5 тыс. рублей, 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13 452,8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28 208,7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2022 год – 36 986,2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13 543,5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23 442,7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2023 год – 40 112,7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13 543,5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26 569,2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2024 год – 54 883,7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13 543,5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41 340,2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2025 год – 37 161,2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 0,0 тыс.руб.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13 543,5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23 617,7 тыс. рублей,</w:t>
            </w:r>
          </w:p>
          <w:p w:rsidR="002D054C" w:rsidRPr="00143B3A" w:rsidRDefault="002D054C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</w:tc>
      </w:tr>
    </w:tbl>
    <w:p w:rsidR="0000626F" w:rsidRPr="00143B3A" w:rsidRDefault="0000626F" w:rsidP="0000626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54E6" w:rsidRPr="00143B3A" w:rsidRDefault="00931734" w:rsidP="009449F3">
      <w:pPr>
        <w:widowControl w:val="0"/>
        <w:numPr>
          <w:ilvl w:val="0"/>
          <w:numId w:val="25"/>
        </w:num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Позицию «Ожидаемые результаты реализации муниципальной программы» паспорта муниципальной программы </w:t>
      </w:r>
      <w:r w:rsidR="00683112" w:rsidRPr="00143B3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683112" w:rsidRPr="00143B3A" w:rsidTr="009449F3">
        <w:tc>
          <w:tcPr>
            <w:tcW w:w="1940" w:type="dxa"/>
            <w:shd w:val="clear" w:color="auto" w:fill="auto"/>
          </w:tcPr>
          <w:p w:rsidR="00683112" w:rsidRPr="00143B3A" w:rsidRDefault="0068311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прирост объектов муниципальной собственности, в отношении которых выполнены работы по строительству (приобретению), реконструкции, капитальному и текущему ремонту;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освобождение от борщевика Сосновского территорий сельских поселений Волосовского муниципального района Ленинградской области;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соблюдение жилищного законодательства РФ, Областного закона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дефицита квалифицированных кадров в организациях бюджетной сферы;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сохранение и увеличение   объемов производства картофеля;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сохранение и увеличение производства товарной рыбы;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пополнение зоопарка животных;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ежегодное проведение конкурсов профессионального мастерства и слета передовиков;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участие в агропромышленной выставке-ярмарке Агрорусь;</w:t>
            </w:r>
          </w:p>
          <w:p w:rsidR="00683112" w:rsidRPr="00143B3A" w:rsidRDefault="0068311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увеличение уровня заработной платы в сельском хозяйстве;</w:t>
            </w:r>
          </w:p>
          <w:p w:rsidR="00683112" w:rsidRPr="00143B3A" w:rsidRDefault="00683112" w:rsidP="0094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сохранение и увеличение объемов производства продукции животноводства в К(Ф)Х и ЛПХ;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прирост количества субъектов малого и среднего предпринимательства, осуществляющих деятельность на территории района; 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увеличение хозяйствующих субъектов, получивших финансовую поддержку за счет бюджетных средств;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повышение качества предоставления услуг предприятиями потребительского рынка населению;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рост числа занятых на предприятиях малого бизнеса Волосовского района;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увеличение о</w:t>
            </w: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бъема закупок для муниципальных нужд, размещенных у субъектов малого предпринимательства;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143B3A">
              <w:rPr>
                <w:rFonts w:ascii="Times New Roman" w:hAnsi="Times New Roman"/>
                <w:sz w:val="24"/>
                <w:szCs w:val="24"/>
              </w:rPr>
              <w:t>улучшение качества предоставляемых субъектам малого и среднего предпринимательства муниципальных услуг;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рост субъектов МСП, осуществляющих деятельность в сфере народных художественных промыслов и ремесел;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рост числа субъектов МСП, получивших имущественную поддержку;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повышение интереса граждан к предпринимательской деятельности;</w:t>
            </w:r>
          </w:p>
          <w:p w:rsidR="00683112" w:rsidRPr="00143B3A" w:rsidRDefault="0068311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увеличение числа дорог, в отношении которых проводился текущий ремонт; </w:t>
            </w:r>
          </w:p>
          <w:p w:rsidR="00683112" w:rsidRPr="00143B3A" w:rsidRDefault="0068311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увеличение числа дорог, в отношении которых проводился капитальный ремонт;</w:t>
            </w:r>
          </w:p>
          <w:p w:rsidR="00683112" w:rsidRPr="00143B3A" w:rsidRDefault="0068311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увеличение количества построенных автомобильных дорог муниципального значения;</w:t>
            </w:r>
          </w:p>
          <w:p w:rsidR="00683112" w:rsidRPr="00143B3A" w:rsidRDefault="0068311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числа сельских населенных пунктов, не имеющих устойчивой связи с региональными автомобильными дорогами;</w:t>
            </w:r>
          </w:p>
          <w:p w:rsidR="00683112" w:rsidRPr="00143B3A" w:rsidRDefault="00683112" w:rsidP="0094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683112" w:rsidRPr="00143B3A" w:rsidRDefault="0068311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увеличение числа муниципальных автомобильных дорог, отвечающих нормативным требованиям;</w:t>
            </w:r>
          </w:p>
          <w:p w:rsidR="00683112" w:rsidRPr="00143B3A" w:rsidRDefault="0068311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- улучшение благоустройства, санитарной очистки территории Волосовского муниципального района;</w:t>
            </w:r>
          </w:p>
          <w:p w:rsidR="00683112" w:rsidRPr="00143B3A" w:rsidRDefault="0068311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предотвращение экологически вредной деятельности по несанкционированному размещению отходов производства и потребления; </w:t>
            </w:r>
          </w:p>
          <w:p w:rsidR="00683112" w:rsidRPr="00143B3A" w:rsidRDefault="0068311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 повышение уровня экологической культуры населения Волосовского муниципального района;</w:t>
            </w:r>
          </w:p>
          <w:p w:rsidR="00683112" w:rsidRPr="00143B3A" w:rsidRDefault="00683112" w:rsidP="009449F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3B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 увеличение количества школьников и подростков, вовлеченных в сферу экологического воспитания;</w:t>
            </w:r>
          </w:p>
          <w:p w:rsidR="00683112" w:rsidRPr="00143B3A" w:rsidRDefault="0068311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оздание благоприятного инвестиционного климата на территории Волосовского муниципального района;</w:t>
            </w:r>
          </w:p>
          <w:p w:rsidR="00683112" w:rsidRPr="00143B3A" w:rsidRDefault="00683112" w:rsidP="009449F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создание эффективной системы </w:t>
            </w:r>
            <w:r w:rsidRPr="00143B3A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 деятельности субъектов малого и среднего предпринимательства и потребительского рынка Волосовского района Ленинградской области</w:t>
            </w:r>
            <w:r w:rsidRPr="00143B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683112" w:rsidRPr="00143B3A" w:rsidRDefault="00683112" w:rsidP="009449F3">
            <w:pPr>
              <w:pStyle w:val="ConsPlusCell"/>
              <w:jc w:val="both"/>
              <w:rPr>
                <w:lang w:eastAsia="en-US"/>
              </w:rPr>
            </w:pPr>
            <w:r w:rsidRPr="00143B3A">
              <w:rPr>
                <w:lang w:eastAsia="en-US"/>
              </w:rPr>
              <w:t>- регулярное информационное обеспечение населения об итогах социально-экономического развития Волосовского муниципального района Ленинградской области и перспективах развития;</w:t>
            </w:r>
          </w:p>
          <w:p w:rsidR="00683112" w:rsidRPr="00143B3A" w:rsidRDefault="00683112" w:rsidP="009449F3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43B3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удовлетворение законных требований потребителей со стороны предпринимателей и юридических лиц.</w:t>
            </w:r>
          </w:p>
        </w:tc>
      </w:tr>
    </w:tbl>
    <w:p w:rsidR="00683112" w:rsidRPr="00143B3A" w:rsidRDefault="00683112" w:rsidP="00683112">
      <w:pPr>
        <w:widowControl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00626F" w:rsidRPr="00143B3A" w:rsidRDefault="0000626F" w:rsidP="008054E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83112" w:rsidRPr="00143B3A" w:rsidRDefault="00683112" w:rsidP="00CE74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143B3A">
        <w:rPr>
          <w:rFonts w:ascii="Times New Roman" w:hAnsi="Times New Roman"/>
          <w:spacing w:val="1"/>
          <w:sz w:val="24"/>
          <w:szCs w:val="24"/>
          <w:lang w:eastAsia="en-US"/>
        </w:rPr>
        <w:t xml:space="preserve">Абзац 41 раздела </w:t>
      </w:r>
      <w:r w:rsidRPr="00143B3A">
        <w:rPr>
          <w:rFonts w:ascii="Times New Roman" w:hAnsi="Times New Roman"/>
          <w:spacing w:val="1"/>
          <w:sz w:val="24"/>
          <w:szCs w:val="24"/>
          <w:lang w:val="en-US" w:eastAsia="en-US"/>
        </w:rPr>
        <w:t>I</w:t>
      </w:r>
      <w:r w:rsidRPr="00143B3A">
        <w:rPr>
          <w:rFonts w:ascii="Times New Roman" w:hAnsi="Times New Roman"/>
          <w:spacing w:val="1"/>
          <w:sz w:val="24"/>
          <w:szCs w:val="24"/>
          <w:lang w:eastAsia="en-US"/>
        </w:rPr>
        <w:t xml:space="preserve"> «Общая характеристика, основные проблемы развития сферы реализации муниципальной программы» изложить в следующей редакции:</w:t>
      </w:r>
    </w:p>
    <w:p w:rsidR="00683112" w:rsidRPr="00143B3A" w:rsidRDefault="00683112" w:rsidP="00683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«С 2017 года мониторинг социально-экономического развития осуществляется в отношении субъектов малого и среднего бизнеса по утвержденным формам регионального сбора данных.  Мониторинг осуществляется на единой методологической и программно-технологической основе (ИАС "Мониторинг СЭР МО")  в целях реализации органами исполнительной власти Ленинградской области и органами местного самоуправления Ленинградской области своих полномочий по принятию и организации выполнения планов и программ комплексного социально-экономического развития, формированию бюджетов, оценке эффективности деятельности органов местного самоуправления, а также содействию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в МО Волосовский муниципальный район и в Ленинградской области в целом.» </w:t>
      </w:r>
    </w:p>
    <w:p w:rsidR="00683112" w:rsidRPr="00143B3A" w:rsidRDefault="00683112" w:rsidP="00683112">
      <w:pPr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432129" w:rsidRPr="00143B3A" w:rsidRDefault="00931734" w:rsidP="0043212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Раздел </w:t>
      </w:r>
      <w:r w:rsidRPr="00143B3A">
        <w:rPr>
          <w:rFonts w:ascii="Times New Roman" w:hAnsi="Times New Roman"/>
          <w:sz w:val="24"/>
          <w:szCs w:val="24"/>
          <w:lang w:val="en-US"/>
        </w:rPr>
        <w:t>III</w:t>
      </w:r>
      <w:r w:rsidRPr="00143B3A">
        <w:rPr>
          <w:rFonts w:ascii="Times New Roman" w:hAnsi="Times New Roman"/>
          <w:sz w:val="24"/>
          <w:szCs w:val="24"/>
        </w:rPr>
        <w:t xml:space="preserve"> " Цели, задачи, показатели (индикаторы), конечные результаты и сроки реализации муниципальной программы» после пункта «-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области;</w:t>
      </w:r>
      <w:r w:rsidR="00CE7469" w:rsidRPr="00143B3A">
        <w:rPr>
          <w:rFonts w:ascii="Times New Roman" w:hAnsi="Times New Roman"/>
          <w:sz w:val="24"/>
          <w:szCs w:val="24"/>
        </w:rPr>
        <w:t xml:space="preserve">» дополнить пунктом « - </w:t>
      </w:r>
      <w:r w:rsidR="00CE7469" w:rsidRPr="00143B3A">
        <w:rPr>
          <w:rFonts w:ascii="Times New Roman" w:hAnsi="Times New Roman"/>
          <w:spacing w:val="1"/>
          <w:sz w:val="24"/>
          <w:szCs w:val="24"/>
          <w:lang w:eastAsia="en-US"/>
        </w:rPr>
        <w:t>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МСП;»</w:t>
      </w:r>
      <w:r w:rsidR="00683112" w:rsidRPr="00143B3A">
        <w:rPr>
          <w:rFonts w:ascii="Times New Roman" w:hAnsi="Times New Roman"/>
          <w:spacing w:val="1"/>
          <w:sz w:val="24"/>
          <w:szCs w:val="24"/>
          <w:lang w:eastAsia="en-US"/>
        </w:rPr>
        <w:t>. После пункта «</w:t>
      </w:r>
      <w:r w:rsidR="00683112" w:rsidRPr="00143B3A">
        <w:rPr>
          <w:rFonts w:ascii="Times New Roman" w:hAnsi="Times New Roman"/>
          <w:bCs/>
          <w:sz w:val="24"/>
          <w:szCs w:val="24"/>
        </w:rPr>
        <w:t>- Привлечение потенциальных инвесторов путем предоставления возможности размещения инвестиционных проектов на свободных земельных участках;» дополнить пунктом «</w:t>
      </w:r>
      <w:r w:rsidR="00432129" w:rsidRPr="00143B3A">
        <w:rPr>
          <w:rFonts w:ascii="Times New Roman" w:hAnsi="Times New Roman"/>
          <w:bCs/>
          <w:sz w:val="24"/>
          <w:szCs w:val="24"/>
        </w:rPr>
        <w:t>-</w:t>
      </w:r>
      <w:r w:rsidR="00432129" w:rsidRPr="00143B3A">
        <w:rPr>
          <w:rFonts w:ascii="Times New Roman" w:hAnsi="Times New Roman"/>
          <w:sz w:val="24"/>
          <w:szCs w:val="24"/>
        </w:rPr>
        <w:t xml:space="preserve">Оказание содействия в реализации инвестиционных проектов;». Пункт «- Повышение оперативности и достоверности мониторинга деятельности субъектов малого и среднего предпринимательства Волосовского района Ленинградской области;» изложить в редакции «- Повышение </w:t>
      </w:r>
      <w:r w:rsidR="00432129" w:rsidRPr="00143B3A">
        <w:rPr>
          <w:rFonts w:ascii="Times New Roman" w:hAnsi="Times New Roman"/>
          <w:sz w:val="24"/>
          <w:szCs w:val="24"/>
        </w:rPr>
        <w:lastRenderedPageBreak/>
        <w:t xml:space="preserve">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области;» </w:t>
      </w:r>
    </w:p>
    <w:p w:rsidR="0000626F" w:rsidRPr="00143B3A" w:rsidRDefault="0000626F" w:rsidP="0043212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11523B" w:rsidRPr="00143B3A" w:rsidRDefault="0011523B" w:rsidP="000B0780">
      <w:pPr>
        <w:pStyle w:val="ConsPlusCell"/>
        <w:numPr>
          <w:ilvl w:val="0"/>
          <w:numId w:val="25"/>
        </w:numPr>
        <w:ind w:left="0" w:firstLine="709"/>
        <w:jc w:val="both"/>
      </w:pPr>
      <w:r w:rsidRPr="00143B3A">
        <w:t xml:space="preserve">Часть первую раздела </w:t>
      </w:r>
      <w:r w:rsidRPr="00143B3A">
        <w:rPr>
          <w:lang w:val="en-US"/>
        </w:rPr>
        <w:t>V</w:t>
      </w:r>
      <w:r w:rsidRPr="00143B3A">
        <w:t xml:space="preserve"> «Ресурсное обеспечение муниципальной программы» текстовой части муниципальной программы изложить в следующей редакции:</w:t>
      </w:r>
    </w:p>
    <w:p w:rsidR="0011523B" w:rsidRPr="00143B3A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составит в 20</w:t>
      </w:r>
      <w:r w:rsidR="00730081" w:rsidRPr="00143B3A">
        <w:rPr>
          <w:rFonts w:ascii="Times New Roman" w:hAnsi="Times New Roman"/>
          <w:sz w:val="24"/>
          <w:szCs w:val="24"/>
        </w:rPr>
        <w:t>20</w:t>
      </w:r>
      <w:r w:rsidRPr="00143B3A">
        <w:rPr>
          <w:rFonts w:ascii="Times New Roman" w:hAnsi="Times New Roman"/>
          <w:sz w:val="24"/>
          <w:szCs w:val="24"/>
        </w:rPr>
        <w:t>-202</w:t>
      </w:r>
      <w:r w:rsidR="00730081" w:rsidRPr="00143B3A">
        <w:rPr>
          <w:rFonts w:ascii="Times New Roman" w:hAnsi="Times New Roman"/>
          <w:sz w:val="24"/>
          <w:szCs w:val="24"/>
        </w:rPr>
        <w:t>5</w:t>
      </w:r>
      <w:r w:rsidRPr="00143B3A">
        <w:rPr>
          <w:rFonts w:ascii="Times New Roman" w:hAnsi="Times New Roman"/>
          <w:sz w:val="24"/>
          <w:szCs w:val="24"/>
        </w:rPr>
        <w:t xml:space="preserve"> годах </w:t>
      </w:r>
      <w:r w:rsidR="00730081" w:rsidRPr="00143B3A">
        <w:rPr>
          <w:rFonts w:ascii="Times New Roman" w:hAnsi="Times New Roman"/>
          <w:sz w:val="24"/>
          <w:szCs w:val="24"/>
        </w:rPr>
        <w:t>248</w:t>
      </w:r>
      <w:r w:rsidRPr="00143B3A">
        <w:rPr>
          <w:rFonts w:ascii="Times New Roman" w:hAnsi="Times New Roman"/>
          <w:sz w:val="24"/>
          <w:szCs w:val="24"/>
        </w:rPr>
        <w:t xml:space="preserve"> </w:t>
      </w:r>
      <w:r w:rsidR="00730081" w:rsidRPr="00143B3A">
        <w:rPr>
          <w:rFonts w:ascii="Times New Roman" w:hAnsi="Times New Roman"/>
          <w:sz w:val="24"/>
          <w:szCs w:val="24"/>
        </w:rPr>
        <w:t>842</w:t>
      </w:r>
      <w:r w:rsidRPr="00143B3A">
        <w:rPr>
          <w:rFonts w:ascii="Times New Roman" w:hAnsi="Times New Roman"/>
          <w:sz w:val="24"/>
          <w:szCs w:val="24"/>
        </w:rPr>
        <w:t>,</w:t>
      </w:r>
      <w:r w:rsidR="00730081" w:rsidRPr="00143B3A">
        <w:rPr>
          <w:rFonts w:ascii="Times New Roman" w:hAnsi="Times New Roman"/>
          <w:sz w:val="24"/>
          <w:szCs w:val="24"/>
        </w:rPr>
        <w:t>4</w:t>
      </w:r>
      <w:r w:rsidRPr="00143B3A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11523B" w:rsidRPr="00143B3A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федеральный бюджет – 0,0тыс.руб.</w:t>
      </w:r>
    </w:p>
    <w:p w:rsidR="0011523B" w:rsidRPr="00143B3A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730081" w:rsidRPr="00143B3A">
        <w:rPr>
          <w:rFonts w:ascii="Times New Roman" w:hAnsi="Times New Roman"/>
          <w:sz w:val="24"/>
          <w:szCs w:val="24"/>
        </w:rPr>
        <w:t>85</w:t>
      </w:r>
      <w:r w:rsidRPr="00143B3A">
        <w:rPr>
          <w:rFonts w:ascii="Times New Roman" w:hAnsi="Times New Roman"/>
          <w:sz w:val="24"/>
          <w:szCs w:val="24"/>
        </w:rPr>
        <w:t> </w:t>
      </w:r>
      <w:r w:rsidR="00730081" w:rsidRPr="00143B3A">
        <w:rPr>
          <w:rFonts w:ascii="Times New Roman" w:hAnsi="Times New Roman"/>
          <w:sz w:val="24"/>
          <w:szCs w:val="24"/>
        </w:rPr>
        <w:t>375</w:t>
      </w:r>
      <w:r w:rsidRPr="00143B3A">
        <w:rPr>
          <w:rFonts w:ascii="Times New Roman" w:hAnsi="Times New Roman"/>
          <w:sz w:val="24"/>
          <w:szCs w:val="24"/>
        </w:rPr>
        <w:t>,</w:t>
      </w:r>
      <w:r w:rsidR="00730081" w:rsidRPr="00143B3A">
        <w:rPr>
          <w:rFonts w:ascii="Times New Roman" w:hAnsi="Times New Roman"/>
          <w:sz w:val="24"/>
          <w:szCs w:val="24"/>
        </w:rPr>
        <w:t>5</w:t>
      </w:r>
      <w:r w:rsidRPr="00143B3A">
        <w:rPr>
          <w:rFonts w:ascii="Times New Roman" w:hAnsi="Times New Roman"/>
          <w:sz w:val="24"/>
          <w:szCs w:val="24"/>
        </w:rPr>
        <w:t xml:space="preserve"> тыс. рублей,</w:t>
      </w:r>
    </w:p>
    <w:p w:rsidR="0011523B" w:rsidRPr="00143B3A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местные бюджеты – 1</w:t>
      </w:r>
      <w:r w:rsidR="00730081" w:rsidRPr="00143B3A">
        <w:rPr>
          <w:rFonts w:ascii="Times New Roman" w:hAnsi="Times New Roman"/>
          <w:sz w:val="24"/>
          <w:szCs w:val="24"/>
        </w:rPr>
        <w:t>63</w:t>
      </w:r>
      <w:r w:rsidRPr="00143B3A">
        <w:rPr>
          <w:rFonts w:ascii="Times New Roman" w:hAnsi="Times New Roman"/>
          <w:sz w:val="24"/>
          <w:szCs w:val="24"/>
        </w:rPr>
        <w:t> </w:t>
      </w:r>
      <w:r w:rsidR="00730081" w:rsidRPr="00143B3A">
        <w:rPr>
          <w:rFonts w:ascii="Times New Roman" w:hAnsi="Times New Roman"/>
          <w:sz w:val="24"/>
          <w:szCs w:val="24"/>
        </w:rPr>
        <w:t>46</w:t>
      </w:r>
      <w:r w:rsidR="00CE7469" w:rsidRPr="00143B3A">
        <w:rPr>
          <w:rFonts w:ascii="Times New Roman" w:hAnsi="Times New Roman"/>
          <w:sz w:val="24"/>
          <w:szCs w:val="24"/>
        </w:rPr>
        <w:t>6</w:t>
      </w:r>
      <w:r w:rsidRPr="00143B3A">
        <w:rPr>
          <w:rFonts w:ascii="Times New Roman" w:hAnsi="Times New Roman"/>
          <w:sz w:val="24"/>
          <w:szCs w:val="24"/>
        </w:rPr>
        <w:t>,</w:t>
      </w:r>
      <w:r w:rsidR="00CE7469" w:rsidRPr="00143B3A">
        <w:rPr>
          <w:rFonts w:ascii="Times New Roman" w:hAnsi="Times New Roman"/>
          <w:sz w:val="24"/>
          <w:szCs w:val="24"/>
        </w:rPr>
        <w:t>9</w:t>
      </w:r>
      <w:r w:rsidRPr="00143B3A">
        <w:rPr>
          <w:rFonts w:ascii="Times New Roman" w:hAnsi="Times New Roman"/>
          <w:sz w:val="24"/>
          <w:szCs w:val="24"/>
        </w:rPr>
        <w:t xml:space="preserve"> тыс. рублей,</w:t>
      </w:r>
    </w:p>
    <w:p w:rsidR="009D1824" w:rsidRPr="00143B3A" w:rsidRDefault="0011523B" w:rsidP="00CE7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прочие источники – 0,0 тыс. рублей».</w:t>
      </w:r>
    </w:p>
    <w:p w:rsidR="0011523B" w:rsidRPr="00143B3A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42" w:rsidRPr="00143B3A" w:rsidRDefault="00354C42" w:rsidP="00726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4C42" w:rsidRPr="00143B3A" w:rsidSect="0071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86F" w:rsidRPr="00143B3A" w:rsidRDefault="0072686F" w:rsidP="004321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lastRenderedPageBreak/>
        <w:t>Таблицу 1 «Перечень подпрограмм и основных мероприятий муниципальной программы «Устойчивое развитие Волосовского муниципального района Ленинградской области» муниципальной программы изложить в следующей редакции:</w:t>
      </w:r>
    </w:p>
    <w:p w:rsidR="00C65880" w:rsidRPr="00143B3A" w:rsidRDefault="00C65880" w:rsidP="00C65880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143B3A">
        <w:rPr>
          <w:rFonts w:ascii="Times New Roman" w:hAnsi="Times New Roman"/>
          <w:b/>
          <w:sz w:val="24"/>
          <w:szCs w:val="24"/>
        </w:rPr>
        <w:t>Таблица 1</w:t>
      </w:r>
    </w:p>
    <w:p w:rsidR="00C65880" w:rsidRPr="00143B3A" w:rsidRDefault="00C65880" w:rsidP="00C6588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43B3A">
        <w:rPr>
          <w:rFonts w:ascii="Times New Roman" w:hAnsi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p w:rsidR="00C65880" w:rsidRPr="00143B3A" w:rsidRDefault="00C65880" w:rsidP="00C6588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219"/>
        <w:gridCol w:w="3279"/>
        <w:gridCol w:w="1140"/>
        <w:gridCol w:w="1084"/>
        <w:gridCol w:w="3119"/>
        <w:gridCol w:w="2239"/>
      </w:tblGrid>
      <w:tr w:rsidR="00C65880" w:rsidRPr="00143B3A" w:rsidTr="00C65880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C65880" w:rsidRPr="00143B3A" w:rsidTr="00C6588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5880" w:rsidRPr="00143B3A" w:rsidTr="00C6588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65880" w:rsidRPr="00143B3A" w:rsidTr="00C65880">
        <w:trPr>
          <w:trHeight w:val="450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"Устойчивое развитие сельских территорий  Волосовского муниципального района Ленинградской области"</w:t>
            </w:r>
          </w:p>
        </w:tc>
      </w:tr>
      <w:tr w:rsidR="00C65880" w:rsidRPr="00143B3A" w:rsidTr="00C6588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(приобретение), реконструкция и капитальный, текущий ремонт объектов муниципальной собственности.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капитального строительства, Комитет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физического здоровья населения. Неудовлетворение потребности населения сельской местности в современных спортивных сооружениях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5880" w:rsidRPr="00143B3A" w:rsidTr="00C65880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2.Борьба с борщевиком Сосновского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сельских поселений , отдел сельского хозяйства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угрозы неконтролируемого распространения борщевика Сосновского. Обострение экологической ситуации, рост травматизма среди населения, связанного с ожогами борщевиком Сосновского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5880" w:rsidRPr="00143B3A" w:rsidTr="00C65880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Мероприятия в области жилищного хозяйства муниципального образования Волосовский муниципальный район Ленинградской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ЖКХ, Комитет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Неисполнение жилищного законодательства РФ, Областного закона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3,4,5</w:t>
            </w:r>
          </w:p>
        </w:tc>
      </w:tr>
      <w:tr w:rsidR="00C65880" w:rsidRPr="00143B3A" w:rsidTr="00C65880">
        <w:trPr>
          <w:trHeight w:val="600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района  Ленинградской области»</w:t>
            </w:r>
          </w:p>
        </w:tc>
      </w:tr>
      <w:tr w:rsidR="00C65880" w:rsidRPr="00143B3A" w:rsidTr="00C6588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картофеля в Волосовском районе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6,7,8</w:t>
            </w:r>
          </w:p>
        </w:tc>
      </w:tr>
      <w:tr w:rsidR="00C65880" w:rsidRPr="00143B3A" w:rsidTr="00C6588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2.Развитие отраслей живонтноводства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крестьянскими (фермерскими) хозяйствами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65880" w:rsidRPr="00143B3A" w:rsidTr="00C6588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Развитие отраслей рыбоводства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Отсутствие возможности обмена опытом, продвижения значимых достижений и знаний в сельском хозяйстве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</w:tr>
      <w:tr w:rsidR="00C65880" w:rsidRPr="00143B3A" w:rsidTr="00C6588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Сокращение объема производства продукции животноводства в К(Ф)Х и ЛПХ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65880" w:rsidRPr="00143B3A" w:rsidTr="00C65880">
        <w:trPr>
          <w:trHeight w:val="390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C65880" w:rsidRPr="00143B3A" w:rsidTr="00C6588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ПР, РМ и СБ, КУМИ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30,31,32</w:t>
            </w:r>
          </w:p>
        </w:tc>
      </w:tr>
      <w:tr w:rsidR="00C65880" w:rsidRPr="00143B3A" w:rsidTr="00C65880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СБ, Организации инфраструктуры поддержки предпринимательства Волосовского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Отсутствие возможности доступными средствами и своевременно получать необходимую информацию для ведения предпринимательской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16,17,18,19,33</w:t>
            </w:r>
          </w:p>
        </w:tc>
      </w:tr>
      <w:tr w:rsidR="00C65880" w:rsidRPr="00143B3A" w:rsidTr="00C6588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Снижение темпов развития сферы общественного питания, снижение качества предоставления услуг для населения, отсутствие поддержки предпринимательских инициатив.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20,23,26,28</w:t>
            </w:r>
          </w:p>
        </w:tc>
      </w:tr>
      <w:tr w:rsidR="00C65880" w:rsidRPr="00143B3A" w:rsidTr="00C65880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Ухудшение стартовых  условий для начала предпринимательской деятельности субъектов малого бизнеса Волосовского района, отсутствие финансовой поддержки малого и среднего предпринимательства на уровне муниципального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</w:tr>
      <w:tr w:rsidR="00C65880" w:rsidRPr="00143B3A" w:rsidTr="00C65880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5. Снижение административных барьеров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архитектуры, 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Снижение предпринимательской активности, сокращение инвестиционных вложений.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65880" w:rsidRPr="00143B3A" w:rsidTr="00BF67DF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6. Реализация мероприятий в рамках реализации регионального проекта "Популяризация предпринимательства"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Снижение предпринимательской активности.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34,35,36,37</w:t>
            </w:r>
          </w:p>
        </w:tc>
      </w:tr>
      <w:tr w:rsidR="00C65880" w:rsidRPr="00143B3A" w:rsidTr="00BF67DF">
        <w:trPr>
          <w:trHeight w:val="255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C65880" w:rsidRPr="00143B3A" w:rsidTr="00BF67DF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Строительство и реконструкция дорог муниципального значения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Отсутствие строительства автомобильных дорог муниципального значения. Сохранение числа сельских населенных  пунктов,  не имеющих устойчивой связи с региональными автомобильными дорогами.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40,41</w:t>
            </w:r>
          </w:p>
        </w:tc>
      </w:tr>
      <w:tr w:rsidR="00C65880" w:rsidRPr="00143B3A" w:rsidTr="00BF67DF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2.  Ремонт автомобильных дорог муниципального значения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капитальный ремонт. Сокращение числа муниципальных автомобильных дорог, отвечающих нормативным требованиям.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38,39</w:t>
            </w:r>
          </w:p>
        </w:tc>
      </w:tr>
      <w:tr w:rsidR="00C65880" w:rsidRPr="00143B3A" w:rsidTr="00BF67DF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Не проведение мероприятий по зимнему и летнему содержанию  муниципальных автомобильных дорог.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</w:tr>
      <w:tr w:rsidR="00C65880" w:rsidRPr="00143B3A" w:rsidTr="00C65880">
        <w:trPr>
          <w:trHeight w:val="255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5. "Охрана окружающей среды в Волосовском муниципальном районе Ленинградской области"</w:t>
            </w:r>
          </w:p>
        </w:tc>
      </w:tr>
      <w:tr w:rsidR="00C65880" w:rsidRPr="00143B3A" w:rsidTr="00BF67DF">
        <w:trPr>
          <w:trHeight w:val="21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Улучшение организации сбора, вывоза и переработки (утилизации) отходов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 и СБ, Администрации сельских  поселений, Организации по сбору, вывозу и размещению твердых бытовых отходов (ТКО)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Распространение экологически вредной деятельности по несанкционированному размещению отходов производства и потребления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44,45,46</w:t>
            </w:r>
          </w:p>
        </w:tc>
      </w:tr>
      <w:tr w:rsidR="00C65880" w:rsidRPr="00143B3A" w:rsidTr="00BF67DF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Сектор природопользования, ЭК и СБ, Отдел ЖКХ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Ухудшение уровня благоустройства и санитарного состояния на территории Волосовского муниципального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</w:tr>
      <w:tr w:rsidR="00C65880" w:rsidRPr="00143B3A" w:rsidTr="00BF67DF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Экологическое воспитание, образование и просвещение  населения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Сектор природопользования, ЭК и СБ, Комитет образования, Учреждения образования, Администрации сельских  поселений, Общественные организации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Снижение уровеня экологической культуры населения Волосовского муниципального района. Сокращение количество школьников и подростков, вовлеченных в сферу экологического воспитания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65880" w:rsidRPr="00143B3A" w:rsidTr="00C65880">
        <w:trPr>
          <w:trHeight w:val="315"/>
        </w:trPr>
        <w:tc>
          <w:tcPr>
            <w:tcW w:w="1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6. "Совершенствование социально-экономического развития  Волосовского муниципального района Ленинградской области"</w:t>
            </w:r>
          </w:p>
        </w:tc>
      </w:tr>
      <w:tr w:rsidR="00C65880" w:rsidRPr="00143B3A" w:rsidTr="00C65880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1. Разработка документов стратегического планирования МО Волосовский муниципальный район Ленинградской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Отсутствие приоритетов и целевых ориентиров социально-экономической политики, асинхронное развитие различных социально-экономических и территориальных систем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65880" w:rsidRPr="00143B3A" w:rsidTr="00C6588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Отсуствие информации об инвестиционном потенциале района влечет снижение вероятности размещения  инвестиционных проектов на территории района.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51,52</w:t>
            </w:r>
          </w:p>
        </w:tc>
      </w:tr>
      <w:tr w:rsidR="00C65880" w:rsidRPr="00143B3A" w:rsidTr="004B033C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3. Организация и проведение мониторинга деятельности субъектов малого и среднего предпринимательства и потребительского рынка МО Волосовский муниципальный район Ленинградской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Неуправляемость реализацией стратегических планов развития МО Волосовский муниципальный район Ленинградской области, отсутствие возможности объективной оценки эффективности реализуемых планов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53,54</w:t>
            </w:r>
          </w:p>
        </w:tc>
      </w:tr>
      <w:tr w:rsidR="00C65880" w:rsidRPr="00143B3A" w:rsidTr="004B033C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4. Анализ развития экономики МО Волосовский муниципальный район Ленинградской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Отсутствие своевременной и достоверной информации об уровне социально-экономического развития муниципального района за отчетный период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55,56,57,58</w:t>
            </w:r>
          </w:p>
        </w:tc>
      </w:tr>
      <w:tr w:rsidR="00C65880" w:rsidRPr="00143B3A" w:rsidTr="004B033C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Сектор по защите прав потребителей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Незащищенность прав потребителей, отсутствие баланса интересов потребителей и добросовестных предпринимателей на территории Волосовского района Ленинградской области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5880" w:rsidRPr="00143B3A" w:rsidRDefault="00C65880" w:rsidP="00C6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59,60,61</w:t>
            </w:r>
          </w:p>
        </w:tc>
      </w:tr>
    </w:tbl>
    <w:p w:rsidR="00354C42" w:rsidRPr="00143B3A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354C42" w:rsidRPr="00143B3A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4C42" w:rsidRPr="00143B3A" w:rsidRDefault="00354C42" w:rsidP="00BF67D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bCs/>
          <w:color w:val="000000"/>
          <w:sz w:val="24"/>
          <w:szCs w:val="24"/>
        </w:rPr>
        <w:t>Таблицу 2 «Сведения о показателях (индикаторах) муниципальной программы "Устойчивое развитие Волосовского муниципального района Ленинградской области" и их значениях» изложить в следующей редакции:</w:t>
      </w:r>
    </w:p>
    <w:p w:rsidR="00C65880" w:rsidRPr="00143B3A" w:rsidRDefault="00C65880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B033C" w:rsidRPr="00143B3A" w:rsidRDefault="004B033C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B033C" w:rsidRPr="00143B3A" w:rsidRDefault="004B033C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54C42" w:rsidRPr="00143B3A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143B3A">
        <w:rPr>
          <w:rFonts w:ascii="Times New Roman" w:hAnsi="Times New Roman"/>
          <w:color w:val="000000"/>
          <w:sz w:val="20"/>
          <w:szCs w:val="20"/>
        </w:rPr>
        <w:lastRenderedPageBreak/>
        <w:t>Таблица 2</w:t>
      </w:r>
    </w:p>
    <w:p w:rsidR="00354C42" w:rsidRPr="00143B3A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FFFFFF"/>
          <w:sz w:val="20"/>
          <w:szCs w:val="20"/>
        </w:rPr>
      </w:pPr>
    </w:p>
    <w:p w:rsidR="00354C42" w:rsidRPr="00143B3A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3B3A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 "Устойчивое развитие Волосовского муниципального района Ленинградской области" и их значениях</w:t>
      </w:r>
    </w:p>
    <w:p w:rsidR="00354C42" w:rsidRPr="00143B3A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339"/>
        <w:gridCol w:w="1040"/>
        <w:gridCol w:w="1331"/>
        <w:gridCol w:w="780"/>
        <w:gridCol w:w="865"/>
        <w:gridCol w:w="845"/>
        <w:gridCol w:w="799"/>
        <w:gridCol w:w="825"/>
      </w:tblGrid>
      <w:tr w:rsidR="00260CE1" w:rsidRPr="00143B3A" w:rsidTr="00213E57">
        <w:trPr>
          <w:trHeight w:val="30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9" w:type="dxa"/>
            <w:vMerge w:val="restart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5445" w:type="dxa"/>
            <w:gridSpan w:val="6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503" w:type="dxa"/>
            <w:vMerge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vMerge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143B3A" w:rsidRDefault="00260CE1" w:rsidP="00C6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60CE1" w:rsidRPr="00143B3A" w:rsidTr="00213E57">
        <w:trPr>
          <w:trHeight w:val="555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1. "Устойчивое развитие сельских территорий  Волосовского муниципального района Ленинградской области"</w:t>
            </w:r>
          </w:p>
        </w:tc>
      </w:tr>
      <w:tr w:rsidR="00260CE1" w:rsidRPr="00143B3A" w:rsidTr="00213E57">
        <w:trPr>
          <w:trHeight w:val="55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муниципальной собственности, в отношении которых выполнены работы по строительству (приобретению), реконструкции, капитальному и текущему ремонту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260CE1" w:rsidP="00260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CE1" w:rsidRPr="00143B3A" w:rsidTr="00213E57">
        <w:trPr>
          <w:trHeight w:val="55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9" w:type="dxa"/>
            <w:shd w:val="clear" w:color="auto" w:fill="auto"/>
            <w:vAlign w:val="bottom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(поселений) привлеченных к реализации мероприятий по борьбе с борщевиком Сосновского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60CE1" w:rsidRPr="00143B3A" w:rsidTr="00213E57">
        <w:trPr>
          <w:trHeight w:val="129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9" w:type="dxa"/>
            <w:shd w:val="clear" w:color="auto" w:fill="auto"/>
            <w:vAlign w:val="bottom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взносов на капитальный ремонт общего имущества многоквартирных домов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7360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8020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9340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</w:tr>
      <w:tr w:rsidR="009449F3" w:rsidRPr="00143B3A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9" w:type="dxa"/>
            <w:shd w:val="clear" w:color="auto" w:fill="auto"/>
            <w:vAlign w:val="bottom"/>
            <w:hideMark/>
          </w:tcPr>
          <w:p w:rsidR="009449F3" w:rsidRPr="00143B3A" w:rsidRDefault="009449F3" w:rsidP="00944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муниципальных квартир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9449F3" w:rsidRPr="00143B3A" w:rsidTr="00213E57">
        <w:trPr>
          <w:trHeight w:val="52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9" w:type="dxa"/>
            <w:shd w:val="clear" w:color="auto" w:fill="auto"/>
            <w:vAlign w:val="bottom"/>
            <w:hideMark/>
          </w:tcPr>
          <w:p w:rsidR="009449F3" w:rsidRPr="00143B3A" w:rsidRDefault="009449F3" w:rsidP="00944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 бюджетной сферы, которым предоставлено муниципальное жилье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449F3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района  Ленинградской области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 сельхозпредприятиях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14500</w:t>
            </w:r>
          </w:p>
        </w:tc>
      </w:tr>
      <w:tr w:rsidR="00260CE1" w:rsidRPr="00143B3A" w:rsidTr="004B033C">
        <w:trPr>
          <w:trHeight w:val="40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143B3A" w:rsidRDefault="00260CE1" w:rsidP="004B03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крестьянских(фермерских) хозяйствах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3320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 сельскохозяйственных угодий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</w:tr>
      <w:tr w:rsidR="00260CE1" w:rsidRPr="00143B3A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замкнутой системе водообеспечения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конкурсов  профессионального мастерства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143B3A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143B3A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открытых бассейнах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40" w:type="dxa"/>
            <w:shd w:val="clear" w:color="auto" w:fill="auto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</w:tr>
      <w:tr w:rsidR="009449F3" w:rsidRPr="00490958" w:rsidTr="00213E57">
        <w:trPr>
          <w:trHeight w:val="510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9449F3" w:rsidRPr="009449F3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49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9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9F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в расчете на 1000  человек населения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9F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0CE1" w:rsidRPr="00490958" w:rsidTr="00213E57">
        <w:trPr>
          <w:trHeight w:val="127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9F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их бизнесе, размещенных в СМИ, заказчиком которых является администрация Волосовского муниципального района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3/3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944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9F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обучившихся в рамках программы учебно-методического курса по введению в предпринимательство, организованного администрацией Волосовского муниципального района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944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</w:t>
            </w:r>
            <w:r w:rsidR="0094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убъектов 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260CE1" w:rsidRPr="00490958" w:rsidRDefault="009449F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260CE1" w:rsidRPr="00490958" w:rsidTr="00213E57">
        <w:trPr>
          <w:trHeight w:val="11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0CE1" w:rsidRPr="00490958" w:rsidTr="00213E57">
        <w:trPr>
          <w:trHeight w:val="9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0CE1" w:rsidRPr="00490958" w:rsidTr="00213E57">
        <w:trPr>
          <w:trHeight w:val="190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490958" w:rsidRDefault="00260CE1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39" w:type="dxa"/>
            <w:shd w:val="clear" w:color="000000" w:fill="FFFFFF"/>
            <w:noWrap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Оборот  малых и средних предприятий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39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Коэффициент «рождаемости» субъектов МСП (по данным  Единого реестра субъектов малого и среднего </w:t>
            </w:r>
            <w:r w:rsidR="00213E57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предпринимательства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, отношение вновь созданных субъектов МСП к общему количеству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39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5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населения площадью стационарных торговых объектов, на начало года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кв.м/1000 чел.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</w:tr>
      <w:tr w:rsidR="00260CE1" w:rsidRPr="00490958" w:rsidTr="00213E57">
        <w:trPr>
          <w:trHeight w:val="205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39" w:type="dxa"/>
            <w:shd w:val="clear" w:color="000000" w:fill="FFFFFF"/>
            <w:vAlign w:val="bottom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посредством ГБУ ЛО «МФЦ» к количеству услуг, предоставленных различными способами:  - выдача градостроительного плана земельного участка; -утверждение и выдача схемы расположения земельного участка или земельных участков на кадастровом плане территории муниципального образования; - выдача разрешений на строительство; - выдача разрешений на ввод объектов в эксплуатацию.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60CE1" w:rsidRPr="00490958" w:rsidTr="00213E57">
        <w:trPr>
          <w:trHeight w:val="525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39" w:type="dxa"/>
            <w:shd w:val="clear" w:color="auto" w:fill="FFFFFF"/>
            <w:vAlign w:val="bottom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мастер-классов при участии мастеров народных художественных промыслов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, организованных администрацией Волосовского муниципального района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0CE1" w:rsidRPr="00490958" w:rsidTr="00213E57">
        <w:trPr>
          <w:trHeight w:val="780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39" w:type="dxa"/>
            <w:shd w:val="clear" w:color="auto" w:fill="FFFFFF"/>
            <w:vAlign w:val="bottom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260CE1" w:rsidRPr="00490958" w:rsidRDefault="00260CE1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тыс.    человек</w:t>
            </w: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45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260CE1" w:rsidRPr="00490958" w:rsidTr="004B033C">
        <w:trPr>
          <w:trHeight w:val="1545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60CE1" w:rsidRPr="00490958" w:rsidRDefault="00260CE1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9" w:type="dxa"/>
            <w:shd w:val="clear" w:color="auto" w:fill="FFFFFF"/>
            <w:vAlign w:val="bottom"/>
            <w:hideMark/>
          </w:tcPr>
          <w:p w:rsidR="00260CE1" w:rsidRPr="00490958" w:rsidRDefault="00260CE1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объектов в перечне муниципального имущества, предназначенного для предоставления во владение и(или)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260CE1" w:rsidRPr="00F937E1" w:rsidRDefault="00260CE1" w:rsidP="004B0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%          не менее</w:t>
            </w:r>
          </w:p>
        </w:tc>
        <w:tc>
          <w:tcPr>
            <w:tcW w:w="1331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60CE1" w:rsidRPr="00490958" w:rsidRDefault="00213E57" w:rsidP="00213E5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260CE1" w:rsidRPr="00490958" w:rsidTr="00213E57">
        <w:trPr>
          <w:trHeight w:val="1283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60CE1" w:rsidRPr="00490958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39" w:type="dxa"/>
            <w:shd w:val="clear" w:color="auto" w:fill="FFFFFF"/>
            <w:vAlign w:val="center"/>
            <w:hideMark/>
          </w:tcPr>
          <w:p w:rsidR="00260CE1" w:rsidRPr="003D2073" w:rsidRDefault="00260CE1" w:rsidP="002942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260CE1" w:rsidRPr="003D2073" w:rsidRDefault="00260CE1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60CE1" w:rsidRPr="003D2073" w:rsidRDefault="00213E57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0CE1" w:rsidRPr="00490958" w:rsidTr="00213E57">
        <w:trPr>
          <w:trHeight w:val="1545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260CE1" w:rsidRPr="00490958" w:rsidRDefault="00260CE1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13E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9" w:type="dxa"/>
            <w:shd w:val="clear" w:color="auto" w:fill="FFFFFF"/>
            <w:vAlign w:val="center"/>
          </w:tcPr>
          <w:p w:rsidR="00260CE1" w:rsidRPr="003D2073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60CE1" w:rsidRPr="003D2073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260CE1" w:rsidRPr="003D2073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13E57" w:rsidRPr="00490958" w:rsidTr="00213E57">
        <w:trPr>
          <w:trHeight w:val="1013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213E57" w:rsidRDefault="00213E57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9" w:type="dxa"/>
            <w:shd w:val="clear" w:color="auto" w:fill="FFFFFF"/>
            <w:vAlign w:val="center"/>
          </w:tcPr>
          <w:p w:rsidR="00213E57" w:rsidRPr="00F937E1" w:rsidRDefault="00213E57" w:rsidP="00213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5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13E57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</w:p>
          <w:p w:rsidR="00213E57" w:rsidRPr="00F937E1" w:rsidRDefault="00213E57" w:rsidP="0021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213E57" w:rsidRPr="00F937E1" w:rsidRDefault="00213E57" w:rsidP="00213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260CE1" w:rsidRPr="00490958" w:rsidTr="00BB0B5C">
        <w:trPr>
          <w:trHeight w:val="1013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260CE1" w:rsidRPr="00F937E1" w:rsidRDefault="00213E57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9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</w:t>
            </w:r>
            <w:r w:rsidR="00BB0B5C"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проекте, нарастающим</w:t>
            </w: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итогом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</w:tr>
      <w:tr w:rsidR="00260CE1" w:rsidRPr="00490958" w:rsidTr="00BB0B5C">
        <w:trPr>
          <w:trHeight w:val="1126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260CE1" w:rsidRPr="00F937E1" w:rsidRDefault="00213E57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339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"Популяризация предпринимательства", нарастающим итогом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BB0B5C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</w:tr>
      <w:tr w:rsidR="00260CE1" w:rsidRPr="00490958" w:rsidTr="00BB0B5C">
        <w:trPr>
          <w:trHeight w:val="845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260CE1" w:rsidRPr="00F937E1" w:rsidRDefault="00213E57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9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нарастающим итогом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</w:tr>
      <w:tr w:rsidR="00260CE1" w:rsidRPr="00490958" w:rsidTr="00BB0B5C">
        <w:trPr>
          <w:trHeight w:val="702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60CE1" w:rsidRPr="00F937E1" w:rsidRDefault="00213E57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39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 субъектов МСП участниками регионального проекта "Популяризация предпринимательства",нарастающим итогом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260CE1" w:rsidRPr="00F937E1" w:rsidRDefault="00260CE1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:rsidR="00260CE1" w:rsidRPr="00F937E1" w:rsidRDefault="00BB0B5C" w:rsidP="00BB0B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B0B5C" w:rsidRPr="00490958" w:rsidTr="00BF67DF">
        <w:trPr>
          <w:trHeight w:val="510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BB0B5C" w:rsidRPr="00BB0B5C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213E57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B0B5C" w:rsidRPr="00490958" w:rsidTr="00BF67DF">
        <w:trPr>
          <w:trHeight w:val="300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BB0B5C" w:rsidRPr="00BB0B5C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5. «Охрана окружающей среды в Волосовском муниципальном районе Ленинградской области»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BB0B5C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5C">
              <w:rPr>
                <w:rFonts w:ascii="Times New Roman" w:hAnsi="Times New Roman"/>
                <w:color w:val="000000"/>
                <w:sz w:val="20"/>
                <w:szCs w:val="20"/>
              </w:rPr>
              <w:t>Объем размещенных, утилизированных отходов на территории Волосовского муниципального района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BB0B5C" w:rsidP="00BB0B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260CE1" w:rsidRPr="00490958" w:rsidTr="00BB0B5C">
        <w:trPr>
          <w:trHeight w:val="557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BB0B5C" w:rsidP="00BB0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5C">
              <w:rPr>
                <w:rFonts w:ascii="Times New Roman" w:hAnsi="Times New Roman"/>
                <w:color w:val="000000"/>
                <w:sz w:val="20"/>
                <w:szCs w:val="20"/>
              </w:rPr>
              <w:t>Объем отходов, переданных на вторичную переработку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B0B5C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BB0B5C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60CE1" w:rsidRPr="00490958" w:rsidTr="00213E57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BB0B5C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принявших участие в 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экологических мероприятиях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60CE1" w:rsidRPr="00490958" w:rsidTr="00546F5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546F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="00BB0B5C">
              <w:rPr>
                <w:rFonts w:ascii="Times New Roman" w:hAnsi="Times New Roman"/>
                <w:color w:val="000000"/>
                <w:sz w:val="20"/>
                <w:szCs w:val="20"/>
              </w:rPr>
              <w:t>утилизированн</w:t>
            </w:r>
            <w:r w:rsidR="00546F5F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="00BB0B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46F5F">
              <w:rPr>
                <w:rFonts w:ascii="Times New Roman" w:hAnsi="Times New Roman"/>
                <w:color w:val="000000"/>
                <w:sz w:val="20"/>
                <w:szCs w:val="20"/>
              </w:rPr>
              <w:t>люминесцентных ламп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BB0B5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CE1" w:rsidRPr="00490958" w:rsidTr="00213E57">
        <w:trPr>
          <w:trHeight w:val="52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39" w:type="dxa"/>
            <w:shd w:val="clear" w:color="auto" w:fill="auto"/>
            <w:vAlign w:val="bottom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утилизированной компьютерной техники и оргтехники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60CE1" w:rsidRPr="00490958" w:rsidRDefault="00546F5F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291D09" w:rsidRPr="00490958" w:rsidTr="00291D09">
        <w:trPr>
          <w:trHeight w:val="456"/>
          <w:jc w:val="center"/>
        </w:trPr>
        <w:tc>
          <w:tcPr>
            <w:tcW w:w="12327" w:type="dxa"/>
            <w:gridSpan w:val="9"/>
            <w:shd w:val="clear" w:color="auto" w:fill="auto"/>
            <w:vAlign w:val="center"/>
          </w:tcPr>
          <w:p w:rsidR="00291D09" w:rsidRPr="00291D09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1D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6. "Совершенствование социально-экономического развития  Волосовского муниципального района Ленинградской области"</w:t>
            </w: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60CE1" w:rsidRPr="00F937E1" w:rsidRDefault="00260CE1" w:rsidP="002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91D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9" w:type="dxa"/>
            <w:shd w:val="clear" w:color="auto" w:fill="auto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0CE1" w:rsidRPr="00490958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60CE1" w:rsidRPr="00490958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0CE1" w:rsidRPr="00490958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60CE1" w:rsidRPr="00490958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260CE1" w:rsidRPr="00490958" w:rsidTr="00213E57">
        <w:trPr>
          <w:trHeight w:val="52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39" w:type="dxa"/>
            <w:shd w:val="clear" w:color="000000" w:fill="FFFFFF"/>
            <w:vAlign w:val="bottom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актуализации Инвестиционного паспорта МО Волосовский муниципальный район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91D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0CE1" w:rsidRPr="00490958" w:rsidTr="00213E57">
        <w:trPr>
          <w:trHeight w:val="103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39" w:type="dxa"/>
            <w:shd w:val="clear" w:color="000000" w:fill="FFFFFF"/>
            <w:vAlign w:val="bottom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формирования, актуализации и опубликования  паспортов (информации) инвестиционных площадок (инвестиционных проектов) , в том числе в системе ИРИС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000000" w:fill="FFFFFF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0CE1" w:rsidRPr="00490958" w:rsidTr="00213E57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0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1-ПП, в соответствии с Приказом КРМСБ и ПР ЛО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="00260CE1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291D09" w:rsidRPr="00490958" w:rsidTr="00291D09">
        <w:trPr>
          <w:trHeight w:val="393"/>
          <w:jc w:val="center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291D09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39" w:type="dxa"/>
            <w:vMerge w:val="restart"/>
            <w:shd w:val="clear" w:color="auto" w:fill="auto"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0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1-ПОТРЕБ , в соответствии с Приказом КРМСБ и ПР ЛО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5" w:type="dxa"/>
            <w:vMerge w:val="restart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291D09" w:rsidRPr="00490958" w:rsidTr="00291D09">
        <w:trPr>
          <w:trHeight w:val="302"/>
          <w:jc w:val="center"/>
        </w:trPr>
        <w:tc>
          <w:tcPr>
            <w:tcW w:w="503" w:type="dxa"/>
            <w:vMerge/>
            <w:shd w:val="clear" w:color="000000" w:fill="FFFFFF"/>
            <w:vAlign w:val="center"/>
          </w:tcPr>
          <w:p w:rsidR="00291D09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291D09" w:rsidRPr="00490958" w:rsidRDefault="00291D09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91D09" w:rsidRPr="00490958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91D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vMerge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:rsidR="00291D09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60CE1" w:rsidRPr="00490958" w:rsidTr="00213E57">
        <w:trPr>
          <w:trHeight w:val="102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кол-во публ-ий / см.кв.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полиграфической и сувенирной продукции для целей развития экономики Волосовского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E1" w:rsidRPr="00F937E1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E1" w:rsidRPr="00F937E1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260CE1" w:rsidRPr="00490958" w:rsidTr="00213E57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E1" w:rsidRPr="00F937E1" w:rsidRDefault="004B033C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01509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91D09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CE1" w:rsidRPr="00490958" w:rsidRDefault="00260CE1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015098" w:rsidRDefault="00015098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54C42" w:rsidRDefault="00F6754C" w:rsidP="00046FE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129C">
        <w:rPr>
          <w:rFonts w:ascii="Times New Roman" w:hAnsi="Times New Roman"/>
          <w:sz w:val="24"/>
          <w:szCs w:val="24"/>
        </w:rPr>
        <w:t>Таблицу 3 «План реализации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p w:rsidR="00E03D27" w:rsidRDefault="00E03D27" w:rsidP="00E03D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Таблица 3</w:t>
      </w:r>
    </w:p>
    <w:p w:rsidR="00E03D27" w:rsidRDefault="00E03D27" w:rsidP="00E03D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План реализации муниципальной программы "Устойчивое развитие Волосовского муниципального района</w:t>
      </w:r>
      <w:r w:rsidR="0096214C">
        <w:rPr>
          <w:rFonts w:ascii="Times New Roman" w:hAnsi="Times New Roman"/>
          <w:sz w:val="24"/>
          <w:szCs w:val="24"/>
        </w:rPr>
        <w:t xml:space="preserve"> </w:t>
      </w:r>
      <w:r w:rsidRPr="00E03D27">
        <w:rPr>
          <w:rFonts w:ascii="Times New Roman" w:hAnsi="Times New Roman"/>
          <w:sz w:val="24"/>
          <w:szCs w:val="24"/>
        </w:rPr>
        <w:t>Ленинградской области"</w:t>
      </w:r>
    </w:p>
    <w:p w:rsidR="00E03D27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041"/>
        <w:gridCol w:w="2100"/>
        <w:gridCol w:w="935"/>
        <w:gridCol w:w="935"/>
        <w:gridCol w:w="935"/>
        <w:gridCol w:w="1035"/>
        <w:gridCol w:w="1382"/>
        <w:gridCol w:w="1528"/>
        <w:gridCol w:w="1068"/>
        <w:gridCol w:w="1641"/>
      </w:tblGrid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730081" w:rsidRPr="00730081" w:rsidTr="00730081">
        <w:trPr>
          <w:trHeight w:val="23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730081" w:rsidRPr="00730081" w:rsidTr="00730081">
        <w:trPr>
          <w:trHeight w:val="23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0081" w:rsidRPr="00730081" w:rsidTr="00730081">
        <w:trPr>
          <w:trHeight w:val="23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38 037,1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41 661,5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28 208,7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36 986,2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23 442,7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40 112,7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26 569,2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54 883,7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41 340,2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37 161,2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23 617,7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248 842,4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85 375,5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163 466,9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"Устойчивое развитие сельских территорий Волосовского муниципального района Ленинградской области"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Строительство (приобретение), реконструкция,  капитальный и текущий ремонт объектов муниципальной собственности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капитального строительства, Комитет образования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сельских поселений , Отдел сельского 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Мероприятия в области жилищного хозяйства муниципального образования Волосовский муниципальный район Ленинградской области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№2. «Материальная  поддержка  сельхозтоваропроизводителей агропромышленного  комплекса  Волосовского муниципального района  Ленинградской области»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18 816,4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10 016,4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18 903,6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18 994,3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18 994,3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18 994,3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18 994,3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113 697,2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60 897,2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27 210,0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Развитие отраслей животноводства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11 016,4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10 016,4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11 103,6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11 194,3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11 194,3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11 194,3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11 194,3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10 194,3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66 897,2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60 897,2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3.Развитие отраслей рыбоводства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4. </w:t>
            </w: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конкурсов профессионального мастерства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сельского </w:t>
            </w: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хозяйства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№3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1 346,8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1 358,0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1 371,5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1 381,5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8 200,8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5 097,3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 xml:space="preserve">Отдел ЭР и ИД, ПР, РМ и СБ, КУМИ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СБ,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7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955,5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955,5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</w:t>
            </w:r>
            <w:r w:rsidRPr="00730081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ЭР и ИД, ПР, </w:t>
            </w:r>
            <w:r w:rsidRPr="00730081">
              <w:rPr>
                <w:rFonts w:ascii="Times New Roman" w:hAnsi="Times New Roman"/>
                <w:sz w:val="20"/>
                <w:szCs w:val="20"/>
              </w:rPr>
              <w:lastRenderedPageBreak/>
              <w:t>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1 548,0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1 548,0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959,8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5 697,3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5 097,3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5. Снижение административных барьеров.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архитектуры, 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6. Реализация мероприятий в рамках реализации регионального проекта "Популяризация предпринимательства"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7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4 "Развитие автомобильных дорог</w:t>
            </w: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Волосовского муниципального района Ленинградской области "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15 385,0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9 003,7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15 624,0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13 613,5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10 782,0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8 771,5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13 837,0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11 826,5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28 593,0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26 582,5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10 762,0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8 751,5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94 983,0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16 433,8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78 549,2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1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20 010,0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20 010,0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31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10 992,0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6 381,3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4 610,7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11 611,0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9 600,5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6 611,0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10 011,0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8 000,5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6 611,0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6 611,0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2 010,5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52 447,0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16 433,8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36 013,2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3 383,0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3 383,0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3 513,0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3 513,0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3 671,0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3 671,0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3 826,0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3 826,0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3 982,0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3 982,0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4 151,0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4 151,0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22 526,0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22 526,0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 «Охрана окружающей среды в Волосовском муниципальном районе Ленинградской области»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4 880,0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4 880,0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(утилизации) отходов.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 и СБ, Администрации сельских поселений, организации по сбору,вывозу и размещению твердых коммунальных отходов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Сектор природопользования, ЭК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Экологическое воспитание, образование и просвещение  населения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 и СБ, Комитет образования, Администрации сельских поселений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№6 «Совершенствование социально-экономического развития  Волосовского муниципального района Ленинградской области»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923,6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5 648,1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2 947,2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2 700,9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Разработка документов стратегического планирования </w:t>
            </w: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 Волосовский муниципальный район Ленинградской области.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lastRenderedPageBreak/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Анализ развития экономики МО Волосовский муниципальный район Ленинградской области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730081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по защите прав потребителей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0081" w:rsidRPr="00730081" w:rsidTr="001842A3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81" w:rsidRPr="00730081" w:rsidRDefault="00730081" w:rsidP="0073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00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03D27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4C" w:rsidRDefault="00F6754C" w:rsidP="004B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754C" w:rsidSect="004B033C">
          <w:pgSz w:w="16838" w:h="11906" w:orient="landscape"/>
          <w:pgMar w:top="1701" w:right="1245" w:bottom="851" w:left="1134" w:header="709" w:footer="709" w:gutter="0"/>
          <w:cols w:space="708"/>
          <w:docGrid w:linePitch="360"/>
        </w:sectPr>
      </w:pPr>
    </w:p>
    <w:p w:rsidR="00F6754C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2E8" w:rsidRDefault="003922E8" w:rsidP="0064548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подпрограмму №1 «Устойчивое развитие сельских </w:t>
      </w:r>
      <w:r w:rsidR="000E6DF1">
        <w:rPr>
          <w:rFonts w:ascii="Times New Roman" w:hAnsi="Times New Roman"/>
          <w:sz w:val="24"/>
          <w:szCs w:val="24"/>
        </w:rPr>
        <w:t>территорий Волосовского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0E6DF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0E6D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области» внести следующие изменения:</w:t>
      </w:r>
    </w:p>
    <w:p w:rsidR="00645480" w:rsidRDefault="00645480" w:rsidP="0064548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922E8" w:rsidRPr="007A0BF9" w:rsidRDefault="007E7891" w:rsidP="003922E8">
      <w:pPr>
        <w:pStyle w:val="ConsPlusCell"/>
        <w:ind w:firstLine="708"/>
        <w:jc w:val="both"/>
      </w:pPr>
      <w:r>
        <w:t>1</w:t>
      </w:r>
      <w:r w:rsidR="00C4025B">
        <w:t>2</w:t>
      </w:r>
      <w:r w:rsidR="003922E8" w:rsidRPr="007A0BF9">
        <w:t>.</w:t>
      </w:r>
      <w:r w:rsidR="00332B2E">
        <w:t>1</w:t>
      </w:r>
      <w:r w:rsidR="003922E8" w:rsidRPr="007A0BF9">
        <w:t>. 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730081" w:rsidRPr="0071594A" w:rsidTr="00730081">
        <w:tc>
          <w:tcPr>
            <w:tcW w:w="1940" w:type="dxa"/>
            <w:shd w:val="clear" w:color="auto" w:fill="auto"/>
          </w:tcPr>
          <w:p w:rsidR="00730081" w:rsidRPr="00604BDA" w:rsidRDefault="00730081" w:rsidP="00730081">
            <w:pPr>
              <w:pStyle w:val="ConsPlusCell"/>
              <w:jc w:val="both"/>
            </w:pPr>
            <w:r w:rsidRPr="00604BDA">
              <w:t xml:space="preserve">Финансовое обеспечение подпрограммы - всего, 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</w:tc>
        <w:tc>
          <w:tcPr>
            <w:tcW w:w="7983" w:type="dxa"/>
            <w:shd w:val="clear" w:color="auto" w:fill="auto"/>
          </w:tcPr>
          <w:p w:rsidR="00730081" w:rsidRPr="00E75E0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 w:rsidRPr="00730081">
              <w:rPr>
                <w:rFonts w:ascii="Times New Roman" w:hAnsi="Times New Roman"/>
                <w:sz w:val="24"/>
                <w:szCs w:val="24"/>
              </w:rPr>
              <w:t>21 433,3</w:t>
            </w:r>
            <w:r w:rsidRPr="00E75E0A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730081" w:rsidRPr="00E75E0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0A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730081" w:rsidRPr="00E75E0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0A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0A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  <w:r w:rsidRPr="00730081">
              <w:rPr>
                <w:rFonts w:ascii="Times New Roman" w:hAnsi="Times New Roman"/>
                <w:sz w:val="24"/>
                <w:szCs w:val="24"/>
              </w:rPr>
              <w:t>– 21 433,3 тыс. рублей,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2020 год – 600,3 тыс. руб.,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областной бюджет – 0,0тыс. рублей,</w:t>
            </w:r>
          </w:p>
          <w:p w:rsidR="00730081" w:rsidRPr="0073008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местные бюджеты – 600,3 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,0тыс.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4 147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3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32C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  <w:r w:rsidRPr="00232C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4 150</w:t>
            </w:r>
            <w:r w:rsidRPr="00232C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32C2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1594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DA6">
              <w:rPr>
                <w:rFonts w:ascii="Times New Roman" w:hAnsi="Times New Roman"/>
                <w:sz w:val="24"/>
                <w:szCs w:val="24"/>
              </w:rPr>
              <w:t>4 250,0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руб.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A85DA6">
              <w:rPr>
                <w:rFonts w:ascii="Times New Roman" w:hAnsi="Times New Roman"/>
                <w:sz w:val="24"/>
                <w:szCs w:val="24"/>
              </w:rPr>
              <w:t>4 250,0 тыс. рублей</w:t>
            </w:r>
            <w:r w:rsidRPr="00BC7B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0081" w:rsidRPr="00BC7B11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081" w:rsidRPr="0071594A" w:rsidRDefault="00730081" w:rsidP="007300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13B" w:rsidRPr="003D2073" w:rsidRDefault="005B41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C20" w:rsidRPr="003D2073" w:rsidRDefault="007E7891" w:rsidP="004F3C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2</w:t>
      </w:r>
      <w:r w:rsidR="004F3C20" w:rsidRPr="003D2073">
        <w:rPr>
          <w:rFonts w:ascii="Times New Roman" w:hAnsi="Times New Roman"/>
          <w:sz w:val="24"/>
          <w:szCs w:val="24"/>
        </w:rPr>
        <w:t>.</w:t>
      </w:r>
      <w:r w:rsidR="00A833D0" w:rsidRPr="003D2073">
        <w:rPr>
          <w:rFonts w:ascii="Times New Roman" w:hAnsi="Times New Roman"/>
          <w:sz w:val="24"/>
          <w:szCs w:val="24"/>
        </w:rPr>
        <w:t>2</w:t>
      </w:r>
      <w:r w:rsidR="004F3C20" w:rsidRPr="003D2073">
        <w:rPr>
          <w:rFonts w:ascii="Times New Roman" w:hAnsi="Times New Roman"/>
          <w:sz w:val="24"/>
          <w:szCs w:val="24"/>
        </w:rPr>
        <w:t xml:space="preserve">. второй </w:t>
      </w:r>
      <w:r w:rsidR="00332B2E" w:rsidRPr="003D2073">
        <w:rPr>
          <w:rFonts w:ascii="Times New Roman" w:hAnsi="Times New Roman"/>
          <w:sz w:val="24"/>
          <w:szCs w:val="24"/>
        </w:rPr>
        <w:t>абзац Раздела</w:t>
      </w:r>
      <w:r w:rsidR="004F3C20" w:rsidRPr="003D2073">
        <w:rPr>
          <w:rFonts w:ascii="Times New Roman" w:hAnsi="Times New Roman"/>
          <w:sz w:val="24"/>
          <w:szCs w:val="24"/>
        </w:rPr>
        <w:t xml:space="preserve"> </w:t>
      </w:r>
      <w:r w:rsidR="004F3C20" w:rsidRPr="003D2073">
        <w:rPr>
          <w:rFonts w:ascii="Times New Roman" w:hAnsi="Times New Roman"/>
          <w:sz w:val="24"/>
          <w:szCs w:val="24"/>
          <w:lang w:val="en-US"/>
        </w:rPr>
        <w:t>IV</w:t>
      </w:r>
      <w:r w:rsidR="004F3C20" w:rsidRPr="003D2073">
        <w:rPr>
          <w:rFonts w:ascii="Times New Roman" w:hAnsi="Times New Roman"/>
          <w:sz w:val="24"/>
          <w:szCs w:val="24"/>
        </w:rPr>
        <w:t xml:space="preserve"> «</w:t>
      </w:r>
      <w:r w:rsidR="00332B2E" w:rsidRPr="003D2073">
        <w:rPr>
          <w:rFonts w:ascii="Times New Roman" w:hAnsi="Times New Roman"/>
          <w:sz w:val="24"/>
          <w:szCs w:val="24"/>
        </w:rPr>
        <w:t>Ресурсное обеспечение</w:t>
      </w:r>
      <w:r w:rsidR="004F3C20" w:rsidRPr="003D2073">
        <w:rPr>
          <w:rFonts w:ascii="Times New Roman" w:hAnsi="Times New Roman"/>
          <w:sz w:val="24"/>
          <w:szCs w:val="24"/>
        </w:rPr>
        <w:t xml:space="preserve"> </w:t>
      </w:r>
      <w:r w:rsidR="00332B2E" w:rsidRPr="003D2073">
        <w:rPr>
          <w:rFonts w:ascii="Times New Roman" w:hAnsi="Times New Roman"/>
          <w:sz w:val="24"/>
          <w:szCs w:val="24"/>
        </w:rPr>
        <w:t>подпрограммы»</w:t>
      </w:r>
      <w:r w:rsidR="004F3C20" w:rsidRPr="003D2073">
        <w:rPr>
          <w:rFonts w:ascii="Times New Roman" w:hAnsi="Times New Roman"/>
          <w:sz w:val="24"/>
          <w:szCs w:val="24"/>
        </w:rPr>
        <w:t xml:space="preserve"> текстовой части паспорта </w:t>
      </w:r>
      <w:r w:rsidR="00332B2E" w:rsidRPr="003D2073">
        <w:rPr>
          <w:rFonts w:ascii="Times New Roman" w:hAnsi="Times New Roman"/>
          <w:sz w:val="24"/>
          <w:szCs w:val="24"/>
        </w:rPr>
        <w:t>подпрограммы изложить</w:t>
      </w:r>
      <w:r w:rsidR="004F3C20" w:rsidRPr="003D207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4F3C20" w:rsidRPr="003D2073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  <w:lang w:val="ru-RU"/>
        </w:rPr>
        <w:t>«</w:t>
      </w:r>
      <w:r w:rsidRPr="003D2073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730081">
        <w:rPr>
          <w:rFonts w:ascii="Times New Roman" w:hAnsi="Times New Roman"/>
          <w:sz w:val="24"/>
          <w:szCs w:val="24"/>
          <w:lang w:val="ru-RU"/>
        </w:rPr>
        <w:t>21</w:t>
      </w:r>
      <w:r w:rsidRPr="003D2073">
        <w:rPr>
          <w:rFonts w:ascii="Times New Roman" w:hAnsi="Times New Roman"/>
          <w:sz w:val="24"/>
          <w:szCs w:val="24"/>
        </w:rPr>
        <w:t> </w:t>
      </w:r>
      <w:r w:rsidR="00730081">
        <w:rPr>
          <w:rFonts w:ascii="Times New Roman" w:hAnsi="Times New Roman"/>
          <w:sz w:val="24"/>
          <w:szCs w:val="24"/>
          <w:lang w:val="ru-RU"/>
        </w:rPr>
        <w:t>433</w:t>
      </w:r>
      <w:r w:rsidRPr="003D2073">
        <w:rPr>
          <w:rFonts w:ascii="Times New Roman" w:hAnsi="Times New Roman"/>
          <w:sz w:val="24"/>
          <w:szCs w:val="24"/>
        </w:rPr>
        <w:t>,</w:t>
      </w:r>
      <w:r w:rsidR="00730081">
        <w:rPr>
          <w:rFonts w:ascii="Times New Roman" w:hAnsi="Times New Roman"/>
          <w:sz w:val="24"/>
          <w:szCs w:val="24"/>
          <w:lang w:val="ru-RU"/>
        </w:rPr>
        <w:t>3</w:t>
      </w:r>
      <w:r w:rsidRPr="003D2073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4F3C20" w:rsidRPr="003D2073" w:rsidRDefault="00730081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4F3C20" w:rsidRPr="003D2073">
        <w:rPr>
          <w:rFonts w:ascii="Times New Roman" w:hAnsi="Times New Roman"/>
          <w:sz w:val="24"/>
          <w:szCs w:val="24"/>
        </w:rPr>
        <w:t>0,0тыс.руб.</w:t>
      </w:r>
    </w:p>
    <w:p w:rsidR="004F3C20" w:rsidRPr="003D2073" w:rsidRDefault="00730081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– 0</w:t>
      </w:r>
      <w:r w:rsidR="004F3C20" w:rsidRPr="003D2073">
        <w:rPr>
          <w:rFonts w:ascii="Times New Roman" w:hAnsi="Times New Roman"/>
          <w:sz w:val="24"/>
          <w:szCs w:val="24"/>
        </w:rPr>
        <w:t>,0 тыс. рублей,</w:t>
      </w:r>
    </w:p>
    <w:p w:rsidR="004F3C20" w:rsidRPr="00652349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730081">
        <w:rPr>
          <w:rFonts w:ascii="Times New Roman" w:hAnsi="Times New Roman"/>
          <w:sz w:val="24"/>
          <w:szCs w:val="24"/>
          <w:lang w:val="ru-RU"/>
        </w:rPr>
        <w:t>21</w:t>
      </w:r>
      <w:r w:rsidRPr="003D2073">
        <w:rPr>
          <w:rFonts w:ascii="Times New Roman" w:hAnsi="Times New Roman"/>
          <w:sz w:val="24"/>
          <w:szCs w:val="24"/>
        </w:rPr>
        <w:t> </w:t>
      </w:r>
      <w:r w:rsidR="00730081">
        <w:rPr>
          <w:rFonts w:ascii="Times New Roman" w:hAnsi="Times New Roman"/>
          <w:sz w:val="24"/>
          <w:szCs w:val="24"/>
          <w:lang w:val="ru-RU"/>
        </w:rPr>
        <w:t>433</w:t>
      </w:r>
      <w:r w:rsidRPr="003D2073">
        <w:rPr>
          <w:rFonts w:ascii="Times New Roman" w:hAnsi="Times New Roman"/>
          <w:sz w:val="24"/>
          <w:szCs w:val="24"/>
        </w:rPr>
        <w:t>,</w:t>
      </w:r>
      <w:r w:rsidR="00730081">
        <w:rPr>
          <w:rFonts w:ascii="Times New Roman" w:hAnsi="Times New Roman"/>
          <w:sz w:val="24"/>
          <w:szCs w:val="24"/>
          <w:lang w:val="ru-RU"/>
        </w:rPr>
        <w:t>3</w:t>
      </w:r>
      <w:r w:rsidRPr="003D2073">
        <w:rPr>
          <w:rFonts w:ascii="Times New Roman" w:hAnsi="Times New Roman"/>
          <w:sz w:val="24"/>
          <w:szCs w:val="24"/>
        </w:rPr>
        <w:t xml:space="preserve"> тыс. рублей,</w:t>
      </w:r>
    </w:p>
    <w:p w:rsidR="004F3C20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349">
        <w:rPr>
          <w:rFonts w:ascii="Times New Roman" w:hAnsi="Times New Roman"/>
          <w:sz w:val="24"/>
          <w:szCs w:val="24"/>
        </w:rPr>
        <w:t>прочие источники – 0,0 тыс. рублей</w:t>
      </w:r>
      <w:r w:rsidRPr="00652349">
        <w:rPr>
          <w:rFonts w:ascii="Times New Roman" w:hAnsi="Times New Roman"/>
          <w:sz w:val="24"/>
          <w:szCs w:val="24"/>
          <w:lang w:val="ru-RU"/>
        </w:rPr>
        <w:t>»</w:t>
      </w:r>
      <w:r w:rsidRPr="00652349">
        <w:rPr>
          <w:rFonts w:ascii="Times New Roman" w:hAnsi="Times New Roman"/>
          <w:sz w:val="24"/>
          <w:szCs w:val="24"/>
        </w:rPr>
        <w:t>.</w:t>
      </w:r>
    </w:p>
    <w:p w:rsidR="00645480" w:rsidRPr="00652349" w:rsidRDefault="0064548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3D0" w:rsidRDefault="007E7891" w:rsidP="00AD75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025B">
        <w:rPr>
          <w:rFonts w:ascii="Times New Roman" w:hAnsi="Times New Roman"/>
          <w:bCs/>
          <w:sz w:val="24"/>
          <w:szCs w:val="24"/>
        </w:rPr>
        <w:t>2</w:t>
      </w:r>
      <w:r w:rsidR="00185549">
        <w:rPr>
          <w:rFonts w:ascii="Times New Roman" w:hAnsi="Times New Roman"/>
          <w:bCs/>
          <w:sz w:val="24"/>
          <w:szCs w:val="24"/>
        </w:rPr>
        <w:t>.</w:t>
      </w:r>
      <w:r w:rsidR="00A833D0">
        <w:rPr>
          <w:rFonts w:ascii="Times New Roman" w:hAnsi="Times New Roman"/>
          <w:bCs/>
          <w:sz w:val="24"/>
          <w:szCs w:val="24"/>
        </w:rPr>
        <w:t>3</w:t>
      </w:r>
      <w:r w:rsidR="00185549">
        <w:rPr>
          <w:rFonts w:ascii="Times New Roman" w:hAnsi="Times New Roman"/>
          <w:bCs/>
          <w:sz w:val="24"/>
          <w:szCs w:val="24"/>
        </w:rPr>
        <w:t xml:space="preserve">. </w:t>
      </w:r>
      <w:r w:rsidR="00A833D0">
        <w:rPr>
          <w:rFonts w:ascii="Times New Roman" w:hAnsi="Times New Roman"/>
          <w:bCs/>
          <w:sz w:val="24"/>
          <w:szCs w:val="24"/>
        </w:rPr>
        <w:t xml:space="preserve">таблицу №1 «Сведения о показателях (индикаторах) и их значениях </w:t>
      </w:r>
      <w:r w:rsidR="00A833D0" w:rsidRPr="00A833D0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№1 </w:t>
      </w:r>
      <w:r w:rsidR="00A833D0" w:rsidRPr="00A833D0">
        <w:rPr>
          <w:rFonts w:ascii="Times New Roman" w:hAnsi="Times New Roman"/>
          <w:sz w:val="24"/>
          <w:szCs w:val="24"/>
        </w:rPr>
        <w:t>«Устойчивое развитие сельских территорий Волосовск</w:t>
      </w:r>
      <w:r w:rsidR="000E6DF1">
        <w:rPr>
          <w:rFonts w:ascii="Times New Roman" w:hAnsi="Times New Roman"/>
          <w:sz w:val="24"/>
          <w:szCs w:val="24"/>
        </w:rPr>
        <w:t>ого</w:t>
      </w:r>
      <w:r w:rsidR="00A833D0" w:rsidRPr="00A833D0">
        <w:rPr>
          <w:rFonts w:ascii="Times New Roman" w:hAnsi="Times New Roman"/>
          <w:sz w:val="24"/>
          <w:szCs w:val="24"/>
        </w:rPr>
        <w:t xml:space="preserve"> муниципальн</w:t>
      </w:r>
      <w:r w:rsidR="000E6DF1">
        <w:rPr>
          <w:rFonts w:ascii="Times New Roman" w:hAnsi="Times New Roman"/>
          <w:sz w:val="24"/>
          <w:szCs w:val="24"/>
        </w:rPr>
        <w:t>ого</w:t>
      </w:r>
      <w:r w:rsidR="00A833D0" w:rsidRPr="00A833D0">
        <w:rPr>
          <w:rFonts w:ascii="Times New Roman" w:hAnsi="Times New Roman"/>
          <w:sz w:val="24"/>
          <w:szCs w:val="24"/>
        </w:rPr>
        <w:t xml:space="preserve"> район</w:t>
      </w:r>
      <w:r w:rsidR="000E6DF1">
        <w:rPr>
          <w:rFonts w:ascii="Times New Roman" w:hAnsi="Times New Roman"/>
          <w:sz w:val="24"/>
          <w:szCs w:val="24"/>
        </w:rPr>
        <w:t>а</w:t>
      </w:r>
      <w:r w:rsidR="00A833D0" w:rsidRPr="00A833D0">
        <w:rPr>
          <w:rFonts w:ascii="Times New Roman" w:hAnsi="Times New Roman"/>
          <w:sz w:val="24"/>
          <w:szCs w:val="24"/>
        </w:rPr>
        <w:t xml:space="preserve"> Ленинградской области» </w:t>
      </w:r>
      <w:r w:rsidR="00A833D0" w:rsidRPr="00A833D0">
        <w:rPr>
          <w:rFonts w:ascii="Times New Roman" w:hAnsi="Times New Roman"/>
          <w:bCs/>
          <w:color w:val="000000"/>
          <w:sz w:val="24"/>
          <w:szCs w:val="24"/>
        </w:rPr>
        <w:t>и их значениях</w:t>
      </w:r>
      <w:r w:rsidR="00A833D0">
        <w:rPr>
          <w:rFonts w:ascii="Times New Roman" w:hAnsi="Times New Roman"/>
          <w:bCs/>
          <w:color w:val="000000"/>
          <w:sz w:val="24"/>
          <w:szCs w:val="24"/>
        </w:rPr>
        <w:t>» изложить в следующей редакции:</w:t>
      </w: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91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85549" w:rsidRDefault="00185549" w:rsidP="0035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85549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6A6" w:rsidRDefault="0096214C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Таблица №1</w:t>
      </w:r>
    </w:p>
    <w:p w:rsidR="0096214C" w:rsidRPr="00D81B10" w:rsidRDefault="0096214C" w:rsidP="00962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1B1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</w:p>
    <w:tbl>
      <w:tblPr>
        <w:tblW w:w="12460" w:type="dxa"/>
        <w:tblInd w:w="108" w:type="dxa"/>
        <w:tblLook w:val="04A0" w:firstRow="1" w:lastRow="0" w:firstColumn="1" w:lastColumn="0" w:noHBand="0" w:noVBand="1"/>
      </w:tblPr>
      <w:tblGrid>
        <w:gridCol w:w="960"/>
        <w:gridCol w:w="5280"/>
        <w:gridCol w:w="960"/>
        <w:gridCol w:w="840"/>
        <w:gridCol w:w="800"/>
        <w:gridCol w:w="880"/>
        <w:gridCol w:w="860"/>
        <w:gridCol w:w="820"/>
        <w:gridCol w:w="1060"/>
      </w:tblGrid>
      <w:tr w:rsidR="000E6DF1" w:rsidRPr="00E45BB5" w:rsidTr="006F001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Ед. изме-рения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Значения показателей</w:t>
            </w:r>
          </w:p>
        </w:tc>
      </w:tr>
      <w:tr w:rsidR="000E6DF1" w:rsidRPr="00E45BB5" w:rsidTr="006F001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0E6DF1" w:rsidRPr="00E45BB5" w:rsidTr="006F0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E6DF1" w:rsidRPr="00E45BB5" w:rsidTr="006F001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Количество объектов муниципальной собственности, в отношении которых выполнены работы по строительству(приобретению), реконструкции, капитальному и текущему ремонту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E6DF1" w:rsidRPr="00E45BB5" w:rsidTr="006F001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Количество участников (поселений)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45BB5">
              <w:rPr>
                <w:rFonts w:ascii="Times New Roman" w:hAnsi="Times New Roman"/>
                <w:color w:val="000000"/>
              </w:rPr>
              <w:t xml:space="preserve"> привлеченных к реализации мероприятий по борьбе с борщевиком Сосновского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E6DF1" w:rsidRPr="00E45BB5" w:rsidTr="006F001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</w:t>
            </w:r>
            <w:r>
              <w:rPr>
                <w:rFonts w:ascii="Times New Roman" w:hAnsi="Times New Roman"/>
                <w:color w:val="000000"/>
              </w:rPr>
              <w:t xml:space="preserve"> размера</w:t>
            </w:r>
            <w:r w:rsidRPr="00E45BB5">
              <w:rPr>
                <w:rFonts w:ascii="Times New Roman" w:hAnsi="Times New Roman"/>
                <w:color w:val="000000"/>
              </w:rPr>
              <w:t xml:space="preserve"> взносов на капитальный ремонт общего имущества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6DF1">
              <w:rPr>
                <w:rFonts w:ascii="Times New Roman" w:hAnsi="Times New Roman"/>
                <w:color w:val="000000"/>
              </w:rPr>
              <w:t>6 900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7 360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8 020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8 680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9 340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E6DF1" w:rsidRPr="00E45BB5" w:rsidTr="006F00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Количество приобретенных муниципальных квартир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6DF1" w:rsidRPr="00E45BB5" w:rsidTr="006F00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 xml:space="preserve">Количество специалистов бюджетной сферы, которым предоставлено муниципальное жилье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E45BB5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BB5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182350" w:rsidRDefault="00182350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D936A6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36A6" w:rsidRPr="00D936A6" w:rsidRDefault="00B86C43" w:rsidP="0096214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4025B">
        <w:rPr>
          <w:rFonts w:ascii="Times New Roman" w:hAnsi="Times New Roman"/>
          <w:color w:val="000000"/>
          <w:sz w:val="24"/>
          <w:szCs w:val="24"/>
        </w:rPr>
        <w:t>2</w:t>
      </w:r>
      <w:r w:rsidR="00D936A6" w:rsidRPr="00D936A6">
        <w:rPr>
          <w:rFonts w:ascii="Times New Roman" w:hAnsi="Times New Roman"/>
          <w:color w:val="000000"/>
          <w:sz w:val="24"/>
          <w:szCs w:val="24"/>
        </w:rPr>
        <w:t>.4. таблицу № 2 «План реализации подпрограммы №1 «Устойчивое развитие сельских территорий Волосовск</w:t>
      </w:r>
      <w:r w:rsidR="000E6DF1">
        <w:rPr>
          <w:rFonts w:ascii="Times New Roman" w:hAnsi="Times New Roman"/>
          <w:color w:val="000000"/>
          <w:sz w:val="24"/>
          <w:szCs w:val="24"/>
        </w:rPr>
        <w:t>ого</w:t>
      </w:r>
      <w:r w:rsidR="00D936A6" w:rsidRPr="00D936A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0E6DF1">
        <w:rPr>
          <w:rFonts w:ascii="Times New Roman" w:hAnsi="Times New Roman"/>
          <w:color w:val="000000"/>
          <w:sz w:val="24"/>
          <w:szCs w:val="24"/>
        </w:rPr>
        <w:t>ого</w:t>
      </w:r>
      <w:r w:rsidR="00D936A6" w:rsidRPr="00D936A6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0E6DF1">
        <w:rPr>
          <w:rFonts w:ascii="Times New Roman" w:hAnsi="Times New Roman"/>
          <w:color w:val="000000"/>
          <w:sz w:val="24"/>
          <w:szCs w:val="24"/>
        </w:rPr>
        <w:t>а</w:t>
      </w:r>
      <w:r w:rsidR="00D936A6" w:rsidRPr="00D936A6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области» изложить в следующей редакции:  </w:t>
      </w:r>
    </w:p>
    <w:p w:rsidR="00991926" w:rsidRDefault="00991926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56423">
        <w:rPr>
          <w:rFonts w:ascii="Times New Roman" w:hAnsi="Times New Roman"/>
          <w:color w:val="000000"/>
          <w:sz w:val="20"/>
          <w:szCs w:val="20"/>
        </w:rPr>
        <w:t>Таблица 2</w:t>
      </w:r>
    </w:p>
    <w:p w:rsidR="0099192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№1 «Устойчивое развитие сельских территорий</w:t>
      </w:r>
    </w:p>
    <w:p w:rsidR="0099192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Волосовск</w:t>
      </w:r>
      <w:r w:rsidR="000E6DF1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</w:t>
      </w:r>
      <w:r w:rsidR="000E6DF1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  <w:r w:rsidR="000E6DF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Ленинградской области»</w:t>
      </w:r>
    </w:p>
    <w:p w:rsidR="000E6DF1" w:rsidRDefault="000E6DF1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580" w:type="dxa"/>
        <w:tblInd w:w="113" w:type="dxa"/>
        <w:tblLook w:val="04A0" w:firstRow="1" w:lastRow="0" w:firstColumn="1" w:lastColumn="0" w:noHBand="0" w:noVBand="1"/>
      </w:tblPr>
      <w:tblGrid>
        <w:gridCol w:w="2828"/>
        <w:gridCol w:w="1710"/>
        <w:gridCol w:w="1190"/>
        <w:gridCol w:w="1190"/>
        <w:gridCol w:w="936"/>
        <w:gridCol w:w="1071"/>
        <w:gridCol w:w="1382"/>
        <w:gridCol w:w="1528"/>
        <w:gridCol w:w="1104"/>
        <w:gridCol w:w="1641"/>
      </w:tblGrid>
      <w:tr w:rsidR="000E6DF1" w:rsidRPr="00F011F3" w:rsidTr="006F0019">
        <w:trPr>
          <w:trHeight w:val="30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Наименование основного мероприятия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E6DF1" w:rsidRPr="00F011F3" w:rsidTr="006F0019">
        <w:trPr>
          <w:trHeight w:val="23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0E6DF1" w:rsidRPr="00F011F3" w:rsidTr="006F0019">
        <w:trPr>
          <w:trHeight w:val="23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6DF1" w:rsidRPr="00F011F3" w:rsidTr="006F0019">
        <w:trPr>
          <w:trHeight w:val="23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"Устойчивое развитие сельских территорий  Волосовск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Ленинградской области"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21 433,3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Строительство (приобретение), реконструкция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капитальный и</w:t>
            </w: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текущий ремонт объектов муниципальной собственности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строительства,</w:t>
            </w:r>
          </w:p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Администрации сельских поселений , Отдел сельского хозяйства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4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Осуществление мониторинга  проведени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сельскими поселениями 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Информационное обеспечение населения через средства массовой информации о реализации 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Отдел сельского хозяйства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Проведение совещаний, семинаров  по реализации мероприятий, направленных на борьбу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Отдел сельского хозяйства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289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3.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 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ЖКХ, Комитет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4 086,0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4 147,0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51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3.2. 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приобретение муниципального жилья для обеспечения специалистов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юджетной сферы служебным жильем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образования, Отдел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0E6DF1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D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6DF1" w:rsidRPr="00F011F3" w:rsidTr="006F0019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F011F3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DF1" w:rsidRPr="00F011F3" w:rsidRDefault="000E6DF1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91926" w:rsidRDefault="00991926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CDB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CDB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5CDB" w:rsidSect="000E6DF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11523B" w:rsidRDefault="0011523B" w:rsidP="006406C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263">
        <w:rPr>
          <w:rFonts w:ascii="Times New Roman" w:hAnsi="Times New Roman"/>
          <w:sz w:val="24"/>
          <w:szCs w:val="24"/>
        </w:rPr>
        <w:lastRenderedPageBreak/>
        <w:t>В подпрограмму №</w:t>
      </w:r>
      <w:r w:rsidR="00CA5E6F">
        <w:rPr>
          <w:rFonts w:ascii="Times New Roman" w:hAnsi="Times New Roman"/>
          <w:sz w:val="24"/>
          <w:szCs w:val="24"/>
        </w:rPr>
        <w:t>2</w:t>
      </w:r>
      <w:r w:rsidRPr="00835263">
        <w:rPr>
          <w:rFonts w:ascii="Times New Roman" w:hAnsi="Times New Roman"/>
          <w:sz w:val="24"/>
          <w:szCs w:val="24"/>
        </w:rPr>
        <w:t xml:space="preserve"> «</w:t>
      </w:r>
      <w:r w:rsidR="00CA5E6F">
        <w:rPr>
          <w:rFonts w:ascii="Times New Roman" w:hAnsi="Times New Roman"/>
          <w:sz w:val="24"/>
          <w:szCs w:val="24"/>
        </w:rPr>
        <w:t xml:space="preserve">Материальная поддержка сельхозтоваропроизводителей агропромышленного комплекса Волосовского муниципального </w:t>
      </w:r>
      <w:r w:rsidR="002C0C09">
        <w:rPr>
          <w:rFonts w:ascii="Times New Roman" w:hAnsi="Times New Roman"/>
          <w:sz w:val="24"/>
          <w:szCs w:val="24"/>
        </w:rPr>
        <w:t>района</w:t>
      </w:r>
      <w:r w:rsidR="00CA5E6F">
        <w:rPr>
          <w:rFonts w:ascii="Times New Roman" w:hAnsi="Times New Roman"/>
          <w:sz w:val="24"/>
          <w:szCs w:val="24"/>
        </w:rPr>
        <w:t xml:space="preserve"> Ленинградской области» внести следующие из</w:t>
      </w:r>
      <w:r w:rsidRPr="00835263">
        <w:rPr>
          <w:rFonts w:ascii="Times New Roman" w:hAnsi="Times New Roman"/>
          <w:sz w:val="24"/>
          <w:szCs w:val="24"/>
        </w:rPr>
        <w:t>менения:</w:t>
      </w:r>
    </w:p>
    <w:p w:rsidR="000E6DF1" w:rsidRDefault="000E6DF1" w:rsidP="000E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C3" w:rsidRDefault="006406C3" w:rsidP="006406C3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4.6.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64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«Условия получения субсидии» текстовой части паспорта подпрограммы изложить в следующей редакции:</w:t>
      </w:r>
    </w:p>
    <w:p w:rsidR="00645480" w:rsidRDefault="006406C3" w:rsidP="00640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878CD">
        <w:rPr>
          <w:rFonts w:ascii="Times New Roman" w:hAnsi="Times New Roman"/>
          <w:sz w:val="24"/>
          <w:szCs w:val="24"/>
        </w:rPr>
        <w:t xml:space="preserve">4.6. Порядок выплаты субсидий за счет средств бюджета Ленинградской области, предоставляемых на осуществление отдельных государственных полномочий по возмещению части затрат на приобретение комбикорма на содержание сельскохозяйственных животных, </w:t>
      </w:r>
      <w:r w:rsidRPr="006406C3">
        <w:rPr>
          <w:rFonts w:ascii="Times New Roman" w:hAnsi="Times New Roman"/>
          <w:sz w:val="24"/>
          <w:szCs w:val="24"/>
        </w:rPr>
        <w:t>утверждается постановлением администрации муниципального образования Волосовский муниципальный район Ленинградской области.»</w:t>
      </w:r>
    </w:p>
    <w:p w:rsidR="006406C3" w:rsidRDefault="006406C3" w:rsidP="00640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028" w:rsidRPr="00CE673B" w:rsidRDefault="008C1028" w:rsidP="008C1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3</w:t>
      </w:r>
      <w:r w:rsidR="00B05E7B" w:rsidRPr="002C0C09">
        <w:rPr>
          <w:rFonts w:ascii="Times New Roman" w:hAnsi="Times New Roman"/>
          <w:sz w:val="24"/>
          <w:szCs w:val="24"/>
        </w:rPr>
        <w:t>.</w:t>
      </w:r>
      <w:r w:rsidR="006406C3">
        <w:rPr>
          <w:rFonts w:ascii="Times New Roman" w:hAnsi="Times New Roman"/>
          <w:sz w:val="24"/>
          <w:szCs w:val="24"/>
        </w:rPr>
        <w:t>2</w:t>
      </w:r>
      <w:r w:rsidR="00B05E7B" w:rsidRPr="002C0C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таблицу №2 «План реализации</w:t>
      </w:r>
      <w:r>
        <w:rPr>
          <w:rFonts w:ascii="Times New Roman" w:hAnsi="Times New Roman"/>
          <w:sz w:val="24"/>
          <w:szCs w:val="24"/>
        </w:rPr>
        <w:t xml:space="preserve"> подпрограммы №2 </w:t>
      </w:r>
      <w:r w:rsidRPr="0083526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Материальная поддержка сельхозтоваропроизводителей агропромышленного комплекса Волосовского муниципального </w:t>
      </w:r>
      <w:r w:rsidRPr="00AF6675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Ленинградской области» изложить в следующей редакции:</w:t>
      </w:r>
    </w:p>
    <w:p w:rsidR="002C0C09" w:rsidRDefault="002C0C09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9" w:rsidRPr="002C0C09" w:rsidRDefault="002C0C09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88" w:rsidRDefault="00087288" w:rsidP="002C0C09">
      <w:pPr>
        <w:pStyle w:val="ConsPlusCell"/>
        <w:ind w:firstLine="708"/>
        <w:jc w:val="both"/>
      </w:pPr>
    </w:p>
    <w:p w:rsidR="0011523B" w:rsidRPr="00835263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523B" w:rsidRPr="007E2930" w:rsidRDefault="0011523B" w:rsidP="008C102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11523B" w:rsidRPr="007E2930" w:rsidSect="0099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C09" w:rsidRPr="00CE673B" w:rsidRDefault="002C0C09" w:rsidP="008C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B57" w:rsidRPr="0080532B" w:rsidRDefault="00160B57" w:rsidP="0016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2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160B57" w:rsidRPr="007E65B8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7E65B8">
        <w:rPr>
          <w:rFonts w:ascii="Times New Roman" w:hAnsi="Times New Roman"/>
          <w:b/>
          <w:sz w:val="24"/>
          <w:szCs w:val="24"/>
        </w:rPr>
        <w:t>реализации</w:t>
      </w:r>
    </w:p>
    <w:p w:rsidR="00160B57" w:rsidRPr="007E65B8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5B8">
        <w:rPr>
          <w:rFonts w:ascii="Times New Roman" w:hAnsi="Times New Roman"/>
          <w:b/>
          <w:sz w:val="24"/>
          <w:szCs w:val="24"/>
        </w:rPr>
        <w:t>подпрограммы №2 «</w:t>
      </w:r>
      <w:r w:rsidR="006A4C52" w:rsidRPr="007E65B8">
        <w:rPr>
          <w:rFonts w:ascii="Times New Roman" w:hAnsi="Times New Roman"/>
          <w:b/>
          <w:sz w:val="24"/>
          <w:szCs w:val="24"/>
        </w:rPr>
        <w:t>Материальная поддержка сельхозтоваропроизводителей</w:t>
      </w:r>
      <w:r w:rsidRPr="007E65B8">
        <w:rPr>
          <w:rFonts w:ascii="Times New Roman" w:hAnsi="Times New Roman"/>
          <w:b/>
          <w:sz w:val="24"/>
          <w:szCs w:val="24"/>
        </w:rPr>
        <w:t xml:space="preserve"> </w:t>
      </w:r>
      <w:r w:rsidR="006A4C52" w:rsidRPr="007E65B8">
        <w:rPr>
          <w:rFonts w:ascii="Times New Roman" w:hAnsi="Times New Roman"/>
          <w:b/>
          <w:sz w:val="24"/>
          <w:szCs w:val="24"/>
        </w:rPr>
        <w:t>агропромышленного комплекса Волосовского</w:t>
      </w:r>
      <w:r w:rsidRPr="007E65B8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AD75E0" w:rsidRPr="00AF6675">
        <w:rPr>
          <w:rFonts w:ascii="Times New Roman" w:hAnsi="Times New Roman"/>
          <w:b/>
          <w:sz w:val="24"/>
          <w:szCs w:val="24"/>
        </w:rPr>
        <w:t>района</w:t>
      </w:r>
      <w:r w:rsidR="00AD75E0" w:rsidRPr="007E65B8">
        <w:rPr>
          <w:rFonts w:ascii="Times New Roman" w:hAnsi="Times New Roman"/>
          <w:b/>
          <w:sz w:val="24"/>
          <w:szCs w:val="24"/>
        </w:rPr>
        <w:t xml:space="preserve"> Ленинградской</w:t>
      </w:r>
      <w:r w:rsidRPr="007E65B8">
        <w:rPr>
          <w:rFonts w:ascii="Times New Roman" w:hAnsi="Times New Roman"/>
          <w:b/>
          <w:sz w:val="24"/>
          <w:szCs w:val="24"/>
        </w:rPr>
        <w:t xml:space="preserve"> области» </w:t>
      </w:r>
    </w:p>
    <w:p w:rsidR="005D0EAB" w:rsidRDefault="005D0EAB" w:rsidP="00160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5" w:type="dxa"/>
        <w:tblInd w:w="93" w:type="dxa"/>
        <w:tblLook w:val="04A0" w:firstRow="1" w:lastRow="0" w:firstColumn="1" w:lastColumn="0" w:noHBand="0" w:noVBand="1"/>
      </w:tblPr>
      <w:tblGrid>
        <w:gridCol w:w="2960"/>
        <w:gridCol w:w="1541"/>
        <w:gridCol w:w="1190"/>
        <w:gridCol w:w="1190"/>
        <w:gridCol w:w="935"/>
        <w:gridCol w:w="1401"/>
        <w:gridCol w:w="1382"/>
        <w:gridCol w:w="1528"/>
        <w:gridCol w:w="1647"/>
        <w:gridCol w:w="1641"/>
      </w:tblGrid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6C3" w:rsidRPr="00635756" w:rsidTr="006F0019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6C3" w:rsidRPr="00635756" w:rsidTr="006F0019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6C3" w:rsidRPr="00635756" w:rsidTr="006F0019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06C3" w:rsidRPr="00291DE2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сельхозтоваропроизводителей агропромышленного  комплекса  Волосовского </w:t>
            </w:r>
            <w:r w:rsidRPr="00EC6D3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Ленинградской области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DA3818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3818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10 016,4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DA381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113 697,2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DA381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60 897,2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DA381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06C3" w:rsidRPr="009D5CA8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DA3818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D5CA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D5CA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D5CA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D5CA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D5CA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4 550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4 550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4 520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4 520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4 480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4 480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4 450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4 450</w:t>
            </w:r>
            <w:r w:rsidRPr="00642E2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1.1. Поддержка производства картофеля. Возмещение части затрат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сельхозпредприятиям, крестьянским (фермерским)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хозяйствам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на выращивание   картофеля.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E0597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97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E0597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00F2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500F2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37530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0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37530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E0597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 отраслей животноводства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234E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4EF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11 016,4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10 016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92D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11 103,6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10 103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11 194,3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194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11 194,3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194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00F2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11 194,3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194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00F2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11 194</w:t>
            </w:r>
            <w:r w:rsidRPr="00642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3E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7B3E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194</w:t>
            </w:r>
            <w:r w:rsidRPr="007B3E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 1 00</w:t>
            </w:r>
            <w:r w:rsidRPr="00642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226F6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66 897</w:t>
            </w:r>
            <w:r w:rsidRPr="00226F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897</w:t>
            </w: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226F6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226F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  <w:r w:rsidRPr="00226F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 Развитие сельского агротуризма. Возмещени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части затрат на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 xml:space="preserve">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C2FC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C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B1E1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B1E1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E0597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42E2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 Организация выполнения отдельных государс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твенных полномочий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 xml:space="preserve">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A929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Pr="00A929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2 358,3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  <w:r w:rsidRPr="00A929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2 358,3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1C7FEB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 Выполнение государственных полномочий по возмещению части затрат на приобретение комбикорма на содержание сельскохозяйственных животных и птицы К(Ф)Х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1C7FE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F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1C7FE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F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Основное мероприятие 3.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 отраслей рыбоводства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77DC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DC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903AE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</w:t>
            </w:r>
            <w:r w:rsidRPr="0090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8515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8515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F5B33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2 00</w:t>
            </w: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84987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12 00</w:t>
            </w:r>
            <w:r w:rsidRPr="006849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8515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8515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F5B33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12 00</w:t>
            </w: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 Поддержка развития рыбоводства в замкнутой  системе  водообеспечения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C2FC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C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5C2FC8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C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492D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2D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67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DC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C53B6B" w:rsidTr="006F0019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849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849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58563F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8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5B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06C3" w:rsidRPr="00C53B6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3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.1. Мероприятия 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1C7FE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8D3A5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7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.2. Мероприятия по продвижению передового опыта. Конкурс  механизаторов- пахарей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A9295E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A9295E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CE673B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CE673B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A9295E" w:rsidTr="006F0019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C3" w:rsidRPr="00A9295E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.3. Торжественное мероприятие, посвященное чествованию передовиков предприятий АПК, пищевой и перерабатывающей промышленности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635756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3" w:rsidRPr="00635756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635756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31538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38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A8172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81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A8172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81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7B3E6D" w:rsidTr="006F0019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3E6D">
              <w:rPr>
                <w:rFonts w:ascii="Times New Roman" w:hAnsi="Times New Roman"/>
                <w:sz w:val="20"/>
                <w:szCs w:val="20"/>
              </w:rPr>
              <w:t>.4. Организация участия и оформление экспозиции в международной агропромышленной выставке-ярмарке "АГРОРУСЬ"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7B3E6D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7B3E6D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7B3E6D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7B3E6D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635756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7B3E6D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06C3" w:rsidRPr="00492D81" w:rsidTr="006F001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3" w:rsidRPr="007B3E6D" w:rsidRDefault="006406C3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3" w:rsidRPr="007B3E6D" w:rsidRDefault="006406C3" w:rsidP="006F0019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31538C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38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903AE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E1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903AE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E1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C3" w:rsidRPr="00492D81" w:rsidRDefault="006406C3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D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406C3" w:rsidRPr="00160B57" w:rsidRDefault="006406C3" w:rsidP="00160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406C3" w:rsidRPr="00160B57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0EAB" w:rsidRPr="00AE3D32" w:rsidRDefault="003E6A8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lastRenderedPageBreak/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="005D0EAB" w:rsidRPr="00AE3D32">
        <w:rPr>
          <w:rFonts w:ascii="Times New Roman" w:hAnsi="Times New Roman"/>
          <w:sz w:val="24"/>
          <w:szCs w:val="24"/>
        </w:rPr>
        <w:t>. В подпрограмму №3 «Развитие малого, среднего предпринимательства и потребительского рынка Волосовского муниципального района Ленинградской области» внести следующие изменения:</w:t>
      </w:r>
    </w:p>
    <w:p w:rsidR="00645480" w:rsidRPr="00AE3D32" w:rsidRDefault="00645480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69D" w:rsidRPr="00AE3D32" w:rsidRDefault="00E2569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Pr="00AE3D32">
        <w:rPr>
          <w:rFonts w:ascii="Times New Roman" w:hAnsi="Times New Roman"/>
          <w:sz w:val="24"/>
          <w:szCs w:val="24"/>
        </w:rPr>
        <w:t>.1. позицию «Цель подпрограммы»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E2569D" w:rsidRPr="00AE3D32" w:rsidTr="00837948">
        <w:tc>
          <w:tcPr>
            <w:tcW w:w="1844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21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области;</w:t>
            </w:r>
          </w:p>
          <w:p w:rsidR="00E2569D" w:rsidRPr="00AE3D32" w:rsidRDefault="00E2569D" w:rsidP="00E2569D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AE3D32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- 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      </w:r>
          </w:p>
        </w:tc>
      </w:tr>
    </w:tbl>
    <w:p w:rsidR="00E2569D" w:rsidRPr="00AE3D32" w:rsidRDefault="00E2569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 </w:t>
      </w:r>
    </w:p>
    <w:p w:rsidR="00E2569D" w:rsidRPr="00AE3D32" w:rsidRDefault="00E2569D" w:rsidP="00B04E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5BB" w:rsidRDefault="003E6A8D" w:rsidP="006047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="00B04E44" w:rsidRPr="00AE3D32">
        <w:rPr>
          <w:rFonts w:ascii="Times New Roman" w:hAnsi="Times New Roman"/>
          <w:sz w:val="24"/>
          <w:szCs w:val="24"/>
        </w:rPr>
        <w:t>.</w:t>
      </w:r>
      <w:r w:rsidR="001C75BB">
        <w:rPr>
          <w:rFonts w:ascii="Times New Roman" w:hAnsi="Times New Roman"/>
          <w:sz w:val="24"/>
          <w:szCs w:val="24"/>
        </w:rPr>
        <w:t>2</w:t>
      </w:r>
      <w:r w:rsidR="00B04E44" w:rsidRPr="00AE3D32">
        <w:rPr>
          <w:rFonts w:ascii="Times New Roman" w:hAnsi="Times New Roman"/>
          <w:sz w:val="24"/>
          <w:szCs w:val="24"/>
        </w:rPr>
        <w:t xml:space="preserve">. позицию «Целевые индикаторы и показатели подпрограммы» паспорта подпрограммы </w:t>
      </w:r>
      <w:r w:rsidR="001C75BB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1C75BB" w:rsidRPr="006A4A82" w:rsidTr="006F0019">
        <w:tc>
          <w:tcPr>
            <w:tcW w:w="1844" w:type="dxa"/>
          </w:tcPr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21" w:type="dxa"/>
          </w:tcPr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субъектов малого и среднего предпринимательства в расчете на 1000 человек населения;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предпринимательства;</w:t>
            </w:r>
          </w:p>
          <w:p w:rsidR="001C75BB" w:rsidRPr="00143B3A" w:rsidRDefault="001C75BB" w:rsidP="00BF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бизнесе, размещенных в СМИ</w:t>
            </w:r>
            <w:r w:rsidRPr="00143B3A">
              <w:rPr>
                <w:rFonts w:ascii="Times New Roman" w:hAnsi="Times New Roman"/>
                <w:sz w:val="24"/>
                <w:szCs w:val="24"/>
              </w:rPr>
              <w:t>, заказчиком которых является администрация Волосовского муниципального района;</w:t>
            </w:r>
          </w:p>
          <w:p w:rsidR="001C75BB" w:rsidRPr="001C75BB" w:rsidRDefault="001C75BB" w:rsidP="00BF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Количество обучившихся в рамках программы учебно-методического курса по введению в предпринимательство, организованного администрацией Волосовского муниципального района;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конкурса среди субъектов малого предпринимательства Волосовского муниципального района «Лучший в малом бизнесе»;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Оборот малых и средних предприятий;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lastRenderedPageBreak/>
              <w:t>- Коэффициент «рождаемости» субъектов МСП (по данным Единого реестра субъектов малого и среднего предпринимательства);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Обеспеченность населения площадью стационарных торговых объектов, на начало года;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Наличие регламентов по</w:t>
            </w: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услугам, предоставляемым посредством ГБУ ЛО «МФЦ»;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Количество мастер-классов с участием мастеров народных художественных промыслов и ремесел, организованных администрацией Волосовского муниципального района;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секторе малого и среднего предпринимательства, включая индивидуальных предпринимателей;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количества объектов в перечне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5BB">
              <w:rPr>
                <w:rFonts w:ascii="Times New Roman" w:hAnsi="Times New Roman"/>
                <w:sz w:val="24"/>
                <w:szCs w:val="24"/>
              </w:rP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проекте»;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>- Количество физических лиц - участников регионального проекта «Популяризация предпринимательства»;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BB">
              <w:rPr>
                <w:rFonts w:ascii="Times New Roman" w:hAnsi="Times New Roman"/>
                <w:sz w:val="24"/>
                <w:szCs w:val="24"/>
              </w:rPr>
              <w:t xml:space="preserve">- Количество вновь созданных субъектов МСП участниками регионального проекта «Популяризация предпринимательства». </w:t>
            </w:r>
          </w:p>
          <w:p w:rsidR="001C75BB" w:rsidRPr="001C75BB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B0" w:rsidRPr="00AE3D32" w:rsidRDefault="00430DB0" w:rsidP="00430D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E9" w:rsidRPr="00AE3D32" w:rsidRDefault="00604728" w:rsidP="00EF0DE9">
      <w:pPr>
        <w:pStyle w:val="ConsPlusCell"/>
        <w:ind w:firstLine="708"/>
        <w:jc w:val="both"/>
      </w:pPr>
      <w:r w:rsidRPr="00AE3D32">
        <w:t>1</w:t>
      </w:r>
      <w:r w:rsidR="00C4025B">
        <w:t>4</w:t>
      </w:r>
      <w:r w:rsidR="00D15C4C" w:rsidRPr="00AE3D32">
        <w:t>.</w:t>
      </w:r>
      <w:r w:rsidR="001C75BB">
        <w:t>3</w:t>
      </w:r>
      <w:r w:rsidR="00D15C4C" w:rsidRPr="00AE3D32">
        <w:t xml:space="preserve">. </w:t>
      </w:r>
      <w:r w:rsidR="00EF0DE9" w:rsidRPr="00AE3D32">
        <w:t>позицию «</w:t>
      </w:r>
      <w:r w:rsidRPr="00AE3D32">
        <w:t>Ожидаемые результаты реализации</w:t>
      </w:r>
      <w:r w:rsidR="00EF0DE9" w:rsidRPr="00AE3D32">
        <w:t>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1C75BB" w:rsidRPr="00143B3A" w:rsidTr="006F0019">
        <w:tc>
          <w:tcPr>
            <w:tcW w:w="1844" w:type="dxa"/>
          </w:tcPr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 xml:space="preserve">- прирост количества субъектов малого и среднего предпринимательства, осуществляющих деятельность на территории района; 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увеличение числа хозяйствующих субъектов, получивших финансовую поддержку за счет бюджетных средств;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услуг предприятиями потребительского рынка населению;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рост числа занятых на предприятиях малого бизнеса Волосовского района;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о</w:t>
            </w:r>
            <w:r w:rsidRPr="00143B3A">
              <w:rPr>
                <w:rFonts w:ascii="Times New Roman" w:hAnsi="Times New Roman"/>
                <w:sz w:val="24"/>
                <w:szCs w:val="24"/>
              </w:rPr>
              <w:t>бъема закупок для муниципальных нужд, размещенных у субъектов малого предпринимательства;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улучшение качества предоставляемых субъектам малого и среднего предпринимательства муниципальных услуг;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рост субъектов МСП, осуществляющих деятельность в сфере народных художественных промыслов и ремесел;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рост числа субъектов МСП, получивших имущественную поддержку;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- повышение интереса граждан к предпринимательской деятельности.</w:t>
            </w:r>
          </w:p>
          <w:p w:rsidR="001C75BB" w:rsidRPr="00143B3A" w:rsidRDefault="001C75BB" w:rsidP="001C7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4728" w:rsidRPr="00143B3A" w:rsidRDefault="00604728" w:rsidP="00EF0DE9">
      <w:pPr>
        <w:pStyle w:val="ConsPlusCell"/>
        <w:ind w:firstLine="708"/>
        <w:jc w:val="both"/>
      </w:pPr>
    </w:p>
    <w:p w:rsidR="003E2F5C" w:rsidRPr="00143B3A" w:rsidRDefault="003E2F5C" w:rsidP="00A5793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43B3A">
        <w:rPr>
          <w:rFonts w:ascii="Times New Roman" w:hAnsi="Times New Roman"/>
          <w:sz w:val="24"/>
          <w:szCs w:val="24"/>
          <w:lang w:val="ru-RU"/>
        </w:rPr>
        <w:t>1</w:t>
      </w:r>
      <w:r w:rsidR="00C4025B" w:rsidRPr="00143B3A">
        <w:rPr>
          <w:rFonts w:ascii="Times New Roman" w:hAnsi="Times New Roman"/>
          <w:sz w:val="24"/>
          <w:szCs w:val="24"/>
          <w:lang w:val="ru-RU"/>
        </w:rPr>
        <w:t>4</w:t>
      </w:r>
      <w:r w:rsidRPr="00143B3A">
        <w:rPr>
          <w:rFonts w:ascii="Times New Roman" w:hAnsi="Times New Roman"/>
          <w:sz w:val="24"/>
          <w:szCs w:val="24"/>
          <w:lang w:val="ru-RU"/>
        </w:rPr>
        <w:t xml:space="preserve">.4. добавить в раздел </w:t>
      </w:r>
      <w:r w:rsidRPr="00143B3A">
        <w:rPr>
          <w:rFonts w:ascii="Times New Roman" w:hAnsi="Times New Roman"/>
          <w:sz w:val="24"/>
          <w:szCs w:val="24"/>
          <w:lang w:val="en-US"/>
        </w:rPr>
        <w:t>I</w:t>
      </w:r>
      <w:r w:rsidRPr="00143B3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143B3A">
        <w:rPr>
          <w:rFonts w:ascii="Times New Roman" w:hAnsi="Times New Roman"/>
          <w:sz w:val="24"/>
          <w:szCs w:val="24"/>
        </w:rPr>
        <w:t>Общая характеристика, основные проблемы и прогноз развития сферы</w:t>
      </w:r>
      <w:r w:rsidRPr="00143B3A">
        <w:rPr>
          <w:rFonts w:ascii="Times New Roman" w:hAnsi="Times New Roman"/>
          <w:sz w:val="24"/>
          <w:szCs w:val="24"/>
          <w:lang w:val="ru-RU"/>
        </w:rPr>
        <w:t xml:space="preserve"> реализации подпрограммы» абзац 13 следу</w:t>
      </w:r>
      <w:r w:rsidR="00C4025B" w:rsidRPr="00143B3A">
        <w:rPr>
          <w:rFonts w:ascii="Times New Roman" w:hAnsi="Times New Roman"/>
          <w:sz w:val="24"/>
          <w:szCs w:val="24"/>
          <w:lang w:val="ru-RU"/>
        </w:rPr>
        <w:t>ю</w:t>
      </w:r>
      <w:r w:rsidRPr="00143B3A">
        <w:rPr>
          <w:rFonts w:ascii="Times New Roman" w:hAnsi="Times New Roman"/>
          <w:sz w:val="24"/>
          <w:szCs w:val="24"/>
          <w:lang w:val="ru-RU"/>
        </w:rPr>
        <w:t>щего содержания: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«Приоритетные группы -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– субъекта малого предпринимательства к одной из следующих категорий: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безработные граждане, состоящие на учете в службе занятости населения Волосовского района Ленинградской области;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члены многодетных семей;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члены семьи, воспитывающие детей-инвалидов;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инвалиды;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пенсионеры;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военнослужащие, уволенные в запас;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студенты;</w:t>
      </w:r>
    </w:p>
    <w:p w:rsidR="003E2F5C" w:rsidRPr="00143B3A" w:rsidRDefault="003E2F5C" w:rsidP="003E2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граждане трудоспособного возраста, зарегистрированные по месту жительства на территориях депрессивных муниципальных образований Волосовского района Ленинградской области.»</w:t>
      </w:r>
    </w:p>
    <w:p w:rsidR="003E2F5C" w:rsidRPr="00143B3A" w:rsidRDefault="003E2F5C" w:rsidP="00A5793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7B510D" w:rsidRPr="00143B3A" w:rsidRDefault="0000626F" w:rsidP="00A5793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43B3A">
        <w:rPr>
          <w:rFonts w:ascii="Times New Roman" w:hAnsi="Times New Roman"/>
          <w:sz w:val="24"/>
          <w:szCs w:val="24"/>
        </w:rPr>
        <w:t>1</w:t>
      </w:r>
      <w:r w:rsidR="00C4025B" w:rsidRPr="00143B3A">
        <w:rPr>
          <w:rFonts w:ascii="Times New Roman" w:hAnsi="Times New Roman"/>
          <w:sz w:val="24"/>
          <w:szCs w:val="24"/>
          <w:lang w:val="ru-RU"/>
        </w:rPr>
        <w:t>4</w:t>
      </w:r>
      <w:r w:rsidR="007B510D" w:rsidRPr="00143B3A">
        <w:rPr>
          <w:rFonts w:ascii="Times New Roman" w:hAnsi="Times New Roman"/>
          <w:sz w:val="24"/>
          <w:szCs w:val="24"/>
        </w:rPr>
        <w:t>.</w:t>
      </w:r>
      <w:r w:rsidR="003E2F5C" w:rsidRPr="00143B3A">
        <w:rPr>
          <w:rFonts w:ascii="Times New Roman" w:hAnsi="Times New Roman"/>
          <w:sz w:val="24"/>
          <w:szCs w:val="24"/>
          <w:lang w:val="ru-RU"/>
        </w:rPr>
        <w:t>5</w:t>
      </w:r>
      <w:r w:rsidR="007B510D" w:rsidRPr="00143B3A">
        <w:rPr>
          <w:rFonts w:ascii="Times New Roman" w:hAnsi="Times New Roman"/>
          <w:sz w:val="24"/>
          <w:szCs w:val="24"/>
        </w:rPr>
        <w:t>.</w:t>
      </w:r>
      <w:r w:rsidR="00A5793A" w:rsidRPr="00143B3A">
        <w:rPr>
          <w:rFonts w:ascii="Times New Roman" w:hAnsi="Times New Roman"/>
          <w:sz w:val="24"/>
          <w:szCs w:val="24"/>
          <w:lang w:val="ru-RU"/>
        </w:rPr>
        <w:t xml:space="preserve"> раздел</w:t>
      </w:r>
      <w:r w:rsidR="007B510D" w:rsidRPr="00143B3A">
        <w:rPr>
          <w:rFonts w:ascii="Times New Roman" w:hAnsi="Times New Roman"/>
          <w:sz w:val="24"/>
          <w:szCs w:val="24"/>
        </w:rPr>
        <w:t xml:space="preserve"> </w:t>
      </w:r>
      <w:r w:rsidR="007B510D" w:rsidRPr="00143B3A">
        <w:rPr>
          <w:rFonts w:ascii="Times New Roman" w:hAnsi="Times New Roman"/>
          <w:sz w:val="24"/>
          <w:szCs w:val="24"/>
          <w:lang w:val="en-US"/>
        </w:rPr>
        <w:t>I</w:t>
      </w:r>
      <w:r w:rsidR="00A5793A" w:rsidRPr="00143B3A">
        <w:rPr>
          <w:rFonts w:ascii="Times New Roman" w:hAnsi="Times New Roman"/>
          <w:sz w:val="24"/>
          <w:szCs w:val="24"/>
          <w:lang w:val="en-US"/>
        </w:rPr>
        <w:t>II</w:t>
      </w:r>
      <w:r w:rsidR="007B510D" w:rsidRPr="00143B3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5793A" w:rsidRPr="00143B3A">
        <w:rPr>
          <w:rFonts w:ascii="Times New Roman" w:hAnsi="Times New Roman"/>
          <w:sz w:val="24"/>
          <w:szCs w:val="24"/>
        </w:rPr>
        <w:t>Цели, задачи, показатели (индикаторы), конечные результаты и сроки</w:t>
      </w:r>
      <w:r w:rsidR="00A5793A" w:rsidRPr="00143B3A">
        <w:rPr>
          <w:b/>
          <w:sz w:val="24"/>
          <w:szCs w:val="24"/>
        </w:rPr>
        <w:t xml:space="preserve"> </w:t>
      </w:r>
      <w:r w:rsidR="00A5793A" w:rsidRPr="00143B3A">
        <w:rPr>
          <w:rFonts w:ascii="Times New Roman" w:hAnsi="Times New Roman"/>
          <w:sz w:val="24"/>
          <w:szCs w:val="24"/>
          <w:lang w:val="ru-RU"/>
        </w:rPr>
        <w:t>реализации» изложить в следующей редакции:</w:t>
      </w:r>
    </w:p>
    <w:p w:rsidR="001C75BB" w:rsidRPr="00143B3A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«Целями реализации подпрограммы являются: 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Создание условий для устойчивого функционирования и развития малого</w:t>
      </w:r>
      <w:r w:rsidRPr="001C75BB">
        <w:rPr>
          <w:rFonts w:ascii="Times New Roman" w:hAnsi="Times New Roman"/>
          <w:sz w:val="24"/>
          <w:szCs w:val="24"/>
        </w:rPr>
        <w:t xml:space="preserve"> и среднего предпринимательства, увеличения его вклада в социально-экономическое развитие Волосовского муниципального района Ленинградской области;</w:t>
      </w:r>
    </w:p>
    <w:p w:rsidR="001C75BB" w:rsidRPr="00143B3A" w:rsidRDefault="001C75BB" w:rsidP="001C75BB">
      <w:pPr>
        <w:spacing w:after="0" w:line="240" w:lineRule="auto"/>
        <w:ind w:left="62" w:firstLine="646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143B3A">
        <w:rPr>
          <w:rFonts w:ascii="Times New Roman" w:hAnsi="Times New Roman"/>
          <w:sz w:val="24"/>
          <w:szCs w:val="24"/>
        </w:rPr>
        <w:t xml:space="preserve">-  </w:t>
      </w:r>
      <w:r w:rsidRPr="00143B3A">
        <w:rPr>
          <w:rFonts w:ascii="Times New Roman" w:hAnsi="Times New Roman"/>
          <w:spacing w:val="1"/>
          <w:sz w:val="24"/>
          <w:szCs w:val="24"/>
          <w:lang w:eastAsia="en-US"/>
        </w:rPr>
        <w:t>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</w:r>
    </w:p>
    <w:p w:rsidR="001C75BB" w:rsidRPr="00143B3A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Показателями достижения целей являются «Количество субъектов малого и среднего предпринимательства в расчете на 1000 человек населения», «Оборот малых и средних предприятий», «Коэффициент «рождаемости» субъектов МСП» и «Численность занятых в секторе малого и среднего предпринимательства, включая индивидуальных предпринимателей».</w:t>
      </w:r>
    </w:p>
    <w:p w:rsidR="001C75BB" w:rsidRPr="00143B3A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В рамках достижения указанных целей необходимо обеспечить решение следующих задач.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1. Оказание поддержки субъектам малого и среднего предпринимательства Волосовского муниципального района.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Задача 2. Повышение конкурентоспособности субъектов малого и среднего предпринимательства.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Задача 3. Расширение доступа субъектов малого и среднего предпринимательства Волосовского муниципального района к информационным и консультационным услугам.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5BB">
        <w:rPr>
          <w:rFonts w:ascii="Times New Roman" w:hAnsi="Times New Roman"/>
          <w:sz w:val="24"/>
          <w:szCs w:val="24"/>
        </w:rPr>
        <w:lastRenderedPageBreak/>
        <w:t xml:space="preserve">Задача 4. </w:t>
      </w:r>
      <w:r w:rsidRPr="001C75BB">
        <w:rPr>
          <w:rFonts w:ascii="Times New Roman" w:eastAsia="Calibri" w:hAnsi="Times New Roman"/>
          <w:sz w:val="24"/>
          <w:szCs w:val="24"/>
          <w:lang w:eastAsia="en-US"/>
        </w:rPr>
        <w:t>Улучшение стартовых условий для начала предпринимательской деятельности субъектов малого бизнеса Волосовского района.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5BB">
        <w:rPr>
          <w:rFonts w:ascii="Times New Roman" w:eastAsia="Calibri" w:hAnsi="Times New Roman"/>
          <w:sz w:val="24"/>
          <w:szCs w:val="24"/>
          <w:lang w:eastAsia="en-US"/>
        </w:rPr>
        <w:t>Задача 5. Развитие деловой активности населения района за счет повышения интереса к предпринимательской деятельности.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5BB">
        <w:rPr>
          <w:rFonts w:ascii="Times New Roman" w:eastAsia="Calibri" w:hAnsi="Times New Roman"/>
          <w:sz w:val="24"/>
          <w:szCs w:val="24"/>
          <w:lang w:eastAsia="en-US"/>
        </w:rPr>
        <w:t>Задача 6. Снижение административных барьеров.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Для оценки степени решения задач сформулированы следующие показатели:</w:t>
      </w:r>
    </w:p>
    <w:p w:rsidR="001C75BB" w:rsidRPr="00143B3A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 xml:space="preserve">Показателями решения задачи 1 «Оказание поддержки субъектам малого и среднего предпринимательства Волосовского муниципального района» являются: </w:t>
      </w:r>
      <w:r w:rsidRPr="00143B3A">
        <w:rPr>
          <w:rFonts w:ascii="Times New Roman" w:hAnsi="Times New Roman"/>
          <w:sz w:val="24"/>
          <w:szCs w:val="24"/>
        </w:rPr>
        <w:t>«Количество обучившихся в рамках программы учебно-методического курса по введению в предпринимательство, организованного администрацией Волосовского муниципального района», «Количество мастер-классов с участием мастеров народных художественных промыслов и ремесел, организованных администрацией Волосовского муниципального района», «Увеличение количества объектов в перечне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«Количество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преференции»; «Количество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преференции».</w:t>
      </w:r>
    </w:p>
    <w:p w:rsidR="001C75BB" w:rsidRPr="00143B3A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Показателями решения задачи 2 «Повышение конкурентоспособности субъектов малого и среднего предпринимательства» являются: «Количество участников конкурса среди субъектов малого предпринимательства Волосовского муниципального района «Лучший в малом бизнесе», «Объем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нужд"» и «Обеспеченность населения площадью стационарных торговых объектов, на начало года».</w:t>
      </w:r>
    </w:p>
    <w:p w:rsidR="001C75BB" w:rsidRPr="00143B3A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Показателями достижения задачи 3 «Расширение доступа субъектов малого и среднего предпринимательства Волосовского муниципального района к информационным и консультационным услугам» являются «Количество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др.)», «Количество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предпринимательства» и «Количество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 их бизнесе, размещенных в СМИ, заказчиками которых является администрация Волосовского муниципального района». </w:t>
      </w:r>
    </w:p>
    <w:p w:rsidR="001C75BB" w:rsidRPr="00143B3A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Показателями достижения задачи 4</w:t>
      </w:r>
      <w:r w:rsidRPr="00143B3A">
        <w:rPr>
          <w:rFonts w:ascii="Times New Roman" w:eastAsia="Calibri" w:hAnsi="Times New Roman"/>
          <w:sz w:val="24"/>
          <w:szCs w:val="24"/>
          <w:lang w:eastAsia="en-US"/>
        </w:rPr>
        <w:t xml:space="preserve"> «Улучшение  стартовых  условий для начала предпринимательской деятельности субъектов малого бизнеса Волосовского района»</w:t>
      </w:r>
      <w:r w:rsidRPr="00143B3A">
        <w:rPr>
          <w:rFonts w:ascii="Times New Roman" w:hAnsi="Times New Roman"/>
          <w:sz w:val="24"/>
          <w:szCs w:val="24"/>
        </w:rPr>
        <w:t xml:space="preserve"> и задачи 5</w:t>
      </w:r>
      <w:r w:rsidRPr="00143B3A">
        <w:rPr>
          <w:rFonts w:ascii="Times New Roman" w:eastAsia="Calibri" w:hAnsi="Times New Roman"/>
          <w:sz w:val="24"/>
          <w:szCs w:val="24"/>
          <w:lang w:eastAsia="en-US"/>
        </w:rPr>
        <w:t xml:space="preserve"> «Развитие деловой активности населения района за счет повышения интереса к  предпринимательской деятельности» являются «</w:t>
      </w:r>
      <w:r w:rsidRPr="00143B3A">
        <w:rPr>
          <w:rFonts w:ascii="Times New Roman" w:hAnsi="Times New Roman"/>
          <w:sz w:val="24"/>
          <w:szCs w:val="24"/>
        </w:rPr>
        <w:t xml:space="preserve"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деятельности» и «Количество новых рабочих мест, созданных </w:t>
      </w:r>
      <w:r w:rsidRPr="00143B3A">
        <w:rPr>
          <w:rFonts w:ascii="Times New Roman" w:hAnsi="Times New Roman"/>
          <w:sz w:val="24"/>
          <w:szCs w:val="24"/>
        </w:rPr>
        <w:lastRenderedPageBreak/>
        <w:t>субъектами малого предпринимательства Волосовского района, которым оказана поддержка на организацию предпринимательской деятельности»; «Количество самозанятых граждан, зафиксировавших свой статус, с учетом введения налогового режима для самозанятых»; «Количество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проекте»; «Количество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 «Количество физических лиц - участников регионального проекта «Популяризация предпринимательства» и «Количество вновь созданных  субъектов МСП участниками регионального проекта «Популяризация предпринимательства».</w:t>
      </w:r>
    </w:p>
    <w:p w:rsidR="001C75BB" w:rsidRPr="001C75BB" w:rsidRDefault="001C75BB" w:rsidP="001C75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           Показателями достижения задачи 6 «Снижение административных барьеров» являются «Наличие регламентов по услугам, предоставляемым посредством ГБУ ЛО «МФЦ:</w:t>
      </w:r>
      <w:r w:rsidRPr="001C75BB">
        <w:rPr>
          <w:rFonts w:ascii="Times New Roman" w:hAnsi="Times New Roman"/>
          <w:sz w:val="24"/>
          <w:szCs w:val="24"/>
        </w:rPr>
        <w:t xml:space="preserve"> </w:t>
      </w:r>
    </w:p>
    <w:p w:rsidR="001C75BB" w:rsidRPr="001C75BB" w:rsidRDefault="001C75BB" w:rsidP="001C75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выдача градостроительного плана земельного участка;</w:t>
      </w:r>
    </w:p>
    <w:p w:rsidR="001C75BB" w:rsidRPr="001C75BB" w:rsidRDefault="001C75BB" w:rsidP="001C75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</w:r>
    </w:p>
    <w:p w:rsidR="001C75BB" w:rsidRPr="001C75BB" w:rsidRDefault="001C75BB" w:rsidP="001C75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выдача разрешений на строительство;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выдача разрешений на ввод объектов в эксплуатацию».</w:t>
      </w:r>
    </w:p>
    <w:p w:rsidR="001C75BB" w:rsidRPr="001C75BB" w:rsidRDefault="001C75BB" w:rsidP="001C75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ab/>
        <w:t xml:space="preserve"> Конечные результаты реализации комплекса мероприятий: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района; 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увеличение налоговых поступлений в бюджеты всех уровней от деятельности субъектов малого и среднего бизнеса;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увеличение хозяйствующих субъектов, получивших финансовую поддержку за счет бюджетных средств;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 xml:space="preserve">- </w:t>
      </w:r>
      <w:r w:rsidRPr="001C75BB">
        <w:rPr>
          <w:rFonts w:ascii="Times New Roman" w:hAnsi="Times New Roman"/>
          <w:color w:val="000000"/>
          <w:sz w:val="24"/>
          <w:szCs w:val="24"/>
        </w:rPr>
        <w:t>повышение качества предоставления услуг предприятиями потребительского рынка населению;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5BB">
        <w:rPr>
          <w:rFonts w:ascii="Times New Roman" w:hAnsi="Times New Roman"/>
          <w:color w:val="000000"/>
          <w:sz w:val="24"/>
          <w:szCs w:val="24"/>
        </w:rPr>
        <w:t>- рост числа занятых на предприятиях малого бизнеса Волосовского района;</w:t>
      </w:r>
    </w:p>
    <w:p w:rsidR="001C75BB" w:rsidRPr="001C75BB" w:rsidRDefault="001C75BB" w:rsidP="001C7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color w:val="000000"/>
          <w:sz w:val="24"/>
          <w:szCs w:val="24"/>
        </w:rPr>
        <w:t>- увеличение о</w:t>
      </w:r>
      <w:r w:rsidRPr="001C75BB">
        <w:rPr>
          <w:rFonts w:ascii="Times New Roman" w:hAnsi="Times New Roman"/>
          <w:sz w:val="24"/>
          <w:szCs w:val="24"/>
        </w:rPr>
        <w:t>бъема закупок для муниципальных нужд, размещенных у субъектов малого предпринимательства;</w:t>
      </w:r>
    </w:p>
    <w:p w:rsidR="001C75BB" w:rsidRPr="001C75BB" w:rsidRDefault="001C75BB" w:rsidP="001C75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 xml:space="preserve">            - рост субъектов МСП, осуществляющих деятельность в сфере народных художественных промыслов и ремесел;</w:t>
      </w:r>
    </w:p>
    <w:p w:rsidR="001C75BB" w:rsidRPr="00143B3A" w:rsidRDefault="001C75BB" w:rsidP="001C75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BB">
        <w:rPr>
          <w:rFonts w:ascii="Times New Roman" w:hAnsi="Times New Roman"/>
          <w:sz w:val="24"/>
          <w:szCs w:val="24"/>
        </w:rPr>
        <w:tab/>
      </w:r>
      <w:r w:rsidRPr="00143B3A">
        <w:rPr>
          <w:rFonts w:ascii="Times New Roman" w:hAnsi="Times New Roman"/>
          <w:sz w:val="24"/>
          <w:szCs w:val="24"/>
        </w:rPr>
        <w:t>- рост числа субъектов МСП, получивших имущественную поддержку;</w:t>
      </w:r>
    </w:p>
    <w:p w:rsidR="001C75BB" w:rsidRPr="00143B3A" w:rsidRDefault="001C75BB" w:rsidP="001C75B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повышение интереса граждан к предпринимательской деятельности.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Срок реализации мероприятий: 2020 - 2025 годы без выделения этапов.»</w:t>
      </w:r>
    </w:p>
    <w:p w:rsidR="001C75BB" w:rsidRPr="001C75BB" w:rsidRDefault="001C75BB" w:rsidP="001C7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96" w:rsidRPr="00AE3D32" w:rsidRDefault="00801444" w:rsidP="003E2F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ab/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="00EC1396" w:rsidRPr="00AE3D32">
        <w:rPr>
          <w:rFonts w:ascii="Times New Roman" w:hAnsi="Times New Roman"/>
          <w:sz w:val="24"/>
          <w:szCs w:val="24"/>
        </w:rPr>
        <w:t>.</w:t>
      </w:r>
      <w:r w:rsidR="003E2F5C">
        <w:rPr>
          <w:rFonts w:ascii="Times New Roman" w:hAnsi="Times New Roman"/>
          <w:sz w:val="24"/>
          <w:szCs w:val="24"/>
        </w:rPr>
        <w:t>6</w:t>
      </w:r>
      <w:r w:rsidR="00EC1396" w:rsidRPr="00AE3D32">
        <w:rPr>
          <w:rFonts w:ascii="Times New Roman" w:hAnsi="Times New Roman"/>
          <w:sz w:val="24"/>
          <w:szCs w:val="24"/>
        </w:rPr>
        <w:t xml:space="preserve">. </w:t>
      </w:r>
      <w:r w:rsidR="00374390" w:rsidRPr="00AE3D32">
        <w:rPr>
          <w:rFonts w:ascii="Times New Roman" w:hAnsi="Times New Roman"/>
          <w:sz w:val="24"/>
          <w:szCs w:val="24"/>
        </w:rPr>
        <w:t>абзац</w:t>
      </w:r>
      <w:r w:rsidRPr="00AE3D32">
        <w:rPr>
          <w:rFonts w:ascii="Times New Roman" w:hAnsi="Times New Roman"/>
          <w:sz w:val="24"/>
          <w:szCs w:val="24"/>
        </w:rPr>
        <w:t xml:space="preserve"> первый раздела</w:t>
      </w:r>
      <w:r w:rsidR="00EC1396" w:rsidRPr="00AE3D32">
        <w:rPr>
          <w:rFonts w:ascii="Times New Roman" w:hAnsi="Times New Roman"/>
          <w:sz w:val="24"/>
          <w:szCs w:val="24"/>
        </w:rPr>
        <w:t xml:space="preserve"> </w:t>
      </w:r>
      <w:r w:rsidR="00EC1396" w:rsidRPr="00AE3D32">
        <w:rPr>
          <w:rFonts w:ascii="Times New Roman" w:hAnsi="Times New Roman"/>
          <w:sz w:val="24"/>
          <w:szCs w:val="24"/>
          <w:lang w:val="en-US"/>
        </w:rPr>
        <w:t>V</w:t>
      </w:r>
      <w:r w:rsidR="00EC1396" w:rsidRPr="00AE3D32">
        <w:rPr>
          <w:rFonts w:ascii="Times New Roman" w:hAnsi="Times New Roman"/>
          <w:sz w:val="24"/>
          <w:szCs w:val="24"/>
        </w:rPr>
        <w:t xml:space="preserve"> «Характеристика основных мероприятий» </w:t>
      </w:r>
      <w:r w:rsidRPr="00AE3D32">
        <w:rPr>
          <w:rFonts w:ascii="Times New Roman" w:hAnsi="Times New Roman"/>
          <w:sz w:val="24"/>
          <w:szCs w:val="24"/>
        </w:rPr>
        <w:t>изложить в следующей</w:t>
      </w:r>
      <w:r w:rsidR="00EC1396" w:rsidRPr="00AE3D32">
        <w:rPr>
          <w:rFonts w:ascii="Times New Roman" w:hAnsi="Times New Roman"/>
          <w:sz w:val="24"/>
          <w:szCs w:val="24"/>
        </w:rPr>
        <w:t xml:space="preserve"> редакции: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«В рамках реализации полномочий в сфере малого и среднего бизнеса будут осуществлены следующие основные мероприятия: 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1. Имущественная поддержка субъектов малого и среднего бизнеса;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2. Информационная, консультационная поддержка субъектов малого и среднего предпринимательства;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3. Содействие в продвижении продукции (работ, услуг) субъектов малого и среднего предпринимательства на товарные рынки;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lastRenderedPageBreak/>
        <w:t xml:space="preserve">            Основное мероприятие 5. Снижение административных барьеров;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Основное мероприятие 6. </w:t>
      </w:r>
      <w:r w:rsidRPr="00AE3D32">
        <w:rPr>
          <w:rFonts w:ascii="Times New Roman" w:hAnsi="Times New Roman"/>
          <w:bCs/>
          <w:iCs/>
          <w:sz w:val="24"/>
          <w:szCs w:val="24"/>
        </w:rPr>
        <w:t>Реализация мероприятий в рамках реализации регионального проекта "Популяризация предпринимательства".»</w:t>
      </w:r>
    </w:p>
    <w:p w:rsidR="00645480" w:rsidRPr="00AE3D32" w:rsidRDefault="00645480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2F5C" w:rsidRDefault="00091C3A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bCs/>
          <w:iCs/>
          <w:sz w:val="24"/>
          <w:szCs w:val="24"/>
        </w:rPr>
        <w:t>1</w:t>
      </w:r>
      <w:r w:rsidR="00C4025B">
        <w:rPr>
          <w:rFonts w:ascii="Times New Roman" w:hAnsi="Times New Roman"/>
          <w:bCs/>
          <w:iCs/>
          <w:sz w:val="24"/>
          <w:szCs w:val="24"/>
        </w:rPr>
        <w:t>4</w:t>
      </w:r>
      <w:r w:rsidRPr="00AE3D32">
        <w:rPr>
          <w:rFonts w:ascii="Times New Roman" w:hAnsi="Times New Roman"/>
          <w:bCs/>
          <w:iCs/>
          <w:sz w:val="24"/>
          <w:szCs w:val="24"/>
        </w:rPr>
        <w:t>.</w:t>
      </w:r>
      <w:r w:rsidR="003E2F5C">
        <w:rPr>
          <w:rFonts w:ascii="Times New Roman" w:hAnsi="Times New Roman"/>
          <w:bCs/>
          <w:iCs/>
          <w:sz w:val="24"/>
          <w:szCs w:val="24"/>
        </w:rPr>
        <w:t>7</w:t>
      </w:r>
      <w:r w:rsidRPr="00AE3D3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3E2F5C">
        <w:rPr>
          <w:rFonts w:ascii="Times New Roman" w:hAnsi="Times New Roman"/>
          <w:bCs/>
          <w:iCs/>
          <w:sz w:val="24"/>
          <w:szCs w:val="24"/>
        </w:rPr>
        <w:t xml:space="preserve">абзац 8 </w:t>
      </w:r>
      <w:r w:rsidRPr="00AE3D32">
        <w:rPr>
          <w:rFonts w:ascii="Times New Roman" w:hAnsi="Times New Roman"/>
          <w:bCs/>
          <w:iCs/>
          <w:sz w:val="24"/>
          <w:szCs w:val="24"/>
        </w:rPr>
        <w:t>раздел</w:t>
      </w:r>
      <w:r w:rsidR="003E2F5C">
        <w:rPr>
          <w:rFonts w:ascii="Times New Roman" w:hAnsi="Times New Roman"/>
          <w:bCs/>
          <w:iCs/>
          <w:sz w:val="24"/>
          <w:szCs w:val="24"/>
        </w:rPr>
        <w:t>а</w:t>
      </w:r>
      <w:r w:rsidRPr="00AE3D3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E3D32">
        <w:rPr>
          <w:rFonts w:ascii="Times New Roman" w:hAnsi="Times New Roman"/>
          <w:sz w:val="24"/>
          <w:szCs w:val="24"/>
          <w:lang w:val="en-US"/>
        </w:rPr>
        <w:t>V</w:t>
      </w:r>
      <w:r w:rsidRPr="00AE3D32">
        <w:rPr>
          <w:rFonts w:ascii="Times New Roman" w:hAnsi="Times New Roman"/>
          <w:sz w:val="24"/>
          <w:szCs w:val="24"/>
        </w:rPr>
        <w:t xml:space="preserve"> «Характеристика основных мероприятий» </w:t>
      </w:r>
      <w:r w:rsidR="003E2F5C">
        <w:rPr>
          <w:rFonts w:ascii="Times New Roman" w:hAnsi="Times New Roman"/>
          <w:sz w:val="24"/>
          <w:szCs w:val="24"/>
        </w:rPr>
        <w:t>исключить.</w:t>
      </w:r>
    </w:p>
    <w:p w:rsidR="003E2F5C" w:rsidRDefault="003E2F5C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C3A" w:rsidRPr="00AE3D32" w:rsidRDefault="003E2F5C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.8. </w:t>
      </w:r>
      <w:r w:rsidR="001D204F">
        <w:rPr>
          <w:rFonts w:ascii="Times New Roman" w:hAnsi="Times New Roman"/>
          <w:sz w:val="24"/>
          <w:szCs w:val="24"/>
        </w:rPr>
        <w:t xml:space="preserve">абзац 9 </w:t>
      </w:r>
      <w:r w:rsidR="001D204F" w:rsidRPr="00AE3D32">
        <w:rPr>
          <w:rFonts w:ascii="Times New Roman" w:hAnsi="Times New Roman"/>
          <w:bCs/>
          <w:iCs/>
          <w:sz w:val="24"/>
          <w:szCs w:val="24"/>
        </w:rPr>
        <w:t>раздел</w:t>
      </w:r>
      <w:r w:rsidR="001D204F">
        <w:rPr>
          <w:rFonts w:ascii="Times New Roman" w:hAnsi="Times New Roman"/>
          <w:bCs/>
          <w:iCs/>
          <w:sz w:val="24"/>
          <w:szCs w:val="24"/>
        </w:rPr>
        <w:t>а</w:t>
      </w:r>
      <w:r w:rsidR="001D204F" w:rsidRPr="00AE3D3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04F" w:rsidRPr="00AE3D32">
        <w:rPr>
          <w:rFonts w:ascii="Times New Roman" w:hAnsi="Times New Roman"/>
          <w:sz w:val="24"/>
          <w:szCs w:val="24"/>
          <w:lang w:val="en-US"/>
        </w:rPr>
        <w:t>V</w:t>
      </w:r>
      <w:r w:rsidR="001D204F" w:rsidRPr="00AE3D32">
        <w:rPr>
          <w:rFonts w:ascii="Times New Roman" w:hAnsi="Times New Roman"/>
          <w:sz w:val="24"/>
          <w:szCs w:val="24"/>
        </w:rPr>
        <w:t xml:space="preserve"> «Характеристика основных мероприятий»</w:t>
      </w:r>
      <w:r w:rsidR="001D204F">
        <w:rPr>
          <w:rFonts w:ascii="Times New Roman" w:hAnsi="Times New Roman"/>
          <w:sz w:val="24"/>
          <w:szCs w:val="24"/>
        </w:rPr>
        <w:t xml:space="preserve"> считать абзацем 8 и изложить в следующей редакции</w:t>
      </w:r>
      <w:r w:rsidR="00091C3A" w:rsidRPr="00AE3D32">
        <w:rPr>
          <w:rFonts w:ascii="Times New Roman" w:hAnsi="Times New Roman"/>
          <w:sz w:val="24"/>
          <w:szCs w:val="24"/>
        </w:rPr>
        <w:t>:</w:t>
      </w:r>
    </w:p>
    <w:p w:rsidR="00091C3A" w:rsidRPr="00AE3D32" w:rsidRDefault="00091C3A" w:rsidP="00091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«Основное мероприятие 6 предусматривает:</w:t>
      </w:r>
    </w:p>
    <w:p w:rsidR="00091C3A" w:rsidRDefault="00091C3A" w:rsidP="0009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ab/>
        <w:t>- формирование положительного образа предпринимателя, организация образовательных программ для целевых групп, проведение публичных мероприятий (семинары, конференции, круглые столы, встречи, тематические выставки, ярмарки, районные праздники и др.).»</w:t>
      </w:r>
    </w:p>
    <w:p w:rsidR="00645480" w:rsidRPr="00091C3A" w:rsidRDefault="00645480" w:rsidP="0009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69" w:rsidRDefault="00091C3A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="00C11C69" w:rsidRPr="003D2073">
        <w:rPr>
          <w:rFonts w:ascii="Times New Roman" w:hAnsi="Times New Roman"/>
          <w:sz w:val="24"/>
          <w:szCs w:val="24"/>
        </w:rPr>
        <w:t>.</w:t>
      </w:r>
      <w:r w:rsidR="00C4025B">
        <w:rPr>
          <w:rFonts w:ascii="Times New Roman" w:hAnsi="Times New Roman"/>
          <w:sz w:val="24"/>
          <w:szCs w:val="24"/>
        </w:rPr>
        <w:t>9</w:t>
      </w:r>
      <w:r w:rsidR="00C11C69" w:rsidRPr="003D2073">
        <w:rPr>
          <w:rFonts w:ascii="Times New Roman" w:hAnsi="Times New Roman"/>
          <w:sz w:val="24"/>
          <w:szCs w:val="24"/>
        </w:rPr>
        <w:t xml:space="preserve">. таблицу №1 «Сведения   о показателях (индикаторах) подпрограммы </w:t>
      </w:r>
      <w:bookmarkStart w:id="1" w:name="OLE_LINK1"/>
      <w:r w:rsidR="00C11C69" w:rsidRPr="003D2073">
        <w:rPr>
          <w:rFonts w:ascii="Times New Roman" w:hAnsi="Times New Roman"/>
          <w:sz w:val="24"/>
          <w:szCs w:val="24"/>
        </w:rPr>
        <w:t>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bookmarkEnd w:id="1"/>
      <w:r w:rsidR="00C11C69" w:rsidRPr="003D2073">
        <w:rPr>
          <w:rFonts w:ascii="Times New Roman" w:hAnsi="Times New Roman"/>
          <w:sz w:val="24"/>
          <w:szCs w:val="24"/>
        </w:rPr>
        <w:t xml:space="preserve"> и их значениях» </w:t>
      </w:r>
      <w:r w:rsidR="00645480">
        <w:rPr>
          <w:rFonts w:ascii="Times New Roman" w:hAnsi="Times New Roman"/>
          <w:sz w:val="24"/>
          <w:szCs w:val="24"/>
        </w:rPr>
        <w:t xml:space="preserve">изложить в </w:t>
      </w:r>
      <w:r w:rsidR="001D32C5" w:rsidRPr="003D2073">
        <w:rPr>
          <w:rFonts w:ascii="Times New Roman" w:hAnsi="Times New Roman"/>
          <w:sz w:val="24"/>
          <w:szCs w:val="24"/>
        </w:rPr>
        <w:t>следующей редакции:</w:t>
      </w: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D0D" w:rsidRDefault="00524D0D" w:rsidP="0016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4D0D" w:rsidSect="005D0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1" w:rsidRPr="007F77D1" w:rsidRDefault="007F77D1" w:rsidP="007F77D1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F77D1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F77D1" w:rsidRDefault="007F77D1" w:rsidP="007F77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77D1">
        <w:rPr>
          <w:rFonts w:ascii="Times New Roman" w:hAnsi="Times New Roman"/>
          <w:b/>
          <w:sz w:val="24"/>
          <w:szCs w:val="24"/>
        </w:rPr>
        <w:t>Сведения</w:t>
      </w:r>
      <w:r w:rsidRPr="007F77D1">
        <w:rPr>
          <w:rFonts w:ascii="Times New Roman" w:hAnsi="Times New Roman"/>
          <w:sz w:val="24"/>
          <w:szCs w:val="24"/>
        </w:rPr>
        <w:t xml:space="preserve"> </w:t>
      </w:r>
      <w:r w:rsidRPr="007F77D1">
        <w:rPr>
          <w:rFonts w:ascii="Times New Roman" w:hAnsi="Times New Roman"/>
          <w:b/>
          <w:sz w:val="24"/>
          <w:szCs w:val="24"/>
        </w:rPr>
        <w:t>о показателях (индикаторах) подпрограммы №3 «Развитие малого, среднего предпринимательства и потребительского рынка Волосовского муниципального района Ленинградской области» и их значениях</w:t>
      </w:r>
    </w:p>
    <w:tbl>
      <w:tblPr>
        <w:tblW w:w="14720" w:type="dxa"/>
        <w:tblInd w:w="108" w:type="dxa"/>
        <w:tblLook w:val="04A0" w:firstRow="1" w:lastRow="0" w:firstColumn="1" w:lastColumn="0" w:noHBand="0" w:noVBand="1"/>
      </w:tblPr>
      <w:tblGrid>
        <w:gridCol w:w="486"/>
        <w:gridCol w:w="6796"/>
        <w:gridCol w:w="1424"/>
        <w:gridCol w:w="1249"/>
        <w:gridCol w:w="952"/>
        <w:gridCol w:w="952"/>
        <w:gridCol w:w="952"/>
        <w:gridCol w:w="952"/>
        <w:gridCol w:w="957"/>
      </w:tblGrid>
      <w:tr w:rsidR="001D204F" w:rsidRPr="00A56E7E" w:rsidTr="006F0019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№</w:t>
            </w:r>
            <w:r w:rsidRPr="001D204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Ед. изме-рения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204F" w:rsidRPr="00A56E7E" w:rsidTr="006F0019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D204F" w:rsidRPr="00A56E7E" w:rsidTr="006F001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D204F" w:rsidRPr="00A56E7E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субъектов малого и среднего предпринимательства в расчете на 1000  человек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</w:tr>
      <w:tr w:rsidR="001D204F" w:rsidRPr="00A56E7E" w:rsidTr="006F001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D204F" w:rsidRPr="00A56E7E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1D204F" w:rsidRPr="000D7482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их бизнесе, размещенных в СМИ, заказчиком которых является администрация Волосовского муниципального района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ед./см.кв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3/3000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2/2000</w:t>
            </w:r>
          </w:p>
        </w:tc>
      </w:tr>
      <w:tr w:rsidR="001D204F" w:rsidRPr="00A56E7E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Количество обучившихся в рамках программы учебно-методического курса по введению в предпринимательство, организованного администрацией Волосовского муниципального района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D204F" w:rsidRPr="00A56E7E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D204F" w:rsidRPr="00A56E7E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D204F" w:rsidRPr="00A56E7E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D204F" w:rsidRPr="00A56E7E" w:rsidTr="006F001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1D204F" w:rsidRPr="00A56E7E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Оборот малых и средних предприятий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млрд.руб.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1D204F" w:rsidRPr="00143B3A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"рождаемости" субъектов МСП (по данным Единого реестра субъектов малого и среднего предпринимательства, отношение вновь созданных субъектов МСП к общему количеству субъектов МСП)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1D204F" w:rsidRPr="00143B3A" w:rsidTr="006F001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населения площадью стационарных торговых объектов, на начало года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кв.м/1000 чел.населения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</w:tr>
      <w:tr w:rsidR="001D204F" w:rsidRPr="00143B3A" w:rsidTr="006F001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04F" w:rsidRPr="00143B3A" w:rsidRDefault="001D204F" w:rsidP="001D20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 xml:space="preserve">Наличие регламентов по услугам, предоставляемым посредством ГБУ ЛО «МФЦ»: </w:t>
            </w:r>
          </w:p>
          <w:p w:rsidR="001D204F" w:rsidRPr="00143B3A" w:rsidRDefault="001D204F" w:rsidP="001D20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- выдача градостроительного плана земельного участка;</w:t>
            </w:r>
          </w:p>
          <w:p w:rsidR="001D204F" w:rsidRPr="00143B3A" w:rsidRDefault="001D204F" w:rsidP="001D20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      </w:r>
          </w:p>
          <w:p w:rsidR="001D204F" w:rsidRPr="00143B3A" w:rsidRDefault="001D204F" w:rsidP="001D20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- выдача разрешений на строительство;</w:t>
            </w:r>
          </w:p>
          <w:p w:rsidR="001D204F" w:rsidRPr="00143B3A" w:rsidRDefault="001D204F" w:rsidP="001D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sz w:val="20"/>
                <w:szCs w:val="20"/>
              </w:rPr>
              <w:t>- выдача разрешений на ввод объектов в эксплуатацию».</w:t>
            </w:r>
          </w:p>
          <w:p w:rsidR="001D204F" w:rsidRPr="00143B3A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D204F" w:rsidRPr="00143B3A" w:rsidTr="006F001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мастер-классов с участием мастеров народных художественных промыслов и ремесел, организованных администрацией Волосовского муниципального района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43B3A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D204F" w:rsidRPr="00A56E7E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тыс.        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1D204F" w:rsidRPr="00A56E7E" w:rsidTr="006F001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объектов в перечне муниципального имущества, предназначенного для предоставления во владение и(или)пользование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D204F" w:rsidRPr="00A56E7E" w:rsidTr="006F001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D204F" w:rsidRPr="00A56E7E" w:rsidTr="006F001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D204F" w:rsidRPr="00184F47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самозанятых граждан, зафиксировавших свой статус, с учетом введения налогового режима для самозанятых, нарастающим итогом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тыс.     человек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1D204F" w:rsidRPr="00184F47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,нарастающим итогом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251</w:t>
            </w:r>
          </w:p>
        </w:tc>
      </w:tr>
      <w:tr w:rsidR="001D204F" w:rsidRPr="00184F47" w:rsidTr="006F001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"Популяризация предпринимательства", нарастающим итогом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</w:tr>
      <w:tr w:rsidR="001D204F" w:rsidRPr="00184F47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нарастающим итогом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1402</w:t>
            </w:r>
          </w:p>
        </w:tc>
      </w:tr>
      <w:tr w:rsidR="001D204F" w:rsidRPr="00184F47" w:rsidTr="006F001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4F" w:rsidRPr="001D204F" w:rsidRDefault="001D204F" w:rsidP="001D2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 субъектов МСП участниками регионального проекта "Популяризация предпринимательства", нарастающим итогом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4F" w:rsidRPr="001D204F" w:rsidRDefault="001D204F" w:rsidP="001D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D204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</w:tbl>
    <w:p w:rsidR="007F77D1" w:rsidRPr="00AE3D32" w:rsidRDefault="007F77D1" w:rsidP="007F77D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2B8D" w:rsidRDefault="00832B8D" w:rsidP="00D33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4</w:t>
      </w:r>
      <w:r w:rsidR="001D32C5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0</w:t>
      </w:r>
      <w:r w:rsidR="001D32C5" w:rsidRPr="00AE3D32">
        <w:rPr>
          <w:rFonts w:ascii="Times New Roman" w:hAnsi="Times New Roman"/>
          <w:sz w:val="24"/>
          <w:szCs w:val="24"/>
        </w:rPr>
        <w:t>. таблиц</w:t>
      </w:r>
      <w:r w:rsidR="000A0C36">
        <w:rPr>
          <w:rFonts w:ascii="Times New Roman" w:hAnsi="Times New Roman"/>
          <w:sz w:val="24"/>
          <w:szCs w:val="24"/>
        </w:rPr>
        <w:t>у</w:t>
      </w:r>
      <w:r w:rsidR="001D32C5" w:rsidRPr="00AE3D32">
        <w:rPr>
          <w:rFonts w:ascii="Times New Roman" w:hAnsi="Times New Roman"/>
          <w:sz w:val="24"/>
          <w:szCs w:val="24"/>
        </w:rPr>
        <w:t xml:space="preserve"> №2 «</w:t>
      </w:r>
      <w:r w:rsidR="001D32C5" w:rsidRPr="00AE3D32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3 </w:t>
      </w:r>
      <w:r w:rsidR="001D32C5" w:rsidRPr="00AE3D32">
        <w:rPr>
          <w:rFonts w:ascii="Times New Roman" w:hAnsi="Times New Roman"/>
          <w:sz w:val="24"/>
          <w:szCs w:val="24"/>
        </w:rPr>
        <w:t xml:space="preserve">«Развитие малого, среднего предпринимательства и потребительского рынка Волосовского муниципального района Ленинградской области» </w:t>
      </w:r>
      <w:r w:rsidR="00D33B24">
        <w:rPr>
          <w:rFonts w:ascii="Times New Roman" w:hAnsi="Times New Roman"/>
          <w:sz w:val="24"/>
          <w:szCs w:val="24"/>
        </w:rPr>
        <w:t xml:space="preserve">изложить </w:t>
      </w:r>
      <w:r w:rsidR="00D33B24" w:rsidRPr="00AE3D32">
        <w:rPr>
          <w:rFonts w:ascii="Times New Roman" w:hAnsi="Times New Roman"/>
          <w:bCs/>
          <w:sz w:val="24"/>
          <w:szCs w:val="24"/>
        </w:rPr>
        <w:t>в</w:t>
      </w:r>
      <w:r w:rsidR="006B5F7B" w:rsidRPr="00AE3D32">
        <w:rPr>
          <w:rFonts w:ascii="Times New Roman" w:hAnsi="Times New Roman"/>
          <w:bCs/>
          <w:sz w:val="24"/>
          <w:szCs w:val="24"/>
        </w:rPr>
        <w:t xml:space="preserve"> </w:t>
      </w:r>
      <w:r w:rsidR="001D32C5" w:rsidRPr="00AE3D32">
        <w:rPr>
          <w:rFonts w:ascii="Times New Roman" w:hAnsi="Times New Roman"/>
          <w:bCs/>
          <w:sz w:val="24"/>
          <w:szCs w:val="24"/>
        </w:rPr>
        <w:t>следующей редакции:</w:t>
      </w: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Default="000A0C36" w:rsidP="000A0C36">
      <w:pPr>
        <w:ind w:left="13452"/>
      </w:pPr>
    </w:p>
    <w:p w:rsidR="000A0C36" w:rsidRPr="000A0C36" w:rsidRDefault="000A0C36" w:rsidP="000A0C36">
      <w:pPr>
        <w:ind w:left="13452"/>
        <w:rPr>
          <w:rFonts w:ascii="Times New Roman" w:hAnsi="Times New Roman"/>
          <w:sz w:val="20"/>
          <w:szCs w:val="20"/>
        </w:rPr>
      </w:pPr>
      <w:r w:rsidRPr="000A0C36">
        <w:rPr>
          <w:rFonts w:ascii="Times New Roman" w:hAnsi="Times New Roman"/>
          <w:sz w:val="20"/>
          <w:szCs w:val="20"/>
        </w:rPr>
        <w:lastRenderedPageBreak/>
        <w:t>Таблица 2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1276"/>
        <w:gridCol w:w="992"/>
        <w:gridCol w:w="992"/>
        <w:gridCol w:w="1418"/>
        <w:gridCol w:w="1559"/>
        <w:gridCol w:w="1414"/>
        <w:gridCol w:w="217"/>
        <w:gridCol w:w="1487"/>
      </w:tblGrid>
      <w:tr w:rsidR="000A0C36" w:rsidRPr="000A0C36" w:rsidTr="006F0019">
        <w:trPr>
          <w:trHeight w:val="25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C36" w:rsidRPr="000A0C36" w:rsidRDefault="000A0C36" w:rsidP="006F0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255"/>
        </w:trPr>
        <w:tc>
          <w:tcPr>
            <w:tcW w:w="13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реализации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36" w:rsidRPr="000A0C36" w:rsidRDefault="000A0C36" w:rsidP="006F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A0C36" w:rsidRPr="000A0C36" w:rsidTr="006F0019">
        <w:trPr>
          <w:trHeight w:val="4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A0C36" w:rsidRPr="000A0C36" w:rsidTr="006F0019">
        <w:trPr>
          <w:trHeight w:val="4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4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4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0A0C36">
        <w:trPr>
          <w:trHeight w:val="4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C36" w:rsidRPr="000A0C36" w:rsidTr="006F0019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0C36" w:rsidRPr="000A0C36" w:rsidTr="006F0019">
        <w:trPr>
          <w:trHeight w:val="64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F0019" w:rsidRPr="000A0C36" w:rsidRDefault="006F0019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  <w:p w:rsidR="006F0019" w:rsidRPr="000A0C36" w:rsidRDefault="006F0019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500,5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510,5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1 395,0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547,5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8 200,8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5 097,3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3 103,5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1.2. 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1.3.  Ведение перечня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Мероприятие 1.4 Оказание имущественной поддержки субъектам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малого и среднего предпринимательства, в том числе путем предоставления муниципальной преференции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149,0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154,5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169,5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955,5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СБ,    Организации инфраструктуры поддержки предпринимательства Волосовского района       МИФНС, УФМС, Пенсионный фонд, Роспотребнадзор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 и презентационных  материалов, посвященных вопросам развития малого и среднего предпринимательства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Мероприятие 2.3.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в СМИ информации о деятельности субъектов малого и среднего </w:t>
            </w:r>
            <w:r w:rsidRPr="006F0019">
              <w:rPr>
                <w:rFonts w:ascii="Times New Roman" w:hAnsi="Times New Roman"/>
                <w:sz w:val="20"/>
                <w:szCs w:val="20"/>
              </w:rPr>
              <w:t>предпринимательства, о социальном предпринимательстве и о наиболее заметных событиях в их бизнесе в</w:t>
            </w:r>
            <w:r w:rsidRPr="000A0C36">
              <w:rPr>
                <w:rFonts w:ascii="Times New Roman" w:hAnsi="Times New Roman"/>
                <w:sz w:val="20"/>
                <w:szCs w:val="20"/>
              </w:rPr>
              <w:t xml:space="preserve"> текущем году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ЭР и ИД, ПР,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6F0019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Размещение и поддержание актуальной информации  на официальном портале МО Волосовский муниципальный район www.волосовскийрайон.рф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 Организация и проведение программы учебно-методического курса, включая консультации по бизнес-планам для стартовиков, начинающих предпринимательскую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 Участие субъектов социального предпринимательства в конференциях, форумах и конкурсах, проводимых в целях популяризации и развития социального предпринимательства.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3. Содействие в продвижении продукции </w:t>
            </w: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(работ, услуг) субъектов малого и среднего предпринимательства на товарные рынки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246,0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254,0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1 548,0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3.1. Организация и проведение конкурса среди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3.2. Привлечение субъектов малого и среднего предпринимательства к муниципальным закупкам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3.3. Проведение мониторинга обеспеченности населения муниципального района торговыми объектами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Мероприятие 3.4. Организация и проведение  мастер-классов  при участии  мастеров  народных художественных промыслов и ремесел, в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рамках проведения районных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5 097,3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Мероприятие 4.1. 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5. Снижение административных барьеров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5.1.Организация предоставления через ГБУ ЛО «МФЦ» следующих муниципальных услуг:</w:t>
            </w:r>
            <w:r w:rsidRPr="000A0C36">
              <w:rPr>
                <w:rFonts w:ascii="Times New Roman" w:hAnsi="Times New Roman"/>
                <w:sz w:val="20"/>
                <w:szCs w:val="20"/>
              </w:rPr>
              <w:br/>
              <w:t>- выдача градостроительного плана земельного участка;</w:t>
            </w:r>
            <w:r w:rsidRPr="000A0C36">
              <w:rPr>
                <w:rFonts w:ascii="Times New Roman" w:hAnsi="Times New Roman"/>
                <w:sz w:val="20"/>
                <w:szCs w:val="20"/>
              </w:rPr>
              <w:br/>
      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      </w:r>
            <w:r w:rsidRPr="000A0C36">
              <w:rPr>
                <w:rFonts w:ascii="Times New Roman" w:hAnsi="Times New Roman"/>
                <w:sz w:val="20"/>
                <w:szCs w:val="20"/>
              </w:rPr>
              <w:br/>
              <w:t>- выдача разрешений на строительство;</w:t>
            </w:r>
            <w:r w:rsidRPr="000A0C36">
              <w:rPr>
                <w:rFonts w:ascii="Times New Roman" w:hAnsi="Times New Roman"/>
                <w:sz w:val="20"/>
                <w:szCs w:val="20"/>
              </w:rPr>
              <w:br/>
              <w:t>- выдача разрешений на ввод объектов в эксплуатацию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архитектуры, </w:t>
            </w: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ГБУ ЛО «МФЦ»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6. Реализация мероприятий в рамках реализации регионального проекта "Популяризация предпринимательства"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0C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6F0019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6.1. Формирование положительного образа предпринимателя, организация образовательных программ для целевых групп, проведение публичных мероприятий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Отдел ЭР и ИД, ПР, РМ и СБ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C36" w:rsidRPr="000A0C36" w:rsidTr="006F0019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36" w:rsidRPr="000A0C36" w:rsidRDefault="000A0C36" w:rsidP="004F3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C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C3896" w:rsidRDefault="009C3896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555" w:rsidRPr="000F6829" w:rsidRDefault="00706555" w:rsidP="00706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F6829" w:rsidSect="00D33B24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0F6829" w:rsidRDefault="00524D0D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5</w:t>
      </w:r>
      <w:r w:rsidR="000F6829" w:rsidRPr="00835263">
        <w:rPr>
          <w:rFonts w:ascii="Times New Roman" w:hAnsi="Times New Roman"/>
          <w:sz w:val="24"/>
          <w:szCs w:val="24"/>
        </w:rPr>
        <w:t>. В подпрограмму №</w:t>
      </w:r>
      <w:r w:rsidR="00F50D0C">
        <w:rPr>
          <w:rFonts w:ascii="Times New Roman" w:hAnsi="Times New Roman"/>
          <w:sz w:val="24"/>
          <w:szCs w:val="24"/>
        </w:rPr>
        <w:t>4</w:t>
      </w:r>
      <w:r w:rsidR="000F6829" w:rsidRPr="00835263">
        <w:rPr>
          <w:rFonts w:ascii="Times New Roman" w:hAnsi="Times New Roman"/>
          <w:sz w:val="24"/>
          <w:szCs w:val="24"/>
        </w:rPr>
        <w:t xml:space="preserve"> «</w:t>
      </w:r>
      <w:r w:rsidR="000F6829">
        <w:rPr>
          <w:rFonts w:ascii="Times New Roman" w:hAnsi="Times New Roman"/>
          <w:sz w:val="24"/>
          <w:szCs w:val="24"/>
        </w:rPr>
        <w:t xml:space="preserve">Развитие </w:t>
      </w:r>
      <w:r w:rsidR="00F50D0C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7F77D1">
        <w:rPr>
          <w:rFonts w:ascii="Times New Roman" w:hAnsi="Times New Roman"/>
          <w:sz w:val="24"/>
          <w:szCs w:val="24"/>
        </w:rPr>
        <w:t>области» внести</w:t>
      </w:r>
      <w:r w:rsidR="000F6829">
        <w:rPr>
          <w:rFonts w:ascii="Times New Roman" w:hAnsi="Times New Roman"/>
          <w:sz w:val="24"/>
          <w:szCs w:val="24"/>
        </w:rPr>
        <w:t xml:space="preserve"> следующие из</w:t>
      </w:r>
      <w:r w:rsidR="000F6829" w:rsidRPr="00835263">
        <w:rPr>
          <w:rFonts w:ascii="Times New Roman" w:hAnsi="Times New Roman"/>
          <w:sz w:val="24"/>
          <w:szCs w:val="24"/>
        </w:rPr>
        <w:t>менения:</w:t>
      </w:r>
    </w:p>
    <w:p w:rsidR="00645480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5</w:t>
      </w:r>
      <w:r w:rsidR="000F6829">
        <w:rPr>
          <w:rFonts w:ascii="Times New Roman" w:hAnsi="Times New Roman"/>
          <w:sz w:val="24"/>
          <w:szCs w:val="24"/>
        </w:rPr>
        <w:t>.</w:t>
      </w:r>
      <w:r w:rsidR="00661A82">
        <w:rPr>
          <w:rFonts w:ascii="Times New Roman" w:hAnsi="Times New Roman"/>
          <w:sz w:val="24"/>
          <w:szCs w:val="24"/>
        </w:rPr>
        <w:t>1</w:t>
      </w:r>
      <w:r w:rsidR="000F6829">
        <w:rPr>
          <w:rFonts w:ascii="Times New Roman" w:hAnsi="Times New Roman"/>
          <w:sz w:val="24"/>
          <w:szCs w:val="24"/>
        </w:rPr>
        <w:t xml:space="preserve">. </w:t>
      </w:r>
      <w:r w:rsidR="000F6829" w:rsidRPr="00E22CAF">
        <w:rPr>
          <w:rFonts w:ascii="Times New Roman" w:hAnsi="Times New Roman"/>
          <w:sz w:val="24"/>
          <w:szCs w:val="24"/>
        </w:rPr>
        <w:t xml:space="preserve">позицию </w:t>
      </w:r>
      <w:r w:rsidR="000F6829" w:rsidRPr="001B4679">
        <w:rPr>
          <w:rFonts w:ascii="Times New Roman" w:hAnsi="Times New Roman"/>
          <w:sz w:val="24"/>
          <w:szCs w:val="24"/>
        </w:rPr>
        <w:t xml:space="preserve">«Финансовое обеспечение подпрограммы - всего, в том числе по источникам финансирования» паспорта </w:t>
      </w:r>
      <w:r w:rsidR="00661A82" w:rsidRPr="001B4679">
        <w:rPr>
          <w:rFonts w:ascii="Times New Roman" w:hAnsi="Times New Roman"/>
          <w:sz w:val="24"/>
          <w:szCs w:val="24"/>
        </w:rPr>
        <w:t>подпрограммы изложить</w:t>
      </w:r>
      <w:r w:rsidR="000F6829" w:rsidRPr="001B467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45480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6F0019" w:rsidRPr="00143B3A" w:rsidTr="006F0019">
        <w:tc>
          <w:tcPr>
            <w:tcW w:w="1844" w:type="dxa"/>
          </w:tcPr>
          <w:p w:rsidR="006F0019" w:rsidRPr="00143B3A" w:rsidRDefault="006F0019" w:rsidP="006F0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Объемы фи</w:t>
            </w:r>
            <w:r w:rsidRPr="00143B3A">
              <w:rPr>
                <w:rFonts w:ascii="Times New Roman" w:hAnsi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2020 г. – 15 385,0 тыс. рублей,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2021 г. – 15 624,0 тыс. рублей,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2022 г. – 10 782,0 тыс. рублей,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 xml:space="preserve">2023 г. – 13 837,0 тыс. рублей 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2024 г. – 28 593,0 тыс. рублей,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2025 г. – 10 762,0 тыс. рублей,</w:t>
            </w:r>
          </w:p>
          <w:p w:rsidR="006F0019" w:rsidRPr="00143B3A" w:rsidRDefault="006F0019" w:rsidP="006F001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3A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реализации составит 94 983,0 тыс. рублей.</w:t>
            </w:r>
          </w:p>
        </w:tc>
      </w:tr>
    </w:tbl>
    <w:p w:rsidR="00645480" w:rsidRPr="00143B3A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Pr="00143B3A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1</w:t>
      </w:r>
      <w:r w:rsidR="00C4025B" w:rsidRPr="00143B3A">
        <w:rPr>
          <w:rFonts w:ascii="Times New Roman" w:hAnsi="Times New Roman"/>
          <w:sz w:val="24"/>
          <w:szCs w:val="24"/>
        </w:rPr>
        <w:t>5</w:t>
      </w:r>
      <w:r w:rsidR="000F6829" w:rsidRPr="00143B3A">
        <w:rPr>
          <w:rFonts w:ascii="Times New Roman" w:hAnsi="Times New Roman"/>
          <w:sz w:val="24"/>
          <w:szCs w:val="24"/>
        </w:rPr>
        <w:t>.</w:t>
      </w:r>
      <w:r w:rsidR="00661A82" w:rsidRPr="00143B3A">
        <w:rPr>
          <w:rFonts w:ascii="Times New Roman" w:hAnsi="Times New Roman"/>
          <w:sz w:val="24"/>
          <w:szCs w:val="24"/>
        </w:rPr>
        <w:t>2</w:t>
      </w:r>
      <w:r w:rsidR="000F6829" w:rsidRPr="00143B3A">
        <w:rPr>
          <w:rFonts w:ascii="Times New Roman" w:hAnsi="Times New Roman"/>
          <w:sz w:val="24"/>
          <w:szCs w:val="24"/>
        </w:rPr>
        <w:t xml:space="preserve">. </w:t>
      </w:r>
      <w:r w:rsidR="00BE4A53" w:rsidRPr="00143B3A">
        <w:rPr>
          <w:rFonts w:ascii="Times New Roman" w:hAnsi="Times New Roman"/>
          <w:sz w:val="24"/>
          <w:szCs w:val="24"/>
        </w:rPr>
        <w:t xml:space="preserve">абзац первый </w:t>
      </w:r>
      <w:r w:rsidR="00335328" w:rsidRPr="00143B3A">
        <w:rPr>
          <w:rFonts w:ascii="Times New Roman" w:hAnsi="Times New Roman"/>
          <w:sz w:val="24"/>
          <w:szCs w:val="24"/>
        </w:rPr>
        <w:t>р</w:t>
      </w:r>
      <w:r w:rsidR="000F6829" w:rsidRPr="00143B3A">
        <w:rPr>
          <w:rFonts w:ascii="Times New Roman" w:hAnsi="Times New Roman"/>
          <w:sz w:val="24"/>
          <w:szCs w:val="24"/>
        </w:rPr>
        <w:t>аздел</w:t>
      </w:r>
      <w:r w:rsidR="00BE4A53" w:rsidRPr="00143B3A">
        <w:rPr>
          <w:rFonts w:ascii="Times New Roman" w:hAnsi="Times New Roman"/>
          <w:sz w:val="24"/>
          <w:szCs w:val="24"/>
        </w:rPr>
        <w:t>а</w:t>
      </w:r>
      <w:r w:rsidR="000F6829" w:rsidRPr="00143B3A">
        <w:rPr>
          <w:rFonts w:ascii="Times New Roman" w:hAnsi="Times New Roman"/>
          <w:sz w:val="24"/>
          <w:szCs w:val="24"/>
        </w:rPr>
        <w:t xml:space="preserve"> </w:t>
      </w:r>
      <w:r w:rsidR="000F6829" w:rsidRPr="00143B3A">
        <w:rPr>
          <w:rFonts w:ascii="Times New Roman" w:hAnsi="Times New Roman"/>
          <w:sz w:val="24"/>
          <w:szCs w:val="24"/>
          <w:lang w:val="en-US"/>
        </w:rPr>
        <w:t>IV</w:t>
      </w:r>
      <w:r w:rsidR="000F6829" w:rsidRPr="00143B3A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</w:t>
      </w:r>
      <w:r w:rsidR="00661A82" w:rsidRPr="00143B3A">
        <w:rPr>
          <w:rFonts w:ascii="Times New Roman" w:hAnsi="Times New Roman"/>
          <w:sz w:val="24"/>
          <w:szCs w:val="24"/>
        </w:rPr>
        <w:t>подпрограммы изложить</w:t>
      </w:r>
      <w:r w:rsidR="000F6829" w:rsidRPr="00143B3A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F0019" w:rsidRPr="006F0019" w:rsidRDefault="006F0019" w:rsidP="006F00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в 2020 - 2025 годах из всех источников составит 94 983,0</w:t>
      </w:r>
      <w:r w:rsidRPr="00143B3A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143B3A">
        <w:rPr>
          <w:rFonts w:ascii="Times New Roman" w:hAnsi="Times New Roman"/>
          <w:sz w:val="24"/>
          <w:szCs w:val="24"/>
        </w:rPr>
        <w:t xml:space="preserve"> рублей., в том числе 78 549,2 тыс. рублей из средств бюджета Волосовского муниципального района Ленинградской области.»</w:t>
      </w:r>
    </w:p>
    <w:p w:rsidR="00645480" w:rsidRDefault="00645480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Default="00345C9E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5</w:t>
      </w:r>
      <w:r w:rsidR="000F6829">
        <w:rPr>
          <w:rFonts w:ascii="Times New Roman" w:hAnsi="Times New Roman"/>
          <w:sz w:val="24"/>
          <w:szCs w:val="24"/>
        </w:rPr>
        <w:t>.</w:t>
      </w:r>
      <w:r w:rsidR="00661A82">
        <w:rPr>
          <w:rFonts w:ascii="Times New Roman" w:hAnsi="Times New Roman"/>
          <w:sz w:val="24"/>
          <w:szCs w:val="24"/>
        </w:rPr>
        <w:t>3</w:t>
      </w:r>
      <w:r w:rsidR="000F6829">
        <w:rPr>
          <w:rFonts w:ascii="Times New Roman" w:hAnsi="Times New Roman"/>
          <w:sz w:val="24"/>
          <w:szCs w:val="24"/>
        </w:rPr>
        <w:t xml:space="preserve">. </w:t>
      </w:r>
      <w:r w:rsidR="000F6829" w:rsidRPr="00835263">
        <w:rPr>
          <w:rFonts w:ascii="Times New Roman" w:hAnsi="Times New Roman"/>
          <w:sz w:val="24"/>
          <w:szCs w:val="24"/>
        </w:rPr>
        <w:t>таблицу №2 «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</w:t>
      </w:r>
      <w:r w:rsidR="000E207D">
        <w:rPr>
          <w:rFonts w:ascii="Times New Roman" w:hAnsi="Times New Roman"/>
          <w:bCs/>
          <w:sz w:val="24"/>
          <w:szCs w:val="24"/>
        </w:rPr>
        <w:t>4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 </w:t>
      </w:r>
      <w:r w:rsidR="000F6829" w:rsidRPr="00835263">
        <w:rPr>
          <w:rFonts w:ascii="Times New Roman" w:hAnsi="Times New Roman"/>
          <w:sz w:val="24"/>
          <w:szCs w:val="24"/>
        </w:rPr>
        <w:t>«</w:t>
      </w:r>
      <w:r w:rsidR="000F6829">
        <w:rPr>
          <w:rFonts w:ascii="Times New Roman" w:hAnsi="Times New Roman"/>
          <w:sz w:val="24"/>
          <w:szCs w:val="24"/>
        </w:rPr>
        <w:t xml:space="preserve">Развитие </w:t>
      </w:r>
      <w:r w:rsidR="000E207D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661A82">
        <w:rPr>
          <w:rFonts w:ascii="Times New Roman" w:hAnsi="Times New Roman"/>
          <w:sz w:val="24"/>
          <w:szCs w:val="24"/>
        </w:rPr>
        <w:t>области» изложить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1E3484" w:rsidRDefault="001E3484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207D" w:rsidRDefault="000E207D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E207D" w:rsidSect="000F6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C48" w:rsidRDefault="00964C48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993"/>
        <w:gridCol w:w="992"/>
        <w:gridCol w:w="992"/>
        <w:gridCol w:w="1418"/>
        <w:gridCol w:w="1417"/>
        <w:gridCol w:w="1276"/>
        <w:gridCol w:w="1276"/>
        <w:gridCol w:w="1275"/>
      </w:tblGrid>
      <w:tr w:rsidR="006F0019" w:rsidRPr="00051C34" w:rsidTr="006F0019">
        <w:trPr>
          <w:trHeight w:val="49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19" w:rsidRDefault="006F0019" w:rsidP="006F00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2</w:t>
            </w:r>
          </w:p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План реализации подпрограммы № 4 «Развитие автомобильных дорог</w:t>
            </w:r>
          </w:p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 муниципального района Ленинградской области»</w:t>
            </w:r>
          </w:p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0019" w:rsidRPr="00447AEE" w:rsidTr="006F0019">
        <w:trPr>
          <w:trHeight w:val="452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F0019" w:rsidRPr="00447AEE" w:rsidTr="006F0019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6F0019" w:rsidRPr="00447AEE" w:rsidTr="006F0019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019" w:rsidRPr="00447AEE" w:rsidTr="006F0019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019" w:rsidRPr="00447AEE" w:rsidTr="006F0019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019" w:rsidRPr="00447AEE" w:rsidTr="006F0019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 Волосовского муниципального района Ленинградской области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6 381,3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9 003,7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15 624,0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13 613,5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10 782,0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8 771,5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13 837,0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11 826,5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28 593,0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26 582,5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10 762,0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8 751,5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94 983,0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16 433,8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78 549,2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1.2. Строительство и реконструкция автомобильных дорог муниципального значения*</w:t>
            </w:r>
            <w:r w:rsidRPr="006F001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10 992,01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16 433,8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36 013,2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2.1.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2.2. Капитальный ремонт автомобильных дорог муниципального значения*1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Текущий ремонт автомобильных дорог муниципального значения*</w:t>
            </w:r>
            <w:r w:rsidRPr="006F001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6F0019">
              <w:rPr>
                <w:rFonts w:ascii="Times New Roman" w:hAnsi="Times New Roman"/>
                <w:color w:val="FFFFFF"/>
                <w:sz w:val="20"/>
                <w:szCs w:val="20"/>
                <w:vertAlign w:val="superscript"/>
              </w:rPr>
              <w:t xml:space="preserve">и 2 </w:t>
            </w: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F001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6F001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9 362,0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6 381,3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8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2 575,0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0019" w:rsidRPr="00447AEE" w:rsidTr="006F001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19" w:rsidRPr="006F0019" w:rsidRDefault="006F0019" w:rsidP="006F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F00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1 576,0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19" w:rsidRPr="006F0019" w:rsidRDefault="006F0019" w:rsidP="006F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55D6C" w:rsidRDefault="00D55D6C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523B" w:rsidRPr="007A0BF9" w:rsidRDefault="0011523B" w:rsidP="0011523B">
      <w:pPr>
        <w:rPr>
          <w:rFonts w:ascii="Times New Roman" w:hAnsi="Times New Roman"/>
          <w:sz w:val="24"/>
          <w:szCs w:val="24"/>
        </w:rPr>
        <w:sectPr w:rsidR="0011523B" w:rsidRPr="007A0BF9" w:rsidSect="000E20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846BE" w:rsidRDefault="00645480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846BE">
        <w:rPr>
          <w:rFonts w:ascii="Times New Roman" w:hAnsi="Times New Roman"/>
          <w:sz w:val="24"/>
          <w:szCs w:val="24"/>
        </w:rPr>
        <w:t xml:space="preserve"> В подпрограмму №5 «Охрана окружающей среды в Волосовском муниципальном районе Ленинградской области» </w:t>
      </w:r>
      <w:r w:rsidR="00FB0859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21205C" w:rsidRDefault="0021205C" w:rsidP="00F85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F85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0BF9">
        <w:rPr>
          <w:rFonts w:ascii="Times New Roman" w:hAnsi="Times New Roman"/>
          <w:sz w:val="24"/>
          <w:szCs w:val="24"/>
        </w:rPr>
        <w:t>таблицу №</w:t>
      </w:r>
      <w:r w:rsidR="00F85F91">
        <w:rPr>
          <w:rFonts w:ascii="Times New Roman" w:hAnsi="Times New Roman"/>
          <w:sz w:val="24"/>
          <w:szCs w:val="24"/>
        </w:rPr>
        <w:t>1</w:t>
      </w:r>
      <w:r w:rsidRPr="007A0BF9">
        <w:rPr>
          <w:rFonts w:ascii="Times New Roman" w:hAnsi="Times New Roman"/>
          <w:sz w:val="24"/>
          <w:szCs w:val="24"/>
        </w:rPr>
        <w:t xml:space="preserve"> «</w:t>
      </w:r>
      <w:r w:rsidR="00F85F91">
        <w:rPr>
          <w:rFonts w:ascii="Times New Roman" w:hAnsi="Times New Roman"/>
          <w:sz w:val="24"/>
          <w:szCs w:val="24"/>
        </w:rPr>
        <w:t xml:space="preserve">Сведения о показателях (индикаторах) подпрограммы </w:t>
      </w:r>
      <w:r>
        <w:rPr>
          <w:rFonts w:ascii="Times New Roman" w:hAnsi="Times New Roman"/>
          <w:bCs/>
          <w:sz w:val="24"/>
          <w:szCs w:val="24"/>
        </w:rPr>
        <w:t>№ 5</w:t>
      </w:r>
      <w:r w:rsidRPr="007A0BF9">
        <w:rPr>
          <w:rFonts w:ascii="Times New Roman" w:hAnsi="Times New Roman"/>
          <w:bCs/>
          <w:sz w:val="24"/>
          <w:szCs w:val="24"/>
        </w:rPr>
        <w:t xml:space="preserve"> </w:t>
      </w:r>
      <w:r w:rsidRPr="0021205C">
        <w:rPr>
          <w:rFonts w:ascii="Times New Roman" w:hAnsi="Times New Roman"/>
          <w:sz w:val="24"/>
          <w:szCs w:val="24"/>
        </w:rPr>
        <w:t>«Охрана окружающей среды в Волосовском муниципальном районе Ленинградской области»</w:t>
      </w:r>
      <w:r w:rsidRPr="0021205C">
        <w:rPr>
          <w:rFonts w:ascii="Times New Roman" w:hAnsi="Times New Roman"/>
          <w:bCs/>
          <w:sz w:val="24"/>
          <w:szCs w:val="24"/>
        </w:rPr>
        <w:t xml:space="preserve"> изложить в</w:t>
      </w:r>
      <w:r w:rsidRPr="007A0BF9">
        <w:rPr>
          <w:rFonts w:ascii="Times New Roman" w:hAnsi="Times New Roman"/>
          <w:bCs/>
          <w:sz w:val="24"/>
          <w:szCs w:val="24"/>
        </w:rPr>
        <w:t xml:space="preserve"> следующей редакции:</w:t>
      </w:r>
    </w:p>
    <w:p w:rsidR="0021205C" w:rsidRDefault="0021205C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85F91" w:rsidRDefault="00F85F91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  <w:sectPr w:rsidR="00F85F91" w:rsidSect="00594F4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5F91" w:rsidRPr="008B731F" w:rsidRDefault="00F85F91" w:rsidP="00F85F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31F">
        <w:rPr>
          <w:rFonts w:ascii="Times New Roman" w:hAnsi="Times New Roman"/>
          <w:sz w:val="24"/>
          <w:szCs w:val="24"/>
        </w:rPr>
        <w:t>Таблица 1</w:t>
      </w:r>
    </w:p>
    <w:p w:rsidR="00F85F91" w:rsidRPr="008B731F" w:rsidRDefault="00F85F91" w:rsidP="00F85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31F">
        <w:rPr>
          <w:rFonts w:ascii="Times New Roman" w:hAnsi="Times New Roman"/>
          <w:b/>
          <w:sz w:val="24"/>
          <w:szCs w:val="24"/>
        </w:rPr>
        <w:t>Сведения</w:t>
      </w:r>
    </w:p>
    <w:p w:rsidR="00F85F91" w:rsidRDefault="00F85F91" w:rsidP="00F85F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1F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</w:t>
      </w:r>
      <w:r>
        <w:rPr>
          <w:rFonts w:ascii="Times New Roman" w:hAnsi="Times New Roman"/>
          <w:b/>
          <w:bCs/>
          <w:sz w:val="24"/>
          <w:szCs w:val="24"/>
        </w:rPr>
        <w:t>№ 5</w:t>
      </w:r>
      <w:r w:rsidRPr="008B731F">
        <w:rPr>
          <w:rFonts w:ascii="Times New Roman" w:hAnsi="Times New Roman"/>
          <w:b/>
          <w:bCs/>
          <w:sz w:val="24"/>
          <w:szCs w:val="24"/>
        </w:rPr>
        <w:t xml:space="preserve"> «Охрана окружающей среды </w:t>
      </w:r>
    </w:p>
    <w:p w:rsidR="00F85F91" w:rsidRPr="008B731F" w:rsidRDefault="00F85F91" w:rsidP="00F85F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1F">
        <w:rPr>
          <w:rFonts w:ascii="Times New Roman" w:hAnsi="Times New Roman"/>
          <w:b/>
          <w:bCs/>
          <w:sz w:val="24"/>
          <w:szCs w:val="24"/>
        </w:rPr>
        <w:t>в Волосовском муниципальном районе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/>
          <w:b/>
          <w:bCs/>
          <w:sz w:val="24"/>
          <w:szCs w:val="24"/>
        </w:rPr>
        <w:t>Ленинградской об</w:t>
      </w:r>
      <w:r>
        <w:rPr>
          <w:rFonts w:ascii="Times New Roman" w:hAnsi="Times New Roman"/>
          <w:b/>
          <w:bCs/>
          <w:sz w:val="24"/>
          <w:szCs w:val="24"/>
        </w:rPr>
        <w:t>ласти</w:t>
      </w:r>
      <w:r w:rsidRPr="008B731F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/>
          <w:b/>
          <w:sz w:val="24"/>
          <w:szCs w:val="24"/>
        </w:rPr>
        <w:t>и их значениях</w:t>
      </w:r>
    </w:p>
    <w:p w:rsidR="00F85F91" w:rsidRPr="00D30E2E" w:rsidRDefault="00F85F91" w:rsidP="00F85F91">
      <w:pPr>
        <w:pStyle w:val="Heading"/>
        <w:jc w:val="center"/>
        <w:rPr>
          <w:rFonts w:ascii="Times New Roman" w:hAnsi="Times New Roman" w:cs="Times New Roman"/>
          <w:b w:val="0"/>
        </w:rPr>
      </w:pPr>
    </w:p>
    <w:tbl>
      <w:tblPr>
        <w:tblW w:w="15242" w:type="dxa"/>
        <w:jc w:val="center"/>
        <w:tblLook w:val="04A0" w:firstRow="1" w:lastRow="0" w:firstColumn="1" w:lastColumn="0" w:noHBand="0" w:noVBand="1"/>
      </w:tblPr>
      <w:tblGrid>
        <w:gridCol w:w="597"/>
        <w:gridCol w:w="5939"/>
        <w:gridCol w:w="1373"/>
        <w:gridCol w:w="1178"/>
        <w:gridCol w:w="1134"/>
        <w:gridCol w:w="1134"/>
        <w:gridCol w:w="1276"/>
        <w:gridCol w:w="1276"/>
        <w:gridCol w:w="1335"/>
      </w:tblGrid>
      <w:tr w:rsidR="00F85F91" w:rsidRPr="00D30E2E" w:rsidTr="001842A3">
        <w:trPr>
          <w:trHeight w:val="166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85F91" w:rsidRPr="00D30E2E" w:rsidTr="001842A3">
        <w:trPr>
          <w:trHeight w:val="3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F85F91" w:rsidRPr="00D30E2E" w:rsidTr="001842A3">
        <w:trPr>
          <w:trHeight w:val="7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85F91" w:rsidRPr="00D30E2E" w:rsidTr="001842A3">
        <w:trPr>
          <w:trHeight w:val="7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D30E2E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размещенных, утилизированных отходов на территории Волосовского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F85F91" w:rsidRPr="00D30E2E" w:rsidTr="001842A3">
        <w:trPr>
          <w:trHeight w:val="7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91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отходов, переданных на вторичную переработку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  <w:p w:rsidR="00F85F91" w:rsidRP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F91" w:rsidRPr="00D30E2E" w:rsidTr="001842A3">
        <w:trPr>
          <w:trHeight w:val="7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91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E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5F91" w:rsidRPr="00D30E2E" w:rsidTr="001842A3">
        <w:trPr>
          <w:trHeight w:val="67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принявших участие в экологических мероприятиях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85F91" w:rsidRPr="00D30E2E" w:rsidTr="001842A3">
        <w:trPr>
          <w:trHeight w:val="67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F7694B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утилизированных люминесцентных ламп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91" w:rsidRPr="00D30E2E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85F91" w:rsidRPr="00F7694B" w:rsidTr="001842A3">
        <w:trPr>
          <w:trHeight w:val="27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91" w:rsidRPr="00F7694B" w:rsidRDefault="00F85F91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утилизированной компьютерной техники и оргтехники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91" w:rsidRPr="00F7694B" w:rsidRDefault="00F85F91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0019" w:rsidRDefault="006F0019" w:rsidP="00212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F91" w:rsidRDefault="00F85F91" w:rsidP="00212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6BE" w:rsidRDefault="00B846BE" w:rsidP="00212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21205C" w:rsidSect="0021205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23B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11523B" w:rsidRPr="007A0BF9">
        <w:rPr>
          <w:rFonts w:ascii="Times New Roman" w:hAnsi="Times New Roman"/>
          <w:sz w:val="24"/>
          <w:szCs w:val="24"/>
        </w:rPr>
        <w:t>В подпрограмму №6 «Совершенствование социально-экономического развития муниципального образования Волосовский муниципальный район Ленинградской области» внести следующие изменения:</w:t>
      </w:r>
    </w:p>
    <w:p w:rsidR="00D6569C" w:rsidRDefault="00D6569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69C" w:rsidRDefault="00D6569C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 xml:space="preserve">позицию «Участники подпрограммы» </w:t>
      </w:r>
      <w:r w:rsidRPr="007A0BF9">
        <w:t>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D6569C" w:rsidRPr="00752115" w:rsidTr="001842A3">
        <w:tc>
          <w:tcPr>
            <w:tcW w:w="1940" w:type="dxa"/>
          </w:tcPr>
          <w:p w:rsidR="00D6569C" w:rsidRPr="00752115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1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D6569C" w:rsidRPr="00D6569C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69C" w:rsidRPr="00D6569C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9C">
              <w:rPr>
                <w:rFonts w:ascii="Times New Roman" w:hAnsi="Times New Roman"/>
                <w:sz w:val="24"/>
                <w:szCs w:val="24"/>
              </w:rPr>
              <w:t>Сектор по защите прав потребителей</w:t>
            </w:r>
          </w:p>
          <w:p w:rsidR="00D6569C" w:rsidRPr="00D6569C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25B" w:rsidRDefault="00C4025B" w:rsidP="00C4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69C" w:rsidRDefault="00D6569C" w:rsidP="00C4025B">
      <w:pPr>
        <w:numPr>
          <w:ilvl w:val="1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«Задачи подпрограммы»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D6569C" w:rsidRPr="00F86EE6" w:rsidTr="001842A3">
        <w:tc>
          <w:tcPr>
            <w:tcW w:w="1940" w:type="dxa"/>
          </w:tcPr>
          <w:p w:rsidR="00D6569C" w:rsidRPr="00F86EE6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Совершенствование системы стратегического планирования и прогнозирования Волосовского района Ленинградской области;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Привлечение потенциальных инвесторов путем предоставления возможности размещения инвестиционных проектов на свободных земельных участках Волосовского муниципального района;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Оказание содействия в реализации инвестиционных проектов;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Повышение оперативности и достоверности мониторинга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9C">
              <w:rPr>
                <w:rFonts w:ascii="Times New Roman" w:hAnsi="Times New Roman"/>
                <w:sz w:val="24"/>
                <w:szCs w:val="24"/>
              </w:rPr>
              <w:t>и потребительского рынка Волосовского района Ленинградской области;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Обеспечение органов местного самоуправления официальной статистической информацией;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Информирование населения об итогах социально-экономического развития Волосовского муниципального района Ленинградской области и перспективах развития;</w:t>
            </w:r>
          </w:p>
          <w:p w:rsidR="00D6569C" w:rsidRPr="00F86EE6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E6">
              <w:rPr>
                <w:rFonts w:ascii="Times New Roman" w:hAnsi="Times New Roman"/>
                <w:sz w:val="24"/>
                <w:szCs w:val="24"/>
              </w:rPr>
              <w:t>- Информирование и консультирование потребителей Волосовского муниципального района Ленинградской области по вопросам защиты прав потребителей.</w:t>
            </w:r>
          </w:p>
          <w:p w:rsidR="00D6569C" w:rsidRPr="00F86EE6" w:rsidRDefault="00D6569C" w:rsidP="0018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80" w:rsidRDefault="00645480" w:rsidP="00D6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69C" w:rsidRPr="007A0BF9" w:rsidRDefault="00D6569C" w:rsidP="00D656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569C" w:rsidRDefault="00D6569C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>позицию «Целевые индикаторы и показатели подпрограммы»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D6569C" w:rsidRPr="00AF7D01" w:rsidTr="001842A3">
        <w:tc>
          <w:tcPr>
            <w:tcW w:w="1940" w:type="dxa"/>
          </w:tcPr>
          <w:p w:rsidR="00D6569C" w:rsidRPr="00752115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1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D6569C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115">
              <w:rPr>
                <w:rFonts w:ascii="Times New Roman" w:hAnsi="Times New Roman"/>
                <w:bCs/>
                <w:sz w:val="24"/>
                <w:szCs w:val="24"/>
              </w:rPr>
              <w:t>- 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Стратегии;</w:t>
            </w:r>
          </w:p>
          <w:p w:rsidR="00D6569C" w:rsidRPr="00092F31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2F31">
              <w:rPr>
                <w:rFonts w:ascii="Times New Roman" w:hAnsi="Times New Roman"/>
                <w:sz w:val="24"/>
                <w:szCs w:val="24"/>
              </w:rPr>
              <w:t>Периодичность актуализации Инвестиционного паспорта МО Волосовский муниципальный район Ленинградской области;</w:t>
            </w:r>
          </w:p>
          <w:p w:rsidR="00D6569C" w:rsidRPr="00752115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F31">
              <w:rPr>
                <w:rFonts w:ascii="Times New Roman" w:hAnsi="Times New Roman"/>
                <w:sz w:val="24"/>
                <w:szCs w:val="24"/>
              </w:rPr>
              <w:t>- Периодичность формирования, актуализации и опубликования паспортов (информации) по инвестиционным площадкам (инвестиционным проектам),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92F31">
              <w:rPr>
                <w:rFonts w:ascii="Times New Roman" w:hAnsi="Times New Roman"/>
                <w:sz w:val="24"/>
                <w:szCs w:val="24"/>
              </w:rPr>
              <w:t xml:space="preserve"> системе ИРИС;</w:t>
            </w:r>
          </w:p>
          <w:p w:rsidR="00D6569C" w:rsidRPr="00DB6056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56">
              <w:rPr>
                <w:rFonts w:ascii="Times New Roman" w:hAnsi="Times New Roman"/>
                <w:bCs/>
                <w:sz w:val="24"/>
                <w:szCs w:val="24"/>
              </w:rPr>
              <w:t>- Количество отчетов по форме 1-ПОТРЕБ;</w:t>
            </w:r>
          </w:p>
          <w:p w:rsidR="00D6569C" w:rsidRPr="00333AC2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56">
              <w:rPr>
                <w:rFonts w:ascii="Times New Roman" w:hAnsi="Times New Roman"/>
                <w:bCs/>
                <w:sz w:val="24"/>
                <w:szCs w:val="24"/>
              </w:rPr>
              <w:t>- Количество отчетов по форме 1-ПП;</w:t>
            </w:r>
          </w:p>
          <w:p w:rsidR="00D6569C" w:rsidRPr="00752115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115">
              <w:rPr>
                <w:rFonts w:ascii="Times New Roman" w:hAnsi="Times New Roman"/>
                <w:bCs/>
                <w:sz w:val="24"/>
                <w:szCs w:val="24"/>
              </w:rPr>
              <w:t>- 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микропредприятия);</w:t>
            </w:r>
          </w:p>
          <w:p w:rsidR="00D6569C" w:rsidRPr="00752115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115">
              <w:rPr>
                <w:rFonts w:ascii="Times New Roman" w:hAnsi="Times New Roman"/>
                <w:bCs/>
                <w:sz w:val="24"/>
                <w:szCs w:val="24"/>
              </w:rPr>
              <w:t>- Количество экземпляров буклета «Итоги социально-экономического развития Волосовского муниципального района Ленинградской области» по итогам отчетного года и перспективы развития;</w:t>
            </w:r>
          </w:p>
          <w:p w:rsidR="00D6569C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115">
              <w:rPr>
                <w:rFonts w:ascii="Times New Roman" w:hAnsi="Times New Roman"/>
                <w:bCs/>
                <w:sz w:val="24"/>
                <w:szCs w:val="24"/>
              </w:rPr>
              <w:t>- Количество публикаций рекламно-информационных материалов в печатных изданиях и СМИ ко Дню рождения Ленинградской области;</w:t>
            </w:r>
          </w:p>
          <w:p w:rsidR="00D6569C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52115">
              <w:rPr>
                <w:rFonts w:ascii="Times New Roman" w:hAnsi="Times New Roman"/>
                <w:sz w:val="24"/>
                <w:szCs w:val="24"/>
              </w:rPr>
              <w:t xml:space="preserve"> Количество экземпляров 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сувенирной </w:t>
            </w:r>
            <w:r w:rsidRPr="00752115">
              <w:rPr>
                <w:rFonts w:ascii="Times New Roman" w:hAnsi="Times New Roman"/>
                <w:sz w:val="24"/>
                <w:szCs w:val="24"/>
              </w:rPr>
              <w:t>продукции для целей развития экономики Волосовского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69C" w:rsidRPr="00752115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2115">
              <w:rPr>
                <w:rFonts w:ascii="Times New Roman" w:hAnsi="Times New Roman"/>
                <w:sz w:val="24"/>
                <w:szCs w:val="24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D6569C" w:rsidRPr="00752115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15">
              <w:rPr>
                <w:rFonts w:ascii="Times New Roman" w:hAnsi="Times New Roman"/>
                <w:sz w:val="24"/>
                <w:szCs w:val="24"/>
              </w:rPr>
              <w:t>- 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D6569C" w:rsidRPr="00752115" w:rsidRDefault="00D6569C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15">
              <w:rPr>
                <w:rFonts w:ascii="Times New Roman" w:hAnsi="Times New Roman"/>
                <w:sz w:val="24"/>
                <w:szCs w:val="24"/>
              </w:rPr>
              <w:t>- 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69C" w:rsidRPr="00752115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115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  <w:p w:rsidR="00D6569C" w:rsidRPr="00AF7D01" w:rsidRDefault="00D6569C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D6569C" w:rsidRDefault="00D6569C" w:rsidP="00D6569C">
      <w:pPr>
        <w:pStyle w:val="ConsPlusCell"/>
        <w:ind w:left="1188"/>
        <w:jc w:val="both"/>
      </w:pPr>
    </w:p>
    <w:p w:rsidR="008F37D5" w:rsidRDefault="00BA2592" w:rsidP="00C4025B">
      <w:pPr>
        <w:pStyle w:val="ConsPlusCell"/>
        <w:numPr>
          <w:ilvl w:val="1"/>
          <w:numId w:val="34"/>
        </w:numPr>
        <w:ind w:left="0" w:firstLine="708"/>
        <w:jc w:val="both"/>
      </w:pPr>
      <w:r w:rsidRPr="007A0BF9">
        <w:t>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</w:p>
    <w:p w:rsidR="00645480" w:rsidRPr="007A0BF9" w:rsidRDefault="00645480" w:rsidP="00645480">
      <w:pPr>
        <w:pStyle w:val="ConsPlusCell"/>
        <w:ind w:left="1294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DB6056" w:rsidRPr="00816ADC" w:rsidTr="001842A3">
        <w:tc>
          <w:tcPr>
            <w:tcW w:w="1940" w:type="dxa"/>
            <w:shd w:val="clear" w:color="auto" w:fill="auto"/>
          </w:tcPr>
          <w:p w:rsidR="00DB6056" w:rsidRPr="00816ADC" w:rsidRDefault="00DB6056" w:rsidP="001842A3">
            <w:pPr>
              <w:pStyle w:val="ConsPlusCell"/>
              <w:jc w:val="both"/>
            </w:pPr>
            <w:r w:rsidRPr="00816ADC">
              <w:t xml:space="preserve">Финансовое обеспечение подпрограммы - всего, </w:t>
            </w:r>
          </w:p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983" w:type="dxa"/>
            <w:shd w:val="clear" w:color="auto" w:fill="auto"/>
          </w:tcPr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DB6056">
              <w:rPr>
                <w:rFonts w:ascii="Times New Roman" w:hAnsi="Times New Roman"/>
                <w:sz w:val="24"/>
                <w:szCs w:val="24"/>
              </w:rPr>
              <w:t>подпрограммы – 5 648,0 тыс. рублей 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2 947,1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2 701,0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2020 год – 923,6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–0,0 тыс. 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432,4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2021 год – 934,9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–0,0 тыс.руб.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443,7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2022 год – 939,9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448,7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2023 год – 944,9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453,7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2024 год – 949,9 тыс. рублей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458,7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2025 год – 954,9 тыс. рублей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областной бюджет – 491,2 тыс. рублей,</w:t>
            </w:r>
          </w:p>
          <w:p w:rsidR="00DB6056" w:rsidRPr="00DB6056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местные бюджеты – 463,7 тыс. рублей,</w:t>
            </w:r>
          </w:p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80" w:rsidRDefault="00645480" w:rsidP="008F37D5">
      <w:pPr>
        <w:pStyle w:val="ConsPlusCell"/>
        <w:ind w:firstLine="709"/>
        <w:jc w:val="both"/>
      </w:pPr>
    </w:p>
    <w:p w:rsidR="00DB6056" w:rsidRDefault="00DB6056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>позицию «Ожидаемые результаты реализации подпрограммы»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DB6056" w:rsidRPr="00816ADC" w:rsidTr="001842A3">
        <w:tc>
          <w:tcPr>
            <w:tcW w:w="1940" w:type="dxa"/>
          </w:tcPr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DC">
              <w:rPr>
                <w:rFonts w:ascii="Times New Roman" w:hAnsi="Times New Roman"/>
                <w:bCs/>
                <w:sz w:val="24"/>
                <w:szCs w:val="24"/>
              </w:rPr>
              <w:t>- 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Стратегии;</w:t>
            </w:r>
          </w:p>
          <w:p w:rsidR="00DB6056" w:rsidRPr="00816ADC" w:rsidRDefault="00DB6056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16A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 на территории Волосовского муниципального района;</w:t>
            </w:r>
          </w:p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DC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эффективной системы </w:t>
            </w:r>
            <w:r w:rsidRPr="00816ADC">
              <w:rPr>
                <w:rFonts w:ascii="Times New Roman" w:hAnsi="Times New Roman"/>
                <w:sz w:val="24"/>
                <w:szCs w:val="24"/>
              </w:rPr>
              <w:t>мониторинга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056">
              <w:rPr>
                <w:rFonts w:ascii="Times New Roman" w:hAnsi="Times New Roman"/>
                <w:sz w:val="24"/>
                <w:szCs w:val="24"/>
              </w:rPr>
              <w:t>и потребительского рынка</w:t>
            </w:r>
            <w:r w:rsidRPr="00816ADC">
              <w:rPr>
                <w:rFonts w:ascii="Times New Roman" w:hAnsi="Times New Roman"/>
                <w:sz w:val="24"/>
                <w:szCs w:val="24"/>
              </w:rPr>
              <w:t xml:space="preserve"> Волосовского района Ленинградской области</w:t>
            </w:r>
            <w:r w:rsidRPr="00816A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6056" w:rsidRPr="00816ADC" w:rsidRDefault="00DB6056" w:rsidP="001842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sz w:val="24"/>
                <w:szCs w:val="24"/>
              </w:rPr>
              <w:t>- Регулярное информационное обеспечение населения об итогах социально-экономического развития Волосовского муниципального района Ленинградской области и перспективах развития;</w:t>
            </w:r>
          </w:p>
          <w:p w:rsidR="00DB6056" w:rsidRPr="00816ADC" w:rsidRDefault="00DB6056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DC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Удовлетворение законных требований потребителей со стороны предпринимателей и юридических лиц.</w:t>
            </w:r>
          </w:p>
          <w:p w:rsidR="00DB6056" w:rsidRPr="00816ADC" w:rsidRDefault="00DB6056" w:rsidP="00184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B6056" w:rsidRDefault="00DB6056" w:rsidP="00DB6056">
      <w:pPr>
        <w:pStyle w:val="ConsPlusCell"/>
        <w:ind w:left="708"/>
        <w:jc w:val="both"/>
      </w:pPr>
    </w:p>
    <w:p w:rsidR="00DB6056" w:rsidRDefault="00DB6056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 xml:space="preserve">абзац 8 раздела </w:t>
      </w:r>
      <w:r>
        <w:rPr>
          <w:lang w:val="en-US"/>
        </w:rPr>
        <w:t>I</w:t>
      </w:r>
      <w:r>
        <w:t xml:space="preserve"> «Общая характеристика, основные проблемы развития сферы реализации подпрограммы» текстовой части паспорта подпрограммы изложить в следующей редакции:</w:t>
      </w:r>
    </w:p>
    <w:p w:rsidR="00DB6056" w:rsidRPr="00143B3A" w:rsidRDefault="00DB6056" w:rsidP="00DB6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«Целесообразность разработки новой Стратегии социально-экономического развития МО Волосовский муниципальный район Ленинградской области определяется необходимостью определения долгосрочных стратегических целей, приоритетов и задач социально-экономического развития муниципального образования.»</w:t>
      </w:r>
    </w:p>
    <w:p w:rsidR="00DB6056" w:rsidRDefault="00DB6056" w:rsidP="00DB6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6056" w:rsidRDefault="00DB6056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 xml:space="preserve">абзац 11 раздела </w:t>
      </w:r>
      <w:r>
        <w:rPr>
          <w:lang w:val="en-US"/>
        </w:rPr>
        <w:t>I</w:t>
      </w:r>
      <w:r>
        <w:t xml:space="preserve"> «Общая характеристика, основные проблемы развития сферы реализации подпрограммы» текстовой части паспорта подпрограммы изложить в следующей редакции:</w:t>
      </w:r>
    </w:p>
    <w:p w:rsidR="00DB6056" w:rsidRDefault="00DB6056" w:rsidP="00DB605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«Основными инструментами стратегического планирования на муниципальном уровне являются муниципальные программы, которые призваны обеспечить достижение целей в сфере социально-экономического развития на территории МО Волосовский муниципальный район Ленинградской области.»</w:t>
      </w:r>
      <w:r w:rsidRPr="00AF4D9C">
        <w:rPr>
          <w:rFonts w:ascii="Times New Roman" w:hAnsi="Times New Roman"/>
          <w:sz w:val="24"/>
          <w:szCs w:val="24"/>
        </w:rPr>
        <w:t xml:space="preserve"> </w:t>
      </w:r>
    </w:p>
    <w:p w:rsidR="00DB6056" w:rsidRDefault="00DB6056" w:rsidP="00DB6056">
      <w:pPr>
        <w:pStyle w:val="ConsPlusCell"/>
        <w:ind w:left="708"/>
        <w:jc w:val="both"/>
      </w:pPr>
    </w:p>
    <w:p w:rsidR="008665EB" w:rsidRDefault="008665EB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 xml:space="preserve">абзац 19 раздела </w:t>
      </w:r>
      <w:r>
        <w:rPr>
          <w:lang w:val="en-US"/>
        </w:rPr>
        <w:t>I</w:t>
      </w:r>
      <w:r>
        <w:t xml:space="preserve"> «Общая характеристика, основные проблемы развития сферы реализации подпрограммы» текстовой части паспорта подпрограммы изложить в следующей редакции:</w:t>
      </w:r>
    </w:p>
    <w:p w:rsidR="008665EB" w:rsidRPr="00F86EE6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86EE6">
        <w:rPr>
          <w:rFonts w:ascii="Times New Roman" w:hAnsi="Times New Roman"/>
          <w:sz w:val="24"/>
          <w:szCs w:val="24"/>
        </w:rPr>
        <w:t xml:space="preserve">Одним из крупнейших инвестиционных проектов, реализуемых на территории Волосовского района, начиная с 2018 года, стало строительство Балтийского вагоноремонтного завода. Инвестор ООО «Новотранс Актив». Стоимость проекта </w:t>
      </w:r>
      <w:r>
        <w:rPr>
          <w:rFonts w:ascii="Times New Roman" w:hAnsi="Times New Roman"/>
          <w:sz w:val="24"/>
          <w:szCs w:val="24"/>
        </w:rPr>
        <w:t>1</w:t>
      </w:r>
      <w:r w:rsidRPr="00F86E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F86EE6">
        <w:rPr>
          <w:rFonts w:ascii="Times New Roman" w:hAnsi="Times New Roman"/>
          <w:sz w:val="24"/>
          <w:szCs w:val="24"/>
        </w:rPr>
        <w:t>00 000 000 рублей. Реализация проекта окажет огромное влияние на развитие экономики и социальной сферы Волосовского муниципального района Ленинградской области:</w:t>
      </w:r>
    </w:p>
    <w:p w:rsidR="008665EB" w:rsidRPr="00F86EE6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86EE6">
        <w:rPr>
          <w:rFonts w:ascii="Times New Roman" w:hAnsi="Times New Roman"/>
          <w:sz w:val="24"/>
          <w:szCs w:val="24"/>
        </w:rPr>
        <w:t>- увеличение налоговых отчислений в бюджеты всех уровней, около одного 1 000 000 000 (один миллиард) рублей в год;</w:t>
      </w:r>
    </w:p>
    <w:p w:rsidR="008665EB" w:rsidRPr="00F86EE6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86EE6">
        <w:rPr>
          <w:rFonts w:ascii="Times New Roman" w:hAnsi="Times New Roman"/>
          <w:sz w:val="24"/>
          <w:szCs w:val="24"/>
        </w:rPr>
        <w:t>- подъём социально-экономического уровня Волосовского муниципального района в связи со строительством градообразующего предприятия и повышением на этом фоне управленческих, организационных, хозяйственных, промышленных, транспортных, культурных и других функций администрации Волосовского муниципального района Ленинградской области;</w:t>
      </w:r>
    </w:p>
    <w:p w:rsidR="008665EB" w:rsidRPr="00F86EE6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86EE6">
        <w:rPr>
          <w:rFonts w:ascii="Times New Roman" w:hAnsi="Times New Roman"/>
          <w:sz w:val="24"/>
          <w:szCs w:val="24"/>
        </w:rPr>
        <w:t>- поддержание малого и среднего бизнеса на территории Волосовского района Ленинградской области, путем заключения договоров на обеспечение жизнедеятельности предприятия;</w:t>
      </w:r>
    </w:p>
    <w:p w:rsidR="008665EB" w:rsidRPr="00F86EE6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86EE6">
        <w:rPr>
          <w:rFonts w:ascii="Times New Roman" w:hAnsi="Times New Roman"/>
          <w:sz w:val="24"/>
          <w:szCs w:val="24"/>
        </w:rPr>
        <w:t xml:space="preserve">-  снижение уровня безработицы, в связи с созданием 3000 новых рабочих мест для местного населения, в том числе для специалистов всей Ленинградской области; </w:t>
      </w:r>
    </w:p>
    <w:p w:rsidR="008665EB" w:rsidRPr="00143B3A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  рост уровня доходов населения в связи с созданием новых рабочих мест и увеличения уровня заработной платы;</w:t>
      </w:r>
    </w:p>
    <w:p w:rsidR="008665EB" w:rsidRPr="00143B3A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- приостановка внутренней миграции населения в связи с повышением инвестиционной привлекательности района; </w:t>
      </w:r>
    </w:p>
    <w:p w:rsidR="008665EB" w:rsidRPr="00143B3A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привлечение молодых специалистов для работы на предприятии, а также повышения заинтересованности молодого населения в получении образования в данной сфере;</w:t>
      </w:r>
    </w:p>
    <w:p w:rsidR="008665EB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повышение социально-культурного уровня населения за счет финансирования социальных проектов Волосовского района.»</w:t>
      </w:r>
    </w:p>
    <w:p w:rsidR="008665EB" w:rsidRPr="008665EB" w:rsidRDefault="008665EB" w:rsidP="008665E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665EB" w:rsidRDefault="008665EB" w:rsidP="00C4025B">
      <w:pPr>
        <w:pStyle w:val="ConsPlusCell"/>
        <w:numPr>
          <w:ilvl w:val="1"/>
          <w:numId w:val="34"/>
        </w:numPr>
        <w:ind w:left="0" w:firstLine="708"/>
        <w:jc w:val="both"/>
      </w:pPr>
      <w:r>
        <w:t xml:space="preserve">абзац 26 и 27 раздела </w:t>
      </w:r>
      <w:r>
        <w:rPr>
          <w:lang w:val="en-US"/>
        </w:rPr>
        <w:t>I</w:t>
      </w:r>
      <w:r>
        <w:t xml:space="preserve"> «Общая характеристика, основные проблемы развития сферы реализации подпрограммы» текстовой части паспорта подпрограммы изложить в следующей редакции:</w:t>
      </w:r>
    </w:p>
    <w:p w:rsidR="00C4025B" w:rsidRPr="00143B3A" w:rsidRDefault="00C4025B" w:rsidP="00C4025B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«С 2017 года мониторинг социально-экономического развития осуществлялся в отношении субъектов малого и среднего бизнеса по утвержденным формам регионального сбора данных.  Мониторинг деятельности субъектов малого и среднего предпринимательства осуществляется на единой методологической и программно-технологической основе (ИАС "Мониторинг СЭР МО")  в целях реализации органами исполнительной власти Ленинградской области и органами местного самоуправления Ленинградской области своих полномочий по принятию и организации выполнения планов и программ комплексного социально-экономического развития, формированию бюджетов, оценке эффективности деятельности органов местного самоуправления, а также содействию развитию малого и среднего предпринимательства и потребительского рынка путем создания единого информационного ресурса показателей, характеризующих деятельность субъектов малого и среднего предпринимательства и потребительского рынка  в МО Волосовский муниципальный район и в Ленинградской области в целом.</w:t>
      </w:r>
    </w:p>
    <w:p w:rsidR="00C4025B" w:rsidRPr="00143B3A" w:rsidRDefault="00C4025B" w:rsidP="00C4025B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Мониторинг деятельности субъектов малого и среднего предпринимательства и потребительского рынка проводится на основе соглашения об организации мониторинга на территории МО Волосовский муниципальный район Ленинградской области с Комитетом по развитию малого, среднего бизнеса и потребительского рынка Ленинградской области.»</w:t>
      </w:r>
    </w:p>
    <w:p w:rsidR="008665EB" w:rsidRPr="00143B3A" w:rsidRDefault="008665EB" w:rsidP="0050326A">
      <w:pPr>
        <w:pStyle w:val="ConsPlusCell"/>
        <w:jc w:val="both"/>
      </w:pPr>
    </w:p>
    <w:p w:rsidR="00DB6056" w:rsidRPr="00143B3A" w:rsidRDefault="0050326A" w:rsidP="00C4025B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Раздел </w:t>
      </w:r>
      <w:r w:rsidRPr="00143B3A">
        <w:rPr>
          <w:rFonts w:ascii="Times New Roman" w:hAnsi="Times New Roman"/>
          <w:sz w:val="24"/>
          <w:szCs w:val="24"/>
          <w:lang w:val="en-US"/>
        </w:rPr>
        <w:t>II</w:t>
      </w:r>
      <w:r w:rsidRPr="00143B3A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результаты, сроки реализации подпрограммы» текстовой части паспорта подпрограммы изложить в следующей редакции:</w:t>
      </w:r>
    </w:p>
    <w:p w:rsidR="0050326A" w:rsidRPr="00AF4D9C" w:rsidRDefault="0050326A" w:rsidP="005032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b/>
          <w:sz w:val="24"/>
          <w:szCs w:val="24"/>
        </w:rPr>
        <w:t>«</w:t>
      </w:r>
      <w:r w:rsidRPr="00143B3A">
        <w:rPr>
          <w:rFonts w:ascii="Times New Roman" w:hAnsi="Times New Roman"/>
          <w:sz w:val="24"/>
          <w:szCs w:val="24"/>
        </w:rPr>
        <w:t>Подпрограмма направлена на совершенствование системы управления социально-экономическим развитием Волосовского муниципального района Ленинградской области, а также на обеспечение органов местного самоуправления Волосовского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AF4D9C">
        <w:rPr>
          <w:rFonts w:ascii="Times New Roman" w:hAnsi="Times New Roman"/>
          <w:sz w:val="24"/>
          <w:szCs w:val="24"/>
        </w:rPr>
        <w:t xml:space="preserve"> Ленинградской области необходимой статистической или иной информацией о социально-экономическом развитии </w:t>
      </w:r>
      <w:r>
        <w:rPr>
          <w:rFonts w:ascii="Times New Roman" w:hAnsi="Times New Roman"/>
          <w:sz w:val="24"/>
          <w:szCs w:val="24"/>
        </w:rPr>
        <w:t>района</w:t>
      </w:r>
      <w:r w:rsidRPr="00AF4D9C">
        <w:rPr>
          <w:rFonts w:ascii="Times New Roman" w:hAnsi="Times New Roman"/>
          <w:sz w:val="24"/>
          <w:szCs w:val="24"/>
        </w:rPr>
        <w:t>.</w:t>
      </w:r>
    </w:p>
    <w:p w:rsidR="0050326A" w:rsidRPr="00AF4D9C" w:rsidRDefault="0050326A" w:rsidP="007A489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AF4D9C">
        <w:rPr>
          <w:rFonts w:ascii="Times New Roman" w:hAnsi="Times New Roman"/>
          <w:sz w:val="24"/>
          <w:szCs w:val="24"/>
        </w:rPr>
        <w:t xml:space="preserve">елью реализации подпрограммы является </w:t>
      </w:r>
      <w:r>
        <w:rPr>
          <w:rFonts w:ascii="Times New Roman" w:hAnsi="Times New Roman"/>
          <w:sz w:val="24"/>
          <w:szCs w:val="24"/>
        </w:rPr>
        <w:t>п</w:t>
      </w:r>
      <w:r w:rsidRPr="00D23625">
        <w:rPr>
          <w:rFonts w:ascii="Times New Roman" w:hAnsi="Times New Roman"/>
          <w:sz w:val="24"/>
          <w:szCs w:val="24"/>
        </w:rPr>
        <w:t xml:space="preserve">овышение уровня </w:t>
      </w:r>
      <w:r w:rsidRPr="00F07DAC">
        <w:rPr>
          <w:rFonts w:ascii="Times New Roman" w:hAnsi="Times New Roman"/>
          <w:sz w:val="24"/>
          <w:szCs w:val="24"/>
        </w:rPr>
        <w:t xml:space="preserve">жизни населения </w:t>
      </w:r>
      <w:r>
        <w:rPr>
          <w:rFonts w:ascii="Times New Roman" w:hAnsi="Times New Roman"/>
          <w:sz w:val="24"/>
          <w:szCs w:val="24"/>
        </w:rPr>
        <w:t>Волосовского муниципального района Ленинградской области путем совершенствования системы управления социально-экономическим развитием района</w:t>
      </w:r>
      <w:r w:rsidRPr="00AF4D9C">
        <w:rPr>
          <w:rFonts w:ascii="Times New Roman" w:hAnsi="Times New Roman"/>
          <w:sz w:val="24"/>
          <w:szCs w:val="24"/>
        </w:rPr>
        <w:t>.</w:t>
      </w:r>
    </w:p>
    <w:p w:rsidR="0050326A" w:rsidRPr="00AF4D9C" w:rsidRDefault="0050326A" w:rsidP="007A489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AF4D9C">
        <w:rPr>
          <w:rFonts w:ascii="Times New Roman" w:hAnsi="Times New Roman"/>
          <w:sz w:val="24"/>
          <w:szCs w:val="24"/>
        </w:rPr>
        <w:t>Для достижения указанной цели необходимо обе</w:t>
      </w:r>
      <w:r>
        <w:rPr>
          <w:rFonts w:ascii="Times New Roman" w:hAnsi="Times New Roman"/>
          <w:sz w:val="24"/>
          <w:szCs w:val="24"/>
        </w:rPr>
        <w:t>спечить решение следующих задач:</w:t>
      </w:r>
    </w:p>
    <w:p w:rsidR="0050326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1. Совершенствование системы стратегического планирования и прогнозирования Волосовского района Ленинградской области.</w:t>
      </w:r>
    </w:p>
    <w:p w:rsidR="0050326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AF4D9C">
        <w:rPr>
          <w:rFonts w:ascii="Times New Roman" w:hAnsi="Times New Roman"/>
          <w:sz w:val="24"/>
          <w:szCs w:val="24"/>
        </w:rPr>
        <w:t>Показателем решения задачи 1</w:t>
      </w:r>
      <w:r>
        <w:rPr>
          <w:rFonts w:ascii="Times New Roman" w:hAnsi="Times New Roman"/>
          <w:sz w:val="24"/>
          <w:szCs w:val="24"/>
        </w:rPr>
        <w:t xml:space="preserve"> является: </w:t>
      </w:r>
      <w:r>
        <w:rPr>
          <w:rFonts w:ascii="Times New Roman" w:hAnsi="Times New Roman"/>
          <w:bCs/>
          <w:sz w:val="24"/>
          <w:szCs w:val="24"/>
        </w:rPr>
        <w:t>н</w:t>
      </w:r>
      <w:r w:rsidRPr="00304250">
        <w:rPr>
          <w:rFonts w:ascii="Times New Roman" w:hAnsi="Times New Roman"/>
          <w:bCs/>
          <w:sz w:val="24"/>
          <w:szCs w:val="24"/>
        </w:rPr>
        <w:t>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326A" w:rsidRPr="00092F31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Задача 2. </w:t>
      </w:r>
      <w:r w:rsidRPr="00092F31">
        <w:rPr>
          <w:rFonts w:ascii="Times New Roman" w:hAnsi="Times New Roman"/>
          <w:bCs/>
          <w:sz w:val="24"/>
          <w:szCs w:val="24"/>
        </w:rPr>
        <w:t>Привлечение потенциальных инвесторов путем предоставления возможности размещения инвестиционных проектов на свободных земельных участках Волосовского муниципального района.</w:t>
      </w:r>
    </w:p>
    <w:p w:rsidR="0050326A" w:rsidRPr="00143B3A" w:rsidRDefault="0050326A" w:rsidP="007A4899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3. Оказание содействия в реализации инвестиционных проектов.</w:t>
      </w:r>
    </w:p>
    <w:p w:rsidR="0050326A" w:rsidRPr="00143B3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bCs/>
          <w:sz w:val="24"/>
          <w:szCs w:val="24"/>
        </w:rPr>
        <w:t>Показателями решения задачи 2 и 3 являются: п</w:t>
      </w:r>
      <w:r w:rsidRPr="00143B3A">
        <w:rPr>
          <w:rFonts w:ascii="Times New Roman" w:hAnsi="Times New Roman"/>
          <w:sz w:val="24"/>
          <w:szCs w:val="24"/>
        </w:rPr>
        <w:t>ериодичность актуализации Инвестиционного паспорта МО Волосовский муниципальный район Ленинградской области; периодичность актуализации паспортов (информации) по инвестиционным площадкам (инвестиционным проектам).</w:t>
      </w:r>
    </w:p>
    <w:p w:rsidR="0050326A" w:rsidRPr="00143B3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4. 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области.</w:t>
      </w:r>
    </w:p>
    <w:p w:rsidR="0050326A" w:rsidRPr="00143B3A" w:rsidRDefault="0050326A" w:rsidP="007A4899">
      <w:pPr>
        <w:pStyle w:val="a8"/>
        <w:spacing w:after="0" w:line="240" w:lineRule="auto"/>
        <w:ind w:left="0" w:firstLine="4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Показателями решения задачи 3 являются: </w:t>
      </w:r>
      <w:r w:rsidRPr="00143B3A">
        <w:rPr>
          <w:rFonts w:ascii="Times New Roman" w:hAnsi="Times New Roman"/>
          <w:bCs/>
          <w:sz w:val="24"/>
          <w:szCs w:val="24"/>
        </w:rPr>
        <w:t>количество отчетов по форме 1-ПОТРЕБ; количество отчетов по форме 1-ПП.</w:t>
      </w:r>
    </w:p>
    <w:p w:rsidR="0050326A" w:rsidRPr="00143B3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5. Обеспечение органов местного самоуправления официальной статистической информацией.</w:t>
      </w:r>
    </w:p>
    <w:p w:rsidR="0050326A" w:rsidRPr="00143B3A" w:rsidRDefault="0050326A" w:rsidP="007A4899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Показателем решения задачи 4 является: </w:t>
      </w:r>
      <w:r w:rsidRPr="00143B3A">
        <w:rPr>
          <w:rFonts w:ascii="Times New Roman" w:hAnsi="Times New Roman"/>
          <w:bCs/>
          <w:sz w:val="24"/>
          <w:szCs w:val="24"/>
        </w:rPr>
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микропредприятия).</w:t>
      </w:r>
    </w:p>
    <w:p w:rsidR="0050326A" w:rsidRPr="00143B3A" w:rsidRDefault="0050326A" w:rsidP="007A489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6. Информирование населения об итогах социально-экономического развития Волосовского муниципального района Ленинградской области и перспективах развития.</w:t>
      </w:r>
    </w:p>
    <w:p w:rsidR="0050326A" w:rsidRPr="00143B3A" w:rsidRDefault="0050326A" w:rsidP="007A4899">
      <w:pPr>
        <w:pStyle w:val="a8"/>
        <w:spacing w:after="0" w:line="240" w:lineRule="auto"/>
        <w:ind w:left="0" w:firstLine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 xml:space="preserve">Показателями решения задачи 5 являются: </w:t>
      </w:r>
      <w:r w:rsidRPr="00143B3A">
        <w:rPr>
          <w:rFonts w:ascii="Times New Roman" w:hAnsi="Times New Roman"/>
          <w:bCs/>
          <w:sz w:val="24"/>
          <w:szCs w:val="24"/>
        </w:rPr>
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развития; количество публикаций рекламно-информационных материалов в печатных изданиях и СМИ ко Дню рождения Ленинградской области;</w:t>
      </w:r>
      <w:r w:rsidRPr="00143B3A">
        <w:rPr>
          <w:rFonts w:ascii="Times New Roman" w:hAnsi="Times New Roman"/>
          <w:sz w:val="24"/>
          <w:szCs w:val="24"/>
        </w:rPr>
        <w:t xml:space="preserve"> количество экземпляров полиграфической и сувенирной продукции для целей развития экономики Волосовского района.</w:t>
      </w:r>
    </w:p>
    <w:p w:rsidR="0050326A" w:rsidRPr="004854EC" w:rsidRDefault="0050326A" w:rsidP="007A4899">
      <w:pPr>
        <w:widowControl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Задача 7. Информирование и консультирование потребителей Волосовского муниципального района Ленинградской области по вопросам защиты прав потребителей.</w:t>
      </w:r>
    </w:p>
    <w:p w:rsidR="0050326A" w:rsidRPr="00D21387" w:rsidRDefault="0050326A" w:rsidP="007A4899">
      <w:pPr>
        <w:widowControl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854EC">
        <w:rPr>
          <w:rFonts w:ascii="Times New Roman" w:hAnsi="Times New Roman"/>
          <w:sz w:val="24"/>
          <w:szCs w:val="24"/>
        </w:rPr>
        <w:t xml:space="preserve">Показателями решения задачи </w:t>
      </w:r>
      <w:r>
        <w:rPr>
          <w:rFonts w:ascii="Times New Roman" w:hAnsi="Times New Roman"/>
          <w:sz w:val="24"/>
          <w:szCs w:val="24"/>
        </w:rPr>
        <w:t>6</w:t>
      </w:r>
      <w:r w:rsidRPr="004854EC">
        <w:rPr>
          <w:rFonts w:ascii="Times New Roman" w:hAnsi="Times New Roman"/>
          <w:sz w:val="24"/>
          <w:szCs w:val="24"/>
        </w:rPr>
        <w:t xml:space="preserve"> являются: 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области; количество оформленных</w:t>
      </w:r>
      <w:r w:rsidRPr="00D21387">
        <w:rPr>
          <w:rFonts w:ascii="Times New Roman" w:hAnsi="Times New Roman"/>
          <w:sz w:val="24"/>
          <w:szCs w:val="24"/>
        </w:rPr>
        <w:t xml:space="preserve"> претензий информационно-консультационным центром для потребителей при администрации МО Волосовский муниципальный район Ленинградской области;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D21387">
        <w:rPr>
          <w:rFonts w:ascii="Times New Roman" w:hAnsi="Times New Roman"/>
          <w:sz w:val="24"/>
          <w:szCs w:val="24"/>
        </w:rPr>
        <w:t>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0326A" w:rsidRPr="00092F31" w:rsidRDefault="0050326A" w:rsidP="007A489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092F31">
        <w:rPr>
          <w:rFonts w:ascii="Times New Roman" w:hAnsi="Times New Roman"/>
          <w:sz w:val="24"/>
          <w:szCs w:val="24"/>
        </w:rPr>
        <w:t>Ожидаемые результаты реализации подпрограммы к концу 202</w:t>
      </w:r>
      <w:r>
        <w:rPr>
          <w:rFonts w:ascii="Times New Roman" w:hAnsi="Times New Roman"/>
          <w:sz w:val="24"/>
          <w:szCs w:val="24"/>
        </w:rPr>
        <w:t>5</w:t>
      </w:r>
      <w:r w:rsidRPr="00092F31">
        <w:rPr>
          <w:rFonts w:ascii="Times New Roman" w:hAnsi="Times New Roman"/>
          <w:sz w:val="24"/>
          <w:szCs w:val="24"/>
        </w:rPr>
        <w:t xml:space="preserve"> года:</w:t>
      </w:r>
    </w:p>
    <w:p w:rsidR="0050326A" w:rsidRPr="00092F31" w:rsidRDefault="0050326A" w:rsidP="007A4899">
      <w:pPr>
        <w:pStyle w:val="a8"/>
        <w:spacing w:after="0" w:line="240" w:lineRule="auto"/>
        <w:ind w:left="0" w:firstLine="4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92F31">
        <w:rPr>
          <w:rFonts w:ascii="Times New Roman" w:hAnsi="Times New Roman"/>
          <w:bCs/>
          <w:sz w:val="24"/>
          <w:szCs w:val="24"/>
        </w:rPr>
        <w:t xml:space="preserve">- наличие утвержденной </w:t>
      </w:r>
      <w:r>
        <w:rPr>
          <w:rFonts w:ascii="Times New Roman" w:hAnsi="Times New Roman"/>
          <w:bCs/>
          <w:sz w:val="24"/>
          <w:szCs w:val="24"/>
        </w:rPr>
        <w:t xml:space="preserve">актуальной </w:t>
      </w:r>
      <w:r w:rsidRPr="00092F31">
        <w:rPr>
          <w:rFonts w:ascii="Times New Roman" w:hAnsi="Times New Roman"/>
          <w:bCs/>
          <w:sz w:val="24"/>
          <w:szCs w:val="24"/>
        </w:rPr>
        <w:t>Стратегии социально-экономического развития МО Волосовский муниципальный район Ленинградской области и Плана мероприятий по реализации Стратегии;</w:t>
      </w:r>
    </w:p>
    <w:p w:rsidR="0050326A" w:rsidRPr="00092F31" w:rsidRDefault="0050326A" w:rsidP="007A4899">
      <w:pPr>
        <w:pStyle w:val="a8"/>
        <w:spacing w:after="0" w:line="240" w:lineRule="auto"/>
        <w:ind w:left="0" w:firstLine="4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92F31">
        <w:rPr>
          <w:rFonts w:ascii="Times New Roman" w:hAnsi="Times New Roman"/>
          <w:bCs/>
          <w:sz w:val="24"/>
          <w:szCs w:val="24"/>
        </w:rPr>
        <w:t>- создание благоприятного инвестиционного климата на территории Волосовского муниципального района;</w:t>
      </w:r>
    </w:p>
    <w:p w:rsidR="0050326A" w:rsidRPr="00143B3A" w:rsidRDefault="0050326A" w:rsidP="007A4899">
      <w:pPr>
        <w:pStyle w:val="a8"/>
        <w:spacing w:after="0" w:line="240" w:lineRule="auto"/>
        <w:ind w:left="0" w:firstLine="4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3B3A">
        <w:rPr>
          <w:rFonts w:ascii="Times New Roman" w:hAnsi="Times New Roman"/>
          <w:bCs/>
          <w:sz w:val="24"/>
          <w:szCs w:val="24"/>
        </w:rPr>
        <w:t xml:space="preserve">- создание эффективной системы </w:t>
      </w:r>
      <w:r w:rsidRPr="00143B3A">
        <w:rPr>
          <w:rFonts w:ascii="Times New Roman" w:hAnsi="Times New Roman"/>
          <w:sz w:val="24"/>
          <w:szCs w:val="24"/>
        </w:rPr>
        <w:t>мониторинга деятельности субъектов малого и среднего предпринимательства и потребительского рынка Волосовского района Ленинградской области</w:t>
      </w:r>
      <w:r w:rsidRPr="00143B3A">
        <w:rPr>
          <w:rFonts w:ascii="Times New Roman" w:hAnsi="Times New Roman"/>
          <w:bCs/>
          <w:sz w:val="24"/>
          <w:szCs w:val="24"/>
        </w:rPr>
        <w:t>;</w:t>
      </w:r>
    </w:p>
    <w:p w:rsidR="0050326A" w:rsidRPr="00143B3A" w:rsidRDefault="0050326A" w:rsidP="007A489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регулярное информационное обеспечение населения об итогах социально-экономического развития Волосовского муниципального района Ленинградской области и перспективах развития;</w:t>
      </w:r>
    </w:p>
    <w:p w:rsidR="0050326A" w:rsidRPr="00143B3A" w:rsidRDefault="0050326A" w:rsidP="007A4899">
      <w:pPr>
        <w:widowControl w:val="0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143B3A">
        <w:rPr>
          <w:rFonts w:ascii="Times New Roman" w:hAnsi="Times New Roman"/>
          <w:color w:val="000000"/>
          <w:sz w:val="24"/>
          <w:szCs w:val="24"/>
        </w:rPr>
        <w:t>- удовлетворение законных требований потребителей со стороны предпринимателей и юридических лиц.</w:t>
      </w:r>
    </w:p>
    <w:p w:rsidR="0050326A" w:rsidRPr="00143B3A" w:rsidRDefault="0050326A" w:rsidP="007A489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Реализация подпрограммы осуществляется в 2020-2025 годах без выделения этапов.</w:t>
      </w:r>
      <w:r w:rsidR="007A4899" w:rsidRPr="00143B3A">
        <w:rPr>
          <w:rFonts w:ascii="Times New Roman" w:hAnsi="Times New Roman"/>
          <w:sz w:val="24"/>
          <w:szCs w:val="24"/>
        </w:rPr>
        <w:t>»</w:t>
      </w:r>
    </w:p>
    <w:p w:rsidR="0050326A" w:rsidRPr="00143B3A" w:rsidRDefault="0050326A" w:rsidP="00503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6056" w:rsidRPr="00143B3A" w:rsidRDefault="007A4899" w:rsidP="00C4025B">
      <w:pPr>
        <w:pStyle w:val="ConsPlusCell"/>
        <w:numPr>
          <w:ilvl w:val="1"/>
          <w:numId w:val="34"/>
        </w:numPr>
        <w:ind w:left="0" w:firstLine="654"/>
        <w:jc w:val="both"/>
      </w:pPr>
      <w:r w:rsidRPr="00143B3A">
        <w:t xml:space="preserve">абзац 4 раздела </w:t>
      </w:r>
      <w:r w:rsidRPr="00143B3A">
        <w:rPr>
          <w:lang w:val="en-US"/>
        </w:rPr>
        <w:t>IV</w:t>
      </w:r>
      <w:r w:rsidRPr="00143B3A">
        <w:t>. «Характеристика основных мероприятий подпрограммы» текстовой части паспорта подпрограммы изложить в следующей редакции:</w:t>
      </w:r>
    </w:p>
    <w:p w:rsidR="007A4899" w:rsidRPr="00143B3A" w:rsidRDefault="007A4899" w:rsidP="007A489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«В рамках реализации основного мероприятия 3 предусматривается:</w:t>
      </w:r>
    </w:p>
    <w:p w:rsidR="007A4899" w:rsidRPr="00092F31" w:rsidRDefault="007A4899" w:rsidP="007A489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43B3A">
        <w:rPr>
          <w:rFonts w:ascii="Times New Roman" w:hAnsi="Times New Roman"/>
          <w:sz w:val="24"/>
          <w:szCs w:val="24"/>
        </w:rPr>
        <w:t>- организация и проведение мониторинга деятельности субъектов малого и среднего предпринимательства и потребительского рынка МО Волосовский муниципальный район.»</w:t>
      </w:r>
      <w:r w:rsidRPr="00092F31">
        <w:rPr>
          <w:rFonts w:ascii="Times New Roman" w:hAnsi="Times New Roman"/>
          <w:sz w:val="24"/>
          <w:szCs w:val="24"/>
        </w:rPr>
        <w:t xml:space="preserve"> </w:t>
      </w:r>
    </w:p>
    <w:p w:rsidR="007A4899" w:rsidRDefault="007A4899" w:rsidP="008F37D5">
      <w:pPr>
        <w:pStyle w:val="ConsPlusCell"/>
        <w:ind w:firstLine="709"/>
        <w:jc w:val="both"/>
      </w:pPr>
    </w:p>
    <w:p w:rsidR="008F37D5" w:rsidRPr="007A0BF9" w:rsidRDefault="008F37D5" w:rsidP="00C4025B">
      <w:pPr>
        <w:pStyle w:val="ConsPlusCell"/>
        <w:numPr>
          <w:ilvl w:val="1"/>
          <w:numId w:val="34"/>
        </w:numPr>
        <w:ind w:left="0" w:firstLine="708"/>
        <w:jc w:val="both"/>
      </w:pPr>
      <w:r w:rsidRPr="007A0BF9">
        <w:t xml:space="preserve">второй абзац раздела </w:t>
      </w:r>
      <w:r w:rsidRPr="007A0BF9">
        <w:rPr>
          <w:lang w:val="en-US"/>
        </w:rPr>
        <w:t>V</w:t>
      </w:r>
      <w:r w:rsidRPr="007A0BF9">
        <w:t xml:space="preserve"> «Ресурсное обеспечение подпрограммы» текстовой части подпрограммы № 6 изложить в следующей редакции: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  <w:lang w:val="ru-RU"/>
        </w:rPr>
        <w:t>«</w:t>
      </w:r>
      <w:r w:rsidRPr="007A0BF9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7A4899">
        <w:rPr>
          <w:rFonts w:ascii="Times New Roman" w:hAnsi="Times New Roman"/>
          <w:sz w:val="24"/>
          <w:szCs w:val="24"/>
          <w:lang w:val="ru-RU"/>
        </w:rPr>
        <w:t>20</w:t>
      </w:r>
      <w:r w:rsidRPr="007A0BF9">
        <w:rPr>
          <w:rFonts w:ascii="Times New Roman" w:hAnsi="Times New Roman"/>
          <w:sz w:val="24"/>
          <w:szCs w:val="24"/>
        </w:rPr>
        <w:t>-202</w:t>
      </w:r>
      <w:r w:rsidR="007A4899">
        <w:rPr>
          <w:rFonts w:ascii="Times New Roman" w:hAnsi="Times New Roman"/>
          <w:sz w:val="24"/>
          <w:szCs w:val="24"/>
          <w:lang w:val="ru-RU"/>
        </w:rPr>
        <w:t>5</w:t>
      </w:r>
      <w:r w:rsidRPr="007A0BF9">
        <w:rPr>
          <w:rFonts w:ascii="Times New Roman" w:hAnsi="Times New Roman"/>
          <w:sz w:val="24"/>
          <w:szCs w:val="24"/>
        </w:rPr>
        <w:t xml:space="preserve"> годах </w:t>
      </w:r>
      <w:r w:rsidRPr="00AE3D32">
        <w:rPr>
          <w:rFonts w:ascii="Times New Roman" w:hAnsi="Times New Roman"/>
          <w:sz w:val="24"/>
          <w:szCs w:val="24"/>
        </w:rPr>
        <w:t xml:space="preserve">составит </w:t>
      </w:r>
      <w:r w:rsidR="007A4899">
        <w:rPr>
          <w:rFonts w:ascii="Times New Roman" w:hAnsi="Times New Roman"/>
          <w:sz w:val="24"/>
          <w:szCs w:val="24"/>
          <w:lang w:val="ru-RU"/>
        </w:rPr>
        <w:t>5</w:t>
      </w:r>
      <w:r w:rsidRPr="00AE3D32">
        <w:rPr>
          <w:rFonts w:ascii="Times New Roman" w:hAnsi="Times New Roman"/>
          <w:sz w:val="24"/>
          <w:szCs w:val="24"/>
        </w:rPr>
        <w:t> </w:t>
      </w:r>
      <w:r w:rsidR="007A4899">
        <w:rPr>
          <w:rFonts w:ascii="Times New Roman" w:hAnsi="Times New Roman"/>
          <w:sz w:val="24"/>
          <w:szCs w:val="24"/>
          <w:lang w:val="ru-RU"/>
        </w:rPr>
        <w:t>648</w:t>
      </w:r>
      <w:r w:rsidRPr="00AE3D32">
        <w:rPr>
          <w:rFonts w:ascii="Times New Roman" w:hAnsi="Times New Roman"/>
          <w:sz w:val="24"/>
          <w:szCs w:val="24"/>
        </w:rPr>
        <w:t>,</w:t>
      </w:r>
      <w:r w:rsidR="007A4899">
        <w:rPr>
          <w:rFonts w:ascii="Times New Roman" w:hAnsi="Times New Roman"/>
          <w:sz w:val="24"/>
          <w:szCs w:val="24"/>
          <w:lang w:val="ru-RU"/>
        </w:rPr>
        <w:t>0</w:t>
      </w:r>
      <w:r w:rsidRPr="00AE3D32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федеральный бюджет – 0,0 </w:t>
      </w:r>
      <w:r w:rsidR="00B703EE" w:rsidRPr="00AE3D32">
        <w:rPr>
          <w:rFonts w:ascii="Times New Roman" w:hAnsi="Times New Roman"/>
          <w:sz w:val="24"/>
          <w:szCs w:val="24"/>
        </w:rPr>
        <w:t>тыс. руб</w:t>
      </w:r>
      <w:r w:rsidRPr="00AE3D32">
        <w:rPr>
          <w:rFonts w:ascii="Times New Roman" w:hAnsi="Times New Roman"/>
          <w:sz w:val="24"/>
          <w:szCs w:val="24"/>
        </w:rPr>
        <w:t>.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7A4899">
        <w:rPr>
          <w:rFonts w:ascii="Times New Roman" w:hAnsi="Times New Roman"/>
          <w:sz w:val="24"/>
          <w:szCs w:val="24"/>
          <w:lang w:val="ru-RU"/>
        </w:rPr>
        <w:t>2</w:t>
      </w:r>
      <w:r w:rsidRPr="00AE3D32">
        <w:rPr>
          <w:rFonts w:ascii="Times New Roman" w:hAnsi="Times New Roman"/>
          <w:sz w:val="24"/>
          <w:szCs w:val="24"/>
        </w:rPr>
        <w:t> </w:t>
      </w:r>
      <w:r w:rsidR="007A4899">
        <w:rPr>
          <w:rFonts w:ascii="Times New Roman" w:hAnsi="Times New Roman"/>
          <w:sz w:val="24"/>
          <w:szCs w:val="24"/>
          <w:lang w:val="ru-RU"/>
        </w:rPr>
        <w:t>947</w:t>
      </w:r>
      <w:r w:rsidRPr="00AE3D32">
        <w:rPr>
          <w:rFonts w:ascii="Times New Roman" w:hAnsi="Times New Roman"/>
          <w:sz w:val="24"/>
          <w:szCs w:val="24"/>
        </w:rPr>
        <w:t>,</w:t>
      </w:r>
      <w:r w:rsidR="007A4899">
        <w:rPr>
          <w:rFonts w:ascii="Times New Roman" w:hAnsi="Times New Roman"/>
          <w:sz w:val="24"/>
          <w:szCs w:val="24"/>
          <w:lang w:val="ru-RU"/>
        </w:rPr>
        <w:t>1</w:t>
      </w:r>
      <w:r w:rsidRPr="00AE3D32">
        <w:rPr>
          <w:rFonts w:ascii="Times New Roman" w:hAnsi="Times New Roman"/>
          <w:sz w:val="24"/>
          <w:szCs w:val="24"/>
        </w:rPr>
        <w:t xml:space="preserve"> тыс. рублей,</w:t>
      </w:r>
    </w:p>
    <w:p w:rsidR="00CD1A92" w:rsidRPr="007A0BF9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7A4899">
        <w:rPr>
          <w:rFonts w:ascii="Times New Roman" w:hAnsi="Times New Roman"/>
          <w:sz w:val="24"/>
          <w:szCs w:val="24"/>
          <w:lang w:val="ru-RU"/>
        </w:rPr>
        <w:t>2</w:t>
      </w:r>
      <w:r w:rsidRPr="00AE3D32">
        <w:rPr>
          <w:rFonts w:ascii="Times New Roman" w:hAnsi="Times New Roman"/>
          <w:sz w:val="24"/>
          <w:szCs w:val="24"/>
        </w:rPr>
        <w:t> </w:t>
      </w:r>
      <w:r w:rsidR="007A4899">
        <w:rPr>
          <w:rFonts w:ascii="Times New Roman" w:hAnsi="Times New Roman"/>
          <w:sz w:val="24"/>
          <w:szCs w:val="24"/>
          <w:lang w:val="ru-RU"/>
        </w:rPr>
        <w:t>701</w:t>
      </w:r>
      <w:r w:rsidRPr="00AE3D32">
        <w:rPr>
          <w:rFonts w:ascii="Times New Roman" w:hAnsi="Times New Roman"/>
          <w:sz w:val="24"/>
          <w:szCs w:val="24"/>
        </w:rPr>
        <w:t>,</w:t>
      </w:r>
      <w:r w:rsidR="007A4899">
        <w:rPr>
          <w:rFonts w:ascii="Times New Roman" w:hAnsi="Times New Roman"/>
          <w:sz w:val="24"/>
          <w:szCs w:val="24"/>
          <w:lang w:val="ru-RU"/>
        </w:rPr>
        <w:t>0</w:t>
      </w:r>
      <w:r w:rsidRPr="00AE3D32">
        <w:rPr>
          <w:rFonts w:ascii="Times New Roman" w:hAnsi="Times New Roman"/>
          <w:sz w:val="24"/>
          <w:szCs w:val="24"/>
        </w:rPr>
        <w:t xml:space="preserve"> тыс. рублей,</w:t>
      </w:r>
    </w:p>
    <w:p w:rsidR="00CD1A9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0BF9">
        <w:rPr>
          <w:rFonts w:ascii="Times New Roman" w:hAnsi="Times New Roman"/>
          <w:sz w:val="24"/>
          <w:szCs w:val="24"/>
        </w:rPr>
        <w:t>прочие источники – 0,0 тыс. рублей.</w:t>
      </w:r>
      <w:r w:rsidRPr="007A0BF9">
        <w:rPr>
          <w:rFonts w:ascii="Times New Roman" w:hAnsi="Times New Roman"/>
          <w:sz w:val="24"/>
          <w:szCs w:val="24"/>
          <w:lang w:val="ru-RU"/>
        </w:rPr>
        <w:t>»</w:t>
      </w:r>
      <w:r w:rsidR="00645480">
        <w:rPr>
          <w:rFonts w:ascii="Times New Roman" w:hAnsi="Times New Roman"/>
          <w:sz w:val="24"/>
          <w:szCs w:val="24"/>
          <w:lang w:val="ru-RU"/>
        </w:rPr>
        <w:t>.</w:t>
      </w:r>
    </w:p>
    <w:p w:rsidR="00645480" w:rsidRPr="007A0BF9" w:rsidRDefault="00645480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7119" w:rsidRPr="00A47119" w:rsidRDefault="00A47119" w:rsidP="00C4025B">
      <w:pPr>
        <w:numPr>
          <w:ilvl w:val="1"/>
          <w:numId w:val="34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№1 «Сведения о показателях (индикаторах) </w:t>
      </w:r>
      <w:r w:rsidRPr="00A47119">
        <w:rPr>
          <w:rFonts w:ascii="Times New Roman" w:hAnsi="Times New Roman"/>
          <w:bCs/>
          <w:sz w:val="24"/>
          <w:szCs w:val="24"/>
        </w:rPr>
        <w:t xml:space="preserve">подпрограммы № 6 </w:t>
      </w:r>
      <w:r w:rsidRPr="00A47119">
        <w:rPr>
          <w:rFonts w:ascii="Times New Roman" w:hAnsi="Times New Roman"/>
          <w:sz w:val="24"/>
          <w:szCs w:val="24"/>
        </w:rPr>
        <w:t>«Совершенствование социально-экономического развития Волосовск</w:t>
      </w:r>
      <w:r>
        <w:rPr>
          <w:rFonts w:ascii="Times New Roman" w:hAnsi="Times New Roman"/>
          <w:sz w:val="24"/>
          <w:szCs w:val="24"/>
        </w:rPr>
        <w:t>ого</w:t>
      </w:r>
      <w:r w:rsidRPr="00A4711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A4711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47119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Pr="00A47119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935A19" w:rsidRPr="007A0BF9" w:rsidRDefault="00935A19" w:rsidP="002120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5A19" w:rsidRPr="007A0BF9" w:rsidRDefault="00935A19" w:rsidP="00935A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935A19" w:rsidRPr="007A0BF9" w:rsidSect="0021205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5189"/>
      </w:tblGrid>
      <w:tr w:rsidR="00A47119" w:rsidRPr="00752115" w:rsidTr="001842A3">
        <w:trPr>
          <w:trHeight w:val="315"/>
        </w:trPr>
        <w:tc>
          <w:tcPr>
            <w:tcW w:w="1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19" w:rsidRPr="003712CB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</w:tc>
      </w:tr>
    </w:tbl>
    <w:p w:rsidR="00A47119" w:rsidRPr="003C5DAE" w:rsidRDefault="00A47119" w:rsidP="00A471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</w:p>
    <w:p w:rsidR="00A47119" w:rsidRDefault="00A47119" w:rsidP="00A47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№6 </w:t>
      </w:r>
      <w:r w:rsidRPr="003C5DAE">
        <w:rPr>
          <w:rFonts w:ascii="Times New Roman" w:hAnsi="Times New Roman"/>
          <w:b/>
          <w:sz w:val="24"/>
          <w:szCs w:val="24"/>
        </w:rPr>
        <w:t xml:space="preserve">«Совершенствование социально-экономического развития </w:t>
      </w:r>
    </w:p>
    <w:p w:rsidR="00A47119" w:rsidRDefault="00A47119" w:rsidP="00A471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DAE">
        <w:rPr>
          <w:rFonts w:ascii="Times New Roman" w:hAnsi="Times New Roman"/>
          <w:b/>
          <w:sz w:val="24"/>
          <w:szCs w:val="24"/>
        </w:rPr>
        <w:t>Волосовск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C5DAE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C5DAE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3C5DAE">
        <w:rPr>
          <w:rFonts w:ascii="Times New Roman" w:hAnsi="Times New Roman"/>
          <w:b/>
          <w:sz w:val="24"/>
          <w:szCs w:val="24"/>
        </w:rPr>
        <w:t xml:space="preserve"> Ленинградской области»</w:t>
      </w:r>
      <w:r w:rsidRPr="003C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их значениях</w:t>
      </w:r>
    </w:p>
    <w:tbl>
      <w:tblPr>
        <w:tblW w:w="14350" w:type="dxa"/>
        <w:tblInd w:w="93" w:type="dxa"/>
        <w:tblLook w:val="04A0" w:firstRow="1" w:lastRow="0" w:firstColumn="1" w:lastColumn="0" w:noHBand="0" w:noVBand="1"/>
      </w:tblPr>
      <w:tblGrid>
        <w:gridCol w:w="487"/>
        <w:gridCol w:w="7303"/>
        <w:gridCol w:w="1112"/>
        <w:gridCol w:w="1277"/>
        <w:gridCol w:w="847"/>
        <w:gridCol w:w="809"/>
        <w:gridCol w:w="809"/>
        <w:gridCol w:w="867"/>
        <w:gridCol w:w="828"/>
        <w:gridCol w:w="11"/>
      </w:tblGrid>
      <w:tr w:rsidR="00A47119" w:rsidRPr="00752115" w:rsidTr="001842A3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A47119" w:rsidRPr="00752115" w:rsidTr="001842A3">
        <w:trPr>
          <w:gridAfter w:val="1"/>
          <w:wAfter w:w="11" w:type="dxa"/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A47119" w:rsidRPr="00752115" w:rsidTr="001842A3">
        <w:trPr>
          <w:gridAfter w:val="1"/>
          <w:wAfter w:w="11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47119" w:rsidRPr="00752115" w:rsidTr="001842A3">
        <w:trPr>
          <w:gridAfter w:val="1"/>
          <w:wAfter w:w="11" w:type="dxa"/>
          <w:trHeight w:val="39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A47119" w:rsidRPr="001A39EC" w:rsidTr="001842A3">
        <w:trPr>
          <w:gridAfter w:val="1"/>
          <w:wAfter w:w="11" w:type="dxa"/>
          <w:trHeight w:val="25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актуализации Инвестиционного паспорта МО Волосовский муниципальный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7119" w:rsidRPr="00752115" w:rsidTr="001842A3">
        <w:trPr>
          <w:gridAfter w:val="1"/>
          <w:wAfter w:w="11" w:type="dxa"/>
          <w:trHeight w:val="25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sz w:val="20"/>
                <w:szCs w:val="20"/>
              </w:rPr>
              <w:t>Периодичность  формирования, актуализации и опубликования  паспортов (информации) инвестиционных площадок (инвестиционных проектов), в том числе в системе ИРИС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D061A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7119" w:rsidRPr="00752115" w:rsidTr="001842A3">
        <w:trPr>
          <w:gridAfter w:val="1"/>
          <w:wAfter w:w="11" w:type="dxa"/>
          <w:trHeight w:val="25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1-ПП, в соответствии с Приказом КРМСБ и ПР ЛО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47119" w:rsidRPr="00752115" w:rsidTr="001842A3">
        <w:trPr>
          <w:gridAfter w:val="1"/>
          <w:wAfter w:w="11" w:type="dxa"/>
          <w:trHeight w:val="289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1-ПОТРЕБ , в соответствии с Приказом КРМСБ и ПР ЛО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A47119" w:rsidRPr="00752115" w:rsidTr="001842A3">
        <w:trPr>
          <w:gridAfter w:val="1"/>
          <w:wAfter w:w="11" w:type="dxa"/>
          <w:trHeight w:val="28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143B3A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7119" w:rsidRPr="00752115" w:rsidTr="001842A3">
        <w:trPr>
          <w:gridAfter w:val="1"/>
          <w:wAfter w:w="11" w:type="dxa"/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47119" w:rsidRPr="00752115" w:rsidTr="001842A3">
        <w:trPr>
          <w:gridAfter w:val="1"/>
          <w:wAfter w:w="11" w:type="dxa"/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A47119" w:rsidRPr="00752115" w:rsidTr="001842A3">
        <w:trPr>
          <w:gridAfter w:val="1"/>
          <w:wAfter w:w="11" w:type="dxa"/>
          <w:trHeight w:val="1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кол-во публ-ий / см.кв.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</w:tr>
      <w:tr w:rsidR="00A47119" w:rsidRPr="00752115" w:rsidTr="001842A3">
        <w:trPr>
          <w:gridAfter w:val="1"/>
          <w:wAfter w:w="11" w:type="dxa"/>
          <w:trHeight w:val="5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</w:t>
            </w:r>
            <w:r w:rsidRPr="006932B9">
              <w:rPr>
                <w:rFonts w:ascii="Times New Roman" w:hAnsi="Times New Roman"/>
                <w:color w:val="000000"/>
                <w:sz w:val="20"/>
                <w:szCs w:val="20"/>
              </w:rPr>
              <w:t>полиграфической и сувенирной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продукции для целей развития экономики Волосовского района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932B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2B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932B9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2B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47119" w:rsidRPr="00752115" w:rsidTr="001842A3">
        <w:trPr>
          <w:gridAfter w:val="1"/>
          <w:wAfter w:w="11" w:type="dxa"/>
          <w:trHeight w:val="7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A47119" w:rsidRPr="00752115" w:rsidTr="001842A3">
        <w:trPr>
          <w:gridAfter w:val="1"/>
          <w:wAfter w:w="11" w:type="dxa"/>
          <w:trHeight w:val="7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47119" w:rsidRPr="00752115" w:rsidTr="001842A3">
        <w:trPr>
          <w:gridAfter w:val="1"/>
          <w:wAfter w:w="11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A47119" w:rsidRPr="00644E2F" w:rsidRDefault="00A47119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47119" w:rsidRPr="00644E2F" w:rsidRDefault="00A47119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E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47119" w:rsidRDefault="00A47119" w:rsidP="00A47119">
      <w:pPr>
        <w:spacing w:after="0" w:line="240" w:lineRule="auto"/>
        <w:ind w:left="1188"/>
        <w:rPr>
          <w:rFonts w:ascii="Times New Roman" w:hAnsi="Times New Roman"/>
          <w:sz w:val="24"/>
          <w:szCs w:val="24"/>
        </w:rPr>
      </w:pPr>
    </w:p>
    <w:p w:rsidR="00A47119" w:rsidRPr="00A47119" w:rsidRDefault="00A47119" w:rsidP="00C4025B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119">
        <w:rPr>
          <w:rFonts w:ascii="Times New Roman" w:hAnsi="Times New Roman"/>
          <w:sz w:val="24"/>
          <w:szCs w:val="24"/>
        </w:rPr>
        <w:t>таблицу №2 «</w:t>
      </w:r>
      <w:r w:rsidRPr="00A47119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6 </w:t>
      </w:r>
      <w:r w:rsidRPr="00A47119">
        <w:rPr>
          <w:rFonts w:ascii="Times New Roman" w:hAnsi="Times New Roman"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  <w:r w:rsidRPr="00A47119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4652BA" w:rsidRDefault="004652BA" w:rsidP="004D7EF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37025" w:rsidRPr="006027E8" w:rsidRDefault="00031BE1" w:rsidP="0003702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37025" w:rsidRPr="006027E8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037025" w:rsidRDefault="00037025" w:rsidP="00037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Pr="003C5DAE">
        <w:rPr>
          <w:rFonts w:ascii="Times New Roman" w:hAnsi="Times New Roman"/>
          <w:b/>
          <w:sz w:val="24"/>
          <w:szCs w:val="24"/>
        </w:rPr>
        <w:t xml:space="preserve">«Совершенствование социально-экономического развития </w:t>
      </w:r>
    </w:p>
    <w:p w:rsidR="00037025" w:rsidRDefault="00037025" w:rsidP="00037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DAE">
        <w:rPr>
          <w:rFonts w:ascii="Times New Roman" w:hAnsi="Times New Roman"/>
          <w:b/>
          <w:sz w:val="24"/>
          <w:szCs w:val="24"/>
        </w:rPr>
        <w:t>Волосовск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C5DAE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C5DAE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3C5DAE">
        <w:rPr>
          <w:rFonts w:ascii="Times New Roman" w:hAnsi="Times New Roman"/>
          <w:b/>
          <w:sz w:val="24"/>
          <w:szCs w:val="24"/>
        </w:rPr>
        <w:t xml:space="preserve"> Ленинградской области»</w:t>
      </w:r>
    </w:p>
    <w:p w:rsidR="00037025" w:rsidRPr="000D3B40" w:rsidRDefault="00037025" w:rsidP="00037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4500" w:type="dxa"/>
        <w:tblInd w:w="113" w:type="dxa"/>
        <w:tblLook w:val="04A0" w:firstRow="1" w:lastRow="0" w:firstColumn="1" w:lastColumn="0" w:noHBand="0" w:noVBand="1"/>
      </w:tblPr>
      <w:tblGrid>
        <w:gridCol w:w="2674"/>
        <w:gridCol w:w="1850"/>
        <w:gridCol w:w="1190"/>
        <w:gridCol w:w="1190"/>
        <w:gridCol w:w="935"/>
        <w:gridCol w:w="1015"/>
        <w:gridCol w:w="1382"/>
        <w:gridCol w:w="1528"/>
        <w:gridCol w:w="1095"/>
        <w:gridCol w:w="1641"/>
      </w:tblGrid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37025" w:rsidRPr="00854FE8" w:rsidTr="001842A3">
        <w:trPr>
          <w:trHeight w:val="23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037025" w:rsidRPr="00854FE8" w:rsidTr="001842A3">
        <w:trPr>
          <w:trHeight w:val="23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7025" w:rsidRPr="00854FE8" w:rsidTr="001842A3">
        <w:trPr>
          <w:trHeight w:val="23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№6 "Совершенствование социально-экономического развития  Волосовск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Ленинградской области"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67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701</w:t>
            </w: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Разработка и актуализация документов стратегического планирования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3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30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Разработка и актуализация Стратегии социально-экономического развития МО Волосовский муниципальный район Ленинградской области и Плана мероприятий по реализации Стратегии социально-экономического развития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54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67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2.1.Актуализация данных Инвестиционного паспорта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79F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51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2.2.Формирование, актуализация и опубликование паспортов (информации) инвестиционных площадок (инвестиционных проектов) в том числе в системе ИРИС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2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2.3.Оказание содействия ООО "Новотранс Актив" в реализации инвестиционного проекта "Балтийский вагоноремонтный завод "Новотранс" на территории Волосовского муниципального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20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15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73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06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26"/>
        </w:trPr>
        <w:tc>
          <w:tcPr>
            <w:tcW w:w="2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9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Организация и проведение мониторинга деятельности субъектов малого и среднего предпринимательства и потребительского рынка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0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3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5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51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9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Организация и проведение мониторинга деятельности субъектов малого и среднего предпринимательства и потребительского рынка МО Волосовский муниципальный район в соответствии с Планом мероприятий по организации мониторинга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3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Анализ развития экономики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109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6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4.1. Обеспечение официальной статистической информацией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6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4.2. Изготовление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52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4.3. Размещение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6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4.4. Изготовление полиграфической и сувенирной продукции, включая разработку и изготовление макета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Отдел ЭР и ИД, ПР , РМ и СБ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4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7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по защите прав потребителей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9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42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6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5.1. Обеспечение деятельности информационно-консультационного центра для информирования и консультирования потребителей Волосовского района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0C">
              <w:rPr>
                <w:rFonts w:ascii="Times New Roman" w:hAnsi="Times New Roman"/>
                <w:color w:val="000000"/>
                <w:sz w:val="20"/>
                <w:szCs w:val="20"/>
              </w:rPr>
              <w:t>Сектор по защите прав потребителей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3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37025" w:rsidRPr="00854FE8" w:rsidTr="001842A3">
        <w:trPr>
          <w:trHeight w:val="64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25" w:rsidRPr="00854FE8" w:rsidRDefault="00037025" w:rsidP="001842A3">
            <w:pPr>
              <w:spacing w:after="0" w:line="240" w:lineRule="auto"/>
              <w:rPr>
                <w:rFonts w:cs="Calibri"/>
                <w:color w:val="000000"/>
              </w:rPr>
            </w:pPr>
            <w:r w:rsidRPr="00854FE8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143B3A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3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25" w:rsidRPr="00854FE8" w:rsidRDefault="00037025" w:rsidP="00184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F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947CA" w:rsidRPr="007A0BF9" w:rsidRDefault="000947CA" w:rsidP="00037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947CA" w:rsidRPr="007A0BF9" w:rsidSect="00256D99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8C" w:rsidRDefault="00C55C8C" w:rsidP="005D4EAD">
      <w:pPr>
        <w:spacing w:after="0" w:line="240" w:lineRule="auto"/>
      </w:pPr>
      <w:r>
        <w:separator/>
      </w:r>
    </w:p>
  </w:endnote>
  <w:endnote w:type="continuationSeparator" w:id="0">
    <w:p w:rsidR="00C55C8C" w:rsidRDefault="00C55C8C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F3" w:rsidRPr="00594F41" w:rsidRDefault="009449F3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646943">
      <w:rPr>
        <w:rFonts w:ascii="Times New Roman" w:hAnsi="Times New Roman"/>
        <w:noProof/>
        <w:sz w:val="24"/>
        <w:szCs w:val="24"/>
      </w:rPr>
      <w:t>55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F3" w:rsidRPr="00594F41" w:rsidRDefault="009449F3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143B3A">
      <w:rPr>
        <w:rFonts w:ascii="Times New Roman" w:hAnsi="Times New Roman"/>
        <w:noProof/>
        <w:sz w:val="24"/>
        <w:szCs w:val="24"/>
      </w:rPr>
      <w:t>74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8C" w:rsidRDefault="00C55C8C" w:rsidP="005D4EAD">
      <w:pPr>
        <w:spacing w:after="0" w:line="240" w:lineRule="auto"/>
      </w:pPr>
      <w:r>
        <w:separator/>
      </w:r>
    </w:p>
  </w:footnote>
  <w:footnote w:type="continuationSeparator" w:id="0">
    <w:p w:rsidR="00C55C8C" w:rsidRDefault="00C55C8C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E70"/>
    <w:multiLevelType w:val="hybridMultilevel"/>
    <w:tmpl w:val="91C254B2"/>
    <w:lvl w:ilvl="0" w:tplc="A176A5E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629"/>
    <w:multiLevelType w:val="multilevel"/>
    <w:tmpl w:val="87821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251862"/>
    <w:multiLevelType w:val="hybridMultilevel"/>
    <w:tmpl w:val="43CC6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A3021AF"/>
    <w:multiLevelType w:val="hybridMultilevel"/>
    <w:tmpl w:val="79D68372"/>
    <w:lvl w:ilvl="0" w:tplc="9A367C7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23727"/>
    <w:multiLevelType w:val="multilevel"/>
    <w:tmpl w:val="76C4B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E609A9"/>
    <w:multiLevelType w:val="hybridMultilevel"/>
    <w:tmpl w:val="C3C62FE2"/>
    <w:lvl w:ilvl="0" w:tplc="B15490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BD4FB7"/>
    <w:multiLevelType w:val="hybridMultilevel"/>
    <w:tmpl w:val="8F44C43A"/>
    <w:lvl w:ilvl="0" w:tplc="031EEA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2468"/>
    <w:multiLevelType w:val="multilevel"/>
    <w:tmpl w:val="EE54C1F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hint="default"/>
      </w:rPr>
    </w:lvl>
  </w:abstractNum>
  <w:abstractNum w:abstractNumId="21" w15:restartNumberingAfterBreak="0">
    <w:nsid w:val="43BC4193"/>
    <w:multiLevelType w:val="multilevel"/>
    <w:tmpl w:val="D792A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 w15:restartNumberingAfterBreak="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6594"/>
    <w:multiLevelType w:val="multilevel"/>
    <w:tmpl w:val="74E03B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CF43661"/>
    <w:multiLevelType w:val="multilevel"/>
    <w:tmpl w:val="A91876B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DF54253"/>
    <w:multiLevelType w:val="multilevel"/>
    <w:tmpl w:val="74E03B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E0D587E"/>
    <w:multiLevelType w:val="multilevel"/>
    <w:tmpl w:val="337EC2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3F2899"/>
    <w:multiLevelType w:val="multilevel"/>
    <w:tmpl w:val="74E03B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C4C7DED"/>
    <w:multiLevelType w:val="multilevel"/>
    <w:tmpl w:val="74E03B0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5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22"/>
  </w:num>
  <w:num w:numId="12">
    <w:abstractNumId w:val="26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3"/>
  </w:num>
  <w:num w:numId="17">
    <w:abstractNumId w:val="17"/>
  </w:num>
  <w:num w:numId="18">
    <w:abstractNumId w:val="21"/>
  </w:num>
  <w:num w:numId="19">
    <w:abstractNumId w:val="29"/>
  </w:num>
  <w:num w:numId="20">
    <w:abstractNumId w:val="24"/>
  </w:num>
  <w:num w:numId="21">
    <w:abstractNumId w:val="19"/>
  </w:num>
  <w:num w:numId="22">
    <w:abstractNumId w:val="3"/>
  </w:num>
  <w:num w:numId="23">
    <w:abstractNumId w:val="11"/>
  </w:num>
  <w:num w:numId="24">
    <w:abstractNumId w:val="12"/>
  </w:num>
  <w:num w:numId="25">
    <w:abstractNumId w:val="4"/>
  </w:num>
  <w:num w:numId="26">
    <w:abstractNumId w:val="7"/>
  </w:num>
  <w:num w:numId="27">
    <w:abstractNumId w:val="14"/>
  </w:num>
  <w:num w:numId="28">
    <w:abstractNumId w:val="0"/>
  </w:num>
  <w:num w:numId="29">
    <w:abstractNumId w:val="27"/>
  </w:num>
  <w:num w:numId="30">
    <w:abstractNumId w:val="1"/>
  </w:num>
  <w:num w:numId="31">
    <w:abstractNumId w:val="28"/>
  </w:num>
  <w:num w:numId="32">
    <w:abstractNumId w:val="3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7"/>
    <w:rsid w:val="00002269"/>
    <w:rsid w:val="00003ED2"/>
    <w:rsid w:val="0000626F"/>
    <w:rsid w:val="0001140B"/>
    <w:rsid w:val="00012904"/>
    <w:rsid w:val="00013278"/>
    <w:rsid w:val="00015098"/>
    <w:rsid w:val="0001525A"/>
    <w:rsid w:val="000200A0"/>
    <w:rsid w:val="000249EB"/>
    <w:rsid w:val="00025D0D"/>
    <w:rsid w:val="000279F0"/>
    <w:rsid w:val="00031BE1"/>
    <w:rsid w:val="00037025"/>
    <w:rsid w:val="0004000B"/>
    <w:rsid w:val="00040680"/>
    <w:rsid w:val="0004158C"/>
    <w:rsid w:val="00041C35"/>
    <w:rsid w:val="00046FE4"/>
    <w:rsid w:val="0005011E"/>
    <w:rsid w:val="000516B3"/>
    <w:rsid w:val="000516D3"/>
    <w:rsid w:val="00053F82"/>
    <w:rsid w:val="00055398"/>
    <w:rsid w:val="00055FA4"/>
    <w:rsid w:val="000677BD"/>
    <w:rsid w:val="00071DD3"/>
    <w:rsid w:val="000743B3"/>
    <w:rsid w:val="00087288"/>
    <w:rsid w:val="00091388"/>
    <w:rsid w:val="000913C3"/>
    <w:rsid w:val="00091C3A"/>
    <w:rsid w:val="000923F9"/>
    <w:rsid w:val="000947CA"/>
    <w:rsid w:val="00095FDD"/>
    <w:rsid w:val="00097E6E"/>
    <w:rsid w:val="000A0C36"/>
    <w:rsid w:val="000A2600"/>
    <w:rsid w:val="000A4E30"/>
    <w:rsid w:val="000B0780"/>
    <w:rsid w:val="000B2E5B"/>
    <w:rsid w:val="000B642B"/>
    <w:rsid w:val="000B7BD1"/>
    <w:rsid w:val="000C44FC"/>
    <w:rsid w:val="000C5A1F"/>
    <w:rsid w:val="000C7D60"/>
    <w:rsid w:val="000D2322"/>
    <w:rsid w:val="000D502A"/>
    <w:rsid w:val="000D6346"/>
    <w:rsid w:val="000D71B8"/>
    <w:rsid w:val="000E0550"/>
    <w:rsid w:val="000E141F"/>
    <w:rsid w:val="000E1770"/>
    <w:rsid w:val="000E207D"/>
    <w:rsid w:val="000E40D7"/>
    <w:rsid w:val="000E57D6"/>
    <w:rsid w:val="000E6DF1"/>
    <w:rsid w:val="000F25C6"/>
    <w:rsid w:val="000F2A1E"/>
    <w:rsid w:val="000F301B"/>
    <w:rsid w:val="000F64E5"/>
    <w:rsid w:val="000F6829"/>
    <w:rsid w:val="000F79C7"/>
    <w:rsid w:val="00102556"/>
    <w:rsid w:val="001058E1"/>
    <w:rsid w:val="001071C3"/>
    <w:rsid w:val="001107D7"/>
    <w:rsid w:val="001118BA"/>
    <w:rsid w:val="00114FE7"/>
    <w:rsid w:val="0011523B"/>
    <w:rsid w:val="001152F8"/>
    <w:rsid w:val="00116427"/>
    <w:rsid w:val="00121EB2"/>
    <w:rsid w:val="001238B2"/>
    <w:rsid w:val="00124181"/>
    <w:rsid w:val="0013161D"/>
    <w:rsid w:val="00132383"/>
    <w:rsid w:val="0014176A"/>
    <w:rsid w:val="00143B3A"/>
    <w:rsid w:val="00144FF6"/>
    <w:rsid w:val="00146FBB"/>
    <w:rsid w:val="001521EC"/>
    <w:rsid w:val="001540CA"/>
    <w:rsid w:val="00156FC4"/>
    <w:rsid w:val="001572C4"/>
    <w:rsid w:val="00160B57"/>
    <w:rsid w:val="00160E4F"/>
    <w:rsid w:val="001630BB"/>
    <w:rsid w:val="00164A7B"/>
    <w:rsid w:val="0016513A"/>
    <w:rsid w:val="00171FE9"/>
    <w:rsid w:val="0017648D"/>
    <w:rsid w:val="00177794"/>
    <w:rsid w:val="00182350"/>
    <w:rsid w:val="00182B46"/>
    <w:rsid w:val="001842A3"/>
    <w:rsid w:val="00185549"/>
    <w:rsid w:val="00187643"/>
    <w:rsid w:val="001943DA"/>
    <w:rsid w:val="00194A83"/>
    <w:rsid w:val="00194AF1"/>
    <w:rsid w:val="0019629F"/>
    <w:rsid w:val="001A171B"/>
    <w:rsid w:val="001A18EA"/>
    <w:rsid w:val="001A4185"/>
    <w:rsid w:val="001A7A83"/>
    <w:rsid w:val="001B1E80"/>
    <w:rsid w:val="001B4BBD"/>
    <w:rsid w:val="001B64AF"/>
    <w:rsid w:val="001B6764"/>
    <w:rsid w:val="001B6F2E"/>
    <w:rsid w:val="001C0534"/>
    <w:rsid w:val="001C083D"/>
    <w:rsid w:val="001C2F24"/>
    <w:rsid w:val="001C75BB"/>
    <w:rsid w:val="001C7668"/>
    <w:rsid w:val="001C7E25"/>
    <w:rsid w:val="001D1D88"/>
    <w:rsid w:val="001D204F"/>
    <w:rsid w:val="001D32C5"/>
    <w:rsid w:val="001D3D30"/>
    <w:rsid w:val="001D6289"/>
    <w:rsid w:val="001D75D6"/>
    <w:rsid w:val="001E22A2"/>
    <w:rsid w:val="001E2B3B"/>
    <w:rsid w:val="001E31E2"/>
    <w:rsid w:val="001E3484"/>
    <w:rsid w:val="001E3804"/>
    <w:rsid w:val="001E4E1F"/>
    <w:rsid w:val="001E7F4A"/>
    <w:rsid w:val="001F2091"/>
    <w:rsid w:val="001F2746"/>
    <w:rsid w:val="001F2BE4"/>
    <w:rsid w:val="002004D1"/>
    <w:rsid w:val="002033A7"/>
    <w:rsid w:val="00206C1A"/>
    <w:rsid w:val="002074E7"/>
    <w:rsid w:val="00207A83"/>
    <w:rsid w:val="0021049E"/>
    <w:rsid w:val="00211532"/>
    <w:rsid w:val="0021205C"/>
    <w:rsid w:val="00213E57"/>
    <w:rsid w:val="0021541D"/>
    <w:rsid w:val="00217F44"/>
    <w:rsid w:val="00221962"/>
    <w:rsid w:val="0022608B"/>
    <w:rsid w:val="00231AC7"/>
    <w:rsid w:val="00232DA0"/>
    <w:rsid w:val="00234337"/>
    <w:rsid w:val="00235A93"/>
    <w:rsid w:val="00237981"/>
    <w:rsid w:val="002405F3"/>
    <w:rsid w:val="002455FE"/>
    <w:rsid w:val="00245B56"/>
    <w:rsid w:val="00245C51"/>
    <w:rsid w:val="0025176F"/>
    <w:rsid w:val="00252169"/>
    <w:rsid w:val="00254183"/>
    <w:rsid w:val="00254B49"/>
    <w:rsid w:val="00255A2C"/>
    <w:rsid w:val="00255C6E"/>
    <w:rsid w:val="00256D99"/>
    <w:rsid w:val="00260CE1"/>
    <w:rsid w:val="002643AA"/>
    <w:rsid w:val="0026678E"/>
    <w:rsid w:val="002670E0"/>
    <w:rsid w:val="00271479"/>
    <w:rsid w:val="0027225D"/>
    <w:rsid w:val="00274656"/>
    <w:rsid w:val="00277842"/>
    <w:rsid w:val="002779F6"/>
    <w:rsid w:val="00281AE1"/>
    <w:rsid w:val="002830C8"/>
    <w:rsid w:val="00284058"/>
    <w:rsid w:val="00285C13"/>
    <w:rsid w:val="00291D09"/>
    <w:rsid w:val="002942D0"/>
    <w:rsid w:val="00295053"/>
    <w:rsid w:val="0029554E"/>
    <w:rsid w:val="00296205"/>
    <w:rsid w:val="002A12F4"/>
    <w:rsid w:val="002A27B9"/>
    <w:rsid w:val="002A3F3F"/>
    <w:rsid w:val="002A688B"/>
    <w:rsid w:val="002A72B4"/>
    <w:rsid w:val="002B5C3B"/>
    <w:rsid w:val="002B6C20"/>
    <w:rsid w:val="002C0C09"/>
    <w:rsid w:val="002C2112"/>
    <w:rsid w:val="002C2FDF"/>
    <w:rsid w:val="002C32A3"/>
    <w:rsid w:val="002C4A36"/>
    <w:rsid w:val="002D054C"/>
    <w:rsid w:val="002D0BBF"/>
    <w:rsid w:val="002D361E"/>
    <w:rsid w:val="002D5245"/>
    <w:rsid w:val="002D614D"/>
    <w:rsid w:val="002D71CB"/>
    <w:rsid w:val="002E0CA4"/>
    <w:rsid w:val="002E4097"/>
    <w:rsid w:val="002E4FF7"/>
    <w:rsid w:val="002E544A"/>
    <w:rsid w:val="002E67A5"/>
    <w:rsid w:val="002F1D0A"/>
    <w:rsid w:val="002F1D38"/>
    <w:rsid w:val="002F4103"/>
    <w:rsid w:val="002F4416"/>
    <w:rsid w:val="002F5F95"/>
    <w:rsid w:val="003022A2"/>
    <w:rsid w:val="00303264"/>
    <w:rsid w:val="0030395F"/>
    <w:rsid w:val="003040C4"/>
    <w:rsid w:val="00310A61"/>
    <w:rsid w:val="003117A5"/>
    <w:rsid w:val="00314535"/>
    <w:rsid w:val="00320EF3"/>
    <w:rsid w:val="00323707"/>
    <w:rsid w:val="00324260"/>
    <w:rsid w:val="003246D8"/>
    <w:rsid w:val="0032580A"/>
    <w:rsid w:val="003266F2"/>
    <w:rsid w:val="00330E78"/>
    <w:rsid w:val="00331780"/>
    <w:rsid w:val="00331EAF"/>
    <w:rsid w:val="00332B2E"/>
    <w:rsid w:val="00334BF1"/>
    <w:rsid w:val="00335328"/>
    <w:rsid w:val="0033566C"/>
    <w:rsid w:val="00340265"/>
    <w:rsid w:val="0034049D"/>
    <w:rsid w:val="00343144"/>
    <w:rsid w:val="00344FA0"/>
    <w:rsid w:val="00345C9E"/>
    <w:rsid w:val="00346B3F"/>
    <w:rsid w:val="00347388"/>
    <w:rsid w:val="003519D6"/>
    <w:rsid w:val="00351E00"/>
    <w:rsid w:val="003542ED"/>
    <w:rsid w:val="00354C42"/>
    <w:rsid w:val="00360013"/>
    <w:rsid w:val="003654BB"/>
    <w:rsid w:val="0037279C"/>
    <w:rsid w:val="00374390"/>
    <w:rsid w:val="00385BD9"/>
    <w:rsid w:val="00386225"/>
    <w:rsid w:val="003922E8"/>
    <w:rsid w:val="00392799"/>
    <w:rsid w:val="00394735"/>
    <w:rsid w:val="00397487"/>
    <w:rsid w:val="003A0499"/>
    <w:rsid w:val="003A106C"/>
    <w:rsid w:val="003A2210"/>
    <w:rsid w:val="003A263C"/>
    <w:rsid w:val="003A2E32"/>
    <w:rsid w:val="003B0C9A"/>
    <w:rsid w:val="003B2EEF"/>
    <w:rsid w:val="003C0D26"/>
    <w:rsid w:val="003C11AB"/>
    <w:rsid w:val="003C3B06"/>
    <w:rsid w:val="003C64B3"/>
    <w:rsid w:val="003C6675"/>
    <w:rsid w:val="003D2073"/>
    <w:rsid w:val="003D220B"/>
    <w:rsid w:val="003D519D"/>
    <w:rsid w:val="003E0973"/>
    <w:rsid w:val="003E1F36"/>
    <w:rsid w:val="003E2F5C"/>
    <w:rsid w:val="003E6A8D"/>
    <w:rsid w:val="003F0FFB"/>
    <w:rsid w:val="003F5AA5"/>
    <w:rsid w:val="003F68A6"/>
    <w:rsid w:val="003F7981"/>
    <w:rsid w:val="00406039"/>
    <w:rsid w:val="004114EA"/>
    <w:rsid w:val="004132F8"/>
    <w:rsid w:val="00415BDC"/>
    <w:rsid w:val="00421AF1"/>
    <w:rsid w:val="00424AD9"/>
    <w:rsid w:val="00425326"/>
    <w:rsid w:val="0042697B"/>
    <w:rsid w:val="00426C33"/>
    <w:rsid w:val="00430079"/>
    <w:rsid w:val="00430DB0"/>
    <w:rsid w:val="00432129"/>
    <w:rsid w:val="00432186"/>
    <w:rsid w:val="00433B48"/>
    <w:rsid w:val="00435523"/>
    <w:rsid w:val="0044030C"/>
    <w:rsid w:val="00440BED"/>
    <w:rsid w:val="0044513D"/>
    <w:rsid w:val="00445210"/>
    <w:rsid w:val="004465A5"/>
    <w:rsid w:val="004507AF"/>
    <w:rsid w:val="004515AD"/>
    <w:rsid w:val="00455BF9"/>
    <w:rsid w:val="004564CB"/>
    <w:rsid w:val="00456624"/>
    <w:rsid w:val="004570E1"/>
    <w:rsid w:val="00461BFA"/>
    <w:rsid w:val="004644E7"/>
    <w:rsid w:val="004652BA"/>
    <w:rsid w:val="00465883"/>
    <w:rsid w:val="00471047"/>
    <w:rsid w:val="00484EFB"/>
    <w:rsid w:val="00490346"/>
    <w:rsid w:val="00490958"/>
    <w:rsid w:val="00491A50"/>
    <w:rsid w:val="00493733"/>
    <w:rsid w:val="004946D0"/>
    <w:rsid w:val="00494C6D"/>
    <w:rsid w:val="00496A36"/>
    <w:rsid w:val="004A0707"/>
    <w:rsid w:val="004A0BEC"/>
    <w:rsid w:val="004A0C66"/>
    <w:rsid w:val="004A1360"/>
    <w:rsid w:val="004A13F2"/>
    <w:rsid w:val="004A190C"/>
    <w:rsid w:val="004A22FC"/>
    <w:rsid w:val="004A504D"/>
    <w:rsid w:val="004A554D"/>
    <w:rsid w:val="004A6530"/>
    <w:rsid w:val="004B033C"/>
    <w:rsid w:val="004C4E0D"/>
    <w:rsid w:val="004C7001"/>
    <w:rsid w:val="004C7473"/>
    <w:rsid w:val="004D7EF6"/>
    <w:rsid w:val="004E2AB3"/>
    <w:rsid w:val="004E3DA0"/>
    <w:rsid w:val="004E511E"/>
    <w:rsid w:val="004E5F04"/>
    <w:rsid w:val="004E6CB7"/>
    <w:rsid w:val="004F2C0F"/>
    <w:rsid w:val="004F2F61"/>
    <w:rsid w:val="004F345E"/>
    <w:rsid w:val="004F3C20"/>
    <w:rsid w:val="004F4B1C"/>
    <w:rsid w:val="004F68C0"/>
    <w:rsid w:val="004F6BD7"/>
    <w:rsid w:val="004F7577"/>
    <w:rsid w:val="00500766"/>
    <w:rsid w:val="0050326A"/>
    <w:rsid w:val="00506844"/>
    <w:rsid w:val="00512DE3"/>
    <w:rsid w:val="00514FE6"/>
    <w:rsid w:val="00516CAF"/>
    <w:rsid w:val="00524D0D"/>
    <w:rsid w:val="00524FC9"/>
    <w:rsid w:val="005256E7"/>
    <w:rsid w:val="00526762"/>
    <w:rsid w:val="005279BC"/>
    <w:rsid w:val="0053072F"/>
    <w:rsid w:val="00531E24"/>
    <w:rsid w:val="005434C0"/>
    <w:rsid w:val="00546F5F"/>
    <w:rsid w:val="0055678A"/>
    <w:rsid w:val="0055722D"/>
    <w:rsid w:val="005600C9"/>
    <w:rsid w:val="00564B97"/>
    <w:rsid w:val="005725C1"/>
    <w:rsid w:val="00573C1F"/>
    <w:rsid w:val="00576842"/>
    <w:rsid w:val="00580460"/>
    <w:rsid w:val="00582E46"/>
    <w:rsid w:val="00583C57"/>
    <w:rsid w:val="00585477"/>
    <w:rsid w:val="005870B7"/>
    <w:rsid w:val="00591821"/>
    <w:rsid w:val="00592313"/>
    <w:rsid w:val="00592957"/>
    <w:rsid w:val="00594F41"/>
    <w:rsid w:val="00596ADD"/>
    <w:rsid w:val="00596D4C"/>
    <w:rsid w:val="005A26CD"/>
    <w:rsid w:val="005A739E"/>
    <w:rsid w:val="005B000D"/>
    <w:rsid w:val="005B04D1"/>
    <w:rsid w:val="005B413B"/>
    <w:rsid w:val="005B46B1"/>
    <w:rsid w:val="005B6EF7"/>
    <w:rsid w:val="005C0990"/>
    <w:rsid w:val="005C2F59"/>
    <w:rsid w:val="005C63D6"/>
    <w:rsid w:val="005D0EAB"/>
    <w:rsid w:val="005D26C5"/>
    <w:rsid w:val="005D4EAD"/>
    <w:rsid w:val="005D57DB"/>
    <w:rsid w:val="005D6000"/>
    <w:rsid w:val="005D6982"/>
    <w:rsid w:val="005E15DC"/>
    <w:rsid w:val="005E243C"/>
    <w:rsid w:val="005E3C28"/>
    <w:rsid w:val="005E54DF"/>
    <w:rsid w:val="005E5A71"/>
    <w:rsid w:val="005E6CFB"/>
    <w:rsid w:val="005E7C9F"/>
    <w:rsid w:val="005F3694"/>
    <w:rsid w:val="005F41C5"/>
    <w:rsid w:val="005F4C6C"/>
    <w:rsid w:val="005F768D"/>
    <w:rsid w:val="00600F9C"/>
    <w:rsid w:val="006019C8"/>
    <w:rsid w:val="0060469E"/>
    <w:rsid w:val="00604728"/>
    <w:rsid w:val="006052E0"/>
    <w:rsid w:val="00605D27"/>
    <w:rsid w:val="006065BE"/>
    <w:rsid w:val="0061302A"/>
    <w:rsid w:val="0061535F"/>
    <w:rsid w:val="00620780"/>
    <w:rsid w:val="00621246"/>
    <w:rsid w:val="0062262D"/>
    <w:rsid w:val="00623637"/>
    <w:rsid w:val="00623FFE"/>
    <w:rsid w:val="00625ECB"/>
    <w:rsid w:val="006265EB"/>
    <w:rsid w:val="00626FE7"/>
    <w:rsid w:val="00627129"/>
    <w:rsid w:val="006308F8"/>
    <w:rsid w:val="0063131D"/>
    <w:rsid w:val="0063176C"/>
    <w:rsid w:val="006320A2"/>
    <w:rsid w:val="00632176"/>
    <w:rsid w:val="00635F71"/>
    <w:rsid w:val="00636663"/>
    <w:rsid w:val="006406C3"/>
    <w:rsid w:val="00645480"/>
    <w:rsid w:val="00646943"/>
    <w:rsid w:val="00647D98"/>
    <w:rsid w:val="00652349"/>
    <w:rsid w:val="00654676"/>
    <w:rsid w:val="00657375"/>
    <w:rsid w:val="00661A82"/>
    <w:rsid w:val="00666910"/>
    <w:rsid w:val="00673867"/>
    <w:rsid w:val="00674215"/>
    <w:rsid w:val="00674747"/>
    <w:rsid w:val="006760B9"/>
    <w:rsid w:val="00683112"/>
    <w:rsid w:val="00687490"/>
    <w:rsid w:val="006902BC"/>
    <w:rsid w:val="00691A14"/>
    <w:rsid w:val="00691CA3"/>
    <w:rsid w:val="00691FB5"/>
    <w:rsid w:val="00694065"/>
    <w:rsid w:val="006976E7"/>
    <w:rsid w:val="00697924"/>
    <w:rsid w:val="006A4C52"/>
    <w:rsid w:val="006B179C"/>
    <w:rsid w:val="006B26AC"/>
    <w:rsid w:val="006B5F7B"/>
    <w:rsid w:val="006B7E80"/>
    <w:rsid w:val="006C11CF"/>
    <w:rsid w:val="006C2015"/>
    <w:rsid w:val="006C42A3"/>
    <w:rsid w:val="006C51AB"/>
    <w:rsid w:val="006C65B6"/>
    <w:rsid w:val="006D255C"/>
    <w:rsid w:val="006D4754"/>
    <w:rsid w:val="006E0320"/>
    <w:rsid w:val="006E1071"/>
    <w:rsid w:val="006E18F5"/>
    <w:rsid w:val="006E1B43"/>
    <w:rsid w:val="006E21F8"/>
    <w:rsid w:val="006E4516"/>
    <w:rsid w:val="006E55E6"/>
    <w:rsid w:val="006F0019"/>
    <w:rsid w:val="006F3DDA"/>
    <w:rsid w:val="006F4F7F"/>
    <w:rsid w:val="006F5ADE"/>
    <w:rsid w:val="0070080C"/>
    <w:rsid w:val="007013A1"/>
    <w:rsid w:val="00701699"/>
    <w:rsid w:val="00701932"/>
    <w:rsid w:val="00701A0E"/>
    <w:rsid w:val="00702961"/>
    <w:rsid w:val="00702A68"/>
    <w:rsid w:val="007045E0"/>
    <w:rsid w:val="00706302"/>
    <w:rsid w:val="00706555"/>
    <w:rsid w:val="00713D34"/>
    <w:rsid w:val="00714F8C"/>
    <w:rsid w:val="007178B8"/>
    <w:rsid w:val="00717DFF"/>
    <w:rsid w:val="0072125D"/>
    <w:rsid w:val="0072594A"/>
    <w:rsid w:val="0072686F"/>
    <w:rsid w:val="00730081"/>
    <w:rsid w:val="007309D7"/>
    <w:rsid w:val="007311B6"/>
    <w:rsid w:val="00732682"/>
    <w:rsid w:val="00732762"/>
    <w:rsid w:val="00735DE6"/>
    <w:rsid w:val="00736BA9"/>
    <w:rsid w:val="0073747B"/>
    <w:rsid w:val="00740A19"/>
    <w:rsid w:val="0074110B"/>
    <w:rsid w:val="00741C55"/>
    <w:rsid w:val="007429CC"/>
    <w:rsid w:val="007468F8"/>
    <w:rsid w:val="00747515"/>
    <w:rsid w:val="00747C71"/>
    <w:rsid w:val="00750AAD"/>
    <w:rsid w:val="007521A4"/>
    <w:rsid w:val="007567CB"/>
    <w:rsid w:val="0075778C"/>
    <w:rsid w:val="00761CC7"/>
    <w:rsid w:val="00771F98"/>
    <w:rsid w:val="00772AEF"/>
    <w:rsid w:val="00772CAF"/>
    <w:rsid w:val="007751B4"/>
    <w:rsid w:val="00781263"/>
    <w:rsid w:val="00782FD4"/>
    <w:rsid w:val="00784403"/>
    <w:rsid w:val="007906AB"/>
    <w:rsid w:val="00790F50"/>
    <w:rsid w:val="00792B0A"/>
    <w:rsid w:val="00794EF8"/>
    <w:rsid w:val="007958D8"/>
    <w:rsid w:val="00795A1F"/>
    <w:rsid w:val="00796B5F"/>
    <w:rsid w:val="00797CB1"/>
    <w:rsid w:val="007A063B"/>
    <w:rsid w:val="007A0BA8"/>
    <w:rsid w:val="007A0BF9"/>
    <w:rsid w:val="007A1EA2"/>
    <w:rsid w:val="007A2A44"/>
    <w:rsid w:val="007A4899"/>
    <w:rsid w:val="007B1054"/>
    <w:rsid w:val="007B510D"/>
    <w:rsid w:val="007C3FDD"/>
    <w:rsid w:val="007C44EB"/>
    <w:rsid w:val="007C5EC3"/>
    <w:rsid w:val="007D1BB1"/>
    <w:rsid w:val="007D5A5A"/>
    <w:rsid w:val="007E0504"/>
    <w:rsid w:val="007E2930"/>
    <w:rsid w:val="007E2B12"/>
    <w:rsid w:val="007E7891"/>
    <w:rsid w:val="007F13FA"/>
    <w:rsid w:val="007F5195"/>
    <w:rsid w:val="007F77D1"/>
    <w:rsid w:val="007F7A3E"/>
    <w:rsid w:val="007F7B79"/>
    <w:rsid w:val="00800C88"/>
    <w:rsid w:val="00801444"/>
    <w:rsid w:val="00802DD8"/>
    <w:rsid w:val="00804107"/>
    <w:rsid w:val="008047FC"/>
    <w:rsid w:val="00804ED0"/>
    <w:rsid w:val="008054E6"/>
    <w:rsid w:val="00806018"/>
    <w:rsid w:val="00807195"/>
    <w:rsid w:val="008120FC"/>
    <w:rsid w:val="008175AA"/>
    <w:rsid w:val="00822A01"/>
    <w:rsid w:val="008230F8"/>
    <w:rsid w:val="008234C6"/>
    <w:rsid w:val="00826B9E"/>
    <w:rsid w:val="00827C89"/>
    <w:rsid w:val="00832371"/>
    <w:rsid w:val="00832B8D"/>
    <w:rsid w:val="00832F97"/>
    <w:rsid w:val="00835263"/>
    <w:rsid w:val="00835ACD"/>
    <w:rsid w:val="00837948"/>
    <w:rsid w:val="008444D2"/>
    <w:rsid w:val="00847506"/>
    <w:rsid w:val="00851B87"/>
    <w:rsid w:val="00853774"/>
    <w:rsid w:val="00855795"/>
    <w:rsid w:val="0086102D"/>
    <w:rsid w:val="00861F52"/>
    <w:rsid w:val="00862E4F"/>
    <w:rsid w:val="00865F20"/>
    <w:rsid w:val="00865F52"/>
    <w:rsid w:val="008665EB"/>
    <w:rsid w:val="00872DB4"/>
    <w:rsid w:val="00875B57"/>
    <w:rsid w:val="00876C98"/>
    <w:rsid w:val="00877240"/>
    <w:rsid w:val="00880067"/>
    <w:rsid w:val="00882E0E"/>
    <w:rsid w:val="00884DC9"/>
    <w:rsid w:val="00890FE7"/>
    <w:rsid w:val="00892D85"/>
    <w:rsid w:val="0089692D"/>
    <w:rsid w:val="008A2085"/>
    <w:rsid w:val="008A2541"/>
    <w:rsid w:val="008A3794"/>
    <w:rsid w:val="008A4049"/>
    <w:rsid w:val="008A4224"/>
    <w:rsid w:val="008A68BA"/>
    <w:rsid w:val="008B3FA8"/>
    <w:rsid w:val="008B42FC"/>
    <w:rsid w:val="008B51EA"/>
    <w:rsid w:val="008B75FB"/>
    <w:rsid w:val="008C0DC1"/>
    <w:rsid w:val="008C1028"/>
    <w:rsid w:val="008C55CC"/>
    <w:rsid w:val="008C6151"/>
    <w:rsid w:val="008D229A"/>
    <w:rsid w:val="008D40E8"/>
    <w:rsid w:val="008D7C4E"/>
    <w:rsid w:val="008E07F7"/>
    <w:rsid w:val="008E3A3B"/>
    <w:rsid w:val="008E429B"/>
    <w:rsid w:val="008E50FC"/>
    <w:rsid w:val="008E55B1"/>
    <w:rsid w:val="008E68DA"/>
    <w:rsid w:val="008F3504"/>
    <w:rsid w:val="008F37D5"/>
    <w:rsid w:val="008F44C6"/>
    <w:rsid w:val="008F7DDE"/>
    <w:rsid w:val="00900185"/>
    <w:rsid w:val="00900F40"/>
    <w:rsid w:val="00902652"/>
    <w:rsid w:val="009050D6"/>
    <w:rsid w:val="00905BAD"/>
    <w:rsid w:val="00911158"/>
    <w:rsid w:val="00911B86"/>
    <w:rsid w:val="00914455"/>
    <w:rsid w:val="00915B07"/>
    <w:rsid w:val="00917C60"/>
    <w:rsid w:val="009224BD"/>
    <w:rsid w:val="009250B6"/>
    <w:rsid w:val="00926EAF"/>
    <w:rsid w:val="009312F6"/>
    <w:rsid w:val="00931734"/>
    <w:rsid w:val="00935A19"/>
    <w:rsid w:val="00937982"/>
    <w:rsid w:val="009414B3"/>
    <w:rsid w:val="00943695"/>
    <w:rsid w:val="009449F3"/>
    <w:rsid w:val="00944ADE"/>
    <w:rsid w:val="0094582E"/>
    <w:rsid w:val="009509E4"/>
    <w:rsid w:val="00950FEA"/>
    <w:rsid w:val="00952DBF"/>
    <w:rsid w:val="009541D4"/>
    <w:rsid w:val="00954E59"/>
    <w:rsid w:val="0096214C"/>
    <w:rsid w:val="00964C48"/>
    <w:rsid w:val="00974521"/>
    <w:rsid w:val="009766C1"/>
    <w:rsid w:val="009770BC"/>
    <w:rsid w:val="00977FC3"/>
    <w:rsid w:val="00980AE7"/>
    <w:rsid w:val="00981EFC"/>
    <w:rsid w:val="00982D4F"/>
    <w:rsid w:val="0098339A"/>
    <w:rsid w:val="009849ED"/>
    <w:rsid w:val="00984A64"/>
    <w:rsid w:val="0098688A"/>
    <w:rsid w:val="00991926"/>
    <w:rsid w:val="00992B99"/>
    <w:rsid w:val="00992D0D"/>
    <w:rsid w:val="00993F42"/>
    <w:rsid w:val="009942B1"/>
    <w:rsid w:val="009A3C87"/>
    <w:rsid w:val="009B3FAE"/>
    <w:rsid w:val="009B6ABB"/>
    <w:rsid w:val="009B7E83"/>
    <w:rsid w:val="009C1A1A"/>
    <w:rsid w:val="009C1EE4"/>
    <w:rsid w:val="009C26B2"/>
    <w:rsid w:val="009C2998"/>
    <w:rsid w:val="009C2A21"/>
    <w:rsid w:val="009C3896"/>
    <w:rsid w:val="009D0345"/>
    <w:rsid w:val="009D1824"/>
    <w:rsid w:val="009D255A"/>
    <w:rsid w:val="009D33E9"/>
    <w:rsid w:val="009D44F2"/>
    <w:rsid w:val="009D6A3D"/>
    <w:rsid w:val="009F3688"/>
    <w:rsid w:val="00A02766"/>
    <w:rsid w:val="00A04803"/>
    <w:rsid w:val="00A04CE4"/>
    <w:rsid w:val="00A061CA"/>
    <w:rsid w:val="00A07CD4"/>
    <w:rsid w:val="00A141C1"/>
    <w:rsid w:val="00A14410"/>
    <w:rsid w:val="00A151C8"/>
    <w:rsid w:val="00A27E4E"/>
    <w:rsid w:val="00A306EB"/>
    <w:rsid w:val="00A31BDB"/>
    <w:rsid w:val="00A32797"/>
    <w:rsid w:val="00A32BE1"/>
    <w:rsid w:val="00A330E3"/>
    <w:rsid w:val="00A33F48"/>
    <w:rsid w:val="00A33FDE"/>
    <w:rsid w:val="00A345A1"/>
    <w:rsid w:val="00A35397"/>
    <w:rsid w:val="00A37565"/>
    <w:rsid w:val="00A4326F"/>
    <w:rsid w:val="00A43A5B"/>
    <w:rsid w:val="00A47119"/>
    <w:rsid w:val="00A56844"/>
    <w:rsid w:val="00A56FDB"/>
    <w:rsid w:val="00A5793A"/>
    <w:rsid w:val="00A60419"/>
    <w:rsid w:val="00A61391"/>
    <w:rsid w:val="00A61E74"/>
    <w:rsid w:val="00A62B4B"/>
    <w:rsid w:val="00A6615A"/>
    <w:rsid w:val="00A66B9A"/>
    <w:rsid w:val="00A761B7"/>
    <w:rsid w:val="00A80005"/>
    <w:rsid w:val="00A808C2"/>
    <w:rsid w:val="00A833D0"/>
    <w:rsid w:val="00A87B7C"/>
    <w:rsid w:val="00A87B82"/>
    <w:rsid w:val="00A90C27"/>
    <w:rsid w:val="00A9151C"/>
    <w:rsid w:val="00A91E38"/>
    <w:rsid w:val="00A93AFE"/>
    <w:rsid w:val="00A94462"/>
    <w:rsid w:val="00AA07F6"/>
    <w:rsid w:val="00AA452D"/>
    <w:rsid w:val="00AA4DA2"/>
    <w:rsid w:val="00AA6E67"/>
    <w:rsid w:val="00AB14FD"/>
    <w:rsid w:val="00AB3C02"/>
    <w:rsid w:val="00AB47A3"/>
    <w:rsid w:val="00AB4ED1"/>
    <w:rsid w:val="00AB68EB"/>
    <w:rsid w:val="00AC0005"/>
    <w:rsid w:val="00AC00FE"/>
    <w:rsid w:val="00AC0BFC"/>
    <w:rsid w:val="00AC1066"/>
    <w:rsid w:val="00AC2702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D7272"/>
    <w:rsid w:val="00AD75E0"/>
    <w:rsid w:val="00AE09A6"/>
    <w:rsid w:val="00AE3D32"/>
    <w:rsid w:val="00AE72EB"/>
    <w:rsid w:val="00AF0DDB"/>
    <w:rsid w:val="00AF3840"/>
    <w:rsid w:val="00AF6675"/>
    <w:rsid w:val="00B011A5"/>
    <w:rsid w:val="00B04E44"/>
    <w:rsid w:val="00B05E7B"/>
    <w:rsid w:val="00B062D8"/>
    <w:rsid w:val="00B06549"/>
    <w:rsid w:val="00B107E9"/>
    <w:rsid w:val="00B14163"/>
    <w:rsid w:val="00B2165F"/>
    <w:rsid w:val="00B24B47"/>
    <w:rsid w:val="00B24E2A"/>
    <w:rsid w:val="00B26B6B"/>
    <w:rsid w:val="00B309BD"/>
    <w:rsid w:val="00B35813"/>
    <w:rsid w:val="00B35AF2"/>
    <w:rsid w:val="00B430B7"/>
    <w:rsid w:val="00B43BCE"/>
    <w:rsid w:val="00B45B18"/>
    <w:rsid w:val="00B50D39"/>
    <w:rsid w:val="00B539EC"/>
    <w:rsid w:val="00B5670A"/>
    <w:rsid w:val="00B60A44"/>
    <w:rsid w:val="00B65CFF"/>
    <w:rsid w:val="00B703EE"/>
    <w:rsid w:val="00B73DD0"/>
    <w:rsid w:val="00B744C9"/>
    <w:rsid w:val="00B74C7F"/>
    <w:rsid w:val="00B764BF"/>
    <w:rsid w:val="00B76C67"/>
    <w:rsid w:val="00B81C97"/>
    <w:rsid w:val="00B83433"/>
    <w:rsid w:val="00B84388"/>
    <w:rsid w:val="00B846BE"/>
    <w:rsid w:val="00B86C43"/>
    <w:rsid w:val="00B94D1F"/>
    <w:rsid w:val="00B966B2"/>
    <w:rsid w:val="00BA2592"/>
    <w:rsid w:val="00BA479B"/>
    <w:rsid w:val="00BA4FC0"/>
    <w:rsid w:val="00BB0B5C"/>
    <w:rsid w:val="00BB1778"/>
    <w:rsid w:val="00BB2F93"/>
    <w:rsid w:val="00BB35C8"/>
    <w:rsid w:val="00BB436F"/>
    <w:rsid w:val="00BB4D4F"/>
    <w:rsid w:val="00BB4F53"/>
    <w:rsid w:val="00BB6B00"/>
    <w:rsid w:val="00BB6EEC"/>
    <w:rsid w:val="00BC02CA"/>
    <w:rsid w:val="00BC416A"/>
    <w:rsid w:val="00BC443E"/>
    <w:rsid w:val="00BD0531"/>
    <w:rsid w:val="00BD3194"/>
    <w:rsid w:val="00BD4B7C"/>
    <w:rsid w:val="00BD7318"/>
    <w:rsid w:val="00BE06B7"/>
    <w:rsid w:val="00BE283F"/>
    <w:rsid w:val="00BE4A53"/>
    <w:rsid w:val="00BE7192"/>
    <w:rsid w:val="00BF009F"/>
    <w:rsid w:val="00BF4CF9"/>
    <w:rsid w:val="00BF677E"/>
    <w:rsid w:val="00BF67DF"/>
    <w:rsid w:val="00BF6F45"/>
    <w:rsid w:val="00C02CEF"/>
    <w:rsid w:val="00C060F0"/>
    <w:rsid w:val="00C0635F"/>
    <w:rsid w:val="00C06628"/>
    <w:rsid w:val="00C06732"/>
    <w:rsid w:val="00C11C69"/>
    <w:rsid w:val="00C220B1"/>
    <w:rsid w:val="00C22BBA"/>
    <w:rsid w:val="00C2359B"/>
    <w:rsid w:val="00C257EC"/>
    <w:rsid w:val="00C31879"/>
    <w:rsid w:val="00C35FBF"/>
    <w:rsid w:val="00C363D1"/>
    <w:rsid w:val="00C4025B"/>
    <w:rsid w:val="00C44CED"/>
    <w:rsid w:val="00C52711"/>
    <w:rsid w:val="00C5281F"/>
    <w:rsid w:val="00C55C8C"/>
    <w:rsid w:val="00C55CDB"/>
    <w:rsid w:val="00C567F8"/>
    <w:rsid w:val="00C65551"/>
    <w:rsid w:val="00C65880"/>
    <w:rsid w:val="00C65C49"/>
    <w:rsid w:val="00C67BB7"/>
    <w:rsid w:val="00C702AE"/>
    <w:rsid w:val="00C7119F"/>
    <w:rsid w:val="00C71807"/>
    <w:rsid w:val="00C72D94"/>
    <w:rsid w:val="00C7468F"/>
    <w:rsid w:val="00C76C81"/>
    <w:rsid w:val="00C80D9B"/>
    <w:rsid w:val="00C818D1"/>
    <w:rsid w:val="00C82491"/>
    <w:rsid w:val="00C83B91"/>
    <w:rsid w:val="00C84234"/>
    <w:rsid w:val="00C8518C"/>
    <w:rsid w:val="00C8568E"/>
    <w:rsid w:val="00C86BFB"/>
    <w:rsid w:val="00C86E9D"/>
    <w:rsid w:val="00C9110A"/>
    <w:rsid w:val="00C932EB"/>
    <w:rsid w:val="00C93E6A"/>
    <w:rsid w:val="00CA19F7"/>
    <w:rsid w:val="00CA1AA5"/>
    <w:rsid w:val="00CA1D84"/>
    <w:rsid w:val="00CA479D"/>
    <w:rsid w:val="00CA5146"/>
    <w:rsid w:val="00CA5E6F"/>
    <w:rsid w:val="00CA672B"/>
    <w:rsid w:val="00CA704B"/>
    <w:rsid w:val="00CB4DBB"/>
    <w:rsid w:val="00CB675B"/>
    <w:rsid w:val="00CB6873"/>
    <w:rsid w:val="00CC105D"/>
    <w:rsid w:val="00CC294D"/>
    <w:rsid w:val="00CC6F6E"/>
    <w:rsid w:val="00CD1A92"/>
    <w:rsid w:val="00CD2004"/>
    <w:rsid w:val="00CD3461"/>
    <w:rsid w:val="00CD3EBC"/>
    <w:rsid w:val="00CD6F16"/>
    <w:rsid w:val="00CE3082"/>
    <w:rsid w:val="00CE7469"/>
    <w:rsid w:val="00CF1655"/>
    <w:rsid w:val="00CF197B"/>
    <w:rsid w:val="00CF2798"/>
    <w:rsid w:val="00CF4058"/>
    <w:rsid w:val="00D02386"/>
    <w:rsid w:val="00D04C13"/>
    <w:rsid w:val="00D1337A"/>
    <w:rsid w:val="00D13B76"/>
    <w:rsid w:val="00D149C1"/>
    <w:rsid w:val="00D15C4C"/>
    <w:rsid w:val="00D16C4F"/>
    <w:rsid w:val="00D202DD"/>
    <w:rsid w:val="00D23EF8"/>
    <w:rsid w:val="00D23F75"/>
    <w:rsid w:val="00D24F47"/>
    <w:rsid w:val="00D301A8"/>
    <w:rsid w:val="00D319F3"/>
    <w:rsid w:val="00D33B24"/>
    <w:rsid w:val="00D37E85"/>
    <w:rsid w:val="00D418B6"/>
    <w:rsid w:val="00D451A5"/>
    <w:rsid w:val="00D46738"/>
    <w:rsid w:val="00D4751B"/>
    <w:rsid w:val="00D511C9"/>
    <w:rsid w:val="00D51EC7"/>
    <w:rsid w:val="00D52647"/>
    <w:rsid w:val="00D55D6C"/>
    <w:rsid w:val="00D55F98"/>
    <w:rsid w:val="00D576E9"/>
    <w:rsid w:val="00D57B40"/>
    <w:rsid w:val="00D6129C"/>
    <w:rsid w:val="00D6284D"/>
    <w:rsid w:val="00D6569C"/>
    <w:rsid w:val="00D65DEE"/>
    <w:rsid w:val="00D66AD2"/>
    <w:rsid w:val="00D72A0E"/>
    <w:rsid w:val="00D7380B"/>
    <w:rsid w:val="00D74C3B"/>
    <w:rsid w:val="00D763CB"/>
    <w:rsid w:val="00D8099B"/>
    <w:rsid w:val="00D81211"/>
    <w:rsid w:val="00D818B9"/>
    <w:rsid w:val="00D83072"/>
    <w:rsid w:val="00D830B2"/>
    <w:rsid w:val="00D846E9"/>
    <w:rsid w:val="00D84AFA"/>
    <w:rsid w:val="00D855CB"/>
    <w:rsid w:val="00D85C74"/>
    <w:rsid w:val="00D908BA"/>
    <w:rsid w:val="00D921AD"/>
    <w:rsid w:val="00D936A6"/>
    <w:rsid w:val="00D95CC0"/>
    <w:rsid w:val="00D96C0C"/>
    <w:rsid w:val="00DA05B8"/>
    <w:rsid w:val="00DA2262"/>
    <w:rsid w:val="00DA3E22"/>
    <w:rsid w:val="00DB5021"/>
    <w:rsid w:val="00DB5294"/>
    <w:rsid w:val="00DB6056"/>
    <w:rsid w:val="00DB682E"/>
    <w:rsid w:val="00DB76AD"/>
    <w:rsid w:val="00DC297A"/>
    <w:rsid w:val="00DC5D24"/>
    <w:rsid w:val="00DD5734"/>
    <w:rsid w:val="00DE1C23"/>
    <w:rsid w:val="00DE6025"/>
    <w:rsid w:val="00DE7829"/>
    <w:rsid w:val="00DF0DD1"/>
    <w:rsid w:val="00DF453D"/>
    <w:rsid w:val="00DF75A7"/>
    <w:rsid w:val="00E02850"/>
    <w:rsid w:val="00E02D19"/>
    <w:rsid w:val="00E03A0A"/>
    <w:rsid w:val="00E03D27"/>
    <w:rsid w:val="00E07B88"/>
    <w:rsid w:val="00E10BEA"/>
    <w:rsid w:val="00E123D2"/>
    <w:rsid w:val="00E165A2"/>
    <w:rsid w:val="00E2220B"/>
    <w:rsid w:val="00E22CAF"/>
    <w:rsid w:val="00E2569D"/>
    <w:rsid w:val="00E257A5"/>
    <w:rsid w:val="00E26CEE"/>
    <w:rsid w:val="00E27757"/>
    <w:rsid w:val="00E27783"/>
    <w:rsid w:val="00E306CD"/>
    <w:rsid w:val="00E34747"/>
    <w:rsid w:val="00E43746"/>
    <w:rsid w:val="00E45523"/>
    <w:rsid w:val="00E57653"/>
    <w:rsid w:val="00E66F7A"/>
    <w:rsid w:val="00E67B3B"/>
    <w:rsid w:val="00E7420B"/>
    <w:rsid w:val="00E76DE4"/>
    <w:rsid w:val="00E81113"/>
    <w:rsid w:val="00E821E2"/>
    <w:rsid w:val="00E83801"/>
    <w:rsid w:val="00E85082"/>
    <w:rsid w:val="00E853F8"/>
    <w:rsid w:val="00E86CCF"/>
    <w:rsid w:val="00EA0799"/>
    <w:rsid w:val="00EA543B"/>
    <w:rsid w:val="00EA5B5F"/>
    <w:rsid w:val="00EB0986"/>
    <w:rsid w:val="00EB1F8E"/>
    <w:rsid w:val="00EB211B"/>
    <w:rsid w:val="00EC044B"/>
    <w:rsid w:val="00EC07E1"/>
    <w:rsid w:val="00EC1396"/>
    <w:rsid w:val="00EC44E1"/>
    <w:rsid w:val="00EC55C6"/>
    <w:rsid w:val="00EC7628"/>
    <w:rsid w:val="00ED1423"/>
    <w:rsid w:val="00EE6033"/>
    <w:rsid w:val="00EF0DE9"/>
    <w:rsid w:val="00EF0EBA"/>
    <w:rsid w:val="00EF23D7"/>
    <w:rsid w:val="00EF3D44"/>
    <w:rsid w:val="00EF475B"/>
    <w:rsid w:val="00EF6570"/>
    <w:rsid w:val="00EF6AA5"/>
    <w:rsid w:val="00EF6EFF"/>
    <w:rsid w:val="00EF7654"/>
    <w:rsid w:val="00F00726"/>
    <w:rsid w:val="00F05EEF"/>
    <w:rsid w:val="00F06917"/>
    <w:rsid w:val="00F076C5"/>
    <w:rsid w:val="00F10200"/>
    <w:rsid w:val="00F11CF9"/>
    <w:rsid w:val="00F11FD3"/>
    <w:rsid w:val="00F15503"/>
    <w:rsid w:val="00F15DDF"/>
    <w:rsid w:val="00F240CD"/>
    <w:rsid w:val="00F245E1"/>
    <w:rsid w:val="00F26807"/>
    <w:rsid w:val="00F2708F"/>
    <w:rsid w:val="00F34693"/>
    <w:rsid w:val="00F35E5E"/>
    <w:rsid w:val="00F361A3"/>
    <w:rsid w:val="00F36C2D"/>
    <w:rsid w:val="00F374A3"/>
    <w:rsid w:val="00F47B5B"/>
    <w:rsid w:val="00F50D0C"/>
    <w:rsid w:val="00F514C4"/>
    <w:rsid w:val="00F5237C"/>
    <w:rsid w:val="00F539E4"/>
    <w:rsid w:val="00F56AED"/>
    <w:rsid w:val="00F60514"/>
    <w:rsid w:val="00F61559"/>
    <w:rsid w:val="00F62C48"/>
    <w:rsid w:val="00F6426F"/>
    <w:rsid w:val="00F6754C"/>
    <w:rsid w:val="00F72910"/>
    <w:rsid w:val="00F72A24"/>
    <w:rsid w:val="00F73D3D"/>
    <w:rsid w:val="00F756FE"/>
    <w:rsid w:val="00F7694B"/>
    <w:rsid w:val="00F77C0D"/>
    <w:rsid w:val="00F85F91"/>
    <w:rsid w:val="00F904D6"/>
    <w:rsid w:val="00F937E1"/>
    <w:rsid w:val="00F95F86"/>
    <w:rsid w:val="00F96256"/>
    <w:rsid w:val="00FA1B99"/>
    <w:rsid w:val="00FA6339"/>
    <w:rsid w:val="00FB0859"/>
    <w:rsid w:val="00FB2408"/>
    <w:rsid w:val="00FB3C3E"/>
    <w:rsid w:val="00FB3D30"/>
    <w:rsid w:val="00FB4DE0"/>
    <w:rsid w:val="00FC05FF"/>
    <w:rsid w:val="00FC23B4"/>
    <w:rsid w:val="00FC54BA"/>
    <w:rsid w:val="00FC7592"/>
    <w:rsid w:val="00FD28C7"/>
    <w:rsid w:val="00FD2D96"/>
    <w:rsid w:val="00FD36EB"/>
    <w:rsid w:val="00FD5698"/>
    <w:rsid w:val="00FD715D"/>
    <w:rsid w:val="00FE0418"/>
    <w:rsid w:val="00FE2B13"/>
    <w:rsid w:val="00FE5E3B"/>
    <w:rsid w:val="00FE68C7"/>
    <w:rsid w:val="00FE6ECC"/>
    <w:rsid w:val="00FE713E"/>
    <w:rsid w:val="00FF27F5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9FD1E-754E-41D8-8A4F-D7395C7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C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654B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a4">
    <w:name w:val="Подзаголовок Знак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E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  <w:rPr>
      <w:sz w:val="20"/>
      <w:szCs w:val="20"/>
      <w:lang w:val="x-none"/>
    </w:r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af2">
    <w:name w:val="Основной текст с отступом Знак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/>
      <w:sz w:val="27"/>
      <w:szCs w:val="27"/>
      <w:lang w:val="x-none" w:eastAsia="x-none"/>
    </w:rPr>
  </w:style>
  <w:style w:type="character" w:customStyle="1" w:styleId="11">
    <w:name w:val="Основной текст1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21">
    <w:name w:val="Body Text 2"/>
    <w:basedOn w:val="a"/>
    <w:link w:val="22"/>
    <w:rsid w:val="0069406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4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rPr>
      <w:rFonts w:eastAsia="Times New Roman"/>
      <w:sz w:val="22"/>
      <w:szCs w:val="22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af8">
    <w:name w:val="Текст Знак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5">
    <w:name w:val="Абзац списка5"/>
    <w:basedOn w:val="a"/>
    <w:rsid w:val="00A32797"/>
    <w:pPr>
      <w:ind w:left="720"/>
      <w:contextualSpacing/>
    </w:pPr>
    <w:rPr>
      <w:sz w:val="20"/>
      <w:szCs w:val="20"/>
      <w:lang w:eastAsia="en-US"/>
    </w:rPr>
  </w:style>
  <w:style w:type="paragraph" w:customStyle="1" w:styleId="ListParagraph">
    <w:name w:val="List Paragraph"/>
    <w:basedOn w:val="a"/>
    <w:rsid w:val="0011523B"/>
    <w:pPr>
      <w:ind w:left="720"/>
      <w:contextualSpacing/>
    </w:pPr>
    <w:rPr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3C0D26"/>
    <w:pPr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msonormal0">
    <w:name w:val="msonormal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490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490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4909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909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2">
    <w:name w:val="xl132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6">
    <w:name w:val="xl14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50">
    <w:name w:val="xl150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94D4-2E1A-4B32-9CC9-AF301D21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20072</Words>
  <Characters>114417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134221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USSR</cp:lastModifiedBy>
  <cp:revision>3</cp:revision>
  <cp:lastPrinted>2020-04-24T07:40:00Z</cp:lastPrinted>
  <dcterms:created xsi:type="dcterms:W3CDTF">2020-04-24T12:02:00Z</dcterms:created>
  <dcterms:modified xsi:type="dcterms:W3CDTF">2020-04-24T12:02:00Z</dcterms:modified>
</cp:coreProperties>
</file>