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40FF" w14:textId="77777777" w:rsidR="000A2B0C" w:rsidRDefault="000A2B0C" w:rsidP="000A2B0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14:paraId="26EB3CD9" w14:textId="77777777" w:rsidR="00C97991" w:rsidRPr="007703D3" w:rsidRDefault="00C97991" w:rsidP="00C97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Администрация</w:t>
      </w:r>
    </w:p>
    <w:p w14:paraId="298A0BE1" w14:textId="77777777" w:rsidR="00C97991" w:rsidRPr="007703D3" w:rsidRDefault="00C97991" w:rsidP="00C97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муниципального образования Волосовский муниципальный район</w:t>
      </w:r>
    </w:p>
    <w:p w14:paraId="2FF66F4F" w14:textId="77777777" w:rsidR="00C97991" w:rsidRPr="007703D3" w:rsidRDefault="00C97991" w:rsidP="00C97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Ленинградской области</w:t>
      </w:r>
    </w:p>
    <w:p w14:paraId="1C1908DC" w14:textId="77777777" w:rsidR="00C97991" w:rsidRPr="007703D3" w:rsidRDefault="00C97991" w:rsidP="00C979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775ADA0" w14:textId="77777777" w:rsidR="00C97991" w:rsidRPr="007703D3" w:rsidRDefault="00C97991" w:rsidP="00C979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ПОСТАНОВЛЕНИЕ</w:t>
      </w:r>
    </w:p>
    <w:p w14:paraId="48929476" w14:textId="77777777" w:rsidR="00C97991" w:rsidRPr="0045784F" w:rsidRDefault="00C97991" w:rsidP="00C97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784F">
        <w:rPr>
          <w:rFonts w:ascii="Times New Roman" w:hAnsi="Times New Roman"/>
          <w:sz w:val="26"/>
          <w:szCs w:val="26"/>
        </w:rPr>
        <w:t>от ___________2020 № _______</w:t>
      </w:r>
    </w:p>
    <w:p w14:paraId="78569DD2" w14:textId="77777777" w:rsidR="0058060D" w:rsidRDefault="0058060D" w:rsidP="0058060D">
      <w:pPr>
        <w:pStyle w:val="ConsPlusNormal"/>
        <w:ind w:right="4820"/>
        <w:jc w:val="both"/>
        <w:rPr>
          <w:sz w:val="26"/>
          <w:szCs w:val="26"/>
        </w:rPr>
      </w:pPr>
    </w:p>
    <w:p w14:paraId="3A565BB1" w14:textId="5C13A2BA" w:rsidR="00C97991" w:rsidRPr="0045784F" w:rsidRDefault="00C97991" w:rsidP="0058060D">
      <w:pPr>
        <w:pStyle w:val="ConsPlusNormal"/>
        <w:ind w:right="4820"/>
        <w:jc w:val="both"/>
        <w:rPr>
          <w:sz w:val="26"/>
          <w:szCs w:val="26"/>
        </w:rPr>
      </w:pPr>
      <w:r w:rsidRPr="0045784F">
        <w:rPr>
          <w:sz w:val="26"/>
          <w:szCs w:val="26"/>
        </w:rPr>
        <w:t>Об утверждении Порядка принятия решения о создании, реорганизации, изменении типа, ликвидации муниципальных образовательных организаций муниципального образования Волосовский муниципальный район Ленинградской области и утверждения уставов муниципальных образовательных организаций и внесения в них изменений</w:t>
      </w:r>
    </w:p>
    <w:p w14:paraId="1E087390" w14:textId="77777777" w:rsidR="007F3E80" w:rsidRPr="0045784F" w:rsidRDefault="007F3E80">
      <w:pPr>
        <w:pStyle w:val="ConsPlusNormal"/>
        <w:ind w:firstLine="540"/>
        <w:jc w:val="both"/>
        <w:rPr>
          <w:sz w:val="26"/>
          <w:szCs w:val="26"/>
        </w:rPr>
      </w:pPr>
    </w:p>
    <w:p w14:paraId="4546221F" w14:textId="77777777" w:rsidR="007F3E80" w:rsidRPr="0045784F" w:rsidRDefault="007F3E80">
      <w:pPr>
        <w:pStyle w:val="ConsPlusNormal"/>
        <w:ind w:firstLine="540"/>
        <w:jc w:val="both"/>
        <w:rPr>
          <w:sz w:val="26"/>
          <w:szCs w:val="26"/>
        </w:rPr>
      </w:pPr>
    </w:p>
    <w:p w14:paraId="2E97CBB1" w14:textId="77777777" w:rsidR="007F3E80" w:rsidRPr="0045784F" w:rsidRDefault="000A2B0C" w:rsidP="004578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A75FE2" w:rsidRPr="0045784F">
        <w:rPr>
          <w:sz w:val="26"/>
          <w:szCs w:val="26"/>
        </w:rPr>
        <w:t xml:space="preserve"> Гражданским кодексом Российской Федерации, Федеральным законом от 12.01.1996 N 7-ФЗ "О некоммерческих организациях", Федеральным законом от 03.11.2006 N 174-ФЗ "Об автономных учреждениях", Федеральным законом от 29.12.2012 N 273-ФЗ "Об образовании в Российской Федерации", Федеральным законом от 24.07.1998 N 124-ФЗ "Об основных гарантиях прав ребенка в Российской Федерации", Федеральным законом от 08.08.2001 N 129-ФЗ "О государственной регистрации юридических лиц и индивидуальных предпринимателей", Законом Ленинградской области от 24.02.2014 N 6-оз "Об образовании в Ленинградской области" администрация муниципального образования </w:t>
      </w:r>
      <w:r w:rsidR="00C97991" w:rsidRPr="0045784F">
        <w:rPr>
          <w:sz w:val="26"/>
          <w:szCs w:val="26"/>
        </w:rPr>
        <w:t>Волосовский муниципальный</w:t>
      </w:r>
      <w:r w:rsidR="00A75FE2" w:rsidRPr="0045784F">
        <w:rPr>
          <w:sz w:val="26"/>
          <w:szCs w:val="26"/>
        </w:rPr>
        <w:t xml:space="preserve"> район Ленинградской области</w:t>
      </w:r>
      <w:r w:rsidR="0045784F" w:rsidRPr="0045784F">
        <w:rPr>
          <w:sz w:val="26"/>
          <w:szCs w:val="26"/>
        </w:rPr>
        <w:t xml:space="preserve"> </w:t>
      </w:r>
      <w:r w:rsidR="00A75FE2" w:rsidRPr="0045784F">
        <w:rPr>
          <w:sz w:val="26"/>
          <w:szCs w:val="26"/>
        </w:rPr>
        <w:t>ПОСТАНОВЛЯЕТ:</w:t>
      </w:r>
    </w:p>
    <w:p w14:paraId="106E0345" w14:textId="77777777" w:rsidR="007F3E80" w:rsidRPr="0045784F" w:rsidRDefault="00A75FE2" w:rsidP="0045784F">
      <w:pPr>
        <w:pStyle w:val="ConsPlusNormal"/>
        <w:ind w:firstLine="540"/>
        <w:jc w:val="both"/>
        <w:rPr>
          <w:sz w:val="26"/>
          <w:szCs w:val="26"/>
        </w:rPr>
      </w:pPr>
      <w:r w:rsidRPr="0045784F">
        <w:rPr>
          <w:sz w:val="26"/>
          <w:szCs w:val="26"/>
        </w:rPr>
        <w:t xml:space="preserve">1. Утвердить Порядок принятия решения о создании, реорганизации, изменении типа, ликвидации муниципальных образовательных организаций муниципального образования </w:t>
      </w:r>
      <w:r w:rsidR="00C97991" w:rsidRPr="0045784F">
        <w:rPr>
          <w:sz w:val="26"/>
          <w:szCs w:val="26"/>
        </w:rPr>
        <w:t>Волосовский муниципальный</w:t>
      </w:r>
      <w:r w:rsidRPr="0045784F">
        <w:rPr>
          <w:sz w:val="26"/>
          <w:szCs w:val="26"/>
        </w:rPr>
        <w:t xml:space="preserve"> район Ленинградской области и утверждения уставов муниципальных образовательных организаций и внесения в них изменений (приложение).</w:t>
      </w:r>
    </w:p>
    <w:p w14:paraId="678029DB" w14:textId="77777777" w:rsidR="0045784F" w:rsidRPr="0045784F" w:rsidRDefault="0045784F" w:rsidP="0045784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5784F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МО Волосовский муниципальный район </w:t>
      </w:r>
      <w:hyperlink r:id="rId7" w:tgtFrame="_blank" w:history="1">
        <w:r w:rsidRPr="0045784F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http://волосовскийрайон.рф</w:t>
        </w:r>
      </w:hyperlink>
      <w:r w:rsidRPr="0045784F">
        <w:rPr>
          <w:rFonts w:ascii="Times New Roman" w:hAnsi="Times New Roman"/>
          <w:sz w:val="26"/>
          <w:szCs w:val="26"/>
        </w:rPr>
        <w:t>.</w:t>
      </w:r>
    </w:p>
    <w:p w14:paraId="3AD2B4D0" w14:textId="77777777" w:rsidR="0045784F" w:rsidRPr="0045784F" w:rsidRDefault="0045784F" w:rsidP="0045784F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5784F">
        <w:rPr>
          <w:rFonts w:ascii="Times New Roman" w:hAnsi="Times New Roman"/>
          <w:sz w:val="26"/>
          <w:szCs w:val="26"/>
        </w:rPr>
        <w:t>3. Постановление вступает в силу после официального опубликования.</w:t>
      </w:r>
    </w:p>
    <w:p w14:paraId="406F6BE0" w14:textId="77777777" w:rsidR="0045784F" w:rsidRPr="0045784F" w:rsidRDefault="0045784F" w:rsidP="0045784F">
      <w:pPr>
        <w:pStyle w:val="ConsPlusNormal"/>
        <w:ind w:firstLine="360"/>
        <w:jc w:val="both"/>
        <w:rPr>
          <w:sz w:val="26"/>
          <w:szCs w:val="26"/>
        </w:rPr>
      </w:pPr>
      <w:r w:rsidRPr="0045784F">
        <w:rPr>
          <w:sz w:val="26"/>
          <w:szCs w:val="26"/>
        </w:rPr>
        <w:t xml:space="preserve">4. Контроль за исполнением постановления возложить </w:t>
      </w:r>
      <w:r w:rsidRPr="0045784F">
        <w:rPr>
          <w:sz w:val="26"/>
          <w:szCs w:val="26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14:paraId="0D8A41D3" w14:textId="77777777" w:rsidR="0045784F" w:rsidRPr="0045784F" w:rsidRDefault="0045784F" w:rsidP="00457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0C0024" w14:textId="77777777" w:rsidR="0045784F" w:rsidRPr="0045784F" w:rsidRDefault="0045784F" w:rsidP="0045784F">
      <w:pPr>
        <w:pStyle w:val="2"/>
        <w:spacing w:after="0" w:line="240" w:lineRule="auto"/>
        <w:rPr>
          <w:sz w:val="26"/>
          <w:szCs w:val="26"/>
        </w:rPr>
      </w:pPr>
      <w:r w:rsidRPr="0045784F">
        <w:rPr>
          <w:sz w:val="26"/>
          <w:szCs w:val="26"/>
        </w:rPr>
        <w:t>Глава администрации</w:t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  <w:t>В.В. Рыжков</w:t>
      </w:r>
    </w:p>
    <w:p w14:paraId="436E194E" w14:textId="77777777" w:rsidR="0045784F" w:rsidRPr="0045784F" w:rsidRDefault="0045784F" w:rsidP="0045784F">
      <w:pPr>
        <w:pStyle w:val="2"/>
        <w:spacing w:after="0" w:line="240" w:lineRule="auto"/>
        <w:rPr>
          <w:sz w:val="26"/>
          <w:szCs w:val="26"/>
        </w:rPr>
      </w:pPr>
    </w:p>
    <w:p w14:paraId="71CD8FF6" w14:textId="77777777" w:rsidR="0045784F" w:rsidRDefault="0045784F" w:rsidP="0045784F">
      <w:pPr>
        <w:pStyle w:val="2"/>
        <w:spacing w:after="0" w:line="240" w:lineRule="auto"/>
        <w:rPr>
          <w:szCs w:val="28"/>
        </w:rPr>
      </w:pPr>
    </w:p>
    <w:p w14:paraId="7618CD45" w14:textId="72BDF98C" w:rsidR="0045784F" w:rsidRPr="00BF50BD" w:rsidRDefault="0045784F" w:rsidP="0045784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F50BD">
        <w:rPr>
          <w:rFonts w:ascii="Times New Roman" w:hAnsi="Times New Roman"/>
          <w:u w:val="single"/>
        </w:rPr>
        <w:t xml:space="preserve">Разослано: в дело, Комитет образования, Комитет финансов, </w:t>
      </w:r>
      <w:proofErr w:type="spellStart"/>
      <w:r w:rsidRPr="00BF50BD">
        <w:rPr>
          <w:rFonts w:ascii="Times New Roman" w:hAnsi="Times New Roman"/>
          <w:u w:val="single"/>
        </w:rPr>
        <w:t>Ку</w:t>
      </w:r>
      <w:r w:rsidR="00D3350B">
        <w:rPr>
          <w:rFonts w:ascii="Times New Roman" w:hAnsi="Times New Roman"/>
          <w:u w:val="single"/>
        </w:rPr>
        <w:t>щ</w:t>
      </w:r>
      <w:r w:rsidRPr="00BF50BD">
        <w:rPr>
          <w:rFonts w:ascii="Times New Roman" w:hAnsi="Times New Roman"/>
          <w:u w:val="single"/>
        </w:rPr>
        <w:t>инской</w:t>
      </w:r>
      <w:proofErr w:type="spellEnd"/>
      <w:r w:rsidRPr="00BF50BD">
        <w:rPr>
          <w:rFonts w:ascii="Times New Roman" w:hAnsi="Times New Roman"/>
          <w:u w:val="single"/>
        </w:rPr>
        <w:t xml:space="preserve"> О.В.</w:t>
      </w:r>
    </w:p>
    <w:p w14:paraId="2AC115D1" w14:textId="77777777" w:rsidR="0058060D" w:rsidRDefault="0058060D" w:rsidP="00457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0E9FC2" w14:textId="77777777" w:rsidR="0058060D" w:rsidRDefault="0058060D" w:rsidP="00457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87C87A" w14:textId="4C6EC1D3" w:rsidR="0045784F" w:rsidRDefault="0045784F" w:rsidP="00457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 21-065</w:t>
      </w:r>
    </w:p>
    <w:p w14:paraId="4D04DF11" w14:textId="77777777" w:rsidR="0058060D" w:rsidRDefault="0058060D" w:rsidP="006807BF">
      <w:pPr>
        <w:pStyle w:val="ConsPlusNormal"/>
        <w:jc w:val="both"/>
      </w:pPr>
    </w:p>
    <w:p w14:paraId="251CDF4B" w14:textId="77777777" w:rsidR="007F3E80" w:rsidRDefault="00A75FE2" w:rsidP="000A2B0C">
      <w:pPr>
        <w:pStyle w:val="ConsPlusNormal"/>
        <w:ind w:left="6096"/>
        <w:jc w:val="both"/>
      </w:pPr>
      <w:r>
        <w:lastRenderedPageBreak/>
        <w:t>Приложение</w:t>
      </w:r>
    </w:p>
    <w:p w14:paraId="25354E32" w14:textId="090590B6" w:rsidR="0058060D" w:rsidRDefault="00A75FE2" w:rsidP="000A2B0C">
      <w:pPr>
        <w:pStyle w:val="ConsPlusNormal"/>
        <w:ind w:left="6096"/>
        <w:jc w:val="both"/>
      </w:pPr>
      <w:r>
        <w:t>к постановлению администрации</w:t>
      </w:r>
      <w:r w:rsidR="0045784F">
        <w:t xml:space="preserve"> </w:t>
      </w:r>
      <w:r>
        <w:t xml:space="preserve">муниципального образования </w:t>
      </w:r>
      <w:r w:rsidR="00C97991">
        <w:t xml:space="preserve">Волосовский муниципальный </w:t>
      </w:r>
      <w:r>
        <w:t>район Ленинградской области</w:t>
      </w:r>
      <w:r w:rsidR="0045784F">
        <w:t xml:space="preserve"> </w:t>
      </w:r>
    </w:p>
    <w:p w14:paraId="5FAF09C0" w14:textId="38780C34" w:rsidR="007F3E80" w:rsidRDefault="0045784F" w:rsidP="000A2B0C">
      <w:pPr>
        <w:pStyle w:val="ConsPlusNormal"/>
        <w:ind w:left="6096"/>
        <w:jc w:val="both"/>
      </w:pPr>
      <w:r>
        <w:t xml:space="preserve">от </w:t>
      </w:r>
      <w:r w:rsidR="0058060D">
        <w:t>_________</w:t>
      </w:r>
      <w:r>
        <w:t>2020 №</w:t>
      </w:r>
      <w:r w:rsidR="0058060D">
        <w:t xml:space="preserve"> __________</w:t>
      </w:r>
    </w:p>
    <w:p w14:paraId="5915EBDB" w14:textId="77777777" w:rsidR="0045784F" w:rsidRDefault="0045784F" w:rsidP="0045784F">
      <w:pPr>
        <w:pStyle w:val="ConsPlusNormal"/>
        <w:ind w:left="6096"/>
        <w:jc w:val="both"/>
      </w:pPr>
    </w:p>
    <w:p w14:paraId="390619FC" w14:textId="77777777" w:rsidR="007F3E80" w:rsidRPr="0058060D" w:rsidRDefault="00A75FE2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>Порядок принятия решения</w:t>
      </w:r>
    </w:p>
    <w:p w14:paraId="3A1FA1D4" w14:textId="77777777" w:rsidR="007F3E80" w:rsidRPr="0058060D" w:rsidRDefault="00A75FE2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>о создании, реорганизации, изменении типа, ликвидации муниципальных</w:t>
      </w:r>
    </w:p>
    <w:p w14:paraId="337E49C5" w14:textId="6A5217CE" w:rsidR="007F3E80" w:rsidRPr="0058060D" w:rsidRDefault="00A75FE2" w:rsidP="0058060D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 xml:space="preserve">образовательных организаций муниципального образования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</w:t>
      </w:r>
      <w:r w:rsid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Ленинградской области и утверждения уставов муниципальных образовательных</w:t>
      </w:r>
    </w:p>
    <w:p w14:paraId="0EE0D2BA" w14:textId="77777777" w:rsidR="007F3E80" w:rsidRPr="0058060D" w:rsidRDefault="00A75FE2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>организаций и внесения в них изменений</w:t>
      </w:r>
    </w:p>
    <w:p w14:paraId="6200D9F9" w14:textId="77777777" w:rsidR="007F3E80" w:rsidRPr="0058060D" w:rsidRDefault="007F3E80">
      <w:pPr>
        <w:pStyle w:val="ConsPlusNormal"/>
        <w:ind w:firstLine="540"/>
        <w:jc w:val="both"/>
        <w:rPr>
          <w:sz w:val="26"/>
          <w:szCs w:val="26"/>
        </w:rPr>
      </w:pPr>
    </w:p>
    <w:p w14:paraId="6A6101C7" w14:textId="4CD49D08" w:rsidR="007F3E80" w:rsidRPr="0058060D" w:rsidRDefault="00A75FE2" w:rsidP="00410D35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1. Общие положения</w:t>
      </w:r>
    </w:p>
    <w:p w14:paraId="268E1486" w14:textId="3411CB1D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1.1. Настоящий Порядок устанавливает процедуру принятия решения о создании, реорганизации, изменении типа, ликвидации муниципальных образовательных организаций муниципального образования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 (далее - муниципальная образовательная организация), </w:t>
      </w:r>
      <w:r w:rsidR="006807BF">
        <w:rPr>
          <w:sz w:val="26"/>
          <w:szCs w:val="26"/>
        </w:rPr>
        <w:t>подведомственных</w:t>
      </w:r>
      <w:r w:rsidRPr="0058060D">
        <w:rPr>
          <w:sz w:val="26"/>
          <w:szCs w:val="26"/>
        </w:rPr>
        <w:t xml:space="preserve"> </w:t>
      </w:r>
      <w:r w:rsid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6807BF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 администрации </w:t>
      </w:r>
      <w:r w:rsidR="00C97991" w:rsidRPr="0058060D">
        <w:rPr>
          <w:sz w:val="26"/>
          <w:szCs w:val="26"/>
        </w:rPr>
        <w:t>Волосовск</w:t>
      </w:r>
      <w:r w:rsidR="0058060D">
        <w:rPr>
          <w:sz w:val="26"/>
          <w:szCs w:val="26"/>
        </w:rPr>
        <w:t>ого</w:t>
      </w:r>
      <w:r w:rsidR="00C97991" w:rsidRPr="0058060D">
        <w:rPr>
          <w:sz w:val="26"/>
          <w:szCs w:val="26"/>
        </w:rPr>
        <w:t xml:space="preserve"> муниципальн</w:t>
      </w:r>
      <w:r w:rsidR="0058060D">
        <w:rPr>
          <w:sz w:val="26"/>
          <w:szCs w:val="26"/>
        </w:rPr>
        <w:t>ого</w:t>
      </w:r>
      <w:r w:rsidRPr="0058060D">
        <w:rPr>
          <w:sz w:val="26"/>
          <w:szCs w:val="26"/>
        </w:rPr>
        <w:t xml:space="preserve"> район</w:t>
      </w:r>
      <w:r w:rsidR="0058060D">
        <w:rPr>
          <w:sz w:val="26"/>
          <w:szCs w:val="26"/>
        </w:rPr>
        <w:t>а</w:t>
      </w:r>
      <w:r w:rsidRPr="0058060D">
        <w:rPr>
          <w:sz w:val="26"/>
          <w:szCs w:val="26"/>
        </w:rPr>
        <w:t xml:space="preserve"> Ленинградской области (далее -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 xml:space="preserve">омитет образования) и администрации муниципального образования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 (далее - администрация), а также утверждения уставов муниципальных образовательных организаций, </w:t>
      </w:r>
      <w:r w:rsidR="006807BF">
        <w:rPr>
          <w:sz w:val="26"/>
          <w:szCs w:val="26"/>
        </w:rPr>
        <w:t>подведомственных</w:t>
      </w:r>
      <w:r w:rsidRPr="0058060D">
        <w:rPr>
          <w:sz w:val="26"/>
          <w:szCs w:val="26"/>
        </w:rPr>
        <w:t xml:space="preserve">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6807BF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образования, администрации и внесения в них изменений.</w:t>
      </w:r>
    </w:p>
    <w:p w14:paraId="33B61B5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1.2. Муниципальная образовательная организация - это некоммерческая организация, </w:t>
      </w:r>
      <w:r w:rsidR="00366676" w:rsidRPr="0058060D">
        <w:rPr>
          <w:sz w:val="26"/>
          <w:szCs w:val="26"/>
        </w:rPr>
        <w:t xml:space="preserve">созданная муниципальным образованием, </w:t>
      </w:r>
      <w:r w:rsidRPr="0058060D">
        <w:rPr>
          <w:sz w:val="26"/>
          <w:szCs w:val="26"/>
        </w:rPr>
        <w:t xml:space="preserve">осуществляющая на основании лицензии образовательную деятельность в качестве основного вида деятельности в </w:t>
      </w:r>
      <w:r w:rsidR="00366676" w:rsidRPr="0058060D">
        <w:rPr>
          <w:sz w:val="26"/>
          <w:szCs w:val="26"/>
        </w:rPr>
        <w:t>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14:paraId="6C44B1F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1.3. Учредителем муниципальной образовательной организации является муниципальное образование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области. Функции и полномочия учредителя муниципальной образовательной организации осуществляет администрация. Отдельные функции и полномочия учредителя муниципальной образовательной организации осуществляются отраслевым органом администрации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омитетом образования</w:t>
      </w:r>
      <w:r w:rsidR="00972003" w:rsidRPr="0058060D">
        <w:rPr>
          <w:sz w:val="26"/>
          <w:szCs w:val="26"/>
        </w:rPr>
        <w:t>.</w:t>
      </w:r>
    </w:p>
    <w:p w14:paraId="14B6518C" w14:textId="35243E5B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1.4. Ответственным за подготовку и направление проектов постановлений администрации, прилагаемых к ним пояснительных записок, в отношении муниципальных образовательных организаций, </w:t>
      </w:r>
      <w:r w:rsidR="004E5BFD">
        <w:rPr>
          <w:sz w:val="26"/>
          <w:szCs w:val="26"/>
        </w:rPr>
        <w:t>подведомственных</w:t>
      </w:r>
      <w:r w:rsidRPr="0058060D">
        <w:rPr>
          <w:sz w:val="26"/>
          <w:szCs w:val="26"/>
        </w:rPr>
        <w:t xml:space="preserve">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4E5BFD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образования, осуществляет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</w:t>
      </w:r>
      <w:r w:rsidR="00972003" w:rsidRPr="0058060D">
        <w:rPr>
          <w:sz w:val="26"/>
          <w:szCs w:val="26"/>
        </w:rPr>
        <w:t>.</w:t>
      </w:r>
    </w:p>
    <w:p w14:paraId="4219A40B" w14:textId="55263FF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 Принятие решения о создании муниципальной (бюджетной и казенной)</w:t>
      </w:r>
      <w:r w:rsidR="00756DD0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организации.</w:t>
      </w:r>
    </w:p>
    <w:p w14:paraId="6CB7178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2.1. Принятие решения о создании муниципальной (бюджетной и казенной)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порядка.</w:t>
      </w:r>
    </w:p>
    <w:p w14:paraId="470DA41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2.2. Муниципальная образовательная организация может быть создана вследствие принятия решения об учреждении юридического лица, а также в результате реорганизации существующих муниципальных образовательных организаций.</w:t>
      </w:r>
    </w:p>
    <w:p w14:paraId="715C629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2.3. Решение о создании муниципальной образовательной организации принимает администрация в форме постановления.</w:t>
      </w:r>
    </w:p>
    <w:p w14:paraId="0040089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2.4. Постановление администрации о создании муниципальной (бюджетной и </w:t>
      </w:r>
      <w:r w:rsidRPr="0058060D">
        <w:rPr>
          <w:sz w:val="26"/>
          <w:szCs w:val="26"/>
        </w:rPr>
        <w:lastRenderedPageBreak/>
        <w:t>казенной) образовательной организации должно содержать:</w:t>
      </w:r>
    </w:p>
    <w:p w14:paraId="33963D8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25C3587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место нахождения муниципальной образовательной организации;</w:t>
      </w:r>
    </w:p>
    <w:p w14:paraId="5226594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основные цели деятельности создаваемой муниципальной образовательной организации, определенные в соответствии с федеральными законами и иными нормативными правовыми актами;</w:t>
      </w:r>
    </w:p>
    <w:p w14:paraId="243ABBA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который будет осуществлять функции и полномочия учредителя создаваемой муниципальной образовательной организации;</w:t>
      </w:r>
    </w:p>
    <w:p w14:paraId="7C3EA40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создаваемой муниципальной образовательной организацией;</w:t>
      </w:r>
    </w:p>
    <w:p w14:paraId="0A26912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предельную штатную численность работников (для казенной муниципальной образовательной организации);</w:t>
      </w:r>
    </w:p>
    <w:p w14:paraId="049A860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образовательной организации с указанием сроков их проведения.</w:t>
      </w:r>
    </w:p>
    <w:p w14:paraId="371417E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2.5. Проект постановления администрации о создании муниципальной образовательной организации подгота</w:t>
      </w:r>
      <w:r w:rsidR="00972003" w:rsidRPr="0058060D">
        <w:rPr>
          <w:sz w:val="26"/>
          <w:szCs w:val="26"/>
        </w:rPr>
        <w:t>вливается Комитетом образования</w:t>
      </w:r>
      <w:r w:rsidRPr="0058060D">
        <w:rPr>
          <w:sz w:val="26"/>
          <w:szCs w:val="26"/>
        </w:rPr>
        <w:t>.</w:t>
      </w:r>
    </w:p>
    <w:p w14:paraId="18E6BC1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 создании муниципальной образовательной организации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 пояснительную записку, которая должна содержать следующую информацию:</w:t>
      </w:r>
    </w:p>
    <w:p w14:paraId="66CA5B6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планируемый контингент обучающихся;</w:t>
      </w:r>
    </w:p>
    <w:p w14:paraId="7C2250B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источник формирования имущества муниципальной образовательной организации;</w:t>
      </w:r>
    </w:p>
    <w:p w14:paraId="4B7F80C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предполагаемые расходы местного бюджета на мероприятия по созданию муниципальной образовательной организации и источники финансирования;</w:t>
      </w:r>
    </w:p>
    <w:p w14:paraId="757D304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предполагаемая дата начала работы создаваемой муниципальной образовательной организации;</w:t>
      </w:r>
    </w:p>
    <w:p w14:paraId="5EB2250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планируемые ежегодные расходы местного бюджета на обеспечение функционирования создаваемой образовательной организации и источники их финансирования;</w:t>
      </w:r>
    </w:p>
    <w:p w14:paraId="7342721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создания муниципальной образовательной организации;</w:t>
      </w:r>
    </w:p>
    <w:p w14:paraId="5720280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предоставлении создаваемой муниципальной образовательной организации права выполнять определенные функции (для казенной муниципальной образовательной организации).</w:t>
      </w:r>
    </w:p>
    <w:p w14:paraId="645F93CA" w14:textId="4A478027" w:rsidR="007F3E80" w:rsidRPr="009B79A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 xml:space="preserve">2.6. После издания постановления администрации о создании муниципальной образовательной организации </w:t>
      </w:r>
      <w:r w:rsidR="0096224D" w:rsidRPr="009B79AD">
        <w:rPr>
          <w:sz w:val="26"/>
          <w:szCs w:val="26"/>
        </w:rPr>
        <w:t xml:space="preserve">приказом председателя </w:t>
      </w:r>
      <w:r w:rsidR="00972003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омитета образования утверждается </w:t>
      </w:r>
      <w:r w:rsidR="00D3350B" w:rsidRPr="009B79AD">
        <w:rPr>
          <w:sz w:val="26"/>
          <w:szCs w:val="26"/>
        </w:rPr>
        <w:t>У</w:t>
      </w:r>
      <w:r w:rsidRPr="009B79AD">
        <w:rPr>
          <w:sz w:val="26"/>
          <w:szCs w:val="26"/>
        </w:rPr>
        <w:t xml:space="preserve">став муниципальной образовательной организации, подведомственной </w:t>
      </w:r>
      <w:r w:rsidR="00972003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>омитету образования в соответствии с разделом 8 настоящего Порядка.</w:t>
      </w:r>
    </w:p>
    <w:p w14:paraId="6DBCB56D" w14:textId="611826AC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3. Принятие решения о создании муниципальной (автономной)</w:t>
      </w:r>
      <w:r w:rsidR="00972003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52DB23A3" w14:textId="76908DDD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Принятие решения о создании муниципальной (автономной)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разделом 2 настоящего порядка.</w:t>
      </w:r>
    </w:p>
    <w:p w14:paraId="73B8B460" w14:textId="229F6161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 Принятие решения о реорганизации муниципальной (бюджетной и казенной)</w:t>
      </w:r>
      <w:r w:rsidR="00972003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0FECC6EE" w14:textId="1F31C613" w:rsidR="00B145C9" w:rsidRPr="0058060D" w:rsidRDefault="00A75FE2" w:rsidP="0058060D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58060D">
        <w:rPr>
          <w:sz w:val="26"/>
          <w:szCs w:val="26"/>
        </w:rPr>
        <w:t xml:space="preserve">4.1. Принятие решения о реорганизации муниципальной образовательной организации </w:t>
      </w:r>
      <w:r w:rsidRPr="0058060D">
        <w:rPr>
          <w:sz w:val="26"/>
          <w:szCs w:val="26"/>
        </w:rPr>
        <w:lastRenderedPageBreak/>
        <w:t xml:space="preserve">(бюджетной и казенной)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 и допускается на основании положительного заключения комиссии по оценке последствий такого решения, выданного в порядке, установленном Положением о комиссии по оценке последствий принятия решения о реорганизации или ликвидации муниципальной образовательной организации, созданной муниципальным образованием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области, утвержденным постановлением администрации</w:t>
      </w:r>
      <w:r w:rsidR="00B145C9" w:rsidRPr="0058060D">
        <w:rPr>
          <w:rFonts w:eastAsia="Times New Roman"/>
          <w:color w:val="333333"/>
          <w:sz w:val="26"/>
          <w:szCs w:val="26"/>
        </w:rPr>
        <w:t xml:space="preserve"> МО Волосовский муниципальный район </w:t>
      </w:r>
      <w:r w:rsidR="00B145C9" w:rsidRPr="0058060D">
        <w:rPr>
          <w:rFonts w:eastAsia="Times New Roman"/>
          <w:sz w:val="26"/>
          <w:szCs w:val="26"/>
        </w:rPr>
        <w:t>от 03.11.2015 года № 1809 «О создании постоянно</w:t>
      </w:r>
      <w:r w:rsidR="0058060D" w:rsidRPr="0058060D">
        <w:rPr>
          <w:rFonts w:eastAsia="Times New Roman"/>
          <w:sz w:val="26"/>
          <w:szCs w:val="26"/>
        </w:rPr>
        <w:t xml:space="preserve"> </w:t>
      </w:r>
      <w:r w:rsidR="00B145C9" w:rsidRPr="0058060D">
        <w:rPr>
          <w:rFonts w:eastAsia="Times New Roman"/>
          <w:sz w:val="26"/>
          <w:szCs w:val="26"/>
        </w:rPr>
        <w:t>действующей комиссии по оценке последствий принятия решения о создании, реорганизации или ликвидации муниципальных образовательных учреждений Волосовского муниципального района Ленинградской области, об утверждении состава комиссии и утверждении форм документов необходимых при проведении оценки последствий принятия решения о реорганизации или ликвидации образовательной организации»</w:t>
      </w:r>
      <w:r w:rsidR="00D3350B">
        <w:rPr>
          <w:rFonts w:eastAsia="Times New Roman"/>
          <w:sz w:val="26"/>
          <w:szCs w:val="26"/>
        </w:rPr>
        <w:t xml:space="preserve"> </w:t>
      </w:r>
      <w:r w:rsidR="00B145C9" w:rsidRPr="0058060D">
        <w:rPr>
          <w:sz w:val="26"/>
          <w:szCs w:val="26"/>
        </w:rPr>
        <w:t xml:space="preserve">(с учетом изменений, внесенных постановлением администрации от </w:t>
      </w:r>
      <w:r w:rsidR="00B145C9" w:rsidRPr="0058060D">
        <w:rPr>
          <w:rFonts w:eastAsia="Times New Roman"/>
          <w:sz w:val="26"/>
          <w:szCs w:val="26"/>
        </w:rPr>
        <w:t>10.05.2018 №</w:t>
      </w:r>
      <w:r w:rsidR="004E5BFD">
        <w:rPr>
          <w:rFonts w:eastAsia="Times New Roman"/>
          <w:sz w:val="26"/>
          <w:szCs w:val="26"/>
        </w:rPr>
        <w:t xml:space="preserve"> </w:t>
      </w:r>
      <w:r w:rsidR="00B145C9" w:rsidRPr="0058060D">
        <w:rPr>
          <w:rFonts w:eastAsia="Times New Roman"/>
          <w:sz w:val="26"/>
          <w:szCs w:val="26"/>
        </w:rPr>
        <w:t>432</w:t>
      </w:r>
      <w:r w:rsidR="00B145C9" w:rsidRPr="0058060D">
        <w:rPr>
          <w:sz w:val="26"/>
          <w:szCs w:val="26"/>
        </w:rPr>
        <w:t>).</w:t>
      </w:r>
    </w:p>
    <w:p w14:paraId="09985C4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3518ABA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Проведение оценки последствий принятия решения о реорганизации муниципальной образовательной организации, включая критерии этой оценки (по типам муниципальных образовательных организаций), создание комиссии по оценке последствий такого решения и подготовки ею заключений осуществляется в порядке, утвержденном постановлением Правительства Ленинградской области от 19.02.2014 N 27 "Об утверждении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Порядка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заключений".</w:t>
      </w:r>
    </w:p>
    <w:p w14:paraId="0E7E887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4.2. Реорганизация муниципальной образовательной организации может быть осуществлена в форме ее слияния, присоединения, разделения или выделения.</w:t>
      </w:r>
    </w:p>
    <w:p w14:paraId="2746837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4.3. Решение о реорганизации муниципальной образовательной организации в форме разделения, выделения, слияния (если возникшее при слиянии юридическое лицо является муниципальной казенной организацией) или присоединения (в случае присоединения муниципальной бюджетной или автономной организации к казенной организации) принимается администрацией в порядке, аналогичном порядку создания муниципальной образовательной организации путем ее учреждения.</w:t>
      </w:r>
    </w:p>
    <w:p w14:paraId="572F441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4.4. Решение о реорганизации муниципальной образовательной организации в форме слияния или присоединения, за исключением случаев, указанных в пункте 4.3. настоящего Порядка, принимается администрацией и должно содержать:</w:t>
      </w:r>
    </w:p>
    <w:p w14:paraId="4B537BC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муниципальных образовательных организаций, участвующих в процессе реорганизации, с указанием их типов;</w:t>
      </w:r>
    </w:p>
    <w:p w14:paraId="5CC1145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форму реорганизации;</w:t>
      </w:r>
    </w:p>
    <w:p w14:paraId="7636B95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муниципальной образовательной организации после завершения процесса реорганизации;</w:t>
      </w:r>
    </w:p>
    <w:p w14:paraId="2C70B64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реорганизуемой муниципальной образовательной организации;</w:t>
      </w:r>
    </w:p>
    <w:p w14:paraId="7B0E089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lastRenderedPageBreak/>
        <w:t>- информацию об изменении (сохранении) основных целей деятельности реорганизуемой муниципальной образовательной организации;</w:t>
      </w:r>
    </w:p>
    <w:p w14:paraId="646BEB7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об изменении (сохранении) штатной численности (для казенной муниципальной образовательной организации);</w:t>
      </w:r>
    </w:p>
    <w:p w14:paraId="1B35C61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реорганизации муниципальной образовательной организации с указанием сроков их проведения.</w:t>
      </w:r>
    </w:p>
    <w:p w14:paraId="78FD5C9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4.5. Проект постановления администрации о реорганизации муниципальной образовательной организации подгота</w:t>
      </w:r>
      <w:r w:rsidR="004440E7" w:rsidRPr="0058060D">
        <w:rPr>
          <w:sz w:val="26"/>
          <w:szCs w:val="26"/>
        </w:rPr>
        <w:t>вливается Комитетом образования.</w:t>
      </w:r>
    </w:p>
    <w:p w14:paraId="2AD5C67A" w14:textId="044E929A" w:rsidR="007F3E80" w:rsidRPr="0058060D" w:rsidRDefault="00A75FE2" w:rsidP="0058060D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58060D">
        <w:rPr>
          <w:sz w:val="26"/>
          <w:szCs w:val="26"/>
        </w:rPr>
        <w:t>Одновременно с проектом постановления администрации о реорганизации муниципальной образовательной организации</w:t>
      </w:r>
      <w:r w:rsidR="007D112C">
        <w:rPr>
          <w:sz w:val="26"/>
          <w:szCs w:val="26"/>
        </w:rPr>
        <w:t xml:space="preserve"> </w:t>
      </w:r>
      <w:r w:rsidR="00875D9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</w:t>
      </w:r>
      <w:r w:rsidR="007D112C">
        <w:rPr>
          <w:sz w:val="26"/>
          <w:szCs w:val="26"/>
        </w:rPr>
        <w:t xml:space="preserve"> пояснительную записку, которая должна со</w:t>
      </w:r>
      <w:r w:rsidR="00D3350B">
        <w:rPr>
          <w:sz w:val="26"/>
          <w:szCs w:val="26"/>
        </w:rPr>
        <w:t>д</w:t>
      </w:r>
      <w:r w:rsidR="007D112C">
        <w:rPr>
          <w:sz w:val="26"/>
          <w:szCs w:val="26"/>
        </w:rPr>
        <w:t>ержать:</w:t>
      </w:r>
    </w:p>
    <w:p w14:paraId="662C040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реорганизации муниципальной образовательной организации;</w:t>
      </w:r>
    </w:p>
    <w:p w14:paraId="29637FC8" w14:textId="53827AB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кредиторской задолженности муниципальной образовательной организации (в том числе просроченной).</w:t>
      </w:r>
    </w:p>
    <w:p w14:paraId="04A5B566" w14:textId="4FABD7D0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 Принятие решения об изменении типа муниципальной</w:t>
      </w:r>
      <w:r w:rsidR="004440E7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642CB01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5.1. Принятие решения об изменении типа муниципальной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порядка.</w:t>
      </w:r>
    </w:p>
    <w:p w14:paraId="216D533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5.2. Изменение типа муниципальной образовательной организации не является его реорганизацией.</w:t>
      </w:r>
    </w:p>
    <w:p w14:paraId="7A1EBA3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5.3. Решение об изменении типа муниципальной образовательной организации в целях создания муниципальной казенной образовательной организации принимается администрацией в форме постановления.</w:t>
      </w:r>
    </w:p>
    <w:p w14:paraId="07DB1AF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5.4. Постановление администрации об изменении типа муниципальной образовательной организации в целях создания муниципальной казенной образовательной организации должно содержать:</w:t>
      </w:r>
    </w:p>
    <w:p w14:paraId="7BA62BC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существующей муниципальной образовательной организации с указанием ее типа;</w:t>
      </w:r>
    </w:p>
    <w:p w14:paraId="30E9638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049C18C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736F188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об изменении (сохранении) основных целей деятельности муниципальной образовательной организации;</w:t>
      </w:r>
    </w:p>
    <w:p w14:paraId="080CE08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об изменении (сохранении) штатной численности;</w:t>
      </w:r>
    </w:p>
    <w:p w14:paraId="710DE9F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образовательной организации с указанием сроков их проведения.</w:t>
      </w:r>
    </w:p>
    <w:p w14:paraId="3DD5838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5.5. Решение об изменении типа муниципальной образовательной организации в целях создания муниципальной бюджетной образовательной организации принимается администрацией. Указанное решение должно содержать:</w:t>
      </w:r>
    </w:p>
    <w:p w14:paraId="43244B0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существующей муниципальной образовательной организации с указанием ее типа;</w:t>
      </w:r>
    </w:p>
    <w:p w14:paraId="625F3C1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7A90EB1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249795B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- информацию об изменении (сохранении) основных целей деятельности </w:t>
      </w:r>
      <w:r w:rsidRPr="0058060D">
        <w:rPr>
          <w:sz w:val="26"/>
          <w:szCs w:val="26"/>
        </w:rPr>
        <w:lastRenderedPageBreak/>
        <w:t>муниципальной образовательной организации;</w:t>
      </w:r>
    </w:p>
    <w:p w14:paraId="665673F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образовательной организации с указанием сроков их проведения.</w:t>
      </w:r>
    </w:p>
    <w:p w14:paraId="1DAB2A8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5.6. Решение об изменении типа муниципальной образовательной организации в целях создания муниципальной автономной организации принимается администрацией. Указанное решение должно содержать:</w:t>
      </w:r>
    </w:p>
    <w:p w14:paraId="4A8AB96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существующей муниципальной образовательной организации с указанием ее типа;</w:t>
      </w:r>
    </w:p>
    <w:p w14:paraId="46F6BD9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02D5282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4671F3C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сведения об имуществе, закрепляемом за муниципальной автономной образовательной организацией, в том числе перечень объектов недвижимого имущества и особо ценного движимого имущества;</w:t>
      </w:r>
    </w:p>
    <w:p w14:paraId="2C1C15E6" w14:textId="0F9F659D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автономной образовательной организации с указанием сроков их проведения.</w:t>
      </w:r>
    </w:p>
    <w:p w14:paraId="4C80D7F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5.7. Проект постановления администрации об изменении типа муниципальной образовательной организации в целях создания муниципальной казенной, бюджетной или автономной образовательной организации подготавливается </w:t>
      </w:r>
      <w:r w:rsidR="004440E7" w:rsidRPr="0058060D">
        <w:rPr>
          <w:sz w:val="26"/>
          <w:szCs w:val="26"/>
        </w:rPr>
        <w:t>Комитетом образования.</w:t>
      </w:r>
    </w:p>
    <w:p w14:paraId="05E92C0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об изменении типа муниципальной образовательной организации в целях создания муниципальной казенной, бюджетной образовательной организации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 пояснительную записку, которая должна содержать:</w:t>
      </w:r>
    </w:p>
    <w:p w14:paraId="5D4A6BC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изменения типа муниципальной образовательной организации;</w:t>
      </w:r>
    </w:p>
    <w:p w14:paraId="0B15480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кредиторской задолженности муниципальной образовательной организации (в том числе просроченной).</w:t>
      </w:r>
    </w:p>
    <w:p w14:paraId="4A77DCE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об изменении типа муниципальной образовательной организации в целях создания муниципальной автономной образовательной организации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 xml:space="preserve">омитет образования направляет в администрацию предложение о создании автономной организации путем изменения типа существующей муниципальной организации. Данное предложение подготавливается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омитетом образования по инициативе либо с согласия муниципальной организации. Предложение о создании автономной организации путем изменения типа существующей муниципальной организации представляется по форме, утвержденной постановлением Правительства Российской Федерации от 28.05.2007 N 325 "Об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учреждения", которое должно содержать:</w:t>
      </w:r>
    </w:p>
    <w:p w14:paraId="73624688" w14:textId="2F2E9D1A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обоснование создания муниципальной автономной образовательной организации, в том числе с учетом возможных социально-экономических последствий ее создания, доступности такой организации для населения и качества выполняемых работ, оказываемых услуг;</w:t>
      </w:r>
    </w:p>
    <w:p w14:paraId="1C38CD97" w14:textId="4BF91F32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сведения об одобрении изменения типа существующей муниципальной организации высшим коллегиальным органом этой организации при наличии такого органа;</w:t>
      </w:r>
    </w:p>
    <w:p w14:paraId="4A33C8D6" w14:textId="6E40EE0B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сведения об имуществе, находящемся в оперативном управлении муниципальной организации;</w:t>
      </w:r>
    </w:p>
    <w:p w14:paraId="3FAC8F50" w14:textId="7F4752D0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сведения об ином имуществе, подлежащем передаче в оперативное управление создаваемой автономной организации.</w:t>
      </w:r>
    </w:p>
    <w:p w14:paraId="5A02B42C" w14:textId="710A0163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lastRenderedPageBreak/>
        <w:t>5.8. В случае если изменение типа муниципальной казенной образовательной организации приведет к невозможности осуществления</w:t>
      </w:r>
      <w:r w:rsidR="007D112C">
        <w:rPr>
          <w:sz w:val="26"/>
          <w:szCs w:val="26"/>
        </w:rPr>
        <w:t>,</w:t>
      </w:r>
      <w:r w:rsidRPr="0058060D">
        <w:rPr>
          <w:sz w:val="26"/>
          <w:szCs w:val="26"/>
        </w:rPr>
        <w:t xml:space="preserve"> создаваемой путем изменения типа муниципальной образовательной организацией функций, в пояснительной записке указывается информация о том, кому данные функции будут переданы.</w:t>
      </w:r>
    </w:p>
    <w:p w14:paraId="34C6DA18" w14:textId="452C29AC" w:rsidR="004440E7" w:rsidRPr="009B79A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 xml:space="preserve">5.9. После принятия правового акта об изменении типа муниципальной образовательной организации </w:t>
      </w:r>
      <w:r w:rsidR="0096224D" w:rsidRPr="009B79AD">
        <w:rPr>
          <w:sz w:val="26"/>
          <w:szCs w:val="26"/>
        </w:rPr>
        <w:t xml:space="preserve">приказом председателя </w:t>
      </w:r>
      <w:r w:rsidR="004440E7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>омитет</w:t>
      </w:r>
      <w:r w:rsidR="0096224D" w:rsidRPr="009B79AD">
        <w:rPr>
          <w:sz w:val="26"/>
          <w:szCs w:val="26"/>
        </w:rPr>
        <w:t>а</w:t>
      </w:r>
      <w:r w:rsidRPr="009B79AD">
        <w:rPr>
          <w:sz w:val="26"/>
          <w:szCs w:val="26"/>
        </w:rPr>
        <w:t xml:space="preserve"> образования утвержда</w:t>
      </w:r>
      <w:r w:rsidR="0096224D" w:rsidRPr="009B79AD">
        <w:rPr>
          <w:sz w:val="26"/>
          <w:szCs w:val="26"/>
        </w:rPr>
        <w:t>ются</w:t>
      </w:r>
      <w:r w:rsidRPr="009B79AD">
        <w:rPr>
          <w:sz w:val="26"/>
          <w:szCs w:val="26"/>
        </w:rPr>
        <w:t xml:space="preserve"> изменения, вносимые в </w:t>
      </w:r>
      <w:r w:rsidR="00D3350B" w:rsidRPr="009B79AD">
        <w:rPr>
          <w:sz w:val="26"/>
          <w:szCs w:val="26"/>
        </w:rPr>
        <w:t>У</w:t>
      </w:r>
      <w:r w:rsidRPr="009B79AD">
        <w:rPr>
          <w:sz w:val="26"/>
          <w:szCs w:val="26"/>
        </w:rPr>
        <w:t xml:space="preserve">став этой муниципальной образовательной организации, подведомственной </w:t>
      </w:r>
      <w:r w:rsidR="00D3350B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омитету образования в соответствии с разделом 8 настоящего Порядка. </w:t>
      </w:r>
    </w:p>
    <w:p w14:paraId="46E9CA4F" w14:textId="27E42C80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>6. Принятие решения о ликвидации муниципальной (бюджетной и казенной</w:t>
      </w:r>
      <w:r w:rsidRPr="0058060D">
        <w:rPr>
          <w:sz w:val="26"/>
          <w:szCs w:val="26"/>
        </w:rPr>
        <w:t>)</w:t>
      </w:r>
      <w:r w:rsidR="004440E7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1C60B8FF" w14:textId="5B483637" w:rsidR="00875D97" w:rsidRPr="007D112C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6.1. Принятие решения о ликвидации муниципальной образовательной организации (бюджетной и казенной)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 и допускается на основании положительного заключения комиссии по оценке последствий такого решения, выданного в порядке, установленным </w:t>
      </w:r>
      <w:r w:rsidR="00B145C9" w:rsidRPr="0058060D">
        <w:rPr>
          <w:sz w:val="26"/>
          <w:szCs w:val="26"/>
        </w:rPr>
        <w:t>Положением о комиссии по оценке последствий принятия решения о реорганизации или ликвидации муниципальной образовательной организации, созданной муниципальным образованием Волосовский муниципальный район Ленинградской области, утвержденным постановлением администрации</w:t>
      </w:r>
      <w:r w:rsidR="00B145C9" w:rsidRPr="0058060D">
        <w:rPr>
          <w:rFonts w:eastAsia="Times New Roman"/>
          <w:color w:val="333333"/>
          <w:sz w:val="26"/>
          <w:szCs w:val="26"/>
        </w:rPr>
        <w:t xml:space="preserve"> МО Волосовский муниципальный район </w:t>
      </w:r>
      <w:r w:rsidR="00B145C9" w:rsidRPr="007D112C">
        <w:rPr>
          <w:rFonts w:eastAsia="Times New Roman"/>
          <w:sz w:val="26"/>
          <w:szCs w:val="26"/>
        </w:rPr>
        <w:t>от 03.11.2015 года № 1809 «О создании постоянно</w:t>
      </w:r>
      <w:r w:rsidR="00D3350B">
        <w:rPr>
          <w:rFonts w:eastAsia="Times New Roman"/>
          <w:sz w:val="26"/>
          <w:szCs w:val="26"/>
        </w:rPr>
        <w:t xml:space="preserve"> </w:t>
      </w:r>
      <w:r w:rsidR="00B145C9" w:rsidRPr="007D112C">
        <w:rPr>
          <w:rFonts w:eastAsia="Times New Roman"/>
          <w:sz w:val="26"/>
          <w:szCs w:val="26"/>
        </w:rPr>
        <w:t>действующей комиссии по оценке последствий принятия решения о создании, реорганизации или ликвидации муниципальных образовательных учреждений Волосовского муниципального района Ленинградской области, об утверждении состава комиссии и утверждении форм документов необходимых при проведении оценки последствий принятия решения о реорганизации или ликвидации образовательной организации»</w:t>
      </w:r>
      <w:r w:rsidR="00D3350B">
        <w:rPr>
          <w:rFonts w:eastAsia="Times New Roman"/>
          <w:sz w:val="26"/>
          <w:szCs w:val="26"/>
        </w:rPr>
        <w:t xml:space="preserve"> </w:t>
      </w:r>
      <w:r w:rsidR="00B145C9" w:rsidRPr="007D112C">
        <w:rPr>
          <w:sz w:val="26"/>
          <w:szCs w:val="26"/>
        </w:rPr>
        <w:t xml:space="preserve">(с учетом изменений, внесенных постановлением администрации от </w:t>
      </w:r>
      <w:r w:rsidR="00B145C9" w:rsidRPr="007D112C">
        <w:rPr>
          <w:rFonts w:eastAsia="Times New Roman"/>
          <w:sz w:val="26"/>
          <w:szCs w:val="26"/>
        </w:rPr>
        <w:t>10.05.2018 № 432</w:t>
      </w:r>
      <w:r w:rsidR="00B145C9" w:rsidRPr="007D112C">
        <w:rPr>
          <w:sz w:val="26"/>
          <w:szCs w:val="26"/>
        </w:rPr>
        <w:t>).</w:t>
      </w:r>
    </w:p>
    <w:p w14:paraId="45A5C30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7D112C">
        <w:rPr>
          <w:sz w:val="26"/>
          <w:szCs w:val="26"/>
        </w:rPr>
        <w:t xml:space="preserve">Принятие решения о ликвидации муниципальной общеобразовательной организации, расположенной в сельском поселении, не допускается без учета мнения </w:t>
      </w:r>
      <w:r w:rsidRPr="0058060D">
        <w:rPr>
          <w:sz w:val="26"/>
          <w:szCs w:val="26"/>
        </w:rPr>
        <w:t>жителей данного сельского поселения.</w:t>
      </w:r>
    </w:p>
    <w:p w14:paraId="033722A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Проведение оценки последствий принятия решения о ликвидации муниципальной образовательной организации, включая критерии этой оценки (по типам муниципальных образовательных организаций), создание комиссии по оценке последствий такого решения и подготовки ею заключений осуществляется в порядке, утвержденном постановлением Правительства Ленинградской области от 19.02.2014 N 27 "Об утверждении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Порядка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заключений".</w:t>
      </w:r>
    </w:p>
    <w:p w14:paraId="7539555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6.2. Решение администрации о ликвидации муниципальной образовательной организации (бюджетной и казенной) должно содержать:</w:t>
      </w:r>
    </w:p>
    <w:p w14:paraId="338B709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муниципальной образовательной организации с указанием типа;</w:t>
      </w:r>
    </w:p>
    <w:p w14:paraId="076BA2E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475470E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ответственного за осуществление ликвидационных процедур;</w:t>
      </w:r>
    </w:p>
    <w:p w14:paraId="0D7BF54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lastRenderedPageBreak/>
        <w:t>- наименование правопреемника муниципальной казенной образовательной организации, в том числе по обязательствам, возникшим в результате исполнения судебных решений.</w:t>
      </w:r>
    </w:p>
    <w:p w14:paraId="677CA65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6.3. Проект постановления администрации о ликвидации муниципальной образовательной организации (бюджетной и казенной) подготавливается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</w:t>
      </w:r>
      <w:r w:rsidR="004440E7" w:rsidRPr="0058060D">
        <w:rPr>
          <w:sz w:val="26"/>
          <w:szCs w:val="26"/>
        </w:rPr>
        <w:t>тетом образования.</w:t>
      </w:r>
    </w:p>
    <w:p w14:paraId="340533E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 ликвидации муниципальной образовательной организации (бюджетной и казенной)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</w:t>
      </w:r>
      <w:r w:rsidR="004440E7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пояснительную записку, которая должна содержать:</w:t>
      </w:r>
    </w:p>
    <w:p w14:paraId="46A469B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ликвидации муниципальной образовательной организации (бюджетной и казенной);</w:t>
      </w:r>
    </w:p>
    <w:p w14:paraId="2C78CB6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кредиторской задолженности муниципальной образовательной организации (в том числе просроченной).</w:t>
      </w:r>
    </w:p>
    <w:p w14:paraId="311F14A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6.4. После издания постановления о ликвидации муниципальной образовательной организации (бюджетной и казенной) администрация:</w:t>
      </w:r>
    </w:p>
    <w:p w14:paraId="1068A21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организация находится в процессе ликвидации;</w:t>
      </w:r>
    </w:p>
    <w:p w14:paraId="191F082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2-недельный срок:</w:t>
      </w:r>
    </w:p>
    <w:p w14:paraId="568871B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утверждает состав ликвидационной комиссии соответствующей организации;</w:t>
      </w:r>
    </w:p>
    <w:p w14:paraId="4B7E95F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устанавливает порядок и сроки ликвидации указанной организации в соответствии с Гражданским кодексом Российской Федерации и правовым актом о ликвидации муниципальной образовательной организации (бюджетной и казенной).</w:t>
      </w:r>
    </w:p>
    <w:p w14:paraId="524C694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6.5. Ликвидационная комиссия:</w:t>
      </w:r>
    </w:p>
    <w:p w14:paraId="586F408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обеспечивает реализацию полномочий по управлению делами ликвидируемой муниципальной образовательной организации (бюджетной и казенной) в течение всего периода его ликвидации;</w:t>
      </w:r>
    </w:p>
    <w:p w14:paraId="3F0C3BD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10-дневный срок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14:paraId="535F653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10-дневный срок после завершения расчетов с кредиторами представляет в администрацию для утверждения ликвидационный баланс;</w:t>
      </w:r>
    </w:p>
    <w:p w14:paraId="0DB9DF5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муниципальной образовательной организации (бюджетной и казенной).</w:t>
      </w:r>
    </w:p>
    <w:p w14:paraId="2EBA04F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6.6. При ликвидации казенной муниципальной образовательной организации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14:paraId="315C607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6.7. Требования кредиторов ликвидируемой муниципальной образовательной организации (за исключением казенной организации)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14:paraId="3FECFFE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Недвижимое имущество муниципальной образовательной организации (бюджетной и казенной),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организации, передается ликвидационной комиссией в администрацию.</w:t>
      </w:r>
    </w:p>
    <w:p w14:paraId="52C7B6F3" w14:textId="51AE27A9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Движимое имущество муниципальной образовательной организации (бюджетной и </w:t>
      </w:r>
      <w:r w:rsidRPr="0058060D">
        <w:rPr>
          <w:sz w:val="26"/>
          <w:szCs w:val="26"/>
        </w:rPr>
        <w:lastRenderedPageBreak/>
        <w:t>казенной),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муниципальной образовательной организации (бюджетной и казенной), направляется на цели развития образования.</w:t>
      </w:r>
    </w:p>
    <w:p w14:paraId="066EBF40" w14:textId="21344FEB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7. Принятие решения о реорганизации или ликвидации муниципальной (автономной) образовательной организации</w:t>
      </w:r>
    </w:p>
    <w:p w14:paraId="11293646" w14:textId="6EEAB5D2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Принятие решения о реорганизации или ликвидации муниципальной (автономной)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разделами 4, 6 настоящего порядка.</w:t>
      </w:r>
    </w:p>
    <w:p w14:paraId="13D5CD61" w14:textId="3D4E361F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8. Утверждение Уставов и внесение в них изменений</w:t>
      </w:r>
    </w:p>
    <w:p w14:paraId="0C34BC5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8.1. Устав муниципальной образовательной организации является учредительным документом, должен соответствовать требованиям законодательства Российской Федерации.</w:t>
      </w:r>
    </w:p>
    <w:p w14:paraId="5E28F3C5" w14:textId="5EB59D31" w:rsidR="007F3E80" w:rsidRPr="009B79A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 xml:space="preserve">8.2. Уставы муниципальных образовательных организаций, подведомственных </w:t>
      </w:r>
      <w:r w:rsidR="00756DD0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омитету образования и внесение в них изменений, утверждаются </w:t>
      </w:r>
      <w:r w:rsidR="0096224D" w:rsidRPr="009B79AD">
        <w:rPr>
          <w:sz w:val="26"/>
          <w:szCs w:val="26"/>
        </w:rPr>
        <w:t xml:space="preserve">приказом председателя </w:t>
      </w:r>
      <w:r w:rsidR="00756DD0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омитета образования. </w:t>
      </w:r>
    </w:p>
    <w:p w14:paraId="641CBAEF" w14:textId="2CC37929" w:rsidR="00756DD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8.3. </w:t>
      </w:r>
      <w:r w:rsidR="007D112C">
        <w:rPr>
          <w:sz w:val="26"/>
          <w:szCs w:val="26"/>
        </w:rPr>
        <w:t xml:space="preserve">Проекты </w:t>
      </w:r>
      <w:r w:rsidRPr="0058060D">
        <w:rPr>
          <w:sz w:val="26"/>
          <w:szCs w:val="26"/>
        </w:rPr>
        <w:t>Устав</w:t>
      </w:r>
      <w:r w:rsidR="007D112C">
        <w:rPr>
          <w:sz w:val="26"/>
          <w:szCs w:val="26"/>
        </w:rPr>
        <w:t>ов</w:t>
      </w:r>
      <w:r w:rsidRPr="0058060D">
        <w:rPr>
          <w:sz w:val="26"/>
          <w:szCs w:val="26"/>
        </w:rPr>
        <w:t xml:space="preserve"> муниципальных образовательных организаций, подведомственных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 xml:space="preserve">омитету образования, а также вносимые в него изменения разрабатываются </w:t>
      </w:r>
      <w:r w:rsidR="007D112C">
        <w:rPr>
          <w:sz w:val="26"/>
          <w:szCs w:val="26"/>
        </w:rPr>
        <w:t xml:space="preserve">муниципальными образовательными организациями и предоставляются на утверждение в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образования.</w:t>
      </w:r>
    </w:p>
    <w:p w14:paraId="3D3C5205" w14:textId="7F478854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8.4. Основанием для разработки </w:t>
      </w:r>
      <w:r w:rsidR="007D112C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 вновь создаваемой или реорганизуемой муниципальной образовательной организацией является постановление администрации о создании или реорганизации муниципальной образовательной организации.</w:t>
      </w:r>
    </w:p>
    <w:p w14:paraId="4E235292" w14:textId="7507B912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8.5. В </w:t>
      </w:r>
      <w:r w:rsidR="007D112C">
        <w:rPr>
          <w:sz w:val="26"/>
          <w:szCs w:val="26"/>
        </w:rPr>
        <w:t>У</w:t>
      </w:r>
      <w:r w:rsidRPr="0058060D">
        <w:rPr>
          <w:sz w:val="26"/>
          <w:szCs w:val="26"/>
        </w:rPr>
        <w:t>ставе муниципальной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14:paraId="3C23933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общие положения;</w:t>
      </w:r>
    </w:p>
    <w:p w14:paraId="3BD284B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основная цель, предмет, задачи и виды деятельности муниципальной образовательной организации;</w:t>
      </w:r>
    </w:p>
    <w:p w14:paraId="1639FFA7" w14:textId="25C32DB5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организация образовательной деятельности;</w:t>
      </w:r>
    </w:p>
    <w:p w14:paraId="4A1172B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виды реализуемых образовательных программ с указанием уровня образования и (или) направленности;</w:t>
      </w:r>
    </w:p>
    <w:p w14:paraId="1A6B00DF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имущество и финансовое обеспечение муниципальной образовательной организации;</w:t>
      </w:r>
    </w:p>
    <w:p w14:paraId="160D2070" w14:textId="3F850A84" w:rsidR="007F3E80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структура и компетенция органов управления муниципальной образовательной организации, порядок их формирования и сроки полномочий</w:t>
      </w:r>
      <w:r w:rsidR="007D112C">
        <w:rPr>
          <w:sz w:val="26"/>
          <w:szCs w:val="26"/>
        </w:rPr>
        <w:t>, а также порядок принятия ими решений и выступления от имени муниципальной образовательной организации;</w:t>
      </w:r>
    </w:p>
    <w:p w14:paraId="6DF1400B" w14:textId="0DBCFDB2" w:rsidR="007D112C" w:rsidRPr="0058060D" w:rsidRDefault="007D112C" w:rsidP="005806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права</w:t>
      </w:r>
      <w:r w:rsidR="00D3350B">
        <w:rPr>
          <w:sz w:val="26"/>
          <w:szCs w:val="26"/>
        </w:rPr>
        <w:t xml:space="preserve"> и обязанности руководителя муниципальной образовательной организации, его компетенции в области управления муниципальной образовательной организацией;</w:t>
      </w:r>
    </w:p>
    <w:p w14:paraId="10A22FB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порядок принятия локальных нормативных актов, регламентирующих деятельность муниципальной образовательной организации;</w:t>
      </w:r>
    </w:p>
    <w:p w14:paraId="390D872D" w14:textId="62A3A912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- порядок изменения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 муниципальной образовательной организации;</w:t>
      </w:r>
    </w:p>
    <w:p w14:paraId="5707A15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изменение типа, реорганизация и ликвидация муниципальной образовательной организации.</w:t>
      </w:r>
    </w:p>
    <w:p w14:paraId="5AC45D57" w14:textId="1C1B846C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8.6. Титульный лист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 содержит информацию:</w:t>
      </w:r>
    </w:p>
    <w:p w14:paraId="3A3DC64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полное наименование муниципальной образовательной организации;</w:t>
      </w:r>
    </w:p>
    <w:p w14:paraId="6EED1677" w14:textId="1CC22FF9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- отметку об утверждении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става.</w:t>
      </w:r>
    </w:p>
    <w:p w14:paraId="1883D0AA" w14:textId="78B459D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8.7. После утверждения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става руководитель муниципальной образовательной </w:t>
      </w:r>
      <w:r w:rsidRPr="0058060D">
        <w:rPr>
          <w:sz w:val="26"/>
          <w:szCs w:val="26"/>
        </w:rPr>
        <w:lastRenderedPageBreak/>
        <w:t xml:space="preserve">организации обращается в установленном законом порядке в федеральный орган исполнительной власти, уполномоченный на осуществление государственной регистрации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става, изменений, вносимых в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став.</w:t>
      </w:r>
    </w:p>
    <w:p w14:paraId="13E8BFEF" w14:textId="315F2CF0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8.8. Изменения и дополнения в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 муниципальной образовательной организации вносятся по инициативе учредителя или муниципальной образовательной организации в соответствии с настоящим порядком.</w:t>
      </w:r>
    </w:p>
    <w:p w14:paraId="6317F3D0" w14:textId="2B462BB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8.9. Листы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става муниципальной образовательной организации, </w:t>
      </w:r>
      <w:r w:rsidR="00D3350B">
        <w:rPr>
          <w:sz w:val="26"/>
          <w:szCs w:val="26"/>
        </w:rPr>
        <w:t xml:space="preserve">подведомственной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 должны быть прошиты, пронумерованы, скреплены подписью и печатью председателя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омитета образования</w:t>
      </w:r>
      <w:r w:rsidR="00756DD0" w:rsidRPr="0058060D">
        <w:rPr>
          <w:sz w:val="26"/>
          <w:szCs w:val="26"/>
        </w:rPr>
        <w:t>.</w:t>
      </w:r>
    </w:p>
    <w:p w14:paraId="28F1510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8.10. Устав прекращает свое действие в связи с реорганизацией или ликвидацией муниципальной образовательной организации.</w:t>
      </w:r>
    </w:p>
    <w:p w14:paraId="4CBF1512" w14:textId="77777777" w:rsidR="0045784F" w:rsidRPr="0058060D" w:rsidRDefault="00756DD0" w:rsidP="0058060D">
      <w:pPr>
        <w:pStyle w:val="ConsPlusNormal"/>
        <w:ind w:firstLine="539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9. Заключительные положения </w:t>
      </w:r>
    </w:p>
    <w:p w14:paraId="599839F7" w14:textId="77777777" w:rsidR="007F3E80" w:rsidRPr="0058060D" w:rsidRDefault="0064718D" w:rsidP="0058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8060D">
        <w:rPr>
          <w:rFonts w:ascii="Times New Roman" w:hAnsi="Times New Roman" w:cs="Times New Roman"/>
          <w:sz w:val="26"/>
          <w:szCs w:val="26"/>
        </w:rPr>
        <w:t>Во всем остальном, что не предусмотрено настоящим Порядком, надлежит руководствоваться действующим законодательством Российской Федерации.</w:t>
      </w:r>
    </w:p>
    <w:sectPr w:rsidR="007F3E80" w:rsidRPr="0058060D" w:rsidSect="0058060D">
      <w:headerReference w:type="default" r:id="rId8"/>
      <w:headerReference w:type="first" r:id="rId9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3BCDB" w14:textId="77777777" w:rsidR="00FD5A0D" w:rsidRDefault="00FD5A0D">
      <w:pPr>
        <w:spacing w:after="0" w:line="240" w:lineRule="auto"/>
      </w:pPr>
      <w:r>
        <w:separator/>
      </w:r>
    </w:p>
  </w:endnote>
  <w:endnote w:type="continuationSeparator" w:id="0">
    <w:p w14:paraId="59612FE8" w14:textId="77777777" w:rsidR="00FD5A0D" w:rsidRDefault="00F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5942" w14:textId="77777777" w:rsidR="00FD5A0D" w:rsidRDefault="00FD5A0D">
      <w:pPr>
        <w:spacing w:after="0" w:line="240" w:lineRule="auto"/>
      </w:pPr>
      <w:r>
        <w:separator/>
      </w:r>
    </w:p>
  </w:footnote>
  <w:footnote w:type="continuationSeparator" w:id="0">
    <w:p w14:paraId="3BDD9602" w14:textId="77777777" w:rsidR="00FD5A0D" w:rsidRDefault="00F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44E8" w14:textId="77777777" w:rsidR="007F3E80" w:rsidRDefault="00A75FE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E2AB" w14:textId="77777777" w:rsidR="007F3E80" w:rsidRDefault="00A75F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BC"/>
    <w:rsid w:val="000A2B0C"/>
    <w:rsid w:val="00366676"/>
    <w:rsid w:val="00372334"/>
    <w:rsid w:val="00410D35"/>
    <w:rsid w:val="004325F9"/>
    <w:rsid w:val="004440E7"/>
    <w:rsid w:val="0045784F"/>
    <w:rsid w:val="004E5BFD"/>
    <w:rsid w:val="0053247F"/>
    <w:rsid w:val="00541EDA"/>
    <w:rsid w:val="0058060D"/>
    <w:rsid w:val="00624957"/>
    <w:rsid w:val="0064718D"/>
    <w:rsid w:val="00654DBC"/>
    <w:rsid w:val="006807BF"/>
    <w:rsid w:val="00702AB4"/>
    <w:rsid w:val="00756DD0"/>
    <w:rsid w:val="007D112C"/>
    <w:rsid w:val="007F3E80"/>
    <w:rsid w:val="00875D97"/>
    <w:rsid w:val="0096224D"/>
    <w:rsid w:val="00972003"/>
    <w:rsid w:val="009B79AD"/>
    <w:rsid w:val="00A15B32"/>
    <w:rsid w:val="00A75FE2"/>
    <w:rsid w:val="00B145C9"/>
    <w:rsid w:val="00B32369"/>
    <w:rsid w:val="00B66AA9"/>
    <w:rsid w:val="00B71D13"/>
    <w:rsid w:val="00C90D1C"/>
    <w:rsid w:val="00C97991"/>
    <w:rsid w:val="00D21C69"/>
    <w:rsid w:val="00D3350B"/>
    <w:rsid w:val="00E27111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A78E"/>
  <w14:defaultImageDpi w14:val="0"/>
  <w15:docId w15:val="{5054DEED-A020-4FC5-B370-8607C39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991"/>
  </w:style>
  <w:style w:type="paragraph" w:styleId="a7">
    <w:name w:val="footer"/>
    <w:basedOn w:val="a"/>
    <w:link w:val="a8"/>
    <w:uiPriority w:val="99"/>
    <w:unhideWhenUsed/>
    <w:rsid w:val="00C9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991"/>
  </w:style>
  <w:style w:type="character" w:styleId="a9">
    <w:name w:val="Hyperlink"/>
    <w:unhideWhenUsed/>
    <w:rsid w:val="004578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578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45784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78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2AF4-5A07-4308-A576-2A261C78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4240</Words>
  <Characters>24168</Characters>
  <Application>Microsoft Office Word</Application>
  <DocSecurity>2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Тосненский район Ленинградской обл. от 17.07.2019 N 1183-па"Об утверждении Порядка принятия решения о создании, реорганизации, изменении типа, ликвидации муниципальных образовательных организаций муни</vt:lpstr>
    </vt:vector>
  </TitlesOfParts>
  <Company>КонсультантПлюс Версия 4018.00.50</Company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Тосненский район Ленинградской обл. от 17.07.2019 N 1183-па"Об утверждении Порядка принятия решения о создании, реорганизации, изменении типа, ликвидации муниципальных образовательных организаций муни</dc:title>
  <dc:creator>sch</dc:creator>
  <cp:lastModifiedBy>Татьяна Кузнецова</cp:lastModifiedBy>
  <cp:revision>5</cp:revision>
  <cp:lastPrinted>2020-05-18T12:52:00Z</cp:lastPrinted>
  <dcterms:created xsi:type="dcterms:W3CDTF">2020-05-18T11:15:00Z</dcterms:created>
  <dcterms:modified xsi:type="dcterms:W3CDTF">2020-05-18T12:53:00Z</dcterms:modified>
</cp:coreProperties>
</file>