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A" w:rsidRPr="00000459" w:rsidRDefault="00851C5A" w:rsidP="00851C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земельных участков, которые могут быть предоставлены в аренду </w:t>
      </w:r>
      <w:r w:rsidR="00952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или собственность </w:t>
      </w:r>
      <w:r w:rsidRPr="000004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гражданам </w:t>
      </w:r>
      <w:r w:rsidR="00C92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состоянию на 01.0</w:t>
      </w:r>
      <w:r w:rsidR="00981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540D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3D6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 </w:t>
      </w:r>
      <w:r w:rsidR="00C92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</w:p>
    <w:tbl>
      <w:tblPr>
        <w:tblStyle w:val="a3"/>
        <w:tblW w:w="10456" w:type="dxa"/>
        <w:jc w:val="center"/>
        <w:tblLook w:val="04A0"/>
      </w:tblPr>
      <w:tblGrid>
        <w:gridCol w:w="540"/>
        <w:gridCol w:w="2090"/>
        <w:gridCol w:w="2097"/>
        <w:gridCol w:w="1108"/>
        <w:gridCol w:w="2602"/>
        <w:gridCol w:w="2019"/>
      </w:tblGrid>
      <w:tr w:rsidR="00C927A0" w:rsidRPr="00540D01" w:rsidTr="009817CD">
        <w:trPr>
          <w:jc w:val="center"/>
        </w:trPr>
        <w:tc>
          <w:tcPr>
            <w:tcW w:w="534" w:type="dxa"/>
            <w:vAlign w:val="center"/>
          </w:tcPr>
          <w:p w:rsidR="00851C5A" w:rsidRPr="00540D01" w:rsidRDefault="00851C5A" w:rsidP="0095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6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062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92" w:type="dxa"/>
            <w:vAlign w:val="center"/>
          </w:tcPr>
          <w:p w:rsidR="00C927A0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51C5A" w:rsidRPr="00540D01" w:rsidRDefault="00C927A0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558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54" w:type="dxa"/>
            <w:vAlign w:val="center"/>
          </w:tcPr>
          <w:p w:rsidR="00851C5A" w:rsidRPr="00540D01" w:rsidRDefault="00851C5A" w:rsidP="009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C927A0" w:rsidRPr="00540D01" w:rsidTr="009817CD">
        <w:trPr>
          <w:jc w:val="center"/>
        </w:trPr>
        <w:tc>
          <w:tcPr>
            <w:tcW w:w="534" w:type="dxa"/>
            <w:vAlign w:val="center"/>
          </w:tcPr>
          <w:p w:rsidR="00851C5A" w:rsidRPr="00540D01" w:rsidRDefault="00851C5A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376C12" w:rsidRPr="00540D01" w:rsidRDefault="00851C5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 Волосовский район</w:t>
            </w:r>
            <w:r w:rsidR="00376C12" w:rsidRPr="00540D01">
              <w:rPr>
                <w:rFonts w:ascii="Times New Roman" w:hAnsi="Times New Roman" w:cs="Times New Roman"/>
                <w:sz w:val="24"/>
                <w:szCs w:val="24"/>
              </w:rPr>
              <w:t>, Большеврудское сельское поселение,</w:t>
            </w:r>
          </w:p>
          <w:p w:rsidR="00851C5A" w:rsidRPr="00540D01" w:rsidRDefault="00851C5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п. Штурмангоф</w:t>
            </w:r>
          </w:p>
        </w:tc>
        <w:tc>
          <w:tcPr>
            <w:tcW w:w="2062" w:type="dxa"/>
            <w:vAlign w:val="center"/>
          </w:tcPr>
          <w:p w:rsidR="00851C5A" w:rsidRPr="00540D01" w:rsidRDefault="00851C5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47:22:03</w:t>
            </w:r>
            <w:r w:rsidR="00376C12" w:rsidRPr="00540D01">
              <w:rPr>
                <w:rFonts w:ascii="Times New Roman" w:hAnsi="Times New Roman" w:cs="Times New Roman"/>
                <w:sz w:val="24"/>
                <w:szCs w:val="24"/>
              </w:rPr>
              <w:t>28005:</w:t>
            </w: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2558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376C12" w:rsidRPr="00540D01" w:rsidTr="009817CD">
        <w:trPr>
          <w:jc w:val="center"/>
        </w:trPr>
        <w:tc>
          <w:tcPr>
            <w:tcW w:w="534" w:type="dxa"/>
            <w:vAlign w:val="center"/>
          </w:tcPr>
          <w:p w:rsidR="00851C5A" w:rsidRPr="00540D01" w:rsidRDefault="00851C5A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Курское сельское поселение, п. Остроговицы</w:t>
            </w:r>
          </w:p>
        </w:tc>
        <w:tc>
          <w:tcPr>
            <w:tcW w:w="2062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47:22:0217005:</w:t>
            </w:r>
            <w:r w:rsidR="00851C5A" w:rsidRPr="00540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2" w:type="dxa"/>
            <w:vAlign w:val="center"/>
          </w:tcPr>
          <w:p w:rsidR="00851C5A" w:rsidRPr="00540D01" w:rsidRDefault="00851C5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558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851C5A" w:rsidRPr="00540D01" w:rsidRDefault="00376C12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67D64" w:rsidRPr="00540D01" w:rsidTr="009817CD">
        <w:trPr>
          <w:jc w:val="center"/>
        </w:trPr>
        <w:tc>
          <w:tcPr>
            <w:tcW w:w="534" w:type="dxa"/>
            <w:vAlign w:val="center"/>
          </w:tcPr>
          <w:p w:rsidR="00C67D64" w:rsidRPr="00540D01" w:rsidRDefault="00C67D64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д. Курголово</w:t>
            </w:r>
          </w:p>
        </w:tc>
        <w:tc>
          <w:tcPr>
            <w:tcW w:w="2062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47:22:0607001:178</w:t>
            </w:r>
          </w:p>
        </w:tc>
        <w:tc>
          <w:tcPr>
            <w:tcW w:w="1092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8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C67D64" w:rsidRPr="00540D01" w:rsidRDefault="00C67D64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9817CD">
        <w:trPr>
          <w:jc w:val="center"/>
        </w:trPr>
        <w:tc>
          <w:tcPr>
            <w:tcW w:w="534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п. Сяглицы</w:t>
            </w:r>
          </w:p>
        </w:tc>
        <w:tc>
          <w:tcPr>
            <w:tcW w:w="206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47:22:0336004:5</w:t>
            </w:r>
          </w:p>
        </w:tc>
        <w:tc>
          <w:tcPr>
            <w:tcW w:w="109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  <w:tc>
          <w:tcPr>
            <w:tcW w:w="2558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9817CD">
        <w:trPr>
          <w:jc w:val="center"/>
        </w:trPr>
        <w:tc>
          <w:tcPr>
            <w:tcW w:w="534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д. Смердовицы</w:t>
            </w:r>
          </w:p>
        </w:tc>
        <w:tc>
          <w:tcPr>
            <w:tcW w:w="206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47:22:0333002:9</w:t>
            </w:r>
          </w:p>
        </w:tc>
        <w:tc>
          <w:tcPr>
            <w:tcW w:w="109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8" w:type="dxa"/>
            <w:vAlign w:val="center"/>
          </w:tcPr>
          <w:p w:rsidR="00540D01" w:rsidRPr="00540D01" w:rsidRDefault="00540D01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540D01" w:rsidRPr="00540D01" w:rsidRDefault="00540D01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9817CD">
        <w:trPr>
          <w:jc w:val="center"/>
        </w:trPr>
        <w:tc>
          <w:tcPr>
            <w:tcW w:w="534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540D01" w:rsidRPr="00540D01" w:rsidRDefault="00540D01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Большеврудское сельское поселение, д. Смердовицы, 78/2018</w:t>
            </w:r>
          </w:p>
        </w:tc>
        <w:tc>
          <w:tcPr>
            <w:tcW w:w="206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47:22:0333002:44</w:t>
            </w:r>
          </w:p>
        </w:tc>
        <w:tc>
          <w:tcPr>
            <w:tcW w:w="1092" w:type="dxa"/>
            <w:vAlign w:val="center"/>
          </w:tcPr>
          <w:p w:rsidR="00540D01" w:rsidRPr="00540D01" w:rsidRDefault="00540D01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8" w:type="dxa"/>
            <w:vAlign w:val="center"/>
          </w:tcPr>
          <w:p w:rsidR="00540D01" w:rsidRPr="00540D01" w:rsidRDefault="00540D01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540D01" w:rsidRPr="00540D01" w:rsidRDefault="00540D01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40D01" w:rsidRPr="00540D01" w:rsidTr="009817CD">
        <w:trPr>
          <w:jc w:val="center"/>
        </w:trPr>
        <w:tc>
          <w:tcPr>
            <w:tcW w:w="534" w:type="dxa"/>
            <w:vAlign w:val="center"/>
          </w:tcPr>
          <w:p w:rsidR="00540D01" w:rsidRPr="00540D01" w:rsidRDefault="00540D01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540D01" w:rsidRPr="00F4474A" w:rsidRDefault="004A445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Волосовский </w:t>
            </w:r>
            <w:r w:rsidRPr="00F4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Каськовская волость, </w:t>
            </w:r>
            <w:proofErr w:type="spellStart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садов.тов</w:t>
            </w:r>
            <w:proofErr w:type="spellEnd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."Нива", уч.26</w:t>
            </w:r>
          </w:p>
        </w:tc>
        <w:tc>
          <w:tcPr>
            <w:tcW w:w="2062" w:type="dxa"/>
            <w:vAlign w:val="center"/>
          </w:tcPr>
          <w:p w:rsidR="00540D01" w:rsidRPr="00F4474A" w:rsidRDefault="004A445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47:22:0169003:26</w:t>
            </w:r>
          </w:p>
        </w:tc>
        <w:tc>
          <w:tcPr>
            <w:tcW w:w="1092" w:type="dxa"/>
            <w:vAlign w:val="center"/>
          </w:tcPr>
          <w:p w:rsidR="00540D01" w:rsidRPr="00F4474A" w:rsidRDefault="004A445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8" w:type="dxa"/>
            <w:vAlign w:val="center"/>
          </w:tcPr>
          <w:p w:rsidR="00540D01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54" w:type="dxa"/>
            <w:vAlign w:val="center"/>
          </w:tcPr>
          <w:p w:rsidR="00540D01" w:rsidRPr="00540D01" w:rsidRDefault="004A445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086B0D" w:rsidRPr="00540D01" w:rsidTr="009817CD">
        <w:trPr>
          <w:jc w:val="center"/>
        </w:trPr>
        <w:tc>
          <w:tcPr>
            <w:tcW w:w="534" w:type="dxa"/>
            <w:vAlign w:val="center"/>
          </w:tcPr>
          <w:p w:rsidR="00086B0D" w:rsidRPr="00540D01" w:rsidRDefault="00086B0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B0D" w:rsidRPr="00F4474A" w:rsidRDefault="00086B0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Волосовский район, Каськовская волость, </w:t>
            </w:r>
            <w:proofErr w:type="spellStart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садов.тов</w:t>
            </w:r>
            <w:proofErr w:type="spellEnd"/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."Нива", уч.18</w:t>
            </w:r>
          </w:p>
        </w:tc>
        <w:tc>
          <w:tcPr>
            <w:tcW w:w="2062" w:type="dxa"/>
            <w:vAlign w:val="center"/>
          </w:tcPr>
          <w:p w:rsidR="00086B0D" w:rsidRPr="00F4474A" w:rsidRDefault="00086B0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4A">
              <w:rPr>
                <w:rFonts w:ascii="Times New Roman" w:hAnsi="Times New Roman" w:cs="Times New Roman"/>
                <w:sz w:val="24"/>
                <w:szCs w:val="24"/>
              </w:rPr>
              <w:t>47:22:0169003:27</w:t>
            </w:r>
          </w:p>
        </w:tc>
        <w:tc>
          <w:tcPr>
            <w:tcW w:w="1092" w:type="dxa"/>
            <w:vAlign w:val="center"/>
          </w:tcPr>
          <w:p w:rsidR="00086B0D" w:rsidRPr="00F4474A" w:rsidRDefault="00F4474A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558" w:type="dxa"/>
            <w:vAlign w:val="center"/>
          </w:tcPr>
          <w:p w:rsidR="00086B0D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54" w:type="dxa"/>
            <w:vAlign w:val="center"/>
          </w:tcPr>
          <w:p w:rsidR="00086B0D" w:rsidRPr="00540D01" w:rsidRDefault="00086B0D" w:rsidP="001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2A55ED" w:rsidRPr="00540D01" w:rsidTr="009817CD">
        <w:trPr>
          <w:jc w:val="center"/>
        </w:trPr>
        <w:tc>
          <w:tcPr>
            <w:tcW w:w="534" w:type="dxa"/>
            <w:vAlign w:val="center"/>
          </w:tcPr>
          <w:p w:rsidR="002A55ED" w:rsidRPr="00540D01" w:rsidRDefault="002A55E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A55ED" w:rsidRPr="00F4474A" w:rsidRDefault="002A55E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Сельцовское сельское поселение, д. Сельцо</w:t>
            </w:r>
          </w:p>
        </w:tc>
        <w:tc>
          <w:tcPr>
            <w:tcW w:w="2062" w:type="dxa"/>
            <w:vAlign w:val="center"/>
          </w:tcPr>
          <w:p w:rsidR="002A55ED" w:rsidRPr="00F4474A" w:rsidRDefault="002A55E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47:22:0133007:21</w:t>
            </w:r>
          </w:p>
        </w:tc>
        <w:tc>
          <w:tcPr>
            <w:tcW w:w="1092" w:type="dxa"/>
            <w:vAlign w:val="center"/>
          </w:tcPr>
          <w:p w:rsidR="002A55ED" w:rsidRDefault="002A55ED" w:rsidP="005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8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A55ED" w:rsidRPr="00540D01" w:rsidTr="009817CD">
        <w:trPr>
          <w:jc w:val="center"/>
        </w:trPr>
        <w:tc>
          <w:tcPr>
            <w:tcW w:w="534" w:type="dxa"/>
            <w:vAlign w:val="center"/>
          </w:tcPr>
          <w:p w:rsidR="002A55ED" w:rsidRPr="00540D01" w:rsidRDefault="002A55E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A55ED" w:rsidRPr="00F4474A" w:rsidRDefault="002A55E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Сельцовское сельское поселение, д. Сельцо, 32Б</w:t>
            </w:r>
          </w:p>
        </w:tc>
        <w:tc>
          <w:tcPr>
            <w:tcW w:w="2062" w:type="dxa"/>
            <w:vAlign w:val="center"/>
          </w:tcPr>
          <w:p w:rsidR="002A55ED" w:rsidRPr="00F4474A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47:22:0133007:101</w:t>
            </w:r>
          </w:p>
        </w:tc>
        <w:tc>
          <w:tcPr>
            <w:tcW w:w="1092" w:type="dxa"/>
            <w:vAlign w:val="center"/>
          </w:tcPr>
          <w:p w:rsidR="002A55ED" w:rsidRDefault="002A55E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558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2A55ED" w:rsidRPr="00540D01" w:rsidTr="009817CD">
        <w:trPr>
          <w:jc w:val="center"/>
        </w:trPr>
        <w:tc>
          <w:tcPr>
            <w:tcW w:w="534" w:type="dxa"/>
            <w:vAlign w:val="center"/>
          </w:tcPr>
          <w:p w:rsidR="002A55ED" w:rsidRPr="00540D01" w:rsidRDefault="002A55E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A55ED" w:rsidRPr="00F4474A" w:rsidRDefault="002A55E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Сельцовское сельское поселение, д. Сельцо, 32А</w:t>
            </w:r>
          </w:p>
        </w:tc>
        <w:tc>
          <w:tcPr>
            <w:tcW w:w="2062" w:type="dxa"/>
            <w:vAlign w:val="center"/>
          </w:tcPr>
          <w:p w:rsidR="002A55ED" w:rsidRPr="00F4474A" w:rsidRDefault="002A55E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47:22:0133007:102</w:t>
            </w:r>
          </w:p>
        </w:tc>
        <w:tc>
          <w:tcPr>
            <w:tcW w:w="1092" w:type="dxa"/>
            <w:vAlign w:val="center"/>
          </w:tcPr>
          <w:p w:rsidR="002A55ED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8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2A55ED" w:rsidRPr="00540D01" w:rsidRDefault="002A55E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9817CD" w:rsidRPr="00540D01" w:rsidTr="009817CD">
        <w:trPr>
          <w:jc w:val="center"/>
        </w:trPr>
        <w:tc>
          <w:tcPr>
            <w:tcW w:w="534" w:type="dxa"/>
            <w:vAlign w:val="center"/>
          </w:tcPr>
          <w:p w:rsidR="009817CD" w:rsidRPr="00540D01" w:rsidRDefault="009817CD" w:rsidP="0095209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817CD" w:rsidRPr="009817CD" w:rsidRDefault="009817C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C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д. Молосковицы</w:t>
            </w:r>
          </w:p>
        </w:tc>
        <w:tc>
          <w:tcPr>
            <w:tcW w:w="2062" w:type="dxa"/>
            <w:vAlign w:val="center"/>
          </w:tcPr>
          <w:p w:rsidR="009817CD" w:rsidRPr="009817CD" w:rsidRDefault="009817CD" w:rsidP="002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CD">
              <w:rPr>
                <w:rFonts w:ascii="Times New Roman" w:hAnsi="Times New Roman" w:cs="Times New Roman"/>
                <w:bCs/>
                <w:sz w:val="24"/>
                <w:szCs w:val="24"/>
              </w:rPr>
              <w:t>47:22:0216004:88</w:t>
            </w:r>
          </w:p>
        </w:tc>
        <w:tc>
          <w:tcPr>
            <w:tcW w:w="1092" w:type="dxa"/>
            <w:vAlign w:val="center"/>
          </w:tcPr>
          <w:p w:rsidR="009817CD" w:rsidRDefault="009817C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8" w:type="dxa"/>
            <w:vAlign w:val="center"/>
          </w:tcPr>
          <w:p w:rsidR="009817CD" w:rsidRPr="00540D01" w:rsidRDefault="009817C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54" w:type="dxa"/>
            <w:vAlign w:val="center"/>
          </w:tcPr>
          <w:p w:rsidR="009817CD" w:rsidRPr="009817CD" w:rsidRDefault="009817CD" w:rsidP="00BB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7C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</w:tr>
    </w:tbl>
    <w:p w:rsidR="00C960E7" w:rsidRDefault="00C960E7" w:rsidP="00C96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Случаи предоставления земельных участков, находящихся в муниципальной собственности, в аренду либо в собственность на торгах и без проведения торгов</w:t>
      </w:r>
    </w:p>
    <w:p w:rsidR="00C960E7" w:rsidRDefault="00C960E7" w:rsidP="00C960E7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или договор купли - продажи земельного участка из земель населенных пунктов,</w:t>
      </w:r>
      <w:r w:rsidR="009F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заключается на торгах, проводимых в форме аукциона, за исключением случаев предоставления:</w:t>
      </w:r>
    </w:p>
    <w:p w:rsidR="00C960E7" w:rsidRDefault="00C960E7" w:rsidP="00C960E7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(фермерским) хозяйством его деятельности в соответствии со статьей 39.18 Земельного Кодекса.</w:t>
      </w:r>
    </w:p>
    <w:p w:rsidR="00C960E7" w:rsidRDefault="00C960E7" w:rsidP="00C960E7">
      <w:pPr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земельного участка, находящегося в муниципальной собственности, в аренду либо в собственность без проведения торгов указываются:</w:t>
      </w:r>
    </w:p>
    <w:p w:rsidR="00C960E7" w:rsidRDefault="00C960E7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</w:t>
      </w:r>
      <w:r w:rsidR="00D31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номер испрашиваемого земельного участка;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предоставления земельного участка без проведения торгов из числа предусмотренных пунктом 2 статьи 39.6 и п. 2 ст. 39.3 Земельного Кодекса оснований;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цель использования земельного участка;</w:t>
      </w:r>
    </w:p>
    <w:p w:rsidR="00C960E7" w:rsidRDefault="00085056" w:rsidP="00C960E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адрес и (или) адрес электронной почты для связи с заявителем.</w:t>
      </w:r>
    </w:p>
    <w:p w:rsidR="003500D5" w:rsidRPr="00943825" w:rsidRDefault="003500D5" w:rsidP="00350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должны быть приложены следующие документы:</w:t>
      </w:r>
    </w:p>
    <w:p w:rsidR="003500D5" w:rsidRDefault="003500D5" w:rsidP="003500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являющимся заявителем;</w:t>
      </w:r>
    </w:p>
    <w:p w:rsidR="003500D5" w:rsidRPr="00F56550" w:rsidRDefault="003500D5" w:rsidP="003500D5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6550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F56550">
        <w:rPr>
          <w:rFonts w:ascii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заявителя;</w:t>
      </w:r>
    </w:p>
    <w:p w:rsidR="003500D5" w:rsidRDefault="003500D5" w:rsidP="003500D5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могут быть приложены иные документы, обосновывающие цели использования земельного участка и потребность в площади участка.</w:t>
      </w:r>
    </w:p>
    <w:p w:rsidR="003500D5" w:rsidRPr="00B1796D" w:rsidRDefault="003500D5" w:rsidP="0035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Заявления принимаются в письменной форме лично или по почте РФ по адресу: </w:t>
      </w: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 xml:space="preserve">188410, Ленинградская область, Волосовский район, г. Волосово, пл. Советов, д.3а или на электронный адрес: </w:t>
      </w:r>
      <w:hyperlink r:id="rId6" w:history="1">
        <w:r w:rsidRPr="00B1796D">
          <w:rPr>
            <w:rStyle w:val="a7"/>
            <w:rFonts w:ascii="Times New Roman" w:hAnsi="Times New Roman" w:cs="Times New Roman"/>
            <w:sz w:val="24"/>
            <w:szCs w:val="24"/>
          </w:rPr>
          <w:t>mail@vlsgov.ru</w:t>
        </w:r>
      </w:hyperlink>
      <w:r w:rsidRPr="00B1796D">
        <w:rPr>
          <w:rStyle w:val="b-message-heademail"/>
          <w:rFonts w:ascii="Times New Roman" w:hAnsi="Times New Roman" w:cs="Times New Roman"/>
          <w:sz w:val="24"/>
          <w:szCs w:val="24"/>
        </w:rPr>
        <w:t xml:space="preserve"> </w:t>
      </w: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Style w:val="b-message-heademail"/>
          <w:rFonts w:ascii="Times New Roman" w:hAnsi="Times New Roman" w:cs="Times New Roman"/>
          <w:sz w:val="24"/>
          <w:szCs w:val="24"/>
        </w:rPr>
      </w:pPr>
      <w:r>
        <w:rPr>
          <w:rStyle w:val="b-message-heademail"/>
          <w:rFonts w:ascii="Times New Roman" w:hAnsi="Times New Roman" w:cs="Times New Roman"/>
          <w:sz w:val="24"/>
          <w:szCs w:val="24"/>
        </w:rPr>
        <w:t>Режим работы:</w:t>
      </w: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1796D">
        <w:rPr>
          <w:rFonts w:ascii="Times New Roman" w:hAnsi="Times New Roman" w:cs="Times New Roman"/>
          <w:sz w:val="24"/>
          <w:szCs w:val="24"/>
        </w:rPr>
        <w:t xml:space="preserve">удние дни  с 8.00 ч. до 17.00 час., </w:t>
      </w: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  <w:r w:rsidRPr="00B1796D">
        <w:rPr>
          <w:rFonts w:ascii="Times New Roman" w:hAnsi="Times New Roman" w:cs="Times New Roman"/>
          <w:sz w:val="24"/>
          <w:szCs w:val="24"/>
        </w:rPr>
        <w:t xml:space="preserve"> с 12.00 час. до 13.00 час., </w:t>
      </w:r>
    </w:p>
    <w:p w:rsidR="003500D5" w:rsidRPr="00B1796D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796D">
        <w:rPr>
          <w:rFonts w:ascii="Times New Roman" w:hAnsi="Times New Roman" w:cs="Times New Roman"/>
          <w:sz w:val="24"/>
          <w:szCs w:val="24"/>
        </w:rPr>
        <w:t>ыходной: суббота, воскресенье</w:t>
      </w:r>
    </w:p>
    <w:p w:rsidR="003500D5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0D5" w:rsidRPr="00B1796D" w:rsidRDefault="003500D5" w:rsidP="003500D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96D">
        <w:rPr>
          <w:rFonts w:ascii="Times New Roman" w:hAnsi="Times New Roman" w:cs="Times New Roman"/>
          <w:sz w:val="24"/>
          <w:szCs w:val="24"/>
        </w:rPr>
        <w:t>Справки по телефону 8-813-73-24-667</w:t>
      </w:r>
    </w:p>
    <w:p w:rsidR="009F2852" w:rsidRDefault="009F2852" w:rsidP="00C960E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852" w:rsidRDefault="009F2852" w:rsidP="009F285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t>Порядок определения цены продажи земельных участков, находящихся в муниципальной собственности, предоставляемых без проведения торгов</w:t>
      </w:r>
    </w:p>
    <w:p w:rsidR="00954B3C" w:rsidRPr="009817CD" w:rsidRDefault="009F2852" w:rsidP="009817C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52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2B1ACB">
        <w:rPr>
          <w:rFonts w:ascii="Times New Roman" w:hAnsi="Times New Roman" w:cs="Times New Roman"/>
          <w:sz w:val="24"/>
          <w:szCs w:val="24"/>
        </w:rPr>
        <w:t>арендной платы за использование</w:t>
      </w:r>
      <w:r w:rsidRPr="009F2852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собственности, предоставляемых без проведения торгов</w:t>
      </w:r>
    </w:p>
    <w:sectPr w:rsidR="00954B3C" w:rsidRPr="009817CD" w:rsidSect="003500D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DEA"/>
    <w:multiLevelType w:val="multilevel"/>
    <w:tmpl w:val="17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95224"/>
    <w:multiLevelType w:val="hybridMultilevel"/>
    <w:tmpl w:val="F63A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0F1D"/>
    <w:multiLevelType w:val="multilevel"/>
    <w:tmpl w:val="0CB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D4B69"/>
    <w:multiLevelType w:val="hybridMultilevel"/>
    <w:tmpl w:val="5CC6A7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C5A"/>
    <w:rsid w:val="00085056"/>
    <w:rsid w:val="00086B0D"/>
    <w:rsid w:val="001C4295"/>
    <w:rsid w:val="002127BF"/>
    <w:rsid w:val="002A55ED"/>
    <w:rsid w:val="002B1ACB"/>
    <w:rsid w:val="003500D5"/>
    <w:rsid w:val="00376C12"/>
    <w:rsid w:val="00380438"/>
    <w:rsid w:val="003D69EB"/>
    <w:rsid w:val="004A445D"/>
    <w:rsid w:val="00540D01"/>
    <w:rsid w:val="00851C5A"/>
    <w:rsid w:val="00856500"/>
    <w:rsid w:val="00952099"/>
    <w:rsid w:val="00954B3C"/>
    <w:rsid w:val="009740EA"/>
    <w:rsid w:val="009817CD"/>
    <w:rsid w:val="009D3AAF"/>
    <w:rsid w:val="009F2852"/>
    <w:rsid w:val="00AC7245"/>
    <w:rsid w:val="00B3248E"/>
    <w:rsid w:val="00BC5360"/>
    <w:rsid w:val="00C67D64"/>
    <w:rsid w:val="00C927A0"/>
    <w:rsid w:val="00C960E7"/>
    <w:rsid w:val="00D3183A"/>
    <w:rsid w:val="00E35953"/>
    <w:rsid w:val="00F4474A"/>
    <w:rsid w:val="00F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960E7"/>
    <w:rPr>
      <w:color w:val="0000FF"/>
      <w:u w:val="single"/>
    </w:rPr>
  </w:style>
  <w:style w:type="character" w:customStyle="1" w:styleId="b-message-heademail">
    <w:name w:val="b-message-head__email"/>
    <w:basedOn w:val="a0"/>
    <w:rsid w:val="00C96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vls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22D6-BFCA-4CCE-8012-28083E9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2</cp:revision>
  <cp:lastPrinted>2019-05-21T10:46:00Z</cp:lastPrinted>
  <dcterms:created xsi:type="dcterms:W3CDTF">2020-06-05T05:31:00Z</dcterms:created>
  <dcterms:modified xsi:type="dcterms:W3CDTF">2020-06-05T05:31:00Z</dcterms:modified>
</cp:coreProperties>
</file>