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9A" w:rsidRDefault="00B0129A" w:rsidP="00B0129A">
      <w:pPr>
        <w:tabs>
          <w:tab w:val="left" w:pos="1418"/>
        </w:tabs>
        <w:jc w:val="right"/>
        <w:rPr>
          <w:rFonts w:eastAsia="Calibri"/>
          <w:sz w:val="32"/>
          <w:szCs w:val="32"/>
        </w:rPr>
      </w:pPr>
    </w:p>
    <w:p w:rsidR="00B0129A" w:rsidRPr="009A2ABE" w:rsidRDefault="00B0129A" w:rsidP="00B0129A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B0129A" w:rsidRPr="00575D3D" w:rsidRDefault="00B0129A" w:rsidP="00B0129A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</w:p>
    <w:p w:rsidR="00B0129A" w:rsidRDefault="00B0129A" w:rsidP="00B0129A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B0129A" w:rsidRDefault="00B0129A" w:rsidP="00B012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53" w:rsidRPr="00126753" w:rsidRDefault="00D50DA3" w:rsidP="00B0129A">
      <w:r>
        <w:rPr>
          <w:sz w:val="22"/>
          <w:szCs w:val="22"/>
        </w:rPr>
        <w:t xml:space="preserve">от </w:t>
      </w:r>
      <w:r w:rsidR="00044A80">
        <w:rPr>
          <w:sz w:val="22"/>
          <w:szCs w:val="22"/>
        </w:rPr>
        <w:t>29.07.</w:t>
      </w:r>
      <w:r>
        <w:rPr>
          <w:sz w:val="22"/>
          <w:szCs w:val="22"/>
        </w:rPr>
        <w:t>2</w:t>
      </w:r>
      <w:r w:rsidR="00887383">
        <w:rPr>
          <w:sz w:val="22"/>
          <w:szCs w:val="22"/>
        </w:rPr>
        <w:t>020г.</w:t>
      </w:r>
      <w:r w:rsidR="00126753">
        <w:t xml:space="preserve"> </w:t>
      </w:r>
      <w:r w:rsidR="00B0129A" w:rsidRPr="004E26FB">
        <w:rPr>
          <w:sz w:val="22"/>
          <w:szCs w:val="22"/>
        </w:rPr>
        <w:t>№</w:t>
      </w:r>
      <w:r w:rsidR="00BF6DDF">
        <w:rPr>
          <w:sz w:val="22"/>
          <w:szCs w:val="22"/>
        </w:rPr>
        <w:t xml:space="preserve"> </w:t>
      </w:r>
      <w:r w:rsidR="00044A80">
        <w:rPr>
          <w:sz w:val="22"/>
          <w:szCs w:val="22"/>
        </w:rPr>
        <w:t>739</w:t>
      </w:r>
    </w:p>
    <w:p w:rsidR="00B0129A" w:rsidRPr="004E26FB" w:rsidRDefault="00B0129A" w:rsidP="00B0129A">
      <w:pPr>
        <w:ind w:right="4961"/>
        <w:jc w:val="both"/>
        <w:rPr>
          <w:color w:val="000000"/>
          <w:sz w:val="22"/>
          <w:szCs w:val="22"/>
        </w:rPr>
      </w:pPr>
      <w:r w:rsidRPr="004E26F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внесении изменений </w:t>
      </w:r>
      <w:r w:rsidRPr="004E26FB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постановление </w:t>
      </w:r>
      <w:r w:rsidRPr="004E26FB">
        <w:rPr>
          <w:color w:val="000000"/>
          <w:sz w:val="22"/>
          <w:szCs w:val="22"/>
        </w:rPr>
        <w:t xml:space="preserve">администрации муниципального образования Волосовский муниципальный район Ленинградской области </w:t>
      </w:r>
      <w:r>
        <w:rPr>
          <w:color w:val="000000"/>
          <w:sz w:val="22"/>
          <w:szCs w:val="22"/>
        </w:rPr>
        <w:t xml:space="preserve">от </w:t>
      </w:r>
      <w:r w:rsidR="00887383">
        <w:rPr>
          <w:color w:val="000000"/>
          <w:sz w:val="22"/>
          <w:szCs w:val="22"/>
        </w:rPr>
        <w:t>27</w:t>
      </w:r>
      <w:r w:rsidR="00126753">
        <w:rPr>
          <w:color w:val="000000"/>
          <w:sz w:val="22"/>
          <w:szCs w:val="22"/>
        </w:rPr>
        <w:t>.</w:t>
      </w:r>
      <w:r w:rsidR="00887383">
        <w:rPr>
          <w:color w:val="000000"/>
          <w:sz w:val="22"/>
          <w:szCs w:val="22"/>
        </w:rPr>
        <w:t>11</w:t>
      </w:r>
      <w:r w:rsidR="00126753">
        <w:rPr>
          <w:color w:val="000000"/>
          <w:sz w:val="22"/>
          <w:szCs w:val="22"/>
        </w:rPr>
        <w:t>.</w:t>
      </w:r>
      <w:r w:rsidR="00887383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 г №</w:t>
      </w:r>
      <w:r w:rsidR="00887383">
        <w:rPr>
          <w:color w:val="000000"/>
          <w:sz w:val="22"/>
          <w:szCs w:val="22"/>
        </w:rPr>
        <w:t>1501</w:t>
      </w:r>
      <w:r>
        <w:rPr>
          <w:color w:val="000000"/>
          <w:sz w:val="22"/>
          <w:szCs w:val="22"/>
        </w:rPr>
        <w:t xml:space="preserve"> </w:t>
      </w:r>
      <w:r w:rsidRPr="004E26FB">
        <w:rPr>
          <w:color w:val="000000"/>
          <w:sz w:val="22"/>
          <w:szCs w:val="22"/>
        </w:rPr>
        <w:t>«</w:t>
      </w:r>
      <w:r w:rsidR="00126753" w:rsidRPr="00126753">
        <w:rPr>
          <w:color w:val="000000"/>
          <w:sz w:val="22"/>
          <w:szCs w:val="22"/>
        </w:rPr>
        <w:t xml:space="preserve">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</w:t>
      </w:r>
      <w:r w:rsidR="00887383">
        <w:rPr>
          <w:color w:val="000000"/>
          <w:sz w:val="22"/>
          <w:szCs w:val="22"/>
        </w:rPr>
        <w:t>«Выдача разрешений на строительство</w:t>
      </w:r>
      <w:r w:rsidR="00D50DA3">
        <w:rPr>
          <w:color w:val="000000"/>
          <w:sz w:val="22"/>
          <w:szCs w:val="22"/>
        </w:rPr>
        <w:t>»</w:t>
      </w:r>
    </w:p>
    <w:p w:rsidR="00B0129A" w:rsidRPr="00DD7E23" w:rsidRDefault="00B0129A" w:rsidP="00B0129A">
      <w:pPr>
        <w:spacing w:line="276" w:lineRule="auto"/>
        <w:ind w:right="4819"/>
        <w:jc w:val="both"/>
      </w:pPr>
    </w:p>
    <w:p w:rsidR="00B0129A" w:rsidRPr="00EF5AB2" w:rsidRDefault="00B0129A" w:rsidP="00EF5A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1262">
        <w:rPr>
          <w:bCs/>
        </w:rPr>
        <w:t xml:space="preserve">        </w:t>
      </w:r>
      <w:r w:rsidR="00EF5AB2">
        <w:rPr>
          <w:bCs/>
        </w:rPr>
        <w:t>Рассмотрев Протест Прокуратуры Волосовского района от 15.06.2020 №7-17-2020 на административный регламент предоставления муниципальной услуги «Выдача разрешений на строительство», в</w:t>
      </w:r>
      <w:r w:rsidRPr="00DE565F">
        <w:rPr>
          <w:bCs/>
        </w:rPr>
        <w:t xml:space="preserve"> соответствии с Феде</w:t>
      </w:r>
      <w:r>
        <w:rPr>
          <w:bCs/>
        </w:rPr>
        <w:t xml:space="preserve">ральным законом от </w:t>
      </w:r>
      <w:r w:rsidR="00EF5AB2">
        <w:rPr>
          <w:bCs/>
        </w:rPr>
        <w:t>27</w:t>
      </w:r>
      <w:r>
        <w:rPr>
          <w:bCs/>
        </w:rPr>
        <w:t>.</w:t>
      </w:r>
      <w:r w:rsidR="00EF5AB2">
        <w:rPr>
          <w:bCs/>
        </w:rPr>
        <w:t>12</w:t>
      </w:r>
      <w:r>
        <w:rPr>
          <w:bCs/>
        </w:rPr>
        <w:t>.20</w:t>
      </w:r>
      <w:r w:rsidR="00EF5AB2">
        <w:rPr>
          <w:bCs/>
        </w:rPr>
        <w:t>19</w:t>
      </w:r>
      <w:r>
        <w:rPr>
          <w:bCs/>
        </w:rPr>
        <w:t xml:space="preserve"> №</w:t>
      </w:r>
      <w:r w:rsidR="00EF5AB2">
        <w:rPr>
          <w:bCs/>
        </w:rPr>
        <w:t>472</w:t>
      </w:r>
      <w:r w:rsidRPr="00DE565F">
        <w:rPr>
          <w:bCs/>
        </w:rPr>
        <w:t>-ФЗ «</w:t>
      </w:r>
      <w:r w:rsidR="00EF5AB2">
        <w:rPr>
          <w:rFonts w:eastAsiaTheme="minorHAnsi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DE565F">
        <w:rPr>
          <w:bCs/>
        </w:rPr>
        <w:t xml:space="preserve">», </w:t>
      </w:r>
      <w:bookmarkStart w:id="0" w:name="sub_2"/>
      <w:r w:rsidRPr="00DE565F">
        <w:rPr>
          <w:bCs/>
        </w:rPr>
        <w:t>администрация муниципального образования Волосовский муниципальный район Ленинградской области</w:t>
      </w:r>
      <w:r w:rsidRPr="00DE565F">
        <w:t xml:space="preserve"> ПОСТАНОВЛЯЕТ:</w:t>
      </w:r>
    </w:p>
    <w:p w:rsidR="00126753" w:rsidRPr="00DE565F" w:rsidRDefault="00126753" w:rsidP="00B0129A">
      <w:pPr>
        <w:spacing w:line="276" w:lineRule="auto"/>
        <w:jc w:val="both"/>
      </w:pPr>
    </w:p>
    <w:p w:rsidR="00EF5AB2" w:rsidRDefault="00EF5AB2" w:rsidP="00EF5AB2">
      <w:pPr>
        <w:pStyle w:val="a5"/>
        <w:numPr>
          <w:ilvl w:val="0"/>
          <w:numId w:val="1"/>
        </w:numPr>
        <w:spacing w:after="200"/>
        <w:jc w:val="both"/>
      </w:pPr>
      <w:r>
        <w:t>Четвертый абзац раздела 3 Административного регламента изложить в новой редакции:</w:t>
      </w:r>
    </w:p>
    <w:p w:rsidR="00126753" w:rsidRDefault="00EF5AB2" w:rsidP="00EF5AB2">
      <w:pPr>
        <w:pStyle w:val="a5"/>
        <w:spacing w:after="200"/>
        <w:jc w:val="both"/>
      </w:pPr>
      <w:r>
        <w:t>- «</w:t>
      </w:r>
      <w:r w:rsidRPr="00EF5AB2">
        <w:t xml:space="preserve">Принятие решения о выдаче разрешения на строительство, принятие решения о внесении изменений в разрешение на строительство осуществляются в течение </w:t>
      </w:r>
      <w:r>
        <w:t>пяти</w:t>
      </w:r>
      <w:r w:rsidRPr="00EF5AB2">
        <w:t xml:space="preserve"> рабочих дней со дня со дня регистрации запроса заявителя о предоставлении Муниципальной услуги</w:t>
      </w:r>
      <w:r>
        <w:t>»</w:t>
      </w:r>
      <w:r w:rsidR="001315B5">
        <w:t>.</w:t>
      </w: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Настоящее постановление вступает в силу после его официального опубликования.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Pr="00E71262" w:rsidRDefault="00126753" w:rsidP="00B0129A">
      <w:pPr>
        <w:numPr>
          <w:ilvl w:val="0"/>
          <w:numId w:val="1"/>
        </w:numPr>
        <w:spacing w:line="276" w:lineRule="auto"/>
        <w:jc w:val="both"/>
      </w:pPr>
      <w:proofErr w:type="gramStart"/>
      <w:r w:rsidRPr="00C5012F">
        <w:t>Контроль за</w:t>
      </w:r>
      <w:proofErr w:type="gramEnd"/>
      <w:r w:rsidRPr="00C5012F">
        <w:t xml:space="preserve"> исполнением </w:t>
      </w:r>
      <w:r w:rsidRPr="00AA3B23">
        <w:t>постановления возложить на главного архитектора администрации МО Волосовский муниципальный район.</w:t>
      </w:r>
    </w:p>
    <w:p w:rsidR="00B0129A" w:rsidRPr="00E71262" w:rsidRDefault="00B0129A" w:rsidP="00B0129A">
      <w:pPr>
        <w:tabs>
          <w:tab w:val="left" w:pos="459"/>
        </w:tabs>
        <w:spacing w:after="200" w:line="276" w:lineRule="auto"/>
        <w:ind w:right="282"/>
        <w:jc w:val="both"/>
      </w:pPr>
      <w:r w:rsidRPr="00E71262">
        <w:tab/>
      </w:r>
      <w:bookmarkStart w:id="1" w:name="sub_6"/>
      <w:bookmarkEnd w:id="0"/>
    </w:p>
    <w:p w:rsidR="00B0129A" w:rsidRPr="00E71262" w:rsidRDefault="00B0129A" w:rsidP="00B0129A">
      <w:pPr>
        <w:tabs>
          <w:tab w:val="left" w:pos="459"/>
        </w:tabs>
        <w:spacing w:after="200" w:line="276" w:lineRule="auto"/>
        <w:jc w:val="both"/>
      </w:pPr>
      <w:r w:rsidRPr="00E71262">
        <w:t xml:space="preserve">          </w:t>
      </w:r>
      <w:r>
        <w:t xml:space="preserve">   </w:t>
      </w:r>
      <w:r w:rsidRPr="00E71262">
        <w:t xml:space="preserve">Глава администрации                                                                       </w:t>
      </w:r>
      <w:r>
        <w:t xml:space="preserve">      </w:t>
      </w:r>
      <w:r w:rsidRPr="00E71262">
        <w:t>В.В. Рыжков</w:t>
      </w: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bookmarkEnd w:id="1"/>
    <w:p w:rsidR="00EF5AB2" w:rsidRPr="00C07193" w:rsidRDefault="00EF5AB2" w:rsidP="00EF5AB2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F5AB2" w:rsidRDefault="00EF5AB2" w:rsidP="00EF5AB2">
      <w:pPr>
        <w:pStyle w:val="ConsPlusTitle"/>
        <w:pBdr>
          <w:top w:val="single" w:sz="4" w:space="1" w:color="auto"/>
        </w:pBdr>
        <w:jc w:val="both"/>
        <w:rPr>
          <w:b w:val="0"/>
          <w:sz w:val="16"/>
          <w:szCs w:val="28"/>
        </w:rPr>
      </w:pPr>
    </w:p>
    <w:p w:rsidR="00EF5AB2" w:rsidRPr="001E2B00" w:rsidRDefault="00EF5AB2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Михайлов Е.А.</w:t>
      </w:r>
    </w:p>
    <w:p w:rsidR="00B0129A" w:rsidRPr="00EF5AB2" w:rsidRDefault="00EF5AB2" w:rsidP="00EF5AB2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E2B00">
        <w:rPr>
          <w:bCs/>
          <w:sz w:val="16"/>
          <w:szCs w:val="28"/>
        </w:rPr>
        <w:t>23118</w:t>
      </w:r>
    </w:p>
    <w:sectPr w:rsidR="00B0129A" w:rsidRPr="00EF5AB2" w:rsidSect="00B0129A">
      <w:headerReference w:type="default" r:id="rId7"/>
      <w:pgSz w:w="11906" w:h="16838" w:code="9"/>
      <w:pgMar w:top="-851" w:right="849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C7" w:rsidRDefault="00B12CC7" w:rsidP="009654A1">
      <w:r>
        <w:separator/>
      </w:r>
    </w:p>
  </w:endnote>
  <w:endnote w:type="continuationSeparator" w:id="0">
    <w:p w:rsidR="00B12CC7" w:rsidRDefault="00B12CC7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C7" w:rsidRDefault="00B12CC7" w:rsidP="009654A1">
      <w:r>
        <w:separator/>
      </w:r>
    </w:p>
  </w:footnote>
  <w:footnote w:type="continuationSeparator" w:id="0">
    <w:p w:rsidR="00B12CC7" w:rsidRDefault="00B12CC7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                                                             </w:t>
    </w:r>
  </w:p>
  <w:p w:rsidR="007662DB" w:rsidRDefault="00B12C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9A"/>
    <w:rsid w:val="00044A80"/>
    <w:rsid w:val="00071F98"/>
    <w:rsid w:val="0008382E"/>
    <w:rsid w:val="000A5EB7"/>
    <w:rsid w:val="000B2F7A"/>
    <w:rsid w:val="000C2752"/>
    <w:rsid w:val="000E769C"/>
    <w:rsid w:val="00126753"/>
    <w:rsid w:val="001315B5"/>
    <w:rsid w:val="00133E5D"/>
    <w:rsid w:val="00181C36"/>
    <w:rsid w:val="001D1007"/>
    <w:rsid w:val="002C615C"/>
    <w:rsid w:val="00375B5B"/>
    <w:rsid w:val="003865BC"/>
    <w:rsid w:val="00420C18"/>
    <w:rsid w:val="00427C9C"/>
    <w:rsid w:val="00542275"/>
    <w:rsid w:val="00585F53"/>
    <w:rsid w:val="00594A1D"/>
    <w:rsid w:val="00597713"/>
    <w:rsid w:val="005D0824"/>
    <w:rsid w:val="005E183F"/>
    <w:rsid w:val="006079CE"/>
    <w:rsid w:val="007843AF"/>
    <w:rsid w:val="00881ABD"/>
    <w:rsid w:val="00887383"/>
    <w:rsid w:val="008A333E"/>
    <w:rsid w:val="009654A1"/>
    <w:rsid w:val="00A36B6E"/>
    <w:rsid w:val="00B0129A"/>
    <w:rsid w:val="00B12CC7"/>
    <w:rsid w:val="00BF6DDF"/>
    <w:rsid w:val="00C656CF"/>
    <w:rsid w:val="00C833D3"/>
    <w:rsid w:val="00CB1B2D"/>
    <w:rsid w:val="00D50DA3"/>
    <w:rsid w:val="00D876B5"/>
    <w:rsid w:val="00E87324"/>
    <w:rsid w:val="00EB2456"/>
    <w:rsid w:val="00EF5AB2"/>
    <w:rsid w:val="00F1791D"/>
    <w:rsid w:val="00FD4EA5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selyakovala</dc:creator>
  <cp:lastModifiedBy>Пользователь Windows</cp:lastModifiedBy>
  <cp:revision>8</cp:revision>
  <cp:lastPrinted>2020-07-28T12:14:00Z</cp:lastPrinted>
  <dcterms:created xsi:type="dcterms:W3CDTF">2020-07-06T07:39:00Z</dcterms:created>
  <dcterms:modified xsi:type="dcterms:W3CDTF">2020-09-29T09:58:00Z</dcterms:modified>
</cp:coreProperties>
</file>