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53A" w:rsidRDefault="0096553A" w:rsidP="00617003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</w:p>
    <w:p w:rsidR="00617003" w:rsidRDefault="00F76473" w:rsidP="00617003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proofErr w:type="gramStart"/>
      <w:r w:rsidRPr="006851B1">
        <w:rPr>
          <w:rFonts w:ascii="Times New Roman" w:hAnsi="Times New Roman" w:cs="Times New Roman"/>
        </w:rPr>
        <w:t xml:space="preserve">Перечень земельных участков, предоставленных гражданам </w:t>
      </w:r>
      <w:r w:rsidR="00003F05">
        <w:rPr>
          <w:rFonts w:ascii="Times New Roman" w:hAnsi="Times New Roman" w:cs="Times New Roman"/>
        </w:rPr>
        <w:t xml:space="preserve">за </w:t>
      </w:r>
      <w:r w:rsidR="004E7CD4">
        <w:rPr>
          <w:rFonts w:ascii="Times New Roman" w:hAnsi="Times New Roman" w:cs="Times New Roman"/>
          <w:lang w:val="en-US"/>
        </w:rPr>
        <w:t>III</w:t>
      </w:r>
      <w:r w:rsidR="004E7CD4">
        <w:rPr>
          <w:rFonts w:ascii="Times New Roman" w:hAnsi="Times New Roman" w:cs="Times New Roman"/>
        </w:rPr>
        <w:t>-</w:t>
      </w:r>
      <w:proofErr w:type="spellStart"/>
      <w:r w:rsidR="004E7CD4">
        <w:rPr>
          <w:rFonts w:ascii="Times New Roman" w:hAnsi="Times New Roman" w:cs="Times New Roman"/>
        </w:rPr>
        <w:t>й</w:t>
      </w:r>
      <w:proofErr w:type="spellEnd"/>
      <w:r w:rsidR="004E7CD4" w:rsidRPr="004E7CD4">
        <w:rPr>
          <w:rFonts w:ascii="Times New Roman" w:hAnsi="Times New Roman" w:cs="Times New Roman"/>
        </w:rPr>
        <w:t xml:space="preserve"> квартал </w:t>
      </w:r>
      <w:r w:rsidR="00003F05">
        <w:rPr>
          <w:rFonts w:ascii="Times New Roman" w:hAnsi="Times New Roman" w:cs="Times New Roman"/>
        </w:rPr>
        <w:t>2020 года</w:t>
      </w:r>
      <w:r>
        <w:rPr>
          <w:rFonts w:ascii="Times New Roman" w:hAnsi="Times New Roman" w:cs="Times New Roman"/>
        </w:rPr>
        <w:t xml:space="preserve"> </w:t>
      </w:r>
      <w:r w:rsidR="00F30B71">
        <w:rPr>
          <w:rFonts w:ascii="Times New Roman" w:hAnsi="Times New Roman" w:cs="Times New Roman"/>
        </w:rPr>
        <w:t xml:space="preserve">на территории Волосовского муниципального района </w:t>
      </w:r>
      <w:r w:rsidR="00003F05">
        <w:rPr>
          <w:rFonts w:ascii="Times New Roman" w:hAnsi="Times New Roman" w:cs="Times New Roman"/>
        </w:rPr>
        <w:t>в рамках реализации областн</w:t>
      </w:r>
      <w:r w:rsidR="004E7CD4">
        <w:rPr>
          <w:rFonts w:ascii="Times New Roman" w:hAnsi="Times New Roman" w:cs="Times New Roman"/>
        </w:rPr>
        <w:t>ого</w:t>
      </w:r>
      <w:r w:rsidR="00003F05">
        <w:rPr>
          <w:rFonts w:ascii="Times New Roman" w:hAnsi="Times New Roman" w:cs="Times New Roman"/>
        </w:rPr>
        <w:t xml:space="preserve"> закона</w:t>
      </w:r>
      <w:r w:rsidRPr="006851B1">
        <w:rPr>
          <w:rFonts w:ascii="Times New Roman" w:hAnsi="Times New Roman" w:cs="Times New Roman"/>
        </w:rPr>
        <w:t xml:space="preserve"> от 17.07.2018 №75-оз </w:t>
      </w:r>
      <w:r>
        <w:rPr>
          <w:rFonts w:ascii="Times New Roman" w:hAnsi="Times New Roman" w:cs="Times New Roman"/>
        </w:rPr>
        <w:t>«О</w:t>
      </w:r>
      <w:r w:rsidRPr="006851B1">
        <w:rPr>
          <w:rFonts w:ascii="Times New Roman" w:hAnsi="Times New Roman" w:cs="Times New Roman"/>
        </w:rPr>
        <w:t xml:space="preserve"> бесплатном предоставлении гражданам, имеющим трех и более детей, земельных участков в собственность на территории </w:t>
      </w:r>
      <w:r>
        <w:rPr>
          <w:rFonts w:ascii="Times New Roman" w:hAnsi="Times New Roman" w:cs="Times New Roman"/>
        </w:rPr>
        <w:t>Л</w:t>
      </w:r>
      <w:r w:rsidRPr="006851B1">
        <w:rPr>
          <w:rFonts w:ascii="Times New Roman" w:hAnsi="Times New Roman" w:cs="Times New Roman"/>
        </w:rPr>
        <w:t>енинградской области и о внесении изменений в областной закон "</w:t>
      </w:r>
      <w:r>
        <w:rPr>
          <w:rFonts w:ascii="Times New Roman" w:hAnsi="Times New Roman" w:cs="Times New Roman"/>
        </w:rPr>
        <w:t>О</w:t>
      </w:r>
      <w:r w:rsidRPr="006851B1">
        <w:rPr>
          <w:rFonts w:ascii="Times New Roman" w:hAnsi="Times New Roman" w:cs="Times New Roman"/>
        </w:rPr>
        <w:t xml:space="preserve"> бесплатном предоставлении отдельным категориям граждан земельных участков для индивидуального жилищно</w:t>
      </w:r>
      <w:r>
        <w:rPr>
          <w:rFonts w:ascii="Times New Roman" w:hAnsi="Times New Roman" w:cs="Times New Roman"/>
        </w:rPr>
        <w:t>го строительства на</w:t>
      </w:r>
      <w:proofErr w:type="gramEnd"/>
      <w:r>
        <w:rPr>
          <w:rFonts w:ascii="Times New Roman" w:hAnsi="Times New Roman" w:cs="Times New Roman"/>
        </w:rPr>
        <w:t xml:space="preserve"> территории Л</w:t>
      </w:r>
      <w:r w:rsidRPr="006851B1">
        <w:rPr>
          <w:rFonts w:ascii="Times New Roman" w:hAnsi="Times New Roman" w:cs="Times New Roman"/>
        </w:rPr>
        <w:t>енинградской области</w:t>
      </w:r>
      <w:r>
        <w:rPr>
          <w:rFonts w:ascii="Times New Roman" w:hAnsi="Times New Roman" w:cs="Times New Roman"/>
        </w:rPr>
        <w:t>»</w:t>
      </w:r>
      <w:r w:rsidR="00974F4E">
        <w:rPr>
          <w:rFonts w:ascii="Times New Roman" w:hAnsi="Times New Roman" w:cs="Times New Roman"/>
        </w:rPr>
        <w:t xml:space="preserve"> (далее – областной закон от 17.07.2018 №75-оз)</w:t>
      </w:r>
      <w:r w:rsidR="004E7CD4">
        <w:rPr>
          <w:rFonts w:ascii="Times New Roman" w:hAnsi="Times New Roman" w:cs="Times New Roman"/>
        </w:rPr>
        <w:t xml:space="preserve"> и областного закона от 14.10.2008 № 105-оз «О</w:t>
      </w:r>
      <w:r w:rsidR="004E7CD4" w:rsidRPr="006851B1">
        <w:rPr>
          <w:rFonts w:ascii="Times New Roman" w:hAnsi="Times New Roman" w:cs="Times New Roman"/>
        </w:rPr>
        <w:t xml:space="preserve"> бесплатном предоставлении отдельным категориям граждан земельных участков для индивидуального жилищно</w:t>
      </w:r>
      <w:r w:rsidR="004E7CD4">
        <w:rPr>
          <w:rFonts w:ascii="Times New Roman" w:hAnsi="Times New Roman" w:cs="Times New Roman"/>
        </w:rPr>
        <w:t>го строительства на территории Л</w:t>
      </w:r>
      <w:r w:rsidR="004E7CD4" w:rsidRPr="006851B1">
        <w:rPr>
          <w:rFonts w:ascii="Times New Roman" w:hAnsi="Times New Roman" w:cs="Times New Roman"/>
        </w:rPr>
        <w:t>енинградской области</w:t>
      </w:r>
      <w:r w:rsidR="004E7CD4">
        <w:rPr>
          <w:rFonts w:ascii="Times New Roman" w:hAnsi="Times New Roman" w:cs="Times New Roman"/>
        </w:rPr>
        <w:t>» (далее – областной закон от 14.10.2008 №105-оз)</w:t>
      </w:r>
      <w:r>
        <w:rPr>
          <w:rFonts w:ascii="Times New Roman" w:hAnsi="Times New Roman" w:cs="Times New Roman"/>
        </w:rPr>
        <w:t>:</w:t>
      </w:r>
    </w:p>
    <w:p w:rsidR="00656604" w:rsidRPr="00500D5A" w:rsidRDefault="00656604" w:rsidP="00617003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jc w:val="center"/>
        <w:tblLayout w:type="fixed"/>
        <w:tblLook w:val="04A0"/>
      </w:tblPr>
      <w:tblGrid>
        <w:gridCol w:w="675"/>
        <w:gridCol w:w="3969"/>
        <w:gridCol w:w="1276"/>
        <w:gridCol w:w="1984"/>
      </w:tblGrid>
      <w:tr w:rsidR="00F76473" w:rsidRPr="00F76473" w:rsidTr="00656604">
        <w:trPr>
          <w:trHeight w:val="1136"/>
          <w:jc w:val="center"/>
        </w:trPr>
        <w:tc>
          <w:tcPr>
            <w:tcW w:w="675" w:type="dxa"/>
            <w:vAlign w:val="center"/>
          </w:tcPr>
          <w:p w:rsidR="00F76473" w:rsidRPr="00F76473" w:rsidRDefault="00F76473" w:rsidP="0065660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76473">
              <w:rPr>
                <w:rFonts w:ascii="Times New Roman" w:hAnsi="Times New Roman" w:cs="Times New Roman"/>
                <w:sz w:val="20"/>
                <w:lang w:val="en-US"/>
              </w:rPr>
              <w:t xml:space="preserve">N </w:t>
            </w:r>
            <w:proofErr w:type="spellStart"/>
            <w:r w:rsidRPr="00F76473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r w:rsidRPr="00F76473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F76473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3969" w:type="dxa"/>
            <w:vAlign w:val="center"/>
          </w:tcPr>
          <w:p w:rsidR="00F76473" w:rsidRPr="00F76473" w:rsidRDefault="00F76473" w:rsidP="0065660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76473">
              <w:rPr>
                <w:rFonts w:ascii="Times New Roman" w:hAnsi="Times New Roman" w:cs="Times New Roman"/>
                <w:sz w:val="20"/>
              </w:rPr>
              <w:t>Кадастровый номер, адрес земельного участка</w:t>
            </w:r>
          </w:p>
        </w:tc>
        <w:tc>
          <w:tcPr>
            <w:tcW w:w="1276" w:type="dxa"/>
            <w:vAlign w:val="center"/>
          </w:tcPr>
          <w:p w:rsidR="00F76473" w:rsidRPr="00F76473" w:rsidRDefault="00F76473" w:rsidP="0065660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76473">
              <w:rPr>
                <w:rFonts w:ascii="Times New Roman" w:hAnsi="Times New Roman" w:cs="Times New Roman"/>
                <w:sz w:val="20"/>
              </w:rPr>
              <w:t>Площадь земельного участка, кв.м.</w:t>
            </w:r>
          </w:p>
        </w:tc>
        <w:tc>
          <w:tcPr>
            <w:tcW w:w="1984" w:type="dxa"/>
            <w:vAlign w:val="center"/>
          </w:tcPr>
          <w:p w:rsidR="00F76473" w:rsidRPr="00F76473" w:rsidRDefault="00F76473" w:rsidP="0065660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76473">
              <w:rPr>
                <w:rFonts w:ascii="Times New Roman" w:hAnsi="Times New Roman" w:cs="Times New Roman"/>
                <w:sz w:val="20"/>
              </w:rPr>
              <w:t>Дата принятия решения о предоставлении земельного участка</w:t>
            </w:r>
          </w:p>
        </w:tc>
      </w:tr>
      <w:tr w:rsidR="00656604" w:rsidRPr="00F76473" w:rsidTr="00656604">
        <w:trPr>
          <w:trHeight w:val="417"/>
          <w:jc w:val="center"/>
        </w:trPr>
        <w:tc>
          <w:tcPr>
            <w:tcW w:w="7904" w:type="dxa"/>
            <w:gridSpan w:val="4"/>
            <w:vAlign w:val="center"/>
          </w:tcPr>
          <w:p w:rsidR="00656604" w:rsidRPr="00F76473" w:rsidRDefault="00974F4E" w:rsidP="00974F4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Земельные участки, п</w:t>
            </w:r>
            <w:r w:rsidR="00656604">
              <w:rPr>
                <w:rFonts w:ascii="Times New Roman" w:hAnsi="Times New Roman" w:cs="Times New Roman"/>
                <w:sz w:val="20"/>
              </w:rPr>
              <w:t>редоставлен</w:t>
            </w:r>
            <w:r>
              <w:rPr>
                <w:rFonts w:ascii="Times New Roman" w:hAnsi="Times New Roman" w:cs="Times New Roman"/>
                <w:sz w:val="20"/>
              </w:rPr>
              <w:t>ные</w:t>
            </w:r>
            <w:r w:rsidR="00656604">
              <w:rPr>
                <w:rFonts w:ascii="Times New Roman" w:hAnsi="Times New Roman" w:cs="Times New Roman"/>
                <w:sz w:val="20"/>
              </w:rPr>
              <w:t xml:space="preserve"> в соответствии с областным законом от 17.07.2018 №75-оз</w:t>
            </w:r>
          </w:p>
        </w:tc>
      </w:tr>
      <w:tr w:rsidR="00F76473" w:rsidRPr="00F76473" w:rsidTr="00656604">
        <w:trPr>
          <w:jc w:val="center"/>
        </w:trPr>
        <w:tc>
          <w:tcPr>
            <w:tcW w:w="675" w:type="dxa"/>
            <w:vAlign w:val="center"/>
          </w:tcPr>
          <w:p w:rsidR="00F76473" w:rsidRPr="00F76473" w:rsidRDefault="00F76473" w:rsidP="0065660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7647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969" w:type="dxa"/>
          </w:tcPr>
          <w:p w:rsidR="00F76473" w:rsidRPr="00F76473" w:rsidRDefault="00F76473" w:rsidP="00656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6473">
              <w:rPr>
                <w:rFonts w:ascii="Times New Roman" w:hAnsi="Times New Roman" w:cs="Times New Roman"/>
                <w:sz w:val="20"/>
              </w:rPr>
              <w:t>47:22:</w:t>
            </w:r>
            <w:r w:rsidR="004E7CD4">
              <w:rPr>
                <w:rFonts w:ascii="Times New Roman" w:hAnsi="Times New Roman" w:cs="Times New Roman"/>
                <w:sz w:val="20"/>
              </w:rPr>
              <w:t>0105001:267</w:t>
            </w:r>
            <w:r w:rsidRPr="00F7647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F76473" w:rsidRPr="00F76473" w:rsidRDefault="00F76473" w:rsidP="004E7C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6473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="004E7CD4">
              <w:rPr>
                <w:rFonts w:ascii="Times New Roman" w:hAnsi="Times New Roman" w:cs="Times New Roman"/>
                <w:sz w:val="20"/>
                <w:szCs w:val="20"/>
              </w:rPr>
              <w:t>Местаново</w:t>
            </w:r>
            <w:proofErr w:type="spellEnd"/>
          </w:p>
        </w:tc>
        <w:tc>
          <w:tcPr>
            <w:tcW w:w="1276" w:type="dxa"/>
            <w:vAlign w:val="center"/>
          </w:tcPr>
          <w:p w:rsidR="00F76473" w:rsidRPr="00F76473" w:rsidRDefault="004E7CD4" w:rsidP="004E7CD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1275</w:t>
            </w:r>
          </w:p>
        </w:tc>
        <w:tc>
          <w:tcPr>
            <w:tcW w:w="1984" w:type="dxa"/>
            <w:vAlign w:val="center"/>
          </w:tcPr>
          <w:p w:rsidR="00F76473" w:rsidRPr="00F76473" w:rsidRDefault="004E7CD4" w:rsidP="0065660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06.07.2020</w:t>
            </w:r>
          </w:p>
        </w:tc>
      </w:tr>
      <w:tr w:rsidR="00F76473" w:rsidRPr="00F76473" w:rsidTr="00656604">
        <w:trPr>
          <w:jc w:val="center"/>
        </w:trPr>
        <w:tc>
          <w:tcPr>
            <w:tcW w:w="675" w:type="dxa"/>
            <w:vAlign w:val="center"/>
          </w:tcPr>
          <w:p w:rsidR="00F76473" w:rsidRPr="00F76473" w:rsidRDefault="00F76473" w:rsidP="0065660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7647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969" w:type="dxa"/>
          </w:tcPr>
          <w:p w:rsidR="00F76473" w:rsidRPr="00F76473" w:rsidRDefault="00003F05" w:rsidP="0065660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47:22:</w:t>
            </w:r>
            <w:r w:rsidR="00135187">
              <w:rPr>
                <w:rFonts w:ascii="Times New Roman" w:hAnsi="Times New Roman" w:cs="Times New Roman"/>
                <w:sz w:val="20"/>
              </w:rPr>
              <w:t>0623001:386</w:t>
            </w:r>
          </w:p>
          <w:p w:rsidR="00F76473" w:rsidRPr="00F76473" w:rsidRDefault="00F76473" w:rsidP="00135187">
            <w:pPr>
              <w:rPr>
                <w:rFonts w:ascii="Times New Roman" w:hAnsi="Times New Roman" w:cs="Times New Roman"/>
                <w:sz w:val="20"/>
              </w:rPr>
            </w:pPr>
            <w:r w:rsidRPr="00F76473">
              <w:rPr>
                <w:rFonts w:ascii="Times New Roman" w:hAnsi="Times New Roman" w:cs="Times New Roman"/>
                <w:sz w:val="20"/>
              </w:rPr>
              <w:t xml:space="preserve">д. </w:t>
            </w:r>
            <w:proofErr w:type="spellStart"/>
            <w:r w:rsidR="00135187">
              <w:rPr>
                <w:rFonts w:ascii="Times New Roman" w:hAnsi="Times New Roman" w:cs="Times New Roman"/>
                <w:sz w:val="20"/>
              </w:rPr>
              <w:t>Лисино</w:t>
            </w:r>
            <w:proofErr w:type="spellEnd"/>
          </w:p>
        </w:tc>
        <w:tc>
          <w:tcPr>
            <w:tcW w:w="1276" w:type="dxa"/>
            <w:vAlign w:val="center"/>
          </w:tcPr>
          <w:p w:rsidR="00F76473" w:rsidRPr="00F76473" w:rsidRDefault="00135187" w:rsidP="0065660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1500</w:t>
            </w:r>
          </w:p>
        </w:tc>
        <w:tc>
          <w:tcPr>
            <w:tcW w:w="1984" w:type="dxa"/>
            <w:vAlign w:val="center"/>
          </w:tcPr>
          <w:p w:rsidR="00F76473" w:rsidRPr="00F76473" w:rsidRDefault="00135187" w:rsidP="0065660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26.08.2020</w:t>
            </w:r>
          </w:p>
        </w:tc>
      </w:tr>
      <w:tr w:rsidR="00F76473" w:rsidRPr="00F76473" w:rsidTr="00656604">
        <w:trPr>
          <w:jc w:val="center"/>
        </w:trPr>
        <w:tc>
          <w:tcPr>
            <w:tcW w:w="675" w:type="dxa"/>
            <w:vAlign w:val="center"/>
          </w:tcPr>
          <w:p w:rsidR="00F76473" w:rsidRPr="00F76473" w:rsidRDefault="00F76473" w:rsidP="0065660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7647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969" w:type="dxa"/>
          </w:tcPr>
          <w:p w:rsidR="00F76473" w:rsidRPr="00F76473" w:rsidRDefault="00F76473" w:rsidP="00656604">
            <w:pPr>
              <w:rPr>
                <w:rFonts w:ascii="Times New Roman" w:hAnsi="Times New Roman" w:cs="Times New Roman"/>
                <w:sz w:val="20"/>
              </w:rPr>
            </w:pPr>
            <w:r w:rsidRPr="00F76473">
              <w:rPr>
                <w:rFonts w:ascii="Times New Roman" w:hAnsi="Times New Roman" w:cs="Times New Roman"/>
                <w:sz w:val="20"/>
              </w:rPr>
              <w:t>47:22:</w:t>
            </w:r>
            <w:r w:rsidR="00135187">
              <w:rPr>
                <w:rFonts w:ascii="Times New Roman" w:hAnsi="Times New Roman" w:cs="Times New Roman"/>
                <w:sz w:val="20"/>
              </w:rPr>
              <w:t>0141003:144</w:t>
            </w:r>
            <w:r w:rsidRPr="00F76473">
              <w:rPr>
                <w:rFonts w:ascii="Times New Roman" w:hAnsi="Times New Roman" w:cs="Times New Roman"/>
                <w:sz w:val="20"/>
              </w:rPr>
              <w:t xml:space="preserve">, </w:t>
            </w:r>
          </w:p>
          <w:p w:rsidR="00F76473" w:rsidRPr="00F76473" w:rsidRDefault="00003F05" w:rsidP="0013518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д. </w:t>
            </w:r>
            <w:proofErr w:type="spellStart"/>
            <w:r w:rsidR="00135187">
              <w:rPr>
                <w:rFonts w:ascii="Times New Roman" w:hAnsi="Times New Roman" w:cs="Times New Roman"/>
                <w:sz w:val="20"/>
              </w:rPr>
              <w:t>Ронковицы</w:t>
            </w:r>
            <w:proofErr w:type="spellEnd"/>
          </w:p>
        </w:tc>
        <w:tc>
          <w:tcPr>
            <w:tcW w:w="1276" w:type="dxa"/>
            <w:vAlign w:val="center"/>
          </w:tcPr>
          <w:p w:rsidR="00F76473" w:rsidRPr="00F76473" w:rsidRDefault="00003F05" w:rsidP="0013518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135187">
              <w:rPr>
                <w:rFonts w:ascii="Times New Roman" w:hAnsi="Times New Roman" w:cs="Times New Roman"/>
                <w:sz w:val="20"/>
              </w:rPr>
              <w:t>225</w:t>
            </w:r>
          </w:p>
        </w:tc>
        <w:tc>
          <w:tcPr>
            <w:tcW w:w="1984" w:type="dxa"/>
            <w:vAlign w:val="center"/>
          </w:tcPr>
          <w:p w:rsidR="00F76473" w:rsidRPr="00F76473" w:rsidRDefault="00135187" w:rsidP="00C63FD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26.08.2020</w:t>
            </w:r>
          </w:p>
        </w:tc>
      </w:tr>
      <w:tr w:rsidR="00F76473" w:rsidRPr="00F76473" w:rsidTr="00656604">
        <w:trPr>
          <w:jc w:val="center"/>
        </w:trPr>
        <w:tc>
          <w:tcPr>
            <w:tcW w:w="675" w:type="dxa"/>
            <w:vAlign w:val="center"/>
          </w:tcPr>
          <w:p w:rsidR="00F76473" w:rsidRPr="00F76473" w:rsidRDefault="00F76473" w:rsidP="0065660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7647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3969" w:type="dxa"/>
          </w:tcPr>
          <w:p w:rsidR="00F76473" w:rsidRDefault="0071231D" w:rsidP="0071231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47:22:</w:t>
            </w:r>
            <w:r w:rsidR="00135187">
              <w:rPr>
                <w:rFonts w:ascii="Times New Roman" w:hAnsi="Times New Roman" w:cs="Times New Roman"/>
                <w:sz w:val="20"/>
              </w:rPr>
              <w:t>0105001:268</w:t>
            </w:r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</w:p>
          <w:p w:rsidR="0071231D" w:rsidRPr="00F76473" w:rsidRDefault="00135187" w:rsidP="0013518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Местаново</w:t>
            </w:r>
            <w:proofErr w:type="spellEnd"/>
          </w:p>
        </w:tc>
        <w:tc>
          <w:tcPr>
            <w:tcW w:w="1276" w:type="dxa"/>
            <w:vAlign w:val="center"/>
          </w:tcPr>
          <w:p w:rsidR="00F76473" w:rsidRPr="00F76473" w:rsidRDefault="00135187" w:rsidP="0065660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1200</w:t>
            </w:r>
          </w:p>
        </w:tc>
        <w:tc>
          <w:tcPr>
            <w:tcW w:w="1984" w:type="dxa"/>
            <w:vAlign w:val="center"/>
          </w:tcPr>
          <w:p w:rsidR="00F76473" w:rsidRPr="00F76473" w:rsidRDefault="00135187" w:rsidP="0071231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28.09.2020</w:t>
            </w:r>
          </w:p>
        </w:tc>
      </w:tr>
      <w:tr w:rsidR="00135187" w:rsidRPr="00F76473" w:rsidTr="00B55DC2">
        <w:trPr>
          <w:jc w:val="center"/>
        </w:trPr>
        <w:tc>
          <w:tcPr>
            <w:tcW w:w="7904" w:type="dxa"/>
            <w:gridSpan w:val="4"/>
            <w:vAlign w:val="center"/>
          </w:tcPr>
          <w:p w:rsidR="00135187" w:rsidRPr="00F76473" w:rsidRDefault="00135187" w:rsidP="0013518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Земельные участки, предоставленные в соответствии с областным законом от 14.10.2008 №105-оз</w:t>
            </w:r>
          </w:p>
        </w:tc>
      </w:tr>
      <w:tr w:rsidR="0071231D" w:rsidRPr="00F76473" w:rsidTr="00656604">
        <w:trPr>
          <w:jc w:val="center"/>
        </w:trPr>
        <w:tc>
          <w:tcPr>
            <w:tcW w:w="675" w:type="dxa"/>
            <w:vAlign w:val="center"/>
          </w:tcPr>
          <w:p w:rsidR="0071231D" w:rsidRPr="00F76473" w:rsidRDefault="00135187" w:rsidP="0065660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969" w:type="dxa"/>
          </w:tcPr>
          <w:p w:rsidR="0071231D" w:rsidRDefault="00135187" w:rsidP="00656604">
            <w:pPr>
              <w:rPr>
                <w:rFonts w:ascii="Times New Roman" w:hAnsi="Times New Roman" w:cs="Times New Roman"/>
                <w:sz w:val="20"/>
              </w:rPr>
            </w:pPr>
            <w:r w:rsidRPr="00135187">
              <w:rPr>
                <w:rFonts w:ascii="Times New Roman" w:hAnsi="Times New Roman" w:cs="Times New Roman"/>
                <w:sz w:val="20"/>
              </w:rPr>
              <w:t>47:22:0105001:266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</w:p>
          <w:p w:rsidR="00135187" w:rsidRPr="00F76473" w:rsidRDefault="00135187" w:rsidP="0065660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Местаново</w:t>
            </w:r>
            <w:proofErr w:type="spellEnd"/>
          </w:p>
        </w:tc>
        <w:tc>
          <w:tcPr>
            <w:tcW w:w="1276" w:type="dxa"/>
            <w:vAlign w:val="center"/>
          </w:tcPr>
          <w:p w:rsidR="0071231D" w:rsidRDefault="00135187" w:rsidP="0065660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1200</w:t>
            </w:r>
          </w:p>
        </w:tc>
        <w:tc>
          <w:tcPr>
            <w:tcW w:w="1984" w:type="dxa"/>
            <w:vAlign w:val="center"/>
          </w:tcPr>
          <w:p w:rsidR="0071231D" w:rsidRDefault="00135187" w:rsidP="0065660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35187">
              <w:rPr>
                <w:rFonts w:ascii="Times New Roman" w:hAnsi="Times New Roman" w:cs="Times New Roman"/>
                <w:sz w:val="20"/>
              </w:rPr>
              <w:t>09.07.2020</w:t>
            </w:r>
          </w:p>
        </w:tc>
      </w:tr>
    </w:tbl>
    <w:p w:rsidR="00C82ABC" w:rsidRDefault="00135187"/>
    <w:p w:rsidR="00F30B71" w:rsidRDefault="00F30B71"/>
    <w:p w:rsidR="00974F4E" w:rsidRPr="00974F4E" w:rsidRDefault="00974F4E">
      <w:pPr>
        <w:rPr>
          <w:rFonts w:ascii="Times New Roman" w:hAnsi="Times New Roman" w:cs="Times New Roman"/>
        </w:rPr>
      </w:pPr>
      <w:r w:rsidRPr="00974F4E">
        <w:rPr>
          <w:rFonts w:ascii="Times New Roman" w:hAnsi="Times New Roman" w:cs="Times New Roman"/>
        </w:rPr>
        <w:t>Справки по телефону: 8(81373)</w:t>
      </w:r>
      <w:r w:rsidR="0071231D">
        <w:rPr>
          <w:rFonts w:ascii="Times New Roman" w:hAnsi="Times New Roman" w:cs="Times New Roman"/>
        </w:rPr>
        <w:t>24-667</w:t>
      </w:r>
    </w:p>
    <w:sectPr w:rsidR="00974F4E" w:rsidRPr="00974F4E" w:rsidSect="00617003">
      <w:type w:val="evenPage"/>
      <w:pgSz w:w="11906" w:h="16838" w:code="9"/>
      <w:pgMar w:top="567" w:right="851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0D5A" w:rsidRDefault="00500D5A" w:rsidP="00500D5A">
      <w:pPr>
        <w:spacing w:after="0" w:line="240" w:lineRule="auto"/>
      </w:pPr>
      <w:r>
        <w:separator/>
      </w:r>
    </w:p>
  </w:endnote>
  <w:endnote w:type="continuationSeparator" w:id="0">
    <w:p w:rsidR="00500D5A" w:rsidRDefault="00500D5A" w:rsidP="00500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0D5A" w:rsidRDefault="00500D5A" w:rsidP="00500D5A">
      <w:pPr>
        <w:spacing w:after="0" w:line="240" w:lineRule="auto"/>
      </w:pPr>
      <w:r>
        <w:separator/>
      </w:r>
    </w:p>
  </w:footnote>
  <w:footnote w:type="continuationSeparator" w:id="0">
    <w:p w:rsidR="00500D5A" w:rsidRDefault="00500D5A" w:rsidP="00500D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6473"/>
    <w:rsid w:val="00003F05"/>
    <w:rsid w:val="000702B4"/>
    <w:rsid w:val="0008168E"/>
    <w:rsid w:val="000D207A"/>
    <w:rsid w:val="00135187"/>
    <w:rsid w:val="00211DB1"/>
    <w:rsid w:val="004E7CD4"/>
    <w:rsid w:val="00500D5A"/>
    <w:rsid w:val="005A46A7"/>
    <w:rsid w:val="00617003"/>
    <w:rsid w:val="00656604"/>
    <w:rsid w:val="006936DB"/>
    <w:rsid w:val="0071231D"/>
    <w:rsid w:val="00714E76"/>
    <w:rsid w:val="008201B8"/>
    <w:rsid w:val="008A4E28"/>
    <w:rsid w:val="008A4E2A"/>
    <w:rsid w:val="009352B5"/>
    <w:rsid w:val="0096553A"/>
    <w:rsid w:val="00974F4E"/>
    <w:rsid w:val="00C63FD1"/>
    <w:rsid w:val="00CA05A4"/>
    <w:rsid w:val="00D2605C"/>
    <w:rsid w:val="00D67107"/>
    <w:rsid w:val="00DC76ED"/>
    <w:rsid w:val="00ED6F93"/>
    <w:rsid w:val="00F30B71"/>
    <w:rsid w:val="00F76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4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6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00D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00D5A"/>
  </w:style>
  <w:style w:type="paragraph" w:styleId="a6">
    <w:name w:val="footer"/>
    <w:basedOn w:val="a"/>
    <w:link w:val="a7"/>
    <w:uiPriority w:val="99"/>
    <w:semiHidden/>
    <w:unhideWhenUsed/>
    <w:rsid w:val="00500D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00D5A"/>
  </w:style>
  <w:style w:type="paragraph" w:styleId="a8">
    <w:name w:val="Balloon Text"/>
    <w:basedOn w:val="a"/>
    <w:link w:val="a9"/>
    <w:uiPriority w:val="99"/>
    <w:semiHidden/>
    <w:unhideWhenUsed/>
    <w:rsid w:val="00500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0D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trofimovaes</dc:creator>
  <cp:lastModifiedBy>trofimovaes</cp:lastModifiedBy>
  <cp:revision>2</cp:revision>
  <cp:lastPrinted>2020-01-29T09:32:00Z</cp:lastPrinted>
  <dcterms:created xsi:type="dcterms:W3CDTF">2020-09-24T12:41:00Z</dcterms:created>
  <dcterms:modified xsi:type="dcterms:W3CDTF">2020-09-24T12:41:00Z</dcterms:modified>
</cp:coreProperties>
</file>