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0" w:rsidRPr="00052240" w:rsidRDefault="00052240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52240">
        <w:rPr>
          <w:rFonts w:ascii="Times New Roman" w:hAnsi="Times New Roman" w:cs="Times New Roman"/>
          <w:spacing w:val="2"/>
          <w:sz w:val="24"/>
          <w:szCs w:val="24"/>
        </w:rPr>
        <w:t>Приложение №</w:t>
      </w:r>
      <w:r w:rsidR="003249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2240">
        <w:rPr>
          <w:rFonts w:ascii="Times New Roman" w:hAnsi="Times New Roman" w:cs="Times New Roman"/>
          <w:spacing w:val="2"/>
          <w:sz w:val="24"/>
          <w:szCs w:val="24"/>
        </w:rPr>
        <w:t>2</w:t>
      </w:r>
    </w:p>
    <w:p w:rsidR="00052240" w:rsidRPr="00052240" w:rsidRDefault="00052240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52240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6A6F85" w:rsidRDefault="006A6F85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052240" w:rsidRPr="000522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052240" w:rsidRPr="00052240" w:rsidRDefault="00052240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52240">
        <w:rPr>
          <w:rFonts w:ascii="Times New Roman" w:hAnsi="Times New Roman" w:cs="Times New Roman"/>
          <w:spacing w:val="2"/>
          <w:sz w:val="24"/>
          <w:szCs w:val="24"/>
        </w:rPr>
        <w:t xml:space="preserve">Волосовский муниципальный район </w:t>
      </w:r>
    </w:p>
    <w:p w:rsidR="00052240" w:rsidRPr="00052240" w:rsidRDefault="00052240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52240">
        <w:rPr>
          <w:rFonts w:ascii="Times New Roman" w:hAnsi="Times New Roman" w:cs="Times New Roman"/>
          <w:spacing w:val="2"/>
          <w:sz w:val="24"/>
          <w:szCs w:val="24"/>
        </w:rPr>
        <w:t>Ленинградской области</w:t>
      </w:r>
    </w:p>
    <w:p w:rsidR="00052240" w:rsidRPr="00052240" w:rsidRDefault="00052240" w:rsidP="00052240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052240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DC4DFD">
        <w:rPr>
          <w:rFonts w:ascii="Times New Roman" w:hAnsi="Times New Roman" w:cs="Times New Roman"/>
          <w:spacing w:val="2"/>
          <w:sz w:val="24"/>
          <w:szCs w:val="24"/>
        </w:rPr>
        <w:t>______________</w:t>
      </w:r>
      <w:r w:rsidRPr="00052240"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DC4DFD">
        <w:rPr>
          <w:rFonts w:ascii="Times New Roman" w:hAnsi="Times New Roman" w:cs="Times New Roman"/>
          <w:spacing w:val="2"/>
          <w:sz w:val="24"/>
          <w:szCs w:val="24"/>
        </w:rPr>
        <w:t>_____</w:t>
      </w:r>
    </w:p>
    <w:p w:rsidR="00A07EC6" w:rsidRPr="00052240" w:rsidRDefault="00A07EC6" w:rsidP="0005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C6" w:rsidRPr="00052240" w:rsidRDefault="00A07EC6" w:rsidP="0005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40">
        <w:rPr>
          <w:rFonts w:ascii="Times New Roman" w:hAnsi="Times New Roman" w:cs="Times New Roman"/>
          <w:sz w:val="24"/>
          <w:szCs w:val="24"/>
        </w:rPr>
        <w:t>Положение</w:t>
      </w:r>
    </w:p>
    <w:p w:rsidR="002C5B3B" w:rsidRDefault="00A07EC6" w:rsidP="0005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40">
        <w:rPr>
          <w:rFonts w:ascii="Times New Roman" w:hAnsi="Times New Roman" w:cs="Times New Roman"/>
          <w:sz w:val="24"/>
          <w:szCs w:val="24"/>
        </w:rPr>
        <w:t xml:space="preserve">о конкурсной комиссии </w:t>
      </w:r>
      <w:r w:rsidR="00DC4DF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52240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="002C5B3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052240">
        <w:rPr>
          <w:rFonts w:ascii="Times New Roman" w:hAnsi="Times New Roman" w:cs="Times New Roman"/>
          <w:sz w:val="24"/>
          <w:szCs w:val="24"/>
        </w:rPr>
        <w:t>по отбору субъектов малого предпринимательства</w:t>
      </w:r>
      <w:r w:rsidR="00052240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 </w:t>
      </w:r>
      <w:r w:rsidRPr="00052240">
        <w:rPr>
          <w:rFonts w:ascii="Times New Roman" w:hAnsi="Times New Roman" w:cs="Times New Roman"/>
          <w:sz w:val="24"/>
          <w:szCs w:val="24"/>
        </w:rPr>
        <w:t xml:space="preserve">на организацию </w:t>
      </w:r>
    </w:p>
    <w:p w:rsidR="00A07EC6" w:rsidRPr="00052240" w:rsidRDefault="00A07EC6" w:rsidP="00052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40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A07EC6" w:rsidRPr="00052240" w:rsidRDefault="00A07EC6" w:rsidP="0005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C6" w:rsidRPr="00052240" w:rsidRDefault="008C6B5F" w:rsidP="008C6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7EC6" w:rsidRPr="0005224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C6B5F" w:rsidRPr="008C6B5F" w:rsidRDefault="008C6B5F" w:rsidP="008C6B5F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C6B5F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к</w:t>
      </w:r>
      <w:r w:rsidRPr="008C6B5F">
        <w:rPr>
          <w:sz w:val="24"/>
          <w:szCs w:val="24"/>
        </w:rPr>
        <w:t xml:space="preserve">онкурсной комиссии </w:t>
      </w:r>
      <w:r>
        <w:rPr>
          <w:sz w:val="24"/>
          <w:szCs w:val="24"/>
        </w:rPr>
        <w:t xml:space="preserve">администрации </w:t>
      </w:r>
      <w:r w:rsidR="006A6F8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Волосовский муниципальный район </w:t>
      </w:r>
      <w:r w:rsidR="002C5B3B">
        <w:rPr>
          <w:sz w:val="24"/>
          <w:szCs w:val="24"/>
        </w:rPr>
        <w:t xml:space="preserve">Ленинградской области </w:t>
      </w:r>
      <w:r w:rsidRPr="00052240">
        <w:rPr>
          <w:sz w:val="24"/>
          <w:szCs w:val="24"/>
        </w:rPr>
        <w:t>по отбору субъектов малого предпринимательства</w:t>
      </w:r>
      <w:r>
        <w:rPr>
          <w:sz w:val="24"/>
          <w:szCs w:val="24"/>
        </w:rPr>
        <w:t xml:space="preserve"> для предоставления субсидий </w:t>
      </w:r>
      <w:r w:rsidRPr="00052240">
        <w:rPr>
          <w:sz w:val="24"/>
          <w:szCs w:val="24"/>
        </w:rPr>
        <w:t>на организацию предпринимательской деятельности</w:t>
      </w:r>
      <w:r>
        <w:rPr>
          <w:sz w:val="24"/>
          <w:szCs w:val="24"/>
        </w:rPr>
        <w:t xml:space="preserve"> </w:t>
      </w:r>
      <w:r w:rsidRPr="008C6B5F">
        <w:rPr>
          <w:sz w:val="24"/>
          <w:szCs w:val="24"/>
        </w:rPr>
        <w:t xml:space="preserve">(далее - Положение) определяет порядок формирования и деятельность </w:t>
      </w:r>
      <w:r>
        <w:rPr>
          <w:sz w:val="24"/>
          <w:szCs w:val="24"/>
        </w:rPr>
        <w:t>к</w:t>
      </w:r>
      <w:r w:rsidRPr="008C6B5F">
        <w:rPr>
          <w:sz w:val="24"/>
          <w:szCs w:val="24"/>
        </w:rPr>
        <w:t xml:space="preserve">онкурсной комиссии по реализации мероприятий по предоставлению и расходованию субсидий из бюджета </w:t>
      </w:r>
      <w:r w:rsidR="006A6F85">
        <w:rPr>
          <w:sz w:val="24"/>
          <w:szCs w:val="24"/>
        </w:rPr>
        <w:t>муниципального образования</w:t>
      </w:r>
      <w:r w:rsidRPr="008C6B5F">
        <w:rPr>
          <w:sz w:val="24"/>
          <w:szCs w:val="24"/>
        </w:rPr>
        <w:t xml:space="preserve"> Волосовский муниципальный район </w:t>
      </w:r>
      <w:r w:rsidR="002C5B3B">
        <w:rPr>
          <w:sz w:val="24"/>
          <w:szCs w:val="24"/>
        </w:rPr>
        <w:t xml:space="preserve">Ленинградской области </w:t>
      </w:r>
      <w:r w:rsidRPr="008C6B5F">
        <w:rPr>
          <w:sz w:val="24"/>
          <w:szCs w:val="24"/>
        </w:rPr>
        <w:t>субъектам малого предпринимательства на организацию предпринимательской деятельности (далее - Комиссия).</w:t>
      </w:r>
    </w:p>
    <w:p w:rsidR="008C6B5F" w:rsidRPr="008C6B5F" w:rsidRDefault="00DB5C49" w:rsidP="008C6B5F">
      <w:pPr>
        <w:pStyle w:val="1"/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C6B5F" w:rsidRPr="008C6B5F">
        <w:rPr>
          <w:sz w:val="24"/>
          <w:szCs w:val="24"/>
        </w:rPr>
        <w:t xml:space="preserve">Комиссия создается в целях </w:t>
      </w:r>
      <w:r>
        <w:rPr>
          <w:sz w:val="24"/>
          <w:szCs w:val="24"/>
        </w:rPr>
        <w:t>проведения</w:t>
      </w:r>
      <w:r w:rsidR="008C6B5F" w:rsidRPr="008C6B5F">
        <w:rPr>
          <w:sz w:val="24"/>
          <w:szCs w:val="24"/>
        </w:rPr>
        <w:t xml:space="preserve"> конкурс</w:t>
      </w:r>
      <w:r w:rsidR="008C6B5F">
        <w:rPr>
          <w:sz w:val="24"/>
          <w:szCs w:val="24"/>
        </w:rPr>
        <w:t>ных отборов</w:t>
      </w:r>
      <w:r w:rsidR="008C6B5F" w:rsidRPr="008C6B5F">
        <w:rPr>
          <w:sz w:val="24"/>
          <w:szCs w:val="24"/>
        </w:rPr>
        <w:t xml:space="preserve"> на право получения субсидии из бюджета </w:t>
      </w:r>
      <w:r w:rsidR="006A6F85">
        <w:rPr>
          <w:sz w:val="24"/>
          <w:szCs w:val="24"/>
        </w:rPr>
        <w:t>муниципального образования</w:t>
      </w:r>
      <w:r w:rsidR="008C6B5F" w:rsidRPr="008C6B5F">
        <w:rPr>
          <w:sz w:val="24"/>
          <w:szCs w:val="24"/>
        </w:rPr>
        <w:t xml:space="preserve"> Волосовский муниципальный район </w:t>
      </w:r>
      <w:r w:rsidR="002C5B3B">
        <w:rPr>
          <w:sz w:val="24"/>
          <w:szCs w:val="24"/>
        </w:rPr>
        <w:t xml:space="preserve">Ленинградской области </w:t>
      </w:r>
      <w:r w:rsidR="008C6B5F" w:rsidRPr="008C6B5F">
        <w:rPr>
          <w:sz w:val="24"/>
          <w:szCs w:val="24"/>
        </w:rPr>
        <w:t>субъектами малого предпринимательства на организацию предпринимательской деятельности (далее – Конкурс), а также для определения победителей</w:t>
      </w:r>
      <w:r>
        <w:rPr>
          <w:sz w:val="24"/>
          <w:szCs w:val="24"/>
        </w:rPr>
        <w:t xml:space="preserve"> конкурсного отбора – получателей субсидии и размер</w:t>
      </w:r>
      <w:r w:rsidR="00647D80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предоставляемой субсидии</w:t>
      </w:r>
      <w:r w:rsidR="008C6B5F" w:rsidRPr="008C6B5F">
        <w:rPr>
          <w:sz w:val="24"/>
          <w:szCs w:val="24"/>
        </w:rPr>
        <w:t>.</w:t>
      </w:r>
    </w:p>
    <w:p w:rsidR="008C6B5F" w:rsidRPr="008C6B5F" w:rsidRDefault="00DB5C49" w:rsidP="008C6B5F">
      <w:pPr>
        <w:pStyle w:val="1"/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C6B5F" w:rsidRPr="008C6B5F">
        <w:rPr>
          <w:sz w:val="24"/>
          <w:szCs w:val="24"/>
        </w:rPr>
        <w:t xml:space="preserve">Состав Комиссии утверждается постановлением администрации </w:t>
      </w:r>
      <w:r w:rsidR="006A6F85">
        <w:rPr>
          <w:sz w:val="24"/>
          <w:szCs w:val="24"/>
        </w:rPr>
        <w:t>муниципального образования</w:t>
      </w:r>
      <w:r w:rsidR="008C6B5F" w:rsidRPr="008C6B5F">
        <w:rPr>
          <w:sz w:val="24"/>
          <w:szCs w:val="24"/>
        </w:rPr>
        <w:t xml:space="preserve"> Волосовский </w:t>
      </w:r>
      <w:r>
        <w:rPr>
          <w:sz w:val="24"/>
          <w:szCs w:val="24"/>
        </w:rPr>
        <w:t>муниципальный район</w:t>
      </w:r>
      <w:r w:rsidR="008C6B5F" w:rsidRPr="008C6B5F">
        <w:rPr>
          <w:sz w:val="24"/>
          <w:szCs w:val="24"/>
        </w:rPr>
        <w:t xml:space="preserve"> Ленинградской области. В состав Комиссии входит председатель комиссии, заместитель председателя комиссии, секретарь и члены комиссии.</w:t>
      </w:r>
    </w:p>
    <w:p w:rsidR="00DB5C49" w:rsidRPr="00DB5C49" w:rsidRDefault="00DB5C49" w:rsidP="008C6B5F">
      <w:pPr>
        <w:pStyle w:val="1"/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4F3DCE">
        <w:rPr>
          <w:sz w:val="24"/>
          <w:szCs w:val="24"/>
        </w:rPr>
        <w:t xml:space="preserve">Комиссия в своей деятельности руководствуется законодательством Российской </w:t>
      </w:r>
      <w:r w:rsidRPr="00DB5C49">
        <w:rPr>
          <w:sz w:val="24"/>
          <w:szCs w:val="24"/>
        </w:rPr>
        <w:t xml:space="preserve">Федерации, законами и иными нормативными правовыми актами Ленинградской области, </w:t>
      </w:r>
      <w:r>
        <w:rPr>
          <w:sz w:val="24"/>
          <w:szCs w:val="24"/>
        </w:rPr>
        <w:t xml:space="preserve">муниципальными правовыми актами </w:t>
      </w:r>
      <w:r w:rsidR="00DC4DFD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Волосовский муниципальный район Ленинградской области, </w:t>
      </w:r>
      <w:r w:rsidRPr="00DB5C49">
        <w:rPr>
          <w:sz w:val="24"/>
          <w:szCs w:val="24"/>
        </w:rPr>
        <w:t xml:space="preserve">а также настоящим Положением и Порядком предоставления и расходования субсидий из бюджета </w:t>
      </w:r>
      <w:r w:rsidR="00DC4DFD">
        <w:rPr>
          <w:sz w:val="24"/>
          <w:szCs w:val="24"/>
        </w:rPr>
        <w:t>муниципального образования</w:t>
      </w:r>
      <w:r w:rsidRPr="00DB5C49">
        <w:rPr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</w:t>
      </w:r>
      <w:r w:rsidR="00497879">
        <w:rPr>
          <w:sz w:val="24"/>
          <w:szCs w:val="24"/>
        </w:rPr>
        <w:t xml:space="preserve"> (далее – Порядок)</w:t>
      </w:r>
      <w:r>
        <w:rPr>
          <w:sz w:val="24"/>
          <w:szCs w:val="24"/>
        </w:rPr>
        <w:t>.</w:t>
      </w:r>
    </w:p>
    <w:p w:rsidR="008C6B5F" w:rsidRPr="008C6B5F" w:rsidRDefault="00497879" w:rsidP="008C6B5F">
      <w:pPr>
        <w:pStyle w:val="1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C6B5F" w:rsidRPr="008C6B5F">
        <w:rPr>
          <w:sz w:val="24"/>
          <w:szCs w:val="24"/>
        </w:rPr>
        <w:t>Заседание Комиссии считается правомочным, если на нем присутствует не менее пятидесяти процентов утвержденного состава.</w:t>
      </w:r>
    </w:p>
    <w:p w:rsidR="008C6B5F" w:rsidRPr="008C6B5F" w:rsidRDefault="00497879" w:rsidP="008C6B5F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C6B5F" w:rsidRPr="008C6B5F">
        <w:rPr>
          <w:sz w:val="24"/>
          <w:szCs w:val="24"/>
        </w:rPr>
        <w:t xml:space="preserve">Комиссия является коллегиальным органом. Число членов Комиссии должно быть не менее чем </w:t>
      </w:r>
      <w:r w:rsidR="00745571">
        <w:rPr>
          <w:sz w:val="24"/>
          <w:szCs w:val="24"/>
        </w:rPr>
        <w:t>девять</w:t>
      </w:r>
      <w:r w:rsidR="008C6B5F" w:rsidRPr="008C6B5F">
        <w:rPr>
          <w:sz w:val="24"/>
          <w:szCs w:val="24"/>
        </w:rPr>
        <w:t xml:space="preserve"> человек.</w:t>
      </w:r>
    </w:p>
    <w:p w:rsidR="008C6B5F" w:rsidRPr="008C6B5F" w:rsidRDefault="00497879" w:rsidP="008C6B5F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8C6B5F" w:rsidRPr="008C6B5F">
        <w:rPr>
          <w:sz w:val="24"/>
          <w:szCs w:val="24"/>
        </w:rPr>
        <w:t xml:space="preserve">Членами Комиссии не могут быть физические лица, лично заинтересованные в результатах Конкурса (в том числе состоящие в штате </w:t>
      </w:r>
      <w:r w:rsidR="002F259E">
        <w:rPr>
          <w:sz w:val="24"/>
          <w:szCs w:val="24"/>
        </w:rPr>
        <w:t>субъекта малого предпринимательства</w:t>
      </w:r>
      <w:r w:rsidR="008C6B5F" w:rsidRPr="008C6B5F">
        <w:rPr>
          <w:sz w:val="24"/>
          <w:szCs w:val="24"/>
        </w:rPr>
        <w:t>, подавш</w:t>
      </w:r>
      <w:r w:rsidR="002F259E">
        <w:rPr>
          <w:sz w:val="24"/>
          <w:szCs w:val="24"/>
        </w:rPr>
        <w:t xml:space="preserve">его </w:t>
      </w:r>
      <w:r w:rsidR="008C6B5F" w:rsidRPr="008C6B5F">
        <w:rPr>
          <w:sz w:val="24"/>
          <w:szCs w:val="24"/>
        </w:rPr>
        <w:t>заявк</w:t>
      </w:r>
      <w:r w:rsidR="002F259E">
        <w:rPr>
          <w:sz w:val="24"/>
          <w:szCs w:val="24"/>
        </w:rPr>
        <w:t>у</w:t>
      </w:r>
      <w:r w:rsidR="008C6B5F" w:rsidRPr="008C6B5F">
        <w:rPr>
          <w:sz w:val="24"/>
          <w:szCs w:val="24"/>
        </w:rPr>
        <w:t>).</w:t>
      </w:r>
    </w:p>
    <w:p w:rsidR="008C6B5F" w:rsidRPr="008C6B5F" w:rsidRDefault="008C6B5F" w:rsidP="008C6B5F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  <w:rPr>
          <w:sz w:val="24"/>
          <w:szCs w:val="24"/>
        </w:rPr>
      </w:pPr>
    </w:p>
    <w:p w:rsidR="008C6B5F" w:rsidRPr="00497879" w:rsidRDefault="00497879" w:rsidP="00497879">
      <w:pPr>
        <w:pStyle w:val="50"/>
        <w:shd w:val="clear" w:color="auto" w:fill="auto"/>
        <w:tabs>
          <w:tab w:val="left" w:pos="2664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8C6B5F" w:rsidRPr="00497879">
        <w:rPr>
          <w:b w:val="0"/>
          <w:sz w:val="24"/>
          <w:szCs w:val="24"/>
        </w:rPr>
        <w:t>Основные цели и задачи Комиссии</w:t>
      </w:r>
    </w:p>
    <w:p w:rsidR="008C6B5F" w:rsidRPr="00497879" w:rsidRDefault="00497879" w:rsidP="008C6B5F">
      <w:pPr>
        <w:pStyle w:val="1"/>
        <w:shd w:val="clear" w:color="auto" w:fill="auto"/>
        <w:tabs>
          <w:tab w:val="left" w:pos="150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C6B5F" w:rsidRPr="00497879">
        <w:rPr>
          <w:sz w:val="24"/>
          <w:szCs w:val="24"/>
        </w:rPr>
        <w:t xml:space="preserve">Основной задачей Комиссии является </w:t>
      </w:r>
      <w:r w:rsidR="00381D8B">
        <w:rPr>
          <w:sz w:val="24"/>
          <w:szCs w:val="24"/>
        </w:rPr>
        <w:t xml:space="preserve">рассмотрение и оценка заявок соискателей, претендующих на получение субсидии, определение победителей </w:t>
      </w:r>
      <w:r w:rsidR="00381D8B">
        <w:rPr>
          <w:sz w:val="24"/>
          <w:szCs w:val="24"/>
        </w:rPr>
        <w:lastRenderedPageBreak/>
        <w:t>конкурсного отбора и размера предоставляемой субсидии в соответствии с Порядком.</w:t>
      </w:r>
    </w:p>
    <w:p w:rsidR="008C6B5F" w:rsidRPr="00497879" w:rsidRDefault="008C6B5F" w:rsidP="008C6B5F">
      <w:pPr>
        <w:pStyle w:val="1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</w:p>
    <w:p w:rsidR="008C6B5F" w:rsidRPr="00497879" w:rsidRDefault="00432C6F" w:rsidP="00432C6F">
      <w:pPr>
        <w:pStyle w:val="50"/>
        <w:shd w:val="clear" w:color="auto" w:fill="auto"/>
        <w:tabs>
          <w:tab w:val="left" w:pos="264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8C6B5F" w:rsidRPr="00497879">
        <w:rPr>
          <w:b w:val="0"/>
          <w:sz w:val="24"/>
          <w:szCs w:val="24"/>
        </w:rPr>
        <w:t>Функции и полномочия Комиссии</w:t>
      </w:r>
    </w:p>
    <w:p w:rsidR="004A24C4" w:rsidRPr="004A24C4" w:rsidRDefault="004A24C4" w:rsidP="004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A24C4">
        <w:rPr>
          <w:rFonts w:ascii="Times New Roman" w:hAnsi="Times New Roman" w:cs="Times New Roman"/>
          <w:sz w:val="24"/>
          <w:szCs w:val="24"/>
        </w:rPr>
        <w:t>Комиссия в целях реализации возложенных на нее задач осуществляет следующие функции:</w:t>
      </w:r>
    </w:p>
    <w:p w:rsidR="004A24C4" w:rsidRPr="004A24C4" w:rsidRDefault="004A24C4" w:rsidP="004A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A24C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C4">
        <w:rPr>
          <w:rFonts w:ascii="Times New Roman" w:hAnsi="Times New Roman" w:cs="Times New Roman"/>
          <w:sz w:val="24"/>
          <w:szCs w:val="24"/>
        </w:rPr>
        <w:t>Рассматривает и проводит оценку заявок и документов соискателей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4C4">
        <w:rPr>
          <w:rFonts w:ascii="Times New Roman" w:hAnsi="Times New Roman" w:cs="Times New Roman"/>
          <w:sz w:val="24"/>
          <w:szCs w:val="24"/>
        </w:rPr>
        <w:t xml:space="preserve"> претендующих на получение субсидии. </w:t>
      </w:r>
    </w:p>
    <w:p w:rsidR="00FF5EBE" w:rsidRDefault="004A24C4" w:rsidP="004A2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A24C4">
        <w:rPr>
          <w:rFonts w:ascii="Times New Roman" w:hAnsi="Times New Roman" w:cs="Times New Roman"/>
          <w:sz w:val="24"/>
          <w:szCs w:val="24"/>
        </w:rPr>
        <w:t>.2.</w:t>
      </w:r>
      <w:r w:rsidR="00FF5EB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</w:t>
      </w:r>
      <w:r w:rsidRPr="004A24C4">
        <w:rPr>
          <w:rFonts w:ascii="Times New Roman" w:hAnsi="Times New Roman" w:cs="Times New Roman"/>
          <w:sz w:val="24"/>
          <w:szCs w:val="24"/>
        </w:rPr>
        <w:t xml:space="preserve"> </w:t>
      </w:r>
      <w:r w:rsidR="00935F95">
        <w:rPr>
          <w:rFonts w:ascii="Times New Roman" w:hAnsi="Times New Roman" w:cs="Times New Roman"/>
          <w:sz w:val="24"/>
          <w:szCs w:val="24"/>
        </w:rPr>
        <w:t>определяет</w:t>
      </w:r>
      <w:r w:rsidR="00FF5EBE">
        <w:rPr>
          <w:rFonts w:ascii="Times New Roman" w:hAnsi="Times New Roman" w:cs="Times New Roman"/>
          <w:sz w:val="24"/>
          <w:szCs w:val="24"/>
        </w:rPr>
        <w:t>:</w:t>
      </w:r>
    </w:p>
    <w:p w:rsidR="00FF5EBE" w:rsidRDefault="00FF5EBE" w:rsidP="004A2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24B3">
        <w:rPr>
          <w:rFonts w:ascii="Times New Roman" w:hAnsi="Times New Roman" w:cs="Times New Roman"/>
          <w:sz w:val="24"/>
          <w:szCs w:val="24"/>
        </w:rPr>
        <w:t xml:space="preserve"> соискателей, имеющих основания для отказа в предоставлении субс</w:t>
      </w:r>
      <w:r w:rsidR="002F259E">
        <w:rPr>
          <w:rFonts w:ascii="Times New Roman" w:hAnsi="Times New Roman" w:cs="Times New Roman"/>
          <w:sz w:val="24"/>
          <w:szCs w:val="24"/>
        </w:rPr>
        <w:t>идии в соответствии с Порядком;</w:t>
      </w:r>
    </w:p>
    <w:p w:rsidR="004A24C4" w:rsidRPr="00935F95" w:rsidRDefault="00FF5EBE" w:rsidP="004A24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4C4" w:rsidRPr="004A24C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35F95">
        <w:rPr>
          <w:rFonts w:ascii="Times New Roman" w:hAnsi="Times New Roman" w:cs="Times New Roman"/>
          <w:sz w:val="24"/>
          <w:szCs w:val="24"/>
        </w:rPr>
        <w:t xml:space="preserve">победителей конкурсного отбора </w:t>
      </w:r>
      <w:r w:rsidR="002F259E">
        <w:rPr>
          <w:rFonts w:ascii="Times New Roman" w:hAnsi="Times New Roman" w:cs="Times New Roman"/>
          <w:sz w:val="24"/>
          <w:szCs w:val="24"/>
        </w:rPr>
        <w:t xml:space="preserve">по системе балльных оценок </w:t>
      </w:r>
      <w:r w:rsidR="004A24C4" w:rsidRPr="004A24C4">
        <w:rPr>
          <w:rFonts w:ascii="Times New Roman" w:hAnsi="Times New Roman" w:cs="Times New Roman"/>
          <w:sz w:val="24"/>
          <w:szCs w:val="24"/>
        </w:rPr>
        <w:t>в соответстви</w:t>
      </w:r>
      <w:r w:rsidR="001D0E24">
        <w:rPr>
          <w:rFonts w:ascii="Times New Roman" w:hAnsi="Times New Roman" w:cs="Times New Roman"/>
          <w:sz w:val="24"/>
          <w:szCs w:val="24"/>
        </w:rPr>
        <w:t>и</w:t>
      </w:r>
      <w:r w:rsidR="004A24C4" w:rsidRPr="004A24C4">
        <w:rPr>
          <w:rFonts w:ascii="Times New Roman" w:hAnsi="Times New Roman" w:cs="Times New Roman"/>
          <w:sz w:val="24"/>
          <w:szCs w:val="24"/>
        </w:rPr>
        <w:t xml:space="preserve"> с </w:t>
      </w:r>
      <w:r w:rsidR="004A24C4" w:rsidRPr="004A24C4">
        <w:rPr>
          <w:rFonts w:ascii="Times New Roman" w:hAnsi="Times New Roman" w:cs="Times New Roman"/>
          <w:bCs/>
          <w:sz w:val="24"/>
          <w:szCs w:val="24"/>
        </w:rPr>
        <w:t>Порядком</w:t>
      </w:r>
      <w:r w:rsidR="00935F95" w:rsidRPr="00935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9E" w:rsidRDefault="002F259E" w:rsidP="004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A24C4" w:rsidRPr="00935F95">
        <w:rPr>
          <w:rFonts w:ascii="Times New Roman" w:hAnsi="Times New Roman" w:cs="Times New Roman"/>
          <w:sz w:val="24"/>
          <w:szCs w:val="24"/>
        </w:rPr>
        <w:t xml:space="preserve">ринимает решение о </w:t>
      </w:r>
      <w:r w:rsidR="006E24B3">
        <w:rPr>
          <w:rFonts w:ascii="Times New Roman" w:hAnsi="Times New Roman" w:cs="Times New Roman"/>
          <w:sz w:val="24"/>
          <w:szCs w:val="24"/>
        </w:rPr>
        <w:t>размер</w:t>
      </w:r>
      <w:r w:rsidR="004C35D4">
        <w:rPr>
          <w:rFonts w:ascii="Times New Roman" w:hAnsi="Times New Roman" w:cs="Times New Roman"/>
          <w:sz w:val="24"/>
          <w:szCs w:val="24"/>
        </w:rPr>
        <w:t>е</w:t>
      </w:r>
      <w:r w:rsidR="004A24C4" w:rsidRPr="00935F95">
        <w:rPr>
          <w:rFonts w:ascii="Times New Roman" w:hAnsi="Times New Roman" w:cs="Times New Roman"/>
          <w:sz w:val="24"/>
          <w:szCs w:val="24"/>
        </w:rPr>
        <w:t xml:space="preserve"> предоставляемой субсидии </w:t>
      </w:r>
      <w:r w:rsidR="006E24B3">
        <w:rPr>
          <w:rFonts w:ascii="Times New Roman" w:hAnsi="Times New Roman" w:cs="Times New Roman"/>
          <w:sz w:val="24"/>
          <w:szCs w:val="24"/>
        </w:rPr>
        <w:t>победителям конкурса</w:t>
      </w:r>
      <w:r w:rsidR="00DA56F3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4A24C4" w:rsidRPr="00935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4C4" w:rsidRPr="004A24C4" w:rsidRDefault="002F259E" w:rsidP="004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Итоги заседания</w:t>
      </w:r>
      <w:r w:rsidR="004A24C4" w:rsidRPr="004A24C4">
        <w:rPr>
          <w:rFonts w:ascii="Times New Roman" w:hAnsi="Times New Roman" w:cs="Times New Roman"/>
          <w:sz w:val="24"/>
          <w:szCs w:val="24"/>
        </w:rPr>
        <w:t xml:space="preserve"> </w:t>
      </w:r>
      <w:r w:rsidR="006E24B3">
        <w:rPr>
          <w:rFonts w:ascii="Times New Roman" w:hAnsi="Times New Roman" w:cs="Times New Roman"/>
          <w:sz w:val="24"/>
          <w:szCs w:val="24"/>
        </w:rPr>
        <w:t>К</w:t>
      </w:r>
      <w:r w:rsidR="004A24C4" w:rsidRPr="004A24C4">
        <w:rPr>
          <w:rFonts w:ascii="Times New Roman" w:hAnsi="Times New Roman" w:cs="Times New Roman"/>
          <w:sz w:val="24"/>
          <w:szCs w:val="24"/>
        </w:rPr>
        <w:t>омиссии оформля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A24C4" w:rsidRPr="004A24C4">
        <w:rPr>
          <w:rFonts w:ascii="Times New Roman" w:hAnsi="Times New Roman" w:cs="Times New Roman"/>
          <w:sz w:val="24"/>
          <w:szCs w:val="24"/>
        </w:rPr>
        <w:t>тся протоколом</w:t>
      </w:r>
      <w:r w:rsidR="00DC77D6">
        <w:rPr>
          <w:rFonts w:ascii="Times New Roman" w:hAnsi="Times New Roman" w:cs="Times New Roman"/>
          <w:sz w:val="24"/>
          <w:szCs w:val="24"/>
        </w:rPr>
        <w:t>, который подписывает председатель</w:t>
      </w:r>
      <w:r w:rsidR="00FC6B2E">
        <w:rPr>
          <w:rFonts w:ascii="Times New Roman" w:hAnsi="Times New Roman" w:cs="Times New Roman"/>
          <w:sz w:val="24"/>
          <w:szCs w:val="24"/>
        </w:rPr>
        <w:t>, секретарь</w:t>
      </w:r>
      <w:r w:rsidR="00DC77D6">
        <w:rPr>
          <w:rFonts w:ascii="Times New Roman" w:hAnsi="Times New Roman" w:cs="Times New Roman"/>
          <w:sz w:val="24"/>
          <w:szCs w:val="24"/>
        </w:rPr>
        <w:t xml:space="preserve"> и все присутствующие члены Комиссии</w:t>
      </w:r>
      <w:r w:rsidR="004A24C4" w:rsidRPr="004A24C4">
        <w:rPr>
          <w:rFonts w:ascii="Times New Roman" w:hAnsi="Times New Roman" w:cs="Times New Roman"/>
          <w:sz w:val="24"/>
          <w:szCs w:val="24"/>
        </w:rPr>
        <w:t>.</w:t>
      </w:r>
    </w:p>
    <w:p w:rsidR="0019676A" w:rsidRPr="00497879" w:rsidRDefault="0019676A" w:rsidP="0019676A">
      <w:pPr>
        <w:pStyle w:val="1"/>
        <w:shd w:val="clear" w:color="auto" w:fill="auto"/>
        <w:tabs>
          <w:tab w:val="left" w:pos="136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7D8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97879">
        <w:rPr>
          <w:sz w:val="24"/>
          <w:szCs w:val="24"/>
        </w:rPr>
        <w:t>В целях выполнения возложенных на нее задач Комиссия</w:t>
      </w:r>
      <w:r>
        <w:rPr>
          <w:sz w:val="24"/>
          <w:szCs w:val="24"/>
        </w:rPr>
        <w:t xml:space="preserve"> имеет право</w:t>
      </w:r>
      <w:r w:rsidRPr="00497879">
        <w:rPr>
          <w:sz w:val="24"/>
          <w:szCs w:val="24"/>
        </w:rPr>
        <w:t>:</w:t>
      </w:r>
    </w:p>
    <w:p w:rsidR="0019676A" w:rsidRPr="00497879" w:rsidRDefault="0019676A" w:rsidP="0019676A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879">
        <w:rPr>
          <w:sz w:val="24"/>
          <w:szCs w:val="24"/>
        </w:rPr>
        <w:t>запрашиват</w:t>
      </w:r>
      <w:r>
        <w:rPr>
          <w:sz w:val="24"/>
          <w:szCs w:val="24"/>
        </w:rPr>
        <w:t>ь</w:t>
      </w:r>
      <w:r w:rsidRPr="00497879">
        <w:rPr>
          <w:sz w:val="24"/>
          <w:szCs w:val="24"/>
        </w:rPr>
        <w:t xml:space="preserve"> и получат</w:t>
      </w:r>
      <w:r>
        <w:rPr>
          <w:sz w:val="24"/>
          <w:szCs w:val="24"/>
        </w:rPr>
        <w:t>ь в</w:t>
      </w:r>
      <w:r w:rsidRPr="00497879">
        <w:rPr>
          <w:sz w:val="24"/>
          <w:szCs w:val="24"/>
        </w:rPr>
        <w:t xml:space="preserve"> структурных подразделени</w:t>
      </w:r>
      <w:r>
        <w:rPr>
          <w:sz w:val="24"/>
          <w:szCs w:val="24"/>
        </w:rPr>
        <w:t>ях</w:t>
      </w:r>
      <w:r w:rsidRPr="00497879">
        <w:rPr>
          <w:sz w:val="24"/>
          <w:szCs w:val="24"/>
        </w:rPr>
        <w:t xml:space="preserve"> администрации </w:t>
      </w:r>
      <w:r w:rsidR="006A6F85">
        <w:rPr>
          <w:sz w:val="24"/>
          <w:szCs w:val="24"/>
        </w:rPr>
        <w:t>муниципального образования</w:t>
      </w:r>
      <w:r w:rsidRPr="00497879">
        <w:rPr>
          <w:sz w:val="24"/>
          <w:szCs w:val="24"/>
        </w:rPr>
        <w:t xml:space="preserve"> Волосовский муниципальный район Ленинградской области, а также </w:t>
      </w:r>
      <w:r w:rsidR="00647D80">
        <w:rPr>
          <w:sz w:val="24"/>
          <w:szCs w:val="24"/>
        </w:rPr>
        <w:t xml:space="preserve">в </w:t>
      </w:r>
      <w:r w:rsidRPr="00497879">
        <w:rPr>
          <w:sz w:val="24"/>
          <w:szCs w:val="24"/>
        </w:rPr>
        <w:t>иных орган</w:t>
      </w:r>
      <w:r w:rsidR="00647D80">
        <w:rPr>
          <w:sz w:val="24"/>
          <w:szCs w:val="24"/>
        </w:rPr>
        <w:t>ах</w:t>
      </w:r>
      <w:r w:rsidRPr="00497879">
        <w:rPr>
          <w:sz w:val="24"/>
          <w:szCs w:val="24"/>
        </w:rPr>
        <w:t xml:space="preserve"> власти материалы в целях проверки соответствия участника Конкурса требованиям</w:t>
      </w:r>
      <w:r w:rsidR="00647D80">
        <w:rPr>
          <w:sz w:val="24"/>
          <w:szCs w:val="24"/>
        </w:rPr>
        <w:t>,</w:t>
      </w:r>
      <w:r w:rsidRPr="00497879">
        <w:rPr>
          <w:sz w:val="24"/>
          <w:szCs w:val="24"/>
        </w:rPr>
        <w:t xml:space="preserve"> установленным законодательством Российской Федерации, </w:t>
      </w:r>
      <w:r>
        <w:rPr>
          <w:sz w:val="24"/>
          <w:szCs w:val="24"/>
        </w:rPr>
        <w:t xml:space="preserve">требованиям Порядка, в том числе в порядке </w:t>
      </w:r>
      <w:r w:rsidRPr="00BD1D89">
        <w:rPr>
          <w:sz w:val="24"/>
          <w:szCs w:val="24"/>
        </w:rPr>
        <w:t>межведомственного информационного электронного взаимодействия (при наличии технической возможности)</w:t>
      </w:r>
      <w:r w:rsidRPr="00497879">
        <w:rPr>
          <w:sz w:val="24"/>
          <w:szCs w:val="24"/>
        </w:rPr>
        <w:t>;</w:t>
      </w:r>
    </w:p>
    <w:p w:rsidR="0019676A" w:rsidRPr="00497879" w:rsidRDefault="0019676A" w:rsidP="0019676A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879">
        <w:rPr>
          <w:sz w:val="24"/>
          <w:szCs w:val="24"/>
        </w:rPr>
        <w:t>привлекат</w:t>
      </w:r>
      <w:r>
        <w:rPr>
          <w:sz w:val="24"/>
          <w:szCs w:val="24"/>
        </w:rPr>
        <w:t>ь</w:t>
      </w:r>
      <w:r w:rsidRPr="00497879">
        <w:rPr>
          <w:sz w:val="24"/>
          <w:szCs w:val="24"/>
        </w:rPr>
        <w:t xml:space="preserve"> экспертов либо представителей органов власти, органов местного самоуправления и иных организаций</w:t>
      </w:r>
      <w:r>
        <w:rPr>
          <w:sz w:val="24"/>
          <w:szCs w:val="24"/>
        </w:rPr>
        <w:t xml:space="preserve"> (</w:t>
      </w:r>
      <w:r w:rsidRPr="00497879">
        <w:rPr>
          <w:sz w:val="24"/>
          <w:szCs w:val="24"/>
        </w:rPr>
        <w:t>по согласованию</w:t>
      </w:r>
      <w:r>
        <w:rPr>
          <w:sz w:val="24"/>
          <w:szCs w:val="24"/>
        </w:rPr>
        <w:t>)</w:t>
      </w:r>
      <w:r w:rsidRPr="00497879">
        <w:rPr>
          <w:sz w:val="24"/>
          <w:szCs w:val="24"/>
        </w:rPr>
        <w:t>;</w:t>
      </w:r>
    </w:p>
    <w:p w:rsidR="0019676A" w:rsidRPr="00497879" w:rsidRDefault="0019676A" w:rsidP="0019676A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7879">
        <w:rPr>
          <w:sz w:val="24"/>
          <w:szCs w:val="24"/>
        </w:rPr>
        <w:t>принимат</w:t>
      </w:r>
      <w:r w:rsidR="00647D80">
        <w:rPr>
          <w:sz w:val="24"/>
          <w:szCs w:val="24"/>
        </w:rPr>
        <w:t>ь</w:t>
      </w:r>
      <w:r w:rsidRPr="00497879">
        <w:rPr>
          <w:sz w:val="24"/>
          <w:szCs w:val="24"/>
        </w:rPr>
        <w:t xml:space="preserve"> другие решения в рамках своей компетенции по вопросам организации проведения Конкурса.</w:t>
      </w:r>
    </w:p>
    <w:p w:rsidR="0019676A" w:rsidRPr="00497879" w:rsidRDefault="0019676A" w:rsidP="0019676A">
      <w:pPr>
        <w:pStyle w:val="1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7D8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497879">
        <w:rPr>
          <w:sz w:val="24"/>
          <w:szCs w:val="24"/>
        </w:rPr>
        <w:t>К работе Комиссии могут привлекаться представители общественных, экспертных или иных организаций. Указанные специалисты привлекаются к работе Комиссии без права участия в голосовании.</w:t>
      </w:r>
    </w:p>
    <w:p w:rsidR="006E24B3" w:rsidRDefault="006E24B3" w:rsidP="008C6B5F">
      <w:pPr>
        <w:pStyle w:val="50"/>
        <w:shd w:val="clear" w:color="auto" w:fill="auto"/>
        <w:tabs>
          <w:tab w:val="left" w:pos="2479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8C6B5F" w:rsidRPr="00497879" w:rsidRDefault="006E24B3" w:rsidP="006E24B3">
      <w:pPr>
        <w:pStyle w:val="50"/>
        <w:shd w:val="clear" w:color="auto" w:fill="auto"/>
        <w:tabs>
          <w:tab w:val="left" w:pos="2479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19676A">
        <w:rPr>
          <w:b w:val="0"/>
          <w:sz w:val="24"/>
          <w:szCs w:val="24"/>
        </w:rPr>
        <w:t>Порядок работы</w:t>
      </w:r>
      <w:r w:rsidR="008C6B5F" w:rsidRPr="00497879">
        <w:rPr>
          <w:b w:val="0"/>
          <w:sz w:val="24"/>
          <w:szCs w:val="24"/>
        </w:rPr>
        <w:t xml:space="preserve"> Комиссии</w:t>
      </w:r>
    </w:p>
    <w:p w:rsidR="006E24B3" w:rsidRPr="006E24B3" w:rsidRDefault="006E24B3" w:rsidP="006E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>4.1. Руководство работой Комиссии осуществляет Председатель Комиссии. Председатель Комиссии:</w:t>
      </w:r>
    </w:p>
    <w:p w:rsidR="00DA56F3" w:rsidRDefault="006E24B3" w:rsidP="006E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 xml:space="preserve">а) </w:t>
      </w:r>
      <w:r w:rsidR="00DA56F3">
        <w:rPr>
          <w:rFonts w:ascii="Times New Roman" w:hAnsi="Times New Roman" w:cs="Times New Roman"/>
          <w:sz w:val="24"/>
          <w:szCs w:val="24"/>
        </w:rPr>
        <w:t xml:space="preserve">принимает решение о дате и времени заседания </w:t>
      </w:r>
      <w:r w:rsidR="000E15D4">
        <w:rPr>
          <w:rFonts w:ascii="Times New Roman" w:hAnsi="Times New Roman" w:cs="Times New Roman"/>
          <w:sz w:val="24"/>
          <w:szCs w:val="24"/>
        </w:rPr>
        <w:t>К</w:t>
      </w:r>
      <w:r w:rsidR="00DA56F3">
        <w:rPr>
          <w:rFonts w:ascii="Times New Roman" w:hAnsi="Times New Roman" w:cs="Times New Roman"/>
          <w:sz w:val="24"/>
          <w:szCs w:val="24"/>
        </w:rPr>
        <w:t>омиссии;</w:t>
      </w:r>
    </w:p>
    <w:p w:rsidR="006E24B3" w:rsidRPr="006E24B3" w:rsidRDefault="00DA56F3" w:rsidP="006E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4B3" w:rsidRPr="006E24B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Комиссии и обеспечивает выполнение настоящего Порядка;</w:t>
      </w:r>
    </w:p>
    <w:p w:rsidR="006E24B3" w:rsidRPr="006E24B3" w:rsidRDefault="00DA56F3" w:rsidP="006E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 xml:space="preserve">в) </w:t>
      </w:r>
      <w:r w:rsidR="006E24B3" w:rsidRPr="006E24B3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переносе заседания в случае присутствия менее чем 50% от состава Комиссии;</w:t>
      </w:r>
    </w:p>
    <w:p w:rsidR="006E24B3" w:rsidRPr="006E24B3" w:rsidRDefault="00DA56F3" w:rsidP="006E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E24B3" w:rsidRPr="006E24B3">
        <w:rPr>
          <w:rFonts w:ascii="Times New Roman" w:hAnsi="Times New Roman" w:cs="Times New Roman"/>
          <w:sz w:val="24"/>
          <w:szCs w:val="24"/>
        </w:rPr>
        <w:t>определяет порядок рассмотрения обсуждаемых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B3" w:rsidRPr="006E24B3" w:rsidRDefault="006E24B3" w:rsidP="006E24B3">
      <w:pPr>
        <w:pStyle w:val="1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4"/>
          <w:szCs w:val="24"/>
        </w:rPr>
      </w:pPr>
      <w:r w:rsidRPr="006E24B3">
        <w:rPr>
          <w:sz w:val="24"/>
          <w:szCs w:val="24"/>
        </w:rPr>
        <w:t xml:space="preserve">4.2. Заместитель Председателя Комиссии в отсутствии председателя осуществляет руководство  работой Комиссии. </w:t>
      </w:r>
    </w:p>
    <w:p w:rsidR="00497879" w:rsidRPr="006E24B3" w:rsidRDefault="00497879" w:rsidP="00497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B3">
        <w:rPr>
          <w:rFonts w:ascii="Times New Roman" w:hAnsi="Times New Roman" w:cs="Times New Roman"/>
          <w:sz w:val="24"/>
          <w:szCs w:val="24"/>
        </w:rPr>
        <w:t>4.</w:t>
      </w:r>
      <w:r w:rsidR="006E24B3" w:rsidRPr="006E24B3">
        <w:rPr>
          <w:rFonts w:ascii="Times New Roman" w:hAnsi="Times New Roman" w:cs="Times New Roman"/>
          <w:sz w:val="24"/>
          <w:szCs w:val="24"/>
        </w:rPr>
        <w:t>3</w:t>
      </w:r>
      <w:r w:rsidRPr="006E24B3">
        <w:rPr>
          <w:rFonts w:ascii="Times New Roman" w:hAnsi="Times New Roman" w:cs="Times New Roman"/>
          <w:sz w:val="24"/>
          <w:szCs w:val="24"/>
        </w:rPr>
        <w:t xml:space="preserve">. </w:t>
      </w:r>
      <w:r w:rsidR="0019676A" w:rsidRPr="00052240">
        <w:rPr>
          <w:rFonts w:ascii="Times New Roman" w:hAnsi="Times New Roman" w:cs="Times New Roman"/>
          <w:sz w:val="24"/>
          <w:szCs w:val="24"/>
        </w:rPr>
        <w:t>Секретарь комиссии ведет журнал регистрации заявок, разъясняет</w:t>
      </w:r>
      <w:r w:rsidR="00647D80">
        <w:rPr>
          <w:rFonts w:ascii="Times New Roman" w:hAnsi="Times New Roman" w:cs="Times New Roman"/>
          <w:sz w:val="24"/>
          <w:szCs w:val="24"/>
        </w:rPr>
        <w:t xml:space="preserve"> </w:t>
      </w:r>
      <w:r w:rsidR="000E15D4">
        <w:rPr>
          <w:rFonts w:ascii="Times New Roman" w:hAnsi="Times New Roman" w:cs="Times New Roman"/>
          <w:sz w:val="24"/>
          <w:szCs w:val="24"/>
        </w:rPr>
        <w:t>соискателям</w:t>
      </w:r>
      <w:r w:rsidR="0019676A" w:rsidRPr="00052240">
        <w:rPr>
          <w:rFonts w:ascii="Times New Roman" w:hAnsi="Times New Roman" w:cs="Times New Roman"/>
          <w:sz w:val="24"/>
          <w:szCs w:val="24"/>
        </w:rPr>
        <w:t xml:space="preserve"> на получение субсидии условия, цели и порядок предоставления субсидии, оповещает членов Комиссии о времени и месте заседания, ведет протокол заседания Комиссии. Оформление протокола заседания производится в течение 3 (трех) рабочих дней со дня проведения заседания.</w:t>
      </w:r>
    </w:p>
    <w:p w:rsidR="0019676A" w:rsidRDefault="00DA56F3" w:rsidP="00BF0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92">
        <w:rPr>
          <w:rFonts w:ascii="Times New Roman" w:hAnsi="Times New Roman" w:cs="Times New Roman"/>
          <w:sz w:val="24"/>
          <w:szCs w:val="24"/>
        </w:rPr>
        <w:t>4</w:t>
      </w:r>
      <w:r w:rsidR="00FC6B2E">
        <w:rPr>
          <w:rFonts w:ascii="Times New Roman" w:hAnsi="Times New Roman" w:cs="Times New Roman"/>
          <w:sz w:val="24"/>
          <w:szCs w:val="24"/>
        </w:rPr>
        <w:t>.4.</w:t>
      </w:r>
      <w:r w:rsidRPr="00BB0092">
        <w:rPr>
          <w:rFonts w:ascii="Times New Roman" w:hAnsi="Times New Roman" w:cs="Times New Roman"/>
          <w:sz w:val="24"/>
          <w:szCs w:val="24"/>
        </w:rPr>
        <w:t xml:space="preserve"> </w:t>
      </w:r>
      <w:r w:rsidR="00DC77D6">
        <w:rPr>
          <w:rFonts w:ascii="Times New Roman" w:hAnsi="Times New Roman" w:cs="Times New Roman"/>
          <w:sz w:val="24"/>
          <w:szCs w:val="24"/>
        </w:rPr>
        <w:t xml:space="preserve">Секретарь Комиссии не выставляет баллы </w:t>
      </w:r>
      <w:r w:rsidR="00FC6B2E">
        <w:rPr>
          <w:rFonts w:ascii="Times New Roman" w:hAnsi="Times New Roman" w:cs="Times New Roman"/>
          <w:sz w:val="24"/>
          <w:szCs w:val="24"/>
        </w:rPr>
        <w:t>в целях</w:t>
      </w:r>
      <w:r w:rsidR="00DC77D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FC6B2E">
        <w:rPr>
          <w:rFonts w:ascii="Times New Roman" w:hAnsi="Times New Roman" w:cs="Times New Roman"/>
          <w:sz w:val="24"/>
          <w:szCs w:val="24"/>
        </w:rPr>
        <w:t>ения</w:t>
      </w:r>
      <w:r w:rsidR="00DC77D6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="00BF00F1" w:rsidRPr="006E24B3">
        <w:rPr>
          <w:rFonts w:ascii="Times New Roman" w:hAnsi="Times New Roman" w:cs="Times New Roman"/>
          <w:sz w:val="24"/>
          <w:szCs w:val="24"/>
        </w:rPr>
        <w:t>.</w:t>
      </w:r>
    </w:p>
    <w:p w:rsidR="00BB0092" w:rsidRDefault="00DA56F3" w:rsidP="00BB0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EBE">
        <w:rPr>
          <w:rFonts w:ascii="Times New Roman" w:hAnsi="Times New Roman" w:cs="Times New Roman"/>
          <w:sz w:val="24"/>
          <w:szCs w:val="24"/>
        </w:rPr>
        <w:t>4.</w:t>
      </w:r>
      <w:r w:rsidR="00FC6B2E">
        <w:rPr>
          <w:rFonts w:ascii="Times New Roman" w:hAnsi="Times New Roman" w:cs="Times New Roman"/>
          <w:sz w:val="24"/>
          <w:szCs w:val="24"/>
        </w:rPr>
        <w:t>5</w:t>
      </w:r>
      <w:r w:rsidRPr="00FF5EBE">
        <w:rPr>
          <w:rFonts w:ascii="Times New Roman" w:hAnsi="Times New Roman" w:cs="Times New Roman"/>
          <w:sz w:val="24"/>
          <w:szCs w:val="24"/>
        </w:rPr>
        <w:t xml:space="preserve">. </w:t>
      </w:r>
      <w:r w:rsidR="00BB0092" w:rsidRPr="00BB009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="00BB0092" w:rsidRPr="00B71D13">
        <w:rPr>
          <w:rFonts w:ascii="Times New Roman" w:hAnsi="Times New Roman" w:cs="Times New Roman"/>
          <w:sz w:val="24"/>
          <w:szCs w:val="24"/>
        </w:rPr>
        <w:t>в течение 10 рабочих дней после подписания протокола</w:t>
      </w:r>
      <w:r w:rsidR="00BB0092">
        <w:rPr>
          <w:rFonts w:ascii="Times New Roman" w:hAnsi="Times New Roman" w:cs="Times New Roman"/>
          <w:sz w:val="24"/>
          <w:szCs w:val="24"/>
        </w:rPr>
        <w:t>:</w:t>
      </w:r>
    </w:p>
    <w:p w:rsidR="00BB0092" w:rsidRPr="00014F30" w:rsidRDefault="00BB0092" w:rsidP="00BB00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71D13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соискателям </w:t>
      </w:r>
      <w:r w:rsidRPr="00B71D13">
        <w:rPr>
          <w:rFonts w:ascii="Times New Roman" w:hAnsi="Times New Roman" w:cs="Times New Roman"/>
          <w:sz w:val="24"/>
          <w:szCs w:val="24"/>
        </w:rPr>
        <w:t>уведомление о</w:t>
      </w:r>
      <w:r w:rsidRPr="00014F30">
        <w:rPr>
          <w:rFonts w:ascii="Times New Roman" w:hAnsi="Times New Roman" w:cs="Times New Roman"/>
          <w:sz w:val="24"/>
          <w:szCs w:val="24"/>
        </w:rPr>
        <w:t xml:space="preserve"> предоставлении субсидии (уведомление об отказе в предоставлении субс</w:t>
      </w:r>
      <w:r w:rsidR="00647D80">
        <w:rPr>
          <w:rFonts w:ascii="Times New Roman" w:hAnsi="Times New Roman" w:cs="Times New Roman"/>
          <w:sz w:val="24"/>
          <w:szCs w:val="24"/>
        </w:rPr>
        <w:t>идии с указанием причин отказа);</w:t>
      </w:r>
    </w:p>
    <w:p w:rsidR="00BB0092" w:rsidRPr="00014F30" w:rsidRDefault="00BB0092" w:rsidP="00BB0092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</w:t>
      </w:r>
      <w:r w:rsidRPr="00014F30">
        <w:t xml:space="preserve"> </w:t>
      </w:r>
      <w:r>
        <w:t>г</w:t>
      </w:r>
      <w:r w:rsidRPr="00014F30">
        <w:t>отовит проект дог</w:t>
      </w:r>
      <w:r w:rsidR="00647D80">
        <w:t>овора о предоставлении субсидии;</w:t>
      </w:r>
    </w:p>
    <w:p w:rsidR="008C6B5F" w:rsidRDefault="00BB0092" w:rsidP="001E176D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r w:rsidR="004C35D4">
        <w:t>п</w:t>
      </w:r>
      <w:r w:rsidR="004C35D4" w:rsidRPr="005F25A1">
        <w:t xml:space="preserve">редставляет сведения о субъектах малого предпринимательства, которым оказана поддержка с использованием личного кабинета, доступ к которому обеспечивается через сервис единого реестра субъектов малого и среднего предпринимательства – получателей поддержки, размещенный на сайте ФНС России в сети «Интернет» </w:t>
      </w:r>
      <w:r w:rsidR="004C35D4" w:rsidRPr="005F25A1">
        <w:rPr>
          <w:rFonts w:eastAsiaTheme="minorHAnsi"/>
          <w:lang w:eastAsia="en-US"/>
        </w:rPr>
        <w:t>в срок до 5-го числа месяца, следующего за</w:t>
      </w:r>
      <w:r w:rsidR="004C35D4">
        <w:rPr>
          <w:rFonts w:eastAsiaTheme="minorHAnsi"/>
          <w:lang w:eastAsia="en-US"/>
        </w:rPr>
        <w:t xml:space="preserve"> месяцем принятия решения о предоставлении поддержки</w:t>
      </w:r>
      <w:r w:rsidR="00381D8B">
        <w:t>.</w:t>
      </w:r>
      <w:r w:rsidRPr="00014F30">
        <w:t xml:space="preserve"> </w:t>
      </w:r>
    </w:p>
    <w:p w:rsidR="008C6B5F" w:rsidRPr="00497879" w:rsidRDefault="0019676A" w:rsidP="008C6B5F">
      <w:pPr>
        <w:pStyle w:val="1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C6B2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C6B5F" w:rsidRPr="00497879">
        <w:rPr>
          <w:sz w:val="24"/>
          <w:szCs w:val="24"/>
        </w:rPr>
        <w:t xml:space="preserve">Комиссия несет ответственность за соблюдение правил и процедур подготовки проведения Конкурса и за объективность результатов Конкурса в </w:t>
      </w:r>
      <w:r>
        <w:rPr>
          <w:sz w:val="24"/>
          <w:szCs w:val="24"/>
        </w:rPr>
        <w:t xml:space="preserve">соответствии </w:t>
      </w:r>
      <w:r w:rsidR="00994288">
        <w:rPr>
          <w:sz w:val="24"/>
          <w:szCs w:val="24"/>
        </w:rPr>
        <w:t xml:space="preserve">с </w:t>
      </w:r>
      <w:r w:rsidR="008C6B5F" w:rsidRPr="00497879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="008C6B5F" w:rsidRPr="00497879">
        <w:rPr>
          <w:sz w:val="24"/>
          <w:szCs w:val="24"/>
        </w:rPr>
        <w:t>.</w:t>
      </w:r>
    </w:p>
    <w:p w:rsidR="008C6B5F" w:rsidRPr="00497879" w:rsidRDefault="008C6B5F" w:rsidP="008C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EC6" w:rsidRPr="008C6B5F" w:rsidRDefault="00A07EC6" w:rsidP="008C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C6" w:rsidRPr="00052240" w:rsidRDefault="00A07EC6" w:rsidP="00052240">
      <w:pPr>
        <w:tabs>
          <w:tab w:val="left" w:pos="5529"/>
          <w:tab w:val="left" w:pos="9355"/>
          <w:tab w:val="left" w:pos="103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7EC6" w:rsidRPr="00052240" w:rsidRDefault="00A07EC6" w:rsidP="00052240">
      <w:pPr>
        <w:tabs>
          <w:tab w:val="left" w:pos="5529"/>
          <w:tab w:val="left" w:pos="9355"/>
          <w:tab w:val="left" w:pos="103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07EC6" w:rsidRPr="00052240" w:rsidSect="00ED351C">
      <w:footerReference w:type="default" r:id="rId7"/>
      <w:footerReference w:type="first" r:id="rId8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0D" w:rsidRDefault="0009600D" w:rsidP="00B56902">
      <w:pPr>
        <w:spacing w:after="0" w:line="240" w:lineRule="auto"/>
      </w:pPr>
      <w:r>
        <w:separator/>
      </w:r>
    </w:p>
  </w:endnote>
  <w:endnote w:type="continuationSeparator" w:id="1">
    <w:p w:rsidR="0009600D" w:rsidRDefault="0009600D" w:rsidP="00B5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930358"/>
      <w:docPartObj>
        <w:docPartGallery w:val="Page Numbers (Bottom of Page)"/>
        <w:docPartUnique/>
      </w:docPartObj>
    </w:sdtPr>
    <w:sdtContent>
      <w:p w:rsidR="00ED351C" w:rsidRPr="00ED351C" w:rsidRDefault="00A62120" w:rsidP="00ED351C">
        <w:pPr>
          <w:pStyle w:val="a7"/>
          <w:jc w:val="right"/>
          <w:rPr>
            <w:rFonts w:ascii="Times New Roman" w:hAnsi="Times New Roman" w:cs="Times New Roman"/>
          </w:rPr>
        </w:pPr>
        <w:r w:rsidRPr="00ED351C">
          <w:rPr>
            <w:rFonts w:ascii="Times New Roman" w:hAnsi="Times New Roman" w:cs="Times New Roman"/>
          </w:rPr>
          <w:fldChar w:fldCharType="begin"/>
        </w:r>
        <w:r w:rsidR="00ED351C" w:rsidRPr="00ED351C">
          <w:rPr>
            <w:rFonts w:ascii="Times New Roman" w:hAnsi="Times New Roman" w:cs="Times New Roman"/>
          </w:rPr>
          <w:instrText xml:space="preserve"> PAGE   \* MERGEFORMAT </w:instrText>
        </w:r>
        <w:r w:rsidRPr="00ED351C">
          <w:rPr>
            <w:rFonts w:ascii="Times New Roman" w:hAnsi="Times New Roman" w:cs="Times New Roman"/>
          </w:rPr>
          <w:fldChar w:fldCharType="separate"/>
        </w:r>
        <w:r w:rsidR="00692402">
          <w:rPr>
            <w:rFonts w:ascii="Times New Roman" w:hAnsi="Times New Roman" w:cs="Times New Roman"/>
            <w:noProof/>
          </w:rPr>
          <w:t>3</w:t>
        </w:r>
        <w:r w:rsidRPr="00ED35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0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4D3" w:rsidRDefault="00A62120" w:rsidP="00ED351C">
        <w:pPr>
          <w:pStyle w:val="a7"/>
          <w:jc w:val="right"/>
        </w:pPr>
        <w:r w:rsidRPr="00ED351C">
          <w:rPr>
            <w:rFonts w:ascii="Times New Roman" w:hAnsi="Times New Roman" w:cs="Times New Roman"/>
          </w:rPr>
          <w:fldChar w:fldCharType="begin"/>
        </w:r>
        <w:r w:rsidR="00ED351C" w:rsidRPr="00ED351C">
          <w:rPr>
            <w:rFonts w:ascii="Times New Roman" w:hAnsi="Times New Roman" w:cs="Times New Roman"/>
          </w:rPr>
          <w:instrText xml:space="preserve"> PAGE   \* MERGEFORMAT </w:instrText>
        </w:r>
        <w:r w:rsidRPr="00ED351C">
          <w:rPr>
            <w:rFonts w:ascii="Times New Roman" w:hAnsi="Times New Roman" w:cs="Times New Roman"/>
          </w:rPr>
          <w:fldChar w:fldCharType="separate"/>
        </w:r>
        <w:r w:rsidR="00ED351C">
          <w:rPr>
            <w:rFonts w:ascii="Times New Roman" w:hAnsi="Times New Roman" w:cs="Times New Roman"/>
            <w:noProof/>
          </w:rPr>
          <w:t>1</w:t>
        </w:r>
        <w:r w:rsidRPr="00ED35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0D" w:rsidRDefault="0009600D" w:rsidP="00B56902">
      <w:pPr>
        <w:spacing w:after="0" w:line="240" w:lineRule="auto"/>
      </w:pPr>
      <w:r>
        <w:separator/>
      </w:r>
    </w:p>
  </w:footnote>
  <w:footnote w:type="continuationSeparator" w:id="1">
    <w:p w:rsidR="0009600D" w:rsidRDefault="0009600D" w:rsidP="00B5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F67"/>
    <w:multiLevelType w:val="multilevel"/>
    <w:tmpl w:val="2F66A9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BD68AB"/>
    <w:multiLevelType w:val="multilevel"/>
    <w:tmpl w:val="687AA732"/>
    <w:lvl w:ilvl="0">
      <w:start w:val="1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A6F2942"/>
    <w:multiLevelType w:val="multilevel"/>
    <w:tmpl w:val="FF5AB3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C160811"/>
    <w:multiLevelType w:val="multilevel"/>
    <w:tmpl w:val="4926B900"/>
    <w:lvl w:ilvl="0">
      <w:start w:val="1"/>
      <w:numFmt w:val="decimal"/>
      <w:lvlText w:val="1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4">
    <w:nsid w:val="6B4B7322"/>
    <w:multiLevelType w:val="hybridMultilevel"/>
    <w:tmpl w:val="EE7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32D8"/>
    <w:multiLevelType w:val="hybridMultilevel"/>
    <w:tmpl w:val="BDA62A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EC6"/>
    <w:rsid w:val="00052240"/>
    <w:rsid w:val="0009600D"/>
    <w:rsid w:val="000A4A00"/>
    <w:rsid w:val="000E15D4"/>
    <w:rsid w:val="0019676A"/>
    <w:rsid w:val="001C7CDF"/>
    <w:rsid w:val="001D0E24"/>
    <w:rsid w:val="001D55B5"/>
    <w:rsid w:val="001E176D"/>
    <w:rsid w:val="00205D4F"/>
    <w:rsid w:val="002B30E3"/>
    <w:rsid w:val="002C5B3B"/>
    <w:rsid w:val="002F259E"/>
    <w:rsid w:val="003249C0"/>
    <w:rsid w:val="00381D8B"/>
    <w:rsid w:val="003C51CC"/>
    <w:rsid w:val="003C7499"/>
    <w:rsid w:val="00432C6F"/>
    <w:rsid w:val="00497879"/>
    <w:rsid w:val="004A24C4"/>
    <w:rsid w:val="004C35D4"/>
    <w:rsid w:val="005231A2"/>
    <w:rsid w:val="00541E44"/>
    <w:rsid w:val="005A3D97"/>
    <w:rsid w:val="005F6E4F"/>
    <w:rsid w:val="00647D80"/>
    <w:rsid w:val="00674AB6"/>
    <w:rsid w:val="00692402"/>
    <w:rsid w:val="006A6F85"/>
    <w:rsid w:val="006E24B3"/>
    <w:rsid w:val="00745571"/>
    <w:rsid w:val="007E736D"/>
    <w:rsid w:val="00804C9F"/>
    <w:rsid w:val="00846DDF"/>
    <w:rsid w:val="00896EA0"/>
    <w:rsid w:val="008C6B5F"/>
    <w:rsid w:val="008F0F85"/>
    <w:rsid w:val="0091430E"/>
    <w:rsid w:val="00935F95"/>
    <w:rsid w:val="009538B0"/>
    <w:rsid w:val="00994288"/>
    <w:rsid w:val="009F054F"/>
    <w:rsid w:val="00A05BA7"/>
    <w:rsid w:val="00A07EC6"/>
    <w:rsid w:val="00A62120"/>
    <w:rsid w:val="00AE0EB9"/>
    <w:rsid w:val="00AF0180"/>
    <w:rsid w:val="00B07441"/>
    <w:rsid w:val="00B45DF8"/>
    <w:rsid w:val="00B56902"/>
    <w:rsid w:val="00B75418"/>
    <w:rsid w:val="00BB0092"/>
    <w:rsid w:val="00BF00F1"/>
    <w:rsid w:val="00BF31C2"/>
    <w:rsid w:val="00C434C2"/>
    <w:rsid w:val="00D26384"/>
    <w:rsid w:val="00D44A6D"/>
    <w:rsid w:val="00DA56F3"/>
    <w:rsid w:val="00DB5C49"/>
    <w:rsid w:val="00DC4DFD"/>
    <w:rsid w:val="00DC77D6"/>
    <w:rsid w:val="00E57490"/>
    <w:rsid w:val="00E6443C"/>
    <w:rsid w:val="00E754BB"/>
    <w:rsid w:val="00ED351C"/>
    <w:rsid w:val="00EF4708"/>
    <w:rsid w:val="00FB07BF"/>
    <w:rsid w:val="00FC22FB"/>
    <w:rsid w:val="00FC6B2E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locked/>
    <w:rsid w:val="008C6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C6B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8C6B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6B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C6B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C6B5F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6B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C6B5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BB0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aliases w:val="Обычный (веб) Знак,Обычный (Web)1"/>
    <w:basedOn w:val="a"/>
    <w:uiPriority w:val="99"/>
    <w:unhideWhenUsed/>
    <w:qFormat/>
    <w:rsid w:val="00BB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korenevain</cp:lastModifiedBy>
  <cp:revision>27</cp:revision>
  <cp:lastPrinted>2020-10-02T04:29:00Z</cp:lastPrinted>
  <dcterms:created xsi:type="dcterms:W3CDTF">2015-10-08T06:21:00Z</dcterms:created>
  <dcterms:modified xsi:type="dcterms:W3CDTF">2020-11-16T06:24:00Z</dcterms:modified>
</cp:coreProperties>
</file>