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3" w:rsidRDefault="003D3C46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                                               проект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</w:t>
      </w:r>
      <w:proofErr w:type="spellStart"/>
      <w:r w:rsidRPr="007241FB">
        <w:rPr>
          <w:b w:val="0"/>
          <w:sz w:val="32"/>
          <w:szCs w:val="32"/>
        </w:rPr>
        <w:t>Волосовский</w:t>
      </w:r>
      <w:proofErr w:type="spellEnd"/>
      <w:r w:rsidRPr="007241FB">
        <w:rPr>
          <w:b w:val="0"/>
          <w:sz w:val="32"/>
          <w:szCs w:val="32"/>
        </w:rPr>
        <w:t xml:space="preserve"> муниципальный район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474519">
        <w:rPr>
          <w:rFonts w:ascii="Times New Roman" w:hAnsi="Times New Roman"/>
          <w:sz w:val="24"/>
          <w:szCs w:val="24"/>
        </w:rPr>
        <w:t xml:space="preserve">         </w:t>
      </w:r>
      <w:r w:rsidR="003A5287">
        <w:rPr>
          <w:rFonts w:ascii="Times New Roman" w:hAnsi="Times New Roman"/>
          <w:sz w:val="24"/>
          <w:szCs w:val="24"/>
        </w:rPr>
        <w:t>20</w:t>
      </w:r>
      <w:r w:rsidR="001B4686">
        <w:rPr>
          <w:rFonts w:ascii="Times New Roman" w:hAnsi="Times New Roman"/>
          <w:sz w:val="24"/>
          <w:szCs w:val="24"/>
        </w:rPr>
        <w:t>2</w:t>
      </w:r>
      <w:r w:rsidR="00474519">
        <w:rPr>
          <w:rFonts w:ascii="Times New Roman" w:hAnsi="Times New Roman"/>
          <w:sz w:val="24"/>
          <w:szCs w:val="24"/>
        </w:rPr>
        <w:t>1</w:t>
      </w:r>
      <w:r w:rsidR="003F55A3" w:rsidRPr="00C67BFE">
        <w:rPr>
          <w:rFonts w:ascii="Times New Roman" w:hAnsi="Times New Roman"/>
          <w:sz w:val="24"/>
          <w:szCs w:val="24"/>
        </w:rPr>
        <w:t xml:space="preserve">  №</w:t>
      </w:r>
    </w:p>
    <w:p w:rsidR="001B4686" w:rsidRPr="00497B7B" w:rsidRDefault="001B4686" w:rsidP="001B46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5A3" w:rsidRDefault="00930640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F55A3" w:rsidRPr="00E449A3">
        <w:rPr>
          <w:rFonts w:ascii="Times New Roman" w:hAnsi="Times New Roman"/>
        </w:rPr>
        <w:t xml:space="preserve">О </w:t>
      </w:r>
      <w:r w:rsidR="003F55A3">
        <w:rPr>
          <w:rFonts w:ascii="Times New Roman" w:hAnsi="Times New Roman"/>
        </w:rPr>
        <w:t>внесе</w:t>
      </w:r>
      <w:r w:rsidR="003F55A3" w:rsidRPr="00E449A3">
        <w:rPr>
          <w:rFonts w:ascii="Times New Roman" w:hAnsi="Times New Roman"/>
        </w:rPr>
        <w:t>нии</w:t>
      </w:r>
      <w:r w:rsidR="003F55A3">
        <w:rPr>
          <w:rFonts w:ascii="Times New Roman" w:hAnsi="Times New Roman"/>
        </w:rPr>
        <w:t xml:space="preserve"> изменений в </w:t>
      </w:r>
      <w:proofErr w:type="gramStart"/>
      <w:r w:rsidR="00345A26">
        <w:rPr>
          <w:rFonts w:ascii="Times New Roman" w:hAnsi="Times New Roman"/>
        </w:rPr>
        <w:t>м</w:t>
      </w:r>
      <w:r w:rsidR="003F55A3">
        <w:rPr>
          <w:rFonts w:ascii="Times New Roman" w:hAnsi="Times New Roman"/>
        </w:rPr>
        <w:t>униципальную</w:t>
      </w:r>
      <w:proofErr w:type="gramEnd"/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программу «Современное образование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Волосовском</w:t>
      </w:r>
      <w:proofErr w:type="spellEnd"/>
      <w:r>
        <w:rPr>
          <w:rFonts w:ascii="Times New Roman" w:hAnsi="Times New Roman"/>
        </w:rPr>
        <w:t xml:space="preserve"> муниципальном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районе</w:t>
      </w:r>
      <w:proofErr w:type="gramEnd"/>
      <w:r>
        <w:rPr>
          <w:rFonts w:ascii="Times New Roman" w:hAnsi="Times New Roman"/>
        </w:rPr>
        <w:t xml:space="preserve"> Ленинградской области»</w:t>
      </w:r>
      <w:r w:rsidR="008231D2">
        <w:rPr>
          <w:rFonts w:ascii="Times New Roman" w:hAnsi="Times New Roman"/>
        </w:rPr>
        <w:t>.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F55A3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A26">
        <w:rPr>
          <w:rFonts w:ascii="Times New Roman" w:hAnsi="Times New Roman"/>
          <w:sz w:val="24"/>
          <w:szCs w:val="24"/>
        </w:rPr>
        <w:t>В соответствии</w:t>
      </w:r>
      <w:r w:rsidR="00345A26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proofErr w:type="spellStart"/>
      <w:r w:rsidR="00345A26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5154BE">
        <w:rPr>
          <w:rFonts w:ascii="Times New Roman" w:hAnsi="Times New Roman"/>
          <w:sz w:val="24"/>
          <w:szCs w:val="24"/>
        </w:rPr>
        <w:t>Л</w:t>
      </w:r>
      <w:r w:rsidR="00345A26">
        <w:rPr>
          <w:rFonts w:ascii="Times New Roman" w:hAnsi="Times New Roman"/>
          <w:sz w:val="24"/>
          <w:szCs w:val="24"/>
        </w:rPr>
        <w:t>енингр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</w:t>
      </w:r>
      <w:r w:rsidR="005154BE">
        <w:rPr>
          <w:rFonts w:ascii="Times New Roman" w:hAnsi="Times New Roman"/>
          <w:sz w:val="24"/>
          <w:szCs w:val="24"/>
        </w:rPr>
        <w:t>с</w:t>
      </w:r>
      <w:r w:rsidR="00345A26">
        <w:rPr>
          <w:rFonts w:ascii="Times New Roman" w:hAnsi="Times New Roman"/>
          <w:sz w:val="24"/>
          <w:szCs w:val="24"/>
        </w:rPr>
        <w:t>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 xml:space="preserve">сти от 02.09.2013 г № 2547 «О порядке разработки, реализации и оценки эффективности муниципальных программ  МО </w:t>
      </w:r>
      <w:proofErr w:type="spellStart"/>
      <w:r w:rsidR="00345A26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>
        <w:rPr>
          <w:rFonts w:ascii="Times New Roman" w:hAnsi="Times New Roman"/>
          <w:sz w:val="24"/>
          <w:szCs w:val="24"/>
        </w:rPr>
        <w:t xml:space="preserve"> муниципальный район Ленин</w:t>
      </w:r>
      <w:r w:rsidR="005154BE">
        <w:rPr>
          <w:rFonts w:ascii="Times New Roman" w:hAnsi="Times New Roman"/>
          <w:sz w:val="24"/>
          <w:szCs w:val="24"/>
        </w:rPr>
        <w:t>г</w:t>
      </w:r>
      <w:r w:rsidR="00345A26">
        <w:rPr>
          <w:rFonts w:ascii="Times New Roman" w:hAnsi="Times New Roman"/>
          <w:sz w:val="24"/>
          <w:szCs w:val="24"/>
        </w:rPr>
        <w:t>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дской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сти»</w:t>
      </w:r>
      <w:r w:rsidR="00763B1B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763B1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763B1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="003F55A3" w:rsidRPr="00930640">
        <w:rPr>
          <w:rFonts w:ascii="Times New Roman" w:hAnsi="Times New Roman"/>
          <w:sz w:val="24"/>
          <w:szCs w:val="24"/>
        </w:rPr>
        <w:t>:</w:t>
      </w:r>
    </w:p>
    <w:p w:rsidR="005154BE" w:rsidRPr="00930640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096E4B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096E4B">
        <w:rPr>
          <w:rFonts w:ascii="Times New Roman" w:hAnsi="Times New Roman"/>
          <w:sz w:val="24"/>
          <w:szCs w:val="24"/>
        </w:rPr>
        <w:t>М</w:t>
      </w:r>
      <w:r w:rsidRPr="00096E4B">
        <w:rPr>
          <w:rFonts w:ascii="Times New Roman" w:hAnsi="Times New Roman"/>
          <w:sz w:val="24"/>
          <w:szCs w:val="24"/>
        </w:rPr>
        <w:t xml:space="preserve">униципальную программу </w:t>
      </w:r>
      <w:r w:rsidRPr="00985FC5">
        <w:rPr>
          <w:rFonts w:ascii="Times New Roman" w:hAnsi="Times New Roman"/>
          <w:b/>
          <w:i/>
          <w:sz w:val="24"/>
          <w:szCs w:val="24"/>
        </w:rPr>
        <w:t xml:space="preserve">«Современное образование в </w:t>
      </w:r>
      <w:proofErr w:type="spellStart"/>
      <w:r w:rsidRPr="00985FC5">
        <w:rPr>
          <w:rFonts w:ascii="Times New Roman" w:hAnsi="Times New Roman"/>
          <w:b/>
          <w:i/>
          <w:sz w:val="24"/>
          <w:szCs w:val="24"/>
        </w:rPr>
        <w:t>Волосовском</w:t>
      </w:r>
      <w:proofErr w:type="spellEnd"/>
      <w:r w:rsidRPr="00985FC5">
        <w:rPr>
          <w:rFonts w:ascii="Times New Roman" w:hAnsi="Times New Roman"/>
          <w:b/>
          <w:i/>
          <w:sz w:val="24"/>
          <w:szCs w:val="24"/>
        </w:rPr>
        <w:t xml:space="preserve"> муниципальном районе Л</w:t>
      </w:r>
      <w:r w:rsidR="00D3621D" w:rsidRPr="00985FC5">
        <w:rPr>
          <w:rFonts w:ascii="Times New Roman" w:hAnsi="Times New Roman"/>
          <w:b/>
          <w:i/>
          <w:sz w:val="24"/>
          <w:szCs w:val="24"/>
        </w:rPr>
        <w:t>енинградской области</w:t>
      </w:r>
      <w:r w:rsidR="00935126" w:rsidRPr="00985FC5">
        <w:rPr>
          <w:rFonts w:ascii="Times New Roman" w:hAnsi="Times New Roman"/>
          <w:b/>
          <w:i/>
          <w:sz w:val="24"/>
          <w:szCs w:val="24"/>
        </w:rPr>
        <w:t>»</w:t>
      </w:r>
      <w:r w:rsidR="00F537C9" w:rsidRPr="00096E4B">
        <w:rPr>
          <w:rFonts w:ascii="Times New Roman" w:hAnsi="Times New Roman"/>
          <w:sz w:val="24"/>
          <w:szCs w:val="24"/>
        </w:rPr>
        <w:t>, утвержденную</w:t>
      </w:r>
      <w:r w:rsidR="00A74887" w:rsidRPr="00096E4B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</w:t>
      </w:r>
      <w:proofErr w:type="spellStart"/>
      <w:r w:rsidR="00A74887" w:rsidRPr="00096E4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74887" w:rsidRPr="00096E4B">
        <w:rPr>
          <w:rFonts w:ascii="Times New Roman" w:hAnsi="Times New Roman"/>
          <w:sz w:val="24"/>
          <w:szCs w:val="24"/>
        </w:rPr>
        <w:t xml:space="preserve"> муниципальный  район №</w:t>
      </w:r>
      <w:r w:rsidR="001B4686">
        <w:rPr>
          <w:rFonts w:ascii="Times New Roman" w:hAnsi="Times New Roman"/>
          <w:sz w:val="24"/>
          <w:szCs w:val="24"/>
        </w:rPr>
        <w:t xml:space="preserve"> 1462</w:t>
      </w:r>
      <w:r w:rsidR="00A74887" w:rsidRPr="00096E4B">
        <w:rPr>
          <w:rFonts w:ascii="Times New Roman" w:hAnsi="Times New Roman"/>
          <w:sz w:val="24"/>
          <w:szCs w:val="24"/>
        </w:rPr>
        <w:t xml:space="preserve"> от </w:t>
      </w:r>
      <w:r w:rsidR="001B4686">
        <w:rPr>
          <w:rFonts w:ascii="Times New Roman" w:hAnsi="Times New Roman"/>
          <w:sz w:val="24"/>
          <w:szCs w:val="24"/>
        </w:rPr>
        <w:t>2</w:t>
      </w:r>
      <w:r w:rsidR="001D5D42" w:rsidRPr="00096E4B">
        <w:rPr>
          <w:rFonts w:ascii="Times New Roman" w:hAnsi="Times New Roman"/>
          <w:sz w:val="24"/>
          <w:szCs w:val="24"/>
        </w:rPr>
        <w:t>0</w:t>
      </w:r>
      <w:r w:rsidR="00A74887" w:rsidRPr="00096E4B">
        <w:rPr>
          <w:rFonts w:ascii="Times New Roman" w:hAnsi="Times New Roman"/>
          <w:sz w:val="24"/>
          <w:szCs w:val="24"/>
        </w:rPr>
        <w:t>.1</w:t>
      </w:r>
      <w:r w:rsidR="001B4686">
        <w:rPr>
          <w:rFonts w:ascii="Times New Roman" w:hAnsi="Times New Roman"/>
          <w:sz w:val="24"/>
          <w:szCs w:val="24"/>
        </w:rPr>
        <w:t>1</w:t>
      </w:r>
      <w:r w:rsidR="00A74887" w:rsidRPr="00096E4B">
        <w:rPr>
          <w:rFonts w:ascii="Times New Roman" w:hAnsi="Times New Roman"/>
          <w:sz w:val="24"/>
          <w:szCs w:val="24"/>
        </w:rPr>
        <w:t>.201</w:t>
      </w:r>
      <w:r w:rsidR="001B4686">
        <w:rPr>
          <w:rFonts w:ascii="Times New Roman" w:hAnsi="Times New Roman"/>
          <w:sz w:val="24"/>
          <w:szCs w:val="24"/>
        </w:rPr>
        <w:t>9</w:t>
      </w:r>
      <w:r w:rsidR="00A74887" w:rsidRPr="00096E4B">
        <w:rPr>
          <w:rFonts w:ascii="Times New Roman" w:hAnsi="Times New Roman"/>
          <w:sz w:val="24"/>
          <w:szCs w:val="24"/>
        </w:rPr>
        <w:t xml:space="preserve"> года</w:t>
      </w:r>
      <w:r w:rsidRPr="00096E4B">
        <w:rPr>
          <w:rFonts w:ascii="Times New Roman" w:hAnsi="Times New Roman"/>
          <w:sz w:val="24"/>
          <w:szCs w:val="24"/>
        </w:rPr>
        <w:t>изменения</w:t>
      </w:r>
      <w:r w:rsidR="001B4686">
        <w:rPr>
          <w:rFonts w:ascii="Times New Roman" w:hAnsi="Times New Roman"/>
          <w:sz w:val="24"/>
          <w:szCs w:val="24"/>
        </w:rPr>
        <w:t xml:space="preserve"> по 202</w:t>
      </w:r>
      <w:r w:rsidR="00994B88">
        <w:rPr>
          <w:rFonts w:ascii="Times New Roman" w:hAnsi="Times New Roman"/>
          <w:sz w:val="24"/>
          <w:szCs w:val="24"/>
        </w:rPr>
        <w:t>1</w:t>
      </w:r>
      <w:r w:rsidR="00C5569F" w:rsidRPr="00096E4B">
        <w:rPr>
          <w:rFonts w:ascii="Times New Roman" w:hAnsi="Times New Roman"/>
          <w:sz w:val="24"/>
          <w:szCs w:val="24"/>
        </w:rPr>
        <w:t xml:space="preserve"> году</w:t>
      </w:r>
      <w:r w:rsidR="00ED5E05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994B88">
        <w:rPr>
          <w:rFonts w:ascii="Times New Roman" w:hAnsi="Times New Roman"/>
          <w:sz w:val="24"/>
          <w:szCs w:val="24"/>
        </w:rPr>
        <w:t>2 – 2023</w:t>
      </w:r>
      <w:r w:rsidR="00ED5E05">
        <w:rPr>
          <w:rFonts w:ascii="Times New Roman" w:hAnsi="Times New Roman"/>
          <w:sz w:val="24"/>
          <w:szCs w:val="24"/>
        </w:rPr>
        <w:t xml:space="preserve"> годов</w:t>
      </w:r>
      <w:r w:rsidR="00C5569F" w:rsidRPr="00096E4B">
        <w:rPr>
          <w:rFonts w:ascii="Times New Roman" w:hAnsi="Times New Roman"/>
          <w:sz w:val="24"/>
          <w:szCs w:val="24"/>
        </w:rPr>
        <w:t xml:space="preserve">, </w:t>
      </w:r>
      <w:r w:rsidR="00D36B21" w:rsidRPr="00096E4B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proofErr w:type="gramStart"/>
        <w:r w:rsidR="00D36B21" w:rsidRPr="00096E4B">
          <w:rPr>
            <w:rFonts w:ascii="Times New Roman" w:hAnsi="Times New Roman"/>
            <w:sz w:val="24"/>
            <w:szCs w:val="24"/>
          </w:rPr>
          <w:t>приложени</w:t>
        </w:r>
      </w:hyperlink>
      <w:r w:rsidR="008231D2">
        <w:rPr>
          <w:rFonts w:ascii="Times New Roman" w:hAnsi="Times New Roman"/>
          <w:sz w:val="24"/>
          <w:szCs w:val="24"/>
        </w:rPr>
        <w:t>ю</w:t>
      </w:r>
      <w:proofErr w:type="gramEnd"/>
      <w:r w:rsidR="00F70990">
        <w:rPr>
          <w:rFonts w:ascii="Times New Roman" w:hAnsi="Times New Roman"/>
          <w:sz w:val="24"/>
          <w:szCs w:val="24"/>
        </w:rPr>
        <w:t xml:space="preserve"> № 1</w:t>
      </w:r>
      <w:r w:rsidR="00ED5E05">
        <w:rPr>
          <w:rFonts w:ascii="Times New Roman" w:hAnsi="Times New Roman"/>
          <w:sz w:val="24"/>
          <w:szCs w:val="24"/>
        </w:rPr>
        <w:t>,</w:t>
      </w:r>
      <w:r w:rsidR="00E51C90">
        <w:rPr>
          <w:rFonts w:ascii="Times New Roman" w:hAnsi="Times New Roman"/>
          <w:sz w:val="24"/>
          <w:szCs w:val="24"/>
        </w:rPr>
        <w:t xml:space="preserve"> </w:t>
      </w:r>
      <w:r w:rsidR="00ED5E05">
        <w:rPr>
          <w:rFonts w:ascii="Times New Roman" w:hAnsi="Times New Roman"/>
          <w:sz w:val="24"/>
          <w:szCs w:val="24"/>
        </w:rPr>
        <w:t>2</w:t>
      </w:r>
      <w:r w:rsidR="00E51C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36B21" w:rsidRPr="00096E4B">
        <w:rPr>
          <w:rFonts w:ascii="Times New Roman" w:hAnsi="Times New Roman"/>
          <w:sz w:val="24"/>
          <w:szCs w:val="24"/>
        </w:rPr>
        <w:t>к настоящему постановлению</w:t>
      </w:r>
      <w:r w:rsidR="00096E4B" w:rsidRPr="00096E4B">
        <w:rPr>
          <w:rFonts w:ascii="Times New Roman" w:hAnsi="Times New Roman"/>
          <w:sz w:val="24"/>
          <w:szCs w:val="24"/>
        </w:rPr>
        <w:t>;</w:t>
      </w:r>
    </w:p>
    <w:p w:rsidR="00C5569F" w:rsidRPr="00930640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096E4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096E4B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w:history="1">
        <w:r w:rsidRPr="00096E4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6E4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096E4B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 w:rsidRPr="00096E4B">
        <w:rPr>
          <w:rFonts w:ascii="Times New Roman" w:hAnsi="Times New Roman"/>
          <w:sz w:val="24"/>
          <w:szCs w:val="24"/>
        </w:rPr>
        <w:t xml:space="preserve">; </w:t>
      </w:r>
    </w:p>
    <w:p w:rsidR="00C5569F" w:rsidRPr="00930640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930640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E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6E4B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>
        <w:rPr>
          <w:rFonts w:ascii="Times New Roman" w:hAnsi="Times New Roman"/>
          <w:sz w:val="24"/>
          <w:szCs w:val="24"/>
        </w:rPr>
        <w:t>п</w:t>
      </w:r>
      <w:r w:rsidRPr="00096E4B">
        <w:rPr>
          <w:rFonts w:ascii="Times New Roman" w:hAnsi="Times New Roman"/>
          <w:sz w:val="24"/>
          <w:szCs w:val="24"/>
        </w:rPr>
        <w:t xml:space="preserve">редседателя Комитета образования администрации </w:t>
      </w:r>
      <w:proofErr w:type="spellStart"/>
      <w:r w:rsidRPr="00096E4B">
        <w:rPr>
          <w:rFonts w:ascii="Times New Roman" w:hAnsi="Times New Roman"/>
          <w:sz w:val="24"/>
          <w:szCs w:val="24"/>
        </w:rPr>
        <w:t>Воло</w:t>
      </w:r>
      <w:r w:rsidR="00205DD3">
        <w:rPr>
          <w:rFonts w:ascii="Times New Roman" w:hAnsi="Times New Roman"/>
          <w:sz w:val="24"/>
          <w:szCs w:val="24"/>
        </w:rPr>
        <w:t>совского</w:t>
      </w:r>
      <w:proofErr w:type="spellEnd"/>
      <w:r w:rsidR="00205DD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5569F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569F" w:rsidRPr="0093064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569F" w:rsidRPr="0093064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В.В.Рыжков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 xml:space="preserve">Разослано: в дело, Комитет образования, Комитет финансов и структурные подразделения администрации муниципального образования  </w:t>
      </w:r>
      <w:proofErr w:type="spellStart"/>
      <w:r w:rsidRPr="00930640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30640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205DD3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</w:t>
      </w:r>
      <w:r w:rsidR="00C5569F" w:rsidRPr="00930640">
        <w:rPr>
          <w:rFonts w:ascii="Times New Roman" w:hAnsi="Times New Roman"/>
          <w:sz w:val="20"/>
          <w:szCs w:val="20"/>
        </w:rPr>
        <w:t>.</w:t>
      </w:r>
    </w:p>
    <w:p w:rsidR="00C5569F" w:rsidRPr="00930640" w:rsidRDefault="00763B1B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B4686">
        <w:rPr>
          <w:rFonts w:ascii="Times New Roman" w:hAnsi="Times New Roman"/>
          <w:sz w:val="20"/>
          <w:szCs w:val="20"/>
        </w:rPr>
        <w:t>2</w:t>
      </w:r>
      <w:r w:rsidR="00C5569F" w:rsidRPr="00930640">
        <w:rPr>
          <w:rFonts w:ascii="Times New Roman" w:hAnsi="Times New Roman"/>
          <w:sz w:val="20"/>
          <w:szCs w:val="20"/>
        </w:rPr>
        <w:t>-</w:t>
      </w:r>
      <w:r w:rsidR="001B4686">
        <w:rPr>
          <w:rFonts w:ascii="Times New Roman" w:hAnsi="Times New Roman"/>
          <w:sz w:val="20"/>
          <w:szCs w:val="20"/>
        </w:rPr>
        <w:t>421</w:t>
      </w:r>
    </w:p>
    <w:p w:rsidR="005D3C78" w:rsidRDefault="005D3C78" w:rsidP="005D3C78">
      <w:pPr>
        <w:pStyle w:val="ac"/>
        <w:jc w:val="right"/>
        <w:rPr>
          <w:sz w:val="22"/>
          <w:szCs w:val="22"/>
        </w:rPr>
      </w:pPr>
    </w:p>
    <w:p w:rsidR="005D3C78" w:rsidRDefault="005D3C78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lastRenderedPageBreak/>
        <w:t>Приложение № 1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к постановлению</w:t>
      </w:r>
      <w:r w:rsidR="005D3C78">
        <w:rPr>
          <w:sz w:val="22"/>
          <w:szCs w:val="22"/>
        </w:rPr>
        <w:t xml:space="preserve"> </w:t>
      </w:r>
      <w:r w:rsidRPr="005D3C78">
        <w:rPr>
          <w:sz w:val="22"/>
          <w:szCs w:val="22"/>
        </w:rPr>
        <w:t>Администрации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муниципального образования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proofErr w:type="spellStart"/>
      <w:r w:rsidRPr="005D3C78">
        <w:rPr>
          <w:sz w:val="22"/>
          <w:szCs w:val="22"/>
        </w:rPr>
        <w:t>Волосовский</w:t>
      </w:r>
      <w:proofErr w:type="spellEnd"/>
      <w:r w:rsidRPr="005D3C78">
        <w:rPr>
          <w:sz w:val="22"/>
          <w:szCs w:val="22"/>
        </w:rPr>
        <w:t xml:space="preserve"> муниципальный район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 xml:space="preserve">                                                                                                                                  от </w:t>
      </w:r>
      <w:r w:rsidR="005269E0">
        <w:rPr>
          <w:sz w:val="22"/>
          <w:szCs w:val="22"/>
        </w:rPr>
        <w:t xml:space="preserve">            </w:t>
      </w:r>
      <w:r w:rsidRPr="005D3C78">
        <w:rPr>
          <w:sz w:val="22"/>
          <w:szCs w:val="22"/>
        </w:rPr>
        <w:t xml:space="preserve"> 202</w:t>
      </w:r>
      <w:r w:rsidR="00474519">
        <w:rPr>
          <w:sz w:val="22"/>
          <w:szCs w:val="22"/>
        </w:rPr>
        <w:t>1</w:t>
      </w:r>
      <w:r w:rsidRPr="005D3C78">
        <w:rPr>
          <w:sz w:val="22"/>
          <w:szCs w:val="22"/>
        </w:rPr>
        <w:t xml:space="preserve"> года №</w:t>
      </w:r>
    </w:p>
    <w:p w:rsidR="00981C39" w:rsidRPr="00774E4D" w:rsidRDefault="00981C39" w:rsidP="00981C39">
      <w:pPr>
        <w:pStyle w:val="ac"/>
        <w:rPr>
          <w:sz w:val="26"/>
          <w:szCs w:val="26"/>
        </w:rPr>
      </w:pPr>
    </w:p>
    <w:p w:rsidR="00981C39" w:rsidRPr="00AA6358" w:rsidRDefault="00981C39" w:rsidP="005D3C78">
      <w:pPr>
        <w:pStyle w:val="ac"/>
        <w:spacing w:line="276" w:lineRule="auto"/>
        <w:jc w:val="center"/>
      </w:pPr>
      <w:r w:rsidRPr="00AA6358">
        <w:t>Изменения, которые вносятся в</w:t>
      </w:r>
      <w:r w:rsidR="005D3C78">
        <w:t xml:space="preserve"> </w:t>
      </w:r>
      <w:r w:rsidRPr="00AA6358">
        <w:t>Муниципальную программу</w:t>
      </w:r>
    </w:p>
    <w:p w:rsidR="00981C39" w:rsidRPr="003862D8" w:rsidRDefault="00981C39" w:rsidP="005D3C78">
      <w:pPr>
        <w:pStyle w:val="ac"/>
        <w:spacing w:line="276" w:lineRule="auto"/>
        <w:jc w:val="center"/>
        <w:rPr>
          <w:b/>
          <w:i/>
        </w:rPr>
      </w:pPr>
      <w:r w:rsidRPr="003862D8">
        <w:rPr>
          <w:b/>
          <w:i/>
        </w:rPr>
        <w:t xml:space="preserve">«Современное  образование в </w:t>
      </w:r>
      <w:proofErr w:type="spellStart"/>
      <w:r w:rsidRPr="003862D8">
        <w:rPr>
          <w:b/>
          <w:i/>
        </w:rPr>
        <w:t>Волосовском</w:t>
      </w:r>
      <w:proofErr w:type="spellEnd"/>
      <w:r w:rsidRPr="003862D8">
        <w:rPr>
          <w:b/>
          <w:i/>
        </w:rPr>
        <w:t xml:space="preserve"> муниципальном районе Ленинградской области»,</w:t>
      </w:r>
    </w:p>
    <w:p w:rsidR="00981C39" w:rsidRPr="00AA6358" w:rsidRDefault="00981C39" w:rsidP="005D3C78">
      <w:pPr>
        <w:pStyle w:val="ac"/>
        <w:spacing w:line="276" w:lineRule="auto"/>
        <w:jc w:val="center"/>
      </w:pPr>
      <w:proofErr w:type="gramStart"/>
      <w:r w:rsidRPr="00AA6358">
        <w:t>утвержденную</w:t>
      </w:r>
      <w:proofErr w:type="gramEnd"/>
      <w:r w:rsidRPr="00AA6358">
        <w:t xml:space="preserve"> постановлением администрации МО </w:t>
      </w:r>
      <w:proofErr w:type="spellStart"/>
      <w:r w:rsidRPr="00AA6358">
        <w:t>Волосовский</w:t>
      </w:r>
      <w:proofErr w:type="spellEnd"/>
      <w:r w:rsidRPr="00AA6358">
        <w:t xml:space="preserve"> муниципальный район Ленинградской области от 20.11.2019 г. № 1462</w:t>
      </w:r>
    </w:p>
    <w:p w:rsidR="00981C39" w:rsidRDefault="00981C39" w:rsidP="00981C39">
      <w:pPr>
        <w:pStyle w:val="ac"/>
      </w:pPr>
    </w:p>
    <w:p w:rsidR="00981C39" w:rsidRDefault="00981C39" w:rsidP="005D3C78">
      <w:pPr>
        <w:pStyle w:val="ac"/>
        <w:numPr>
          <w:ilvl w:val="0"/>
          <w:numId w:val="13"/>
        </w:numPr>
        <w:spacing w:line="276" w:lineRule="auto"/>
        <w:ind w:left="0" w:firstLine="567"/>
        <w:jc w:val="both"/>
      </w:pPr>
      <w:r>
        <w:rPr>
          <w:lang w:eastAsia="en-US"/>
        </w:rPr>
        <w:t xml:space="preserve">В </w:t>
      </w:r>
      <w:r>
        <w:t>п</w:t>
      </w:r>
      <w:r w:rsidRPr="00AA6358">
        <w:t>одпрограмм</w:t>
      </w:r>
      <w:r>
        <w:t>е</w:t>
      </w:r>
      <w:r w:rsidRPr="00AA6358">
        <w:t xml:space="preserve"> № 2  «Развитие </w:t>
      </w:r>
      <w:r>
        <w:t xml:space="preserve">начального, </w:t>
      </w:r>
      <w:r w:rsidRPr="00AA6358">
        <w:rPr>
          <w:bCs/>
          <w:color w:val="000000"/>
        </w:rPr>
        <w:t xml:space="preserve">основного и общего образования </w:t>
      </w:r>
      <w:r w:rsidRPr="00AA6358">
        <w:t xml:space="preserve">в </w:t>
      </w:r>
      <w:proofErr w:type="spellStart"/>
      <w:r w:rsidRPr="00AA6358">
        <w:t>Волосовском</w:t>
      </w:r>
      <w:proofErr w:type="spellEnd"/>
      <w:r w:rsidRPr="00AA6358">
        <w:t xml:space="preserve"> муниципальном районе Ленинградской области»</w:t>
      </w:r>
      <w:r w:rsidR="005D3C78">
        <w:t>:</w:t>
      </w:r>
    </w:p>
    <w:p w:rsidR="008115CA" w:rsidRDefault="008115CA" w:rsidP="008115CA">
      <w:pPr>
        <w:pStyle w:val="ac"/>
        <w:spacing w:line="276" w:lineRule="auto"/>
        <w:ind w:left="567"/>
        <w:jc w:val="both"/>
      </w:pPr>
    </w:p>
    <w:p w:rsidR="00981C39" w:rsidRPr="00061383" w:rsidRDefault="00981C39" w:rsidP="005D3C78">
      <w:pPr>
        <w:pStyle w:val="ac"/>
        <w:numPr>
          <w:ilvl w:val="1"/>
          <w:numId w:val="13"/>
        </w:numPr>
        <w:spacing w:line="276" w:lineRule="auto"/>
        <w:ind w:left="0" w:firstLine="567"/>
        <w:jc w:val="both"/>
      </w:pPr>
      <w:r w:rsidRPr="00061383">
        <w:rPr>
          <w:b/>
        </w:rPr>
        <w:t>Изложить в новой редакции</w:t>
      </w:r>
      <w:r>
        <w:rPr>
          <w:b/>
        </w:rPr>
        <w:t>:</w:t>
      </w:r>
    </w:p>
    <w:p w:rsidR="00981C39" w:rsidRDefault="00981C39" w:rsidP="005D3C78">
      <w:pPr>
        <w:pStyle w:val="ac"/>
        <w:spacing w:line="276" w:lineRule="auto"/>
        <w:ind w:firstLine="567"/>
        <w:jc w:val="both"/>
      </w:pPr>
      <w:r w:rsidRPr="00AA6358">
        <w:rPr>
          <w:u w:val="single"/>
        </w:rPr>
        <w:t>Основное мероприятие 2.1</w:t>
      </w:r>
      <w:r>
        <w:rPr>
          <w:u w:val="single"/>
        </w:rPr>
        <w:t>2</w:t>
      </w:r>
      <w:r w:rsidRPr="00AA6358">
        <w:t>.</w:t>
      </w:r>
      <w:r>
        <w:t xml:space="preserve"> «Мероприятия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направленностей»;</w:t>
      </w:r>
    </w:p>
    <w:p w:rsidR="00981C39" w:rsidRPr="00912EDE" w:rsidRDefault="00981C39" w:rsidP="005D3C78">
      <w:pPr>
        <w:pStyle w:val="ac"/>
        <w:ind w:firstLine="567"/>
        <w:jc w:val="both"/>
        <w:rPr>
          <w:rFonts w:eastAsia="Calibri"/>
          <w:i/>
          <w:color w:val="000000"/>
          <w:lang w:eastAsia="en-US"/>
        </w:rPr>
      </w:pPr>
      <w:r w:rsidRPr="00AA6358">
        <w:rPr>
          <w:u w:val="single"/>
        </w:rPr>
        <w:t>Основное мероприятие 2.1</w:t>
      </w:r>
      <w:r>
        <w:rPr>
          <w:u w:val="single"/>
        </w:rPr>
        <w:t>5 «</w:t>
      </w:r>
      <w:r w:rsidRPr="00912EDE">
        <w:rPr>
          <w:rFonts w:eastAsia="Calibri"/>
          <w:color w:val="000000"/>
          <w:lang w:eastAsia="en-US"/>
        </w:rPr>
        <w:t>Обеспечение образовательных организаций материально-технической базой для внедрения цифровой образовательной среды</w:t>
      </w:r>
      <w:r>
        <w:rPr>
          <w:rFonts w:eastAsia="Calibri"/>
          <w:color w:val="000000"/>
          <w:lang w:eastAsia="en-US"/>
        </w:rPr>
        <w:t>»</w:t>
      </w:r>
    </w:p>
    <w:p w:rsidR="00981C39" w:rsidRPr="00912EDE" w:rsidRDefault="00981C39" w:rsidP="005D3C78">
      <w:pPr>
        <w:pStyle w:val="ac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912EDE">
        <w:rPr>
          <w:rFonts w:eastAsia="Calibri"/>
          <w:color w:val="000000"/>
          <w:lang w:eastAsia="en-US"/>
        </w:rPr>
        <w:t>обновление средств обуч</w:t>
      </w:r>
      <w:r>
        <w:rPr>
          <w:rFonts w:eastAsia="Calibri"/>
          <w:color w:val="000000"/>
          <w:lang w:eastAsia="en-US"/>
        </w:rPr>
        <w:t>ения и образовательных программ;</w:t>
      </w:r>
    </w:p>
    <w:p w:rsidR="00981C39" w:rsidRPr="00912EDE" w:rsidRDefault="00981C39" w:rsidP="00981C39">
      <w:pPr>
        <w:pStyle w:val="ac"/>
        <w:rPr>
          <w:lang w:eastAsia="en-US"/>
        </w:rPr>
      </w:pPr>
    </w:p>
    <w:p w:rsidR="00981C39" w:rsidRPr="00912EDE" w:rsidRDefault="005D3C78" w:rsidP="005D3C78">
      <w:pPr>
        <w:pStyle w:val="ac"/>
        <w:numPr>
          <w:ilvl w:val="1"/>
          <w:numId w:val="13"/>
        </w:numPr>
        <w:spacing w:line="276" w:lineRule="auto"/>
        <w:ind w:left="0" w:firstLine="567"/>
        <w:jc w:val="both"/>
      </w:pPr>
      <w:r>
        <w:rPr>
          <w:b/>
        </w:rPr>
        <w:t xml:space="preserve"> </w:t>
      </w:r>
      <w:r w:rsidR="00981C39">
        <w:rPr>
          <w:b/>
        </w:rPr>
        <w:t>Д</w:t>
      </w:r>
      <w:r w:rsidR="00981C39" w:rsidRPr="00912EDE">
        <w:rPr>
          <w:b/>
        </w:rPr>
        <w:t>ополнить</w:t>
      </w:r>
      <w:r w:rsidR="00981C39" w:rsidRPr="00912EDE">
        <w:t xml:space="preserve"> основным</w:t>
      </w:r>
      <w:r w:rsidR="00981C39">
        <w:t xml:space="preserve"> мероприятие</w:t>
      </w:r>
      <w:r w:rsidR="00981C39" w:rsidRPr="00912EDE">
        <w:t>м:</w:t>
      </w:r>
    </w:p>
    <w:p w:rsidR="00981C39" w:rsidRPr="00912EDE" w:rsidRDefault="00981C39" w:rsidP="005D3C78">
      <w:pPr>
        <w:pStyle w:val="ac"/>
        <w:spacing w:line="276" w:lineRule="auto"/>
        <w:ind w:firstLine="567"/>
        <w:jc w:val="both"/>
      </w:pPr>
      <w:r w:rsidRPr="00912EDE">
        <w:rPr>
          <w:u w:val="single"/>
        </w:rPr>
        <w:t>Основное мероприятие 2.20</w:t>
      </w:r>
      <w:r w:rsidRPr="00912EDE">
        <w:t xml:space="preserve">. </w:t>
      </w:r>
      <w:r>
        <w:t>«</w:t>
      </w:r>
      <w:r w:rsidRPr="00912EDE">
        <w:t>Мероприятия по созданию центров выявле</w:t>
      </w:r>
      <w:r>
        <w:t>ния и поддержки одаренных детей»</w:t>
      </w:r>
    </w:p>
    <w:p w:rsidR="00981C39" w:rsidRPr="00912EDE" w:rsidRDefault="00981C39" w:rsidP="005D3C78">
      <w:pPr>
        <w:pStyle w:val="ac"/>
        <w:spacing w:line="276" w:lineRule="auto"/>
        <w:jc w:val="both"/>
      </w:pPr>
      <w:r w:rsidRPr="00912EDE">
        <w:t>- приобретение высокотехнологического оборудования;</w:t>
      </w:r>
    </w:p>
    <w:p w:rsidR="00981C39" w:rsidRDefault="00981C39" w:rsidP="005D3C78">
      <w:pPr>
        <w:pStyle w:val="ac"/>
        <w:spacing w:line="276" w:lineRule="auto"/>
        <w:jc w:val="both"/>
      </w:pPr>
      <w:r w:rsidRPr="00912EDE">
        <w:t xml:space="preserve">- ремонт по </w:t>
      </w:r>
      <w:proofErr w:type="spellStart"/>
      <w:r w:rsidRPr="00912EDE">
        <w:t>брендбуку</w:t>
      </w:r>
      <w:proofErr w:type="spellEnd"/>
      <w:r>
        <w:t>;</w:t>
      </w:r>
    </w:p>
    <w:p w:rsidR="00981C39" w:rsidRDefault="00981C39" w:rsidP="00981C39">
      <w:pPr>
        <w:pStyle w:val="ac"/>
      </w:pPr>
    </w:p>
    <w:p w:rsidR="00981C39" w:rsidRDefault="005D3C78" w:rsidP="005D3C78">
      <w:pPr>
        <w:pStyle w:val="ac"/>
        <w:spacing w:line="276" w:lineRule="auto"/>
        <w:ind w:firstLine="567"/>
        <w:jc w:val="both"/>
      </w:pPr>
      <w:r>
        <w:rPr>
          <w:u w:val="single"/>
        </w:rPr>
        <w:t xml:space="preserve">1.3. </w:t>
      </w:r>
      <w:r w:rsidR="00981C39" w:rsidRPr="00061383">
        <w:rPr>
          <w:u w:val="single"/>
        </w:rPr>
        <w:t>Основное мероприятие 2.7</w:t>
      </w:r>
      <w:r w:rsidR="00981C39" w:rsidRPr="00061383">
        <w:t xml:space="preserve">. </w:t>
      </w:r>
      <w:r w:rsidR="00981C39">
        <w:t>«</w:t>
      </w:r>
      <w:r w:rsidR="00981C39" w:rsidRPr="00061383">
        <w:t>Строительство (приобретение), реновация, реконструкция и капитальный, текущий ремонт объектов муниципальной собственности</w:t>
      </w:r>
      <w:r w:rsidR="00981C39">
        <w:t xml:space="preserve">» </w:t>
      </w:r>
      <w:r w:rsidR="00981C39" w:rsidRPr="00061383">
        <w:rPr>
          <w:b/>
        </w:rPr>
        <w:t>дополнить</w:t>
      </w:r>
      <w:r w:rsidR="00981C39">
        <w:t>:</w:t>
      </w:r>
    </w:p>
    <w:p w:rsidR="00981C39" w:rsidRDefault="00981C39" w:rsidP="005D3C78">
      <w:pPr>
        <w:pStyle w:val="ac"/>
        <w:spacing w:line="276" w:lineRule="auto"/>
        <w:jc w:val="both"/>
      </w:pPr>
      <w:r w:rsidRPr="00061383">
        <w:t>- проведение капитального ремонта спортивных площадок (стадионов) общеобразовательных организаций</w:t>
      </w:r>
      <w:r>
        <w:t>;</w:t>
      </w:r>
    </w:p>
    <w:p w:rsidR="00981C39" w:rsidRPr="00A75D84" w:rsidRDefault="00981C39" w:rsidP="005D3C78">
      <w:pPr>
        <w:pStyle w:val="ac"/>
        <w:spacing w:line="276" w:lineRule="auto"/>
        <w:ind w:firstLine="567"/>
        <w:jc w:val="both"/>
      </w:pPr>
      <w:r w:rsidRPr="00A75D84">
        <w:rPr>
          <w:u w:val="single"/>
        </w:rPr>
        <w:t>Основное мероприятие 2.6</w:t>
      </w:r>
      <w:r w:rsidRPr="00A75D84">
        <w:t xml:space="preserve">. </w:t>
      </w:r>
      <w:r>
        <w:t>«</w:t>
      </w:r>
      <w:r w:rsidRPr="00A75D84">
        <w:t xml:space="preserve">Мероприятия по энергосбережению и повышению </w:t>
      </w:r>
      <w:proofErr w:type="spellStart"/>
      <w:r w:rsidRPr="00A75D84">
        <w:t>энергоэффективности</w:t>
      </w:r>
      <w:proofErr w:type="spellEnd"/>
      <w:r w:rsidRPr="00A75D84">
        <w:t xml:space="preserve"> муниципальных организаций общего образования</w:t>
      </w:r>
      <w:r>
        <w:t xml:space="preserve">» </w:t>
      </w:r>
      <w:r w:rsidRPr="00A75D84">
        <w:rPr>
          <w:b/>
        </w:rPr>
        <w:t>дополнить</w:t>
      </w:r>
      <w:r>
        <w:t>:</w:t>
      </w:r>
    </w:p>
    <w:p w:rsidR="00981C39" w:rsidRDefault="00981C39" w:rsidP="005D3C78">
      <w:pPr>
        <w:pStyle w:val="ac"/>
        <w:spacing w:line="276" w:lineRule="auto"/>
        <w:jc w:val="both"/>
      </w:pPr>
      <w:r>
        <w:t>- установка систем погодного регулирования;</w:t>
      </w:r>
    </w:p>
    <w:p w:rsidR="00981C39" w:rsidRPr="00BB05B8" w:rsidRDefault="00981C39" w:rsidP="005D3C78">
      <w:pPr>
        <w:pStyle w:val="ac"/>
        <w:spacing w:line="276" w:lineRule="auto"/>
        <w:jc w:val="both"/>
      </w:pPr>
      <w:r>
        <w:t xml:space="preserve">- замена приборов освещения </w:t>
      </w:r>
      <w:proofErr w:type="gramStart"/>
      <w:r>
        <w:t>на</w:t>
      </w:r>
      <w:proofErr w:type="gramEnd"/>
      <w:r>
        <w:t xml:space="preserve"> энергосберегающие.</w:t>
      </w:r>
    </w:p>
    <w:p w:rsidR="00981C39" w:rsidRDefault="00981C39" w:rsidP="00981C39">
      <w:pPr>
        <w:pStyle w:val="ac"/>
      </w:pPr>
    </w:p>
    <w:p w:rsidR="00981C39" w:rsidRDefault="00981C39" w:rsidP="005D3C78">
      <w:pPr>
        <w:pStyle w:val="ac"/>
        <w:numPr>
          <w:ilvl w:val="0"/>
          <w:numId w:val="13"/>
        </w:numPr>
        <w:spacing w:line="276" w:lineRule="auto"/>
        <w:ind w:left="0" w:firstLine="567"/>
        <w:jc w:val="both"/>
      </w:pPr>
      <w:r>
        <w:t>В подпрограмме № 1 «</w:t>
      </w:r>
      <w:r w:rsidRPr="00A75D84">
        <w:t xml:space="preserve">Развитие дошкольного образования детей в </w:t>
      </w:r>
      <w:proofErr w:type="spellStart"/>
      <w:r w:rsidRPr="00A75D84">
        <w:t>Волосовском</w:t>
      </w:r>
      <w:proofErr w:type="spellEnd"/>
      <w:r w:rsidRPr="00A75D84">
        <w:t xml:space="preserve"> муниципальном районе Ленинградской области»</w:t>
      </w:r>
      <w:r>
        <w:t xml:space="preserve">: </w:t>
      </w:r>
    </w:p>
    <w:p w:rsidR="00981C39" w:rsidRPr="00A75D84" w:rsidRDefault="00981C39" w:rsidP="005D3C78">
      <w:pPr>
        <w:pStyle w:val="ac"/>
        <w:spacing w:line="276" w:lineRule="auto"/>
        <w:ind w:firstLine="567"/>
        <w:jc w:val="both"/>
      </w:pPr>
      <w:r w:rsidRPr="00A75D84">
        <w:rPr>
          <w:u w:val="single"/>
          <w:lang w:eastAsia="en-US"/>
        </w:rPr>
        <w:t>Основное мероприятие 1.6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A75D84">
        <w:rPr>
          <w:lang w:eastAsia="en-US"/>
        </w:rPr>
        <w:t xml:space="preserve">Мероприятия по энергосбережению и повышению </w:t>
      </w:r>
      <w:proofErr w:type="spellStart"/>
      <w:r w:rsidRPr="00A75D84">
        <w:rPr>
          <w:lang w:eastAsia="en-US"/>
        </w:rPr>
        <w:t>энергоэффективности</w:t>
      </w:r>
      <w:proofErr w:type="spellEnd"/>
      <w:r w:rsidRPr="00A75D84">
        <w:rPr>
          <w:lang w:eastAsia="en-US"/>
        </w:rPr>
        <w:t xml:space="preserve"> муниципальных организаций дошкольного образования</w:t>
      </w:r>
      <w:r>
        <w:rPr>
          <w:lang w:eastAsia="en-US"/>
        </w:rPr>
        <w:t xml:space="preserve">» </w:t>
      </w:r>
      <w:r w:rsidRPr="00A75D84">
        <w:rPr>
          <w:b/>
          <w:lang w:eastAsia="en-US"/>
        </w:rPr>
        <w:t>дополнить</w:t>
      </w:r>
      <w:r w:rsidRPr="00A75D84">
        <w:t xml:space="preserve"> </w:t>
      </w:r>
    </w:p>
    <w:p w:rsidR="00981C39" w:rsidRDefault="00981C39" w:rsidP="005D3C78">
      <w:pPr>
        <w:pStyle w:val="ac"/>
        <w:spacing w:line="276" w:lineRule="auto"/>
        <w:jc w:val="both"/>
      </w:pPr>
      <w:r>
        <w:t>- установка систем погодного регулирования;</w:t>
      </w:r>
    </w:p>
    <w:p w:rsidR="00981C39" w:rsidRPr="00BB05B8" w:rsidRDefault="00981C39" w:rsidP="005D3C78">
      <w:pPr>
        <w:pStyle w:val="ac"/>
        <w:spacing w:line="276" w:lineRule="auto"/>
        <w:jc w:val="both"/>
      </w:pPr>
      <w:r>
        <w:t xml:space="preserve">- замена приборов освещения </w:t>
      </w:r>
      <w:proofErr w:type="gramStart"/>
      <w:r>
        <w:t>на</w:t>
      </w:r>
      <w:proofErr w:type="gramEnd"/>
      <w:r>
        <w:t xml:space="preserve"> энергосберегающие.</w:t>
      </w:r>
    </w:p>
    <w:p w:rsidR="00981C39" w:rsidRDefault="00981C39" w:rsidP="00981C39">
      <w:pPr>
        <w:pStyle w:val="ac"/>
      </w:pPr>
    </w:p>
    <w:p w:rsidR="00981C39" w:rsidRPr="00A75D84" w:rsidRDefault="00981C39" w:rsidP="005D3C78">
      <w:pPr>
        <w:pStyle w:val="ac"/>
        <w:numPr>
          <w:ilvl w:val="0"/>
          <w:numId w:val="13"/>
        </w:numPr>
        <w:spacing w:line="276" w:lineRule="auto"/>
        <w:ind w:left="0" w:firstLine="567"/>
        <w:jc w:val="both"/>
        <w:rPr>
          <w:lang w:eastAsia="en-US"/>
        </w:rPr>
      </w:pPr>
      <w:r>
        <w:t>В п</w:t>
      </w:r>
      <w:r w:rsidRPr="00A75D84">
        <w:t>одпрограмм</w:t>
      </w:r>
      <w:r>
        <w:t>е № 3</w:t>
      </w:r>
      <w:r w:rsidRPr="00A75D84">
        <w:t xml:space="preserve"> «Развитие системы дополнительного образования детей</w:t>
      </w:r>
      <w:r>
        <w:t xml:space="preserve"> в </w:t>
      </w:r>
      <w:proofErr w:type="spellStart"/>
      <w:r>
        <w:t>Волосовском</w:t>
      </w:r>
      <w:proofErr w:type="spellEnd"/>
      <w:r>
        <w:t xml:space="preserve"> муниципальном районе</w:t>
      </w:r>
      <w:r w:rsidRPr="00A75D84">
        <w:t>»</w:t>
      </w:r>
    </w:p>
    <w:p w:rsidR="00981C39" w:rsidRPr="00A8078C" w:rsidRDefault="00981C39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  <w:r w:rsidRPr="00A8078C">
        <w:rPr>
          <w:u w:val="single"/>
        </w:rPr>
        <w:t>Основное мероприятие 3.10</w:t>
      </w:r>
      <w:r w:rsidRPr="00A8078C">
        <w:t xml:space="preserve">. </w:t>
      </w:r>
      <w:r>
        <w:t>«</w:t>
      </w:r>
      <w:r w:rsidRPr="00A8078C">
        <w:t xml:space="preserve">Мероприятия по энергосбережению и повышению </w:t>
      </w:r>
      <w:proofErr w:type="spellStart"/>
      <w:r w:rsidRPr="00A8078C">
        <w:t>эне</w:t>
      </w:r>
      <w:r>
        <w:t>ргоэффективности</w:t>
      </w:r>
      <w:proofErr w:type="spellEnd"/>
      <w:r>
        <w:t xml:space="preserve"> муниципальных </w:t>
      </w:r>
      <w:r w:rsidRPr="00A8078C">
        <w:t>учреждений</w:t>
      </w:r>
      <w:r>
        <w:t xml:space="preserve"> дополнительного образования» </w:t>
      </w:r>
      <w:r w:rsidRPr="00A8078C">
        <w:rPr>
          <w:b/>
        </w:rPr>
        <w:t>дополнить</w:t>
      </w:r>
    </w:p>
    <w:p w:rsidR="00981C39" w:rsidRDefault="00981C39" w:rsidP="005D3C78">
      <w:pPr>
        <w:pStyle w:val="ac"/>
        <w:spacing w:line="276" w:lineRule="auto"/>
        <w:jc w:val="both"/>
      </w:pPr>
      <w:r>
        <w:t>- установка систем погодного регулирования;</w:t>
      </w:r>
    </w:p>
    <w:p w:rsidR="00981C39" w:rsidRPr="00BB05B8" w:rsidRDefault="00981C39" w:rsidP="005D3C78">
      <w:pPr>
        <w:pStyle w:val="ac"/>
        <w:spacing w:line="276" w:lineRule="auto"/>
        <w:jc w:val="both"/>
      </w:pPr>
      <w:r>
        <w:t xml:space="preserve">- замена приборов освещения </w:t>
      </w:r>
      <w:proofErr w:type="gramStart"/>
      <w:r>
        <w:t>на</w:t>
      </w:r>
      <w:proofErr w:type="gramEnd"/>
      <w:r>
        <w:t xml:space="preserve"> энергосберегающие.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lastRenderedPageBreak/>
        <w:t>Приложение № 2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t>к постановлению</w:t>
      </w:r>
      <w:r w:rsidR="005269E0">
        <w:rPr>
          <w:sz w:val="22"/>
          <w:szCs w:val="22"/>
        </w:rPr>
        <w:t xml:space="preserve"> </w:t>
      </w:r>
      <w:r w:rsidRPr="00BB7735">
        <w:rPr>
          <w:sz w:val="22"/>
          <w:szCs w:val="22"/>
        </w:rPr>
        <w:t>Администрации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t>муниципального образования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proofErr w:type="spellStart"/>
      <w:r w:rsidRPr="00BB7735">
        <w:rPr>
          <w:sz w:val="22"/>
          <w:szCs w:val="22"/>
        </w:rPr>
        <w:t>Волосовский</w:t>
      </w:r>
      <w:proofErr w:type="spellEnd"/>
      <w:r w:rsidRPr="00BB7735">
        <w:rPr>
          <w:sz w:val="22"/>
          <w:szCs w:val="22"/>
        </w:rPr>
        <w:t xml:space="preserve"> муниципальный район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t>От</w:t>
      </w:r>
      <w:r w:rsidR="005269E0">
        <w:rPr>
          <w:sz w:val="22"/>
          <w:szCs w:val="22"/>
        </w:rPr>
        <w:t xml:space="preserve">             </w:t>
      </w:r>
      <w:r w:rsidRPr="00BB7735">
        <w:rPr>
          <w:sz w:val="22"/>
          <w:szCs w:val="22"/>
        </w:rPr>
        <w:t>2021 г. №</w:t>
      </w:r>
    </w:p>
    <w:p w:rsidR="00BB7735" w:rsidRDefault="00BB7735" w:rsidP="00CC7847">
      <w:pPr>
        <w:pStyle w:val="ac"/>
        <w:spacing w:line="276" w:lineRule="auto"/>
        <w:jc w:val="center"/>
      </w:pP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Изменения, которые вносятся в</w:t>
      </w:r>
      <w:r>
        <w:t xml:space="preserve"> </w:t>
      </w:r>
      <w:r w:rsidRPr="00DD39EA">
        <w:t>муниципальную программу</w:t>
      </w:r>
    </w:p>
    <w:p w:rsidR="00CC7847" w:rsidRPr="00275C33" w:rsidRDefault="00CC7847" w:rsidP="00CC7847">
      <w:pPr>
        <w:pStyle w:val="ac"/>
        <w:spacing w:line="276" w:lineRule="auto"/>
        <w:jc w:val="center"/>
        <w:rPr>
          <w:b/>
          <w:i/>
        </w:rPr>
      </w:pPr>
      <w:r w:rsidRPr="00275C33">
        <w:rPr>
          <w:b/>
          <w:i/>
        </w:rPr>
        <w:t xml:space="preserve">«Современное  образование в </w:t>
      </w:r>
      <w:proofErr w:type="spellStart"/>
      <w:r w:rsidRPr="00275C33">
        <w:rPr>
          <w:b/>
          <w:i/>
        </w:rPr>
        <w:t>Волосовском</w:t>
      </w:r>
      <w:proofErr w:type="spellEnd"/>
      <w:r w:rsidRPr="00275C33">
        <w:rPr>
          <w:b/>
          <w:i/>
        </w:rPr>
        <w:t xml:space="preserve"> муниципальном районе Ленинградской области»,</w:t>
      </w:r>
    </w:p>
    <w:p w:rsidR="00CC7847" w:rsidRPr="00DD39EA" w:rsidRDefault="00CC7847" w:rsidP="00CC7847">
      <w:pPr>
        <w:pStyle w:val="ac"/>
        <w:spacing w:line="276" w:lineRule="auto"/>
        <w:jc w:val="center"/>
      </w:pPr>
      <w:proofErr w:type="gramStart"/>
      <w:r w:rsidRPr="00DD39EA">
        <w:t>утвержденную</w:t>
      </w:r>
      <w:proofErr w:type="gramEnd"/>
      <w:r w:rsidRPr="00DD39EA">
        <w:t xml:space="preserve"> постановлением администрации МО </w:t>
      </w:r>
      <w:proofErr w:type="spellStart"/>
      <w:r w:rsidRPr="00DD39EA">
        <w:t>Волосовский</w:t>
      </w:r>
      <w:proofErr w:type="spellEnd"/>
      <w:r w:rsidRPr="00DD39EA">
        <w:t xml:space="preserve"> муниципальный район Ленинградской области от 20.11.2019 г.№ 1462</w:t>
      </w:r>
    </w:p>
    <w:p w:rsidR="00CC7847" w:rsidRPr="00DD39EA" w:rsidRDefault="00CC7847" w:rsidP="00CC7847">
      <w:pPr>
        <w:pStyle w:val="ac"/>
        <w:spacing w:line="276" w:lineRule="auto"/>
        <w:jc w:val="right"/>
      </w:pPr>
      <w:r w:rsidRPr="00DD39EA">
        <w:t>Таблица 3</w:t>
      </w: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План</w:t>
      </w: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реализации муниципальной программы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275"/>
        <w:gridCol w:w="284"/>
        <w:gridCol w:w="567"/>
        <w:gridCol w:w="283"/>
        <w:gridCol w:w="567"/>
        <w:gridCol w:w="284"/>
        <w:gridCol w:w="709"/>
        <w:gridCol w:w="283"/>
        <w:gridCol w:w="1134"/>
        <w:gridCol w:w="142"/>
        <w:gridCol w:w="1134"/>
        <w:gridCol w:w="1134"/>
        <w:gridCol w:w="283"/>
        <w:gridCol w:w="851"/>
        <w:gridCol w:w="567"/>
      </w:tblGrid>
      <w:tr w:rsidR="00CC7847" w:rsidRPr="00BB7735" w:rsidTr="006B49A6"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Ответст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венный исполни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269E0" w:rsidRPr="00BB7735" w:rsidTr="006B49A6">
        <w:trPr>
          <w:trHeight w:val="91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47" w:rsidRPr="00BB7735" w:rsidRDefault="00CC7847" w:rsidP="00A540C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47" w:rsidRPr="00BB7735" w:rsidRDefault="00CC7847" w:rsidP="00A540C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чало реали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Конец реали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47" w:rsidRPr="00BB7735" w:rsidRDefault="00CC7847" w:rsidP="00A540C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Обла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стной бюд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5269E0" w:rsidRPr="00BB7735" w:rsidTr="006B49A6">
        <w:trPr>
          <w:trHeight w:val="26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5269E0" w:rsidRPr="00BB7735" w:rsidTr="006B49A6">
        <w:trPr>
          <w:trHeight w:val="246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BB77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1.</w:t>
            </w:r>
          </w:p>
          <w:p w:rsidR="00CC7847" w:rsidRPr="00BB7735" w:rsidRDefault="00CC7847" w:rsidP="00BB77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</w:rPr>
              <w:t>«Развитие дошкольного  образования</w:t>
            </w:r>
          </w:p>
          <w:p w:rsidR="00CC7847" w:rsidRPr="00BB7735" w:rsidRDefault="00CC7847" w:rsidP="00BB77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BB7735">
              <w:rPr>
                <w:rFonts w:ascii="Times New Roman" w:hAnsi="Times New Roman"/>
                <w:b/>
                <w:sz w:val="20"/>
                <w:szCs w:val="20"/>
              </w:rPr>
              <w:t>Волосовском</w:t>
            </w:r>
            <w:proofErr w:type="spellEnd"/>
            <w:r w:rsidRPr="00BB7735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5269E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год    реа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359119058,86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252480831,</w:t>
            </w:r>
            <w:r w:rsid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106638227,76</w:t>
            </w:r>
          </w:p>
        </w:tc>
      </w:tr>
      <w:tr w:rsidR="005269E0" w:rsidRPr="00BB7735" w:rsidTr="006B49A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1.7. Расходы на поддержку развития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115804,10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115804,10</w:t>
            </w:r>
          </w:p>
        </w:tc>
      </w:tr>
      <w:tr w:rsidR="005269E0" w:rsidRPr="00BB7735" w:rsidTr="006B49A6">
        <w:trPr>
          <w:trHeight w:val="1044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2.</w:t>
            </w:r>
          </w:p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начального, основного и общего образования в </w:t>
            </w:r>
            <w:proofErr w:type="spellStart"/>
            <w:r w:rsidRPr="00BB7735">
              <w:rPr>
                <w:rFonts w:ascii="Times New Roman" w:hAnsi="Times New Roman"/>
                <w:b/>
                <w:sz w:val="20"/>
                <w:szCs w:val="20"/>
              </w:rPr>
              <w:t>Волосовском</w:t>
            </w:r>
            <w:proofErr w:type="spellEnd"/>
            <w:r w:rsidRPr="00BB7735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год    реа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671366461,20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3516372,</w:t>
            </w:r>
            <w:r w:rsid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511285274,</w:t>
            </w:r>
            <w:r w:rsid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156564813,57</w:t>
            </w:r>
          </w:p>
        </w:tc>
      </w:tr>
      <w:tr w:rsidR="005269E0" w:rsidRPr="00BB7735" w:rsidTr="006B49A6">
        <w:trPr>
          <w:trHeight w:val="1116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год    реа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610510802,48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3190396,84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452599368,16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144721037,48</w:t>
            </w:r>
          </w:p>
        </w:tc>
      </w:tr>
      <w:tr w:rsidR="005269E0" w:rsidRPr="00BB7735" w:rsidTr="006B49A6">
        <w:trPr>
          <w:trHeight w:val="1116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   реа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515393487,13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2113966,43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371090637,78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142188882,92</w:t>
            </w:r>
          </w:p>
        </w:tc>
      </w:tr>
      <w:tr w:rsidR="005269E0" w:rsidRPr="00BB7735" w:rsidTr="006B49A6">
        <w:trPr>
          <w:trHeight w:val="849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2.4.1. Мероприятия по укреплению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материально-технической базы муниципальных учреждений общего образования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Комитет образования администра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01.01. 2021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9357693, 68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6481946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2875747, 68</w:t>
            </w:r>
          </w:p>
        </w:tc>
      </w:tr>
      <w:tr w:rsidR="005269E0" w:rsidRPr="00BB7735" w:rsidTr="006B49A6">
        <w:trPr>
          <w:trHeight w:val="140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2931146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933146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1998000</w:t>
            </w:r>
          </w:p>
        </w:tc>
      </w:tr>
      <w:tr w:rsidR="005269E0" w:rsidRPr="00BB7735" w:rsidTr="006B49A6">
        <w:trPr>
          <w:trHeight w:val="1123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2.5. Мероприятия по текущему ремонту объектов для организации общего образования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Третий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14468646,26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14468646,26</w:t>
            </w:r>
          </w:p>
        </w:tc>
      </w:tr>
      <w:tr w:rsidR="005269E0" w:rsidRPr="00BB7735" w:rsidTr="006B49A6">
        <w:trPr>
          <w:trHeight w:val="1173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12769803,61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12769803,61</w:t>
            </w:r>
          </w:p>
        </w:tc>
      </w:tr>
      <w:tr w:rsidR="005269E0" w:rsidRPr="00BB7735" w:rsidTr="006B49A6">
        <w:trPr>
          <w:trHeight w:val="1177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2.7.3. Расходы на проведение капитального ремонта спортивных площадок (стадионов) общеобразовательных организаций.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1500000</w:t>
            </w:r>
          </w:p>
        </w:tc>
      </w:tr>
      <w:tr w:rsidR="005269E0" w:rsidRPr="00BB7735" w:rsidTr="006B49A6">
        <w:trPr>
          <w:trHeight w:val="1039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1222230</w:t>
            </w:r>
          </w:p>
        </w:tc>
      </w:tr>
      <w:tr w:rsidR="005269E0" w:rsidRPr="00BB7735" w:rsidTr="006B49A6">
        <w:trPr>
          <w:trHeight w:val="105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1222230</w:t>
            </w:r>
          </w:p>
        </w:tc>
      </w:tr>
      <w:tr w:rsidR="005269E0" w:rsidRPr="00BB7735" w:rsidTr="006B49A6">
        <w:trPr>
          <w:trHeight w:val="778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5269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2.8. Мероприятия по созданию в муниципальных учреждениях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общего образования, расположенных в сельской местности, условий для занятий  физической культурой и спортом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86759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1880591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218600</w:t>
            </w:r>
          </w:p>
        </w:tc>
      </w:tr>
      <w:tr w:rsidR="005269E0" w:rsidRPr="00BB7735" w:rsidTr="006B49A6">
        <w:trPr>
          <w:trHeight w:val="104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BB77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BB77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Третий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5269E0" w:rsidRPr="00BB7735" w:rsidTr="006B49A6">
        <w:trPr>
          <w:trHeight w:val="1700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BB77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BB77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5269E0" w:rsidRPr="00BB7735" w:rsidTr="006B49A6">
        <w:trPr>
          <w:trHeight w:val="1684"/>
        </w:trPr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2.10. Организация электронного и дистанционного обучения детей-инвалидов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52593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52593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269E0" w:rsidRPr="00BB7735" w:rsidTr="006B49A6">
        <w:trPr>
          <w:trHeight w:val="1684"/>
        </w:trPr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2.11. Расходы на поддержку развития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308460,07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269E0" w:rsidRPr="00BB7735" w:rsidTr="006B49A6">
        <w:trPr>
          <w:trHeight w:val="938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5269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 xml:space="preserve">2.12. «Мероприятия по созданию и функционированию в общеобразовательных организациях, расположенных в сельской местности и малых городах, центров образования </w:t>
            </w:r>
            <w:proofErr w:type="gramStart"/>
            <w:r w:rsidRPr="00BB7735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gramEnd"/>
            <w:r w:rsidRPr="00BB7735">
              <w:rPr>
                <w:rFonts w:ascii="Times New Roman" w:hAnsi="Times New Roman"/>
                <w:sz w:val="20"/>
                <w:szCs w:val="20"/>
              </w:rPr>
              <w:t xml:space="preserve"> и технологической направленностей»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3495793,88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2107963,78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1038250,7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349579,40</w:t>
            </w:r>
          </w:p>
        </w:tc>
      </w:tr>
      <w:tr w:rsidR="005269E0" w:rsidRPr="00BB7735" w:rsidTr="006B49A6">
        <w:trPr>
          <w:trHeight w:val="125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Третий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1751898,48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1056394,42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520314,21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175189,85</w:t>
            </w:r>
          </w:p>
        </w:tc>
      </w:tr>
      <w:tr w:rsidR="005269E0" w:rsidRPr="00BB7735" w:rsidTr="006B49A6">
        <w:trPr>
          <w:trHeight w:val="2119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1751634,93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1056235,66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520235,82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175163,45</w:t>
            </w:r>
          </w:p>
        </w:tc>
      </w:tr>
      <w:tr w:rsidR="005269E0" w:rsidRPr="00BB7735" w:rsidTr="006B49A6">
        <w:trPr>
          <w:trHeight w:val="906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2.15. Обеспечение образовательных организаций материально-технической базой для внедрения цифровой образовательной среды: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2191792,32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1321650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650963,08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219179,23</w:t>
            </w:r>
          </w:p>
        </w:tc>
      </w:tr>
      <w:tr w:rsidR="005269E0" w:rsidRPr="00BB7735" w:rsidTr="006B49A6">
        <w:trPr>
          <w:trHeight w:val="89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Третий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3538973,74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2134002,42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1051073,95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353897,37</w:t>
            </w:r>
          </w:p>
        </w:tc>
      </w:tr>
      <w:tr w:rsidR="005269E0" w:rsidRPr="00BB7735" w:rsidTr="006B49A6">
        <w:trPr>
          <w:trHeight w:val="1020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1754118,59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1057730,77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520975,96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175411,86</w:t>
            </w:r>
          </w:p>
        </w:tc>
      </w:tr>
      <w:tr w:rsidR="005269E0" w:rsidRPr="00BB7735" w:rsidTr="006B49A6">
        <w:trPr>
          <w:trHeight w:val="2455"/>
        </w:trPr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Программа 3. «Развитие системы дополнительного образования в </w:t>
            </w:r>
            <w:proofErr w:type="spellStart"/>
            <w:r w:rsidRPr="00BB773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Волосовском</w:t>
            </w:r>
            <w:proofErr w:type="spellEnd"/>
            <w:r w:rsidR="005269E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муниц</w:t>
            </w:r>
            <w:r w:rsidR="005269E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и</w:t>
            </w:r>
            <w:r w:rsidRPr="00BB773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пальном районе»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5269E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  <w:r w:rsidR="005269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  <w:r w:rsidR="005269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</w:rPr>
              <w:t>87719623,70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1396750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86322873,70</w:t>
            </w:r>
          </w:p>
        </w:tc>
      </w:tr>
      <w:tr w:rsidR="005269E0" w:rsidRPr="00BB7735" w:rsidTr="006B49A6">
        <w:trPr>
          <w:trHeight w:val="1684"/>
        </w:trPr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3.7. Расходы на поддержку развития общественной</w:t>
            </w:r>
            <w:r w:rsidR="005269E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инфраст</w:t>
            </w:r>
            <w:r w:rsidR="005269E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</w:t>
            </w:r>
            <w:r w:rsidRPr="00BB77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уктуры</w:t>
            </w:r>
            <w:r w:rsidR="005269E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мун</w:t>
            </w:r>
            <w:r w:rsidR="005269E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BB77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ципального значения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75376,70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75376,70</w:t>
            </w:r>
          </w:p>
        </w:tc>
      </w:tr>
      <w:tr w:rsidR="005269E0" w:rsidRPr="00BB7735" w:rsidTr="006B49A6">
        <w:trPr>
          <w:trHeight w:val="1274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Программа 4. «Развитие системы отдыха, оздоровления, занятости детей, подростков и молодежи»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5269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5269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год         реа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</w:rPr>
              <w:t>14672342,77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5595818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9076524,77</w:t>
            </w:r>
          </w:p>
        </w:tc>
      </w:tr>
      <w:tr w:rsidR="005269E0" w:rsidRPr="00BB7735" w:rsidTr="006B49A6">
        <w:trPr>
          <w:trHeight w:val="1227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5269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год         реа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</w:rPr>
              <w:t>14455419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5591725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8863694</w:t>
            </w:r>
          </w:p>
        </w:tc>
      </w:tr>
      <w:tr w:rsidR="005269E0" w:rsidRPr="00BB7735" w:rsidTr="006B49A6">
        <w:trPr>
          <w:trHeight w:val="1209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5269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        реа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</w:rPr>
              <w:t>8967667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280426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8687241</w:t>
            </w:r>
          </w:p>
        </w:tc>
      </w:tr>
      <w:tr w:rsidR="005269E0" w:rsidRPr="00BB7735" w:rsidTr="006B49A6">
        <w:trPr>
          <w:trHeight w:val="1056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4.4.4.. «Расходы на организацию отдыха детей, находящиеся в трудной жизненной ситуации, в каникулярное время»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2767326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2767326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269E0" w:rsidRPr="00BB7735" w:rsidTr="006B49A6">
        <w:trPr>
          <w:trHeight w:val="112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Третий год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2767326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2767326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269E0" w:rsidRPr="00BB7735" w:rsidTr="006B49A6">
        <w:trPr>
          <w:trHeight w:val="112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280426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280426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269E0" w:rsidRPr="00BB7735" w:rsidTr="006B49A6">
        <w:trPr>
          <w:trHeight w:val="2431"/>
        </w:trPr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35" w:rsidRPr="00BB7735" w:rsidRDefault="00BB7735" w:rsidP="00A540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</w:rPr>
              <w:t>4.3. «Мероприятия по  организации отдыха детей и подростков».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5269E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5" w:rsidRPr="00BB7735" w:rsidRDefault="00BB7735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1055</w:t>
            </w:r>
          </w:p>
        </w:tc>
      </w:tr>
      <w:tr w:rsidR="00CC7847" w:rsidRPr="00BB7735" w:rsidTr="006B49A6">
        <w:trPr>
          <w:gridAfter w:val="1"/>
          <w:wAfter w:w="567" w:type="dxa"/>
          <w:trHeight w:val="435"/>
        </w:trPr>
        <w:tc>
          <w:tcPr>
            <w:tcW w:w="1077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CC7847" w:rsidRPr="00BB7735" w:rsidTr="006B49A6">
        <w:trPr>
          <w:gridAfter w:val="1"/>
          <w:wAfter w:w="567" w:type="dxa"/>
          <w:trHeight w:val="52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Ответст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венный исполни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C7847" w:rsidRPr="00BB7735" w:rsidTr="006B49A6">
        <w:trPr>
          <w:gridAfter w:val="1"/>
          <w:wAfter w:w="567" w:type="dxa"/>
          <w:trHeight w:val="8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чало реали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Конец реали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Обла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стной бюд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BB77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CC7847" w:rsidRPr="00BB7735" w:rsidTr="006B49A6">
        <w:trPr>
          <w:gridAfter w:val="1"/>
          <w:wAfter w:w="567" w:type="dxa"/>
          <w:trHeight w:val="121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«Современное образование в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        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1292926638,53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3933372,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882267973,95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406725291,80</w:t>
            </w:r>
          </w:p>
        </w:tc>
      </w:tr>
      <w:tr w:rsidR="00CC7847" w:rsidRPr="00BB7735" w:rsidTr="006B49A6">
        <w:trPr>
          <w:gridAfter w:val="1"/>
          <w:wAfter w:w="567" w:type="dxa"/>
          <w:trHeight w:val="9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Третий год             реа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1230664993,04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3489996,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827997970,16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399177026,04</w:t>
            </w:r>
          </w:p>
        </w:tc>
      </w:tr>
      <w:tr w:rsidR="00CC7847" w:rsidRPr="00BB7735" w:rsidTr="006B49A6">
        <w:trPr>
          <w:gridAfter w:val="1"/>
          <w:wAfter w:w="567" w:type="dxa"/>
          <w:trHeight w:val="9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01.01. 2023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31.12. 2023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6B49A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Четвертый год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1130938653,21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2431566,</w:t>
            </w:r>
            <w:r w:rsidR="005269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729147140,78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47" w:rsidRPr="00BB7735" w:rsidRDefault="00CC7847" w:rsidP="00A540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735">
              <w:rPr>
                <w:rFonts w:ascii="Times New Roman" w:hAnsi="Times New Roman"/>
                <w:sz w:val="20"/>
                <w:szCs w:val="20"/>
                <w:lang w:eastAsia="en-US"/>
              </w:rPr>
              <w:t>399359946</w:t>
            </w:r>
          </w:p>
        </w:tc>
      </w:tr>
    </w:tbl>
    <w:p w:rsidR="00981C39" w:rsidRPr="00BB7735" w:rsidRDefault="00981C39" w:rsidP="00981C39">
      <w:pPr>
        <w:pStyle w:val="ac"/>
        <w:rPr>
          <w:sz w:val="20"/>
          <w:szCs w:val="20"/>
        </w:rPr>
      </w:pPr>
    </w:p>
    <w:p w:rsidR="00C5569F" w:rsidRPr="00BB7735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569F" w:rsidRPr="00BB7735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5569F" w:rsidRPr="00BB7735" w:rsidSect="005D3C7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70368FC"/>
    <w:multiLevelType w:val="multilevel"/>
    <w:tmpl w:val="50565AF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C823B3"/>
    <w:multiLevelType w:val="multilevel"/>
    <w:tmpl w:val="E24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2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A3"/>
    <w:rsid w:val="00071276"/>
    <w:rsid w:val="00076922"/>
    <w:rsid w:val="00096E4B"/>
    <w:rsid w:val="000D19A0"/>
    <w:rsid w:val="000D2613"/>
    <w:rsid w:val="001543E4"/>
    <w:rsid w:val="001B4686"/>
    <w:rsid w:val="001D5D42"/>
    <w:rsid w:val="00205DD3"/>
    <w:rsid w:val="00220F1B"/>
    <w:rsid w:val="00281EA1"/>
    <w:rsid w:val="002C3875"/>
    <w:rsid w:val="002D60CA"/>
    <w:rsid w:val="00315A29"/>
    <w:rsid w:val="00315F60"/>
    <w:rsid w:val="00345A26"/>
    <w:rsid w:val="00377F3A"/>
    <w:rsid w:val="003866D2"/>
    <w:rsid w:val="003926A2"/>
    <w:rsid w:val="003A5287"/>
    <w:rsid w:val="003D3C46"/>
    <w:rsid w:val="003F2043"/>
    <w:rsid w:val="003F55A3"/>
    <w:rsid w:val="00404607"/>
    <w:rsid w:val="00413B13"/>
    <w:rsid w:val="00441115"/>
    <w:rsid w:val="00474519"/>
    <w:rsid w:val="004F17CD"/>
    <w:rsid w:val="005154BE"/>
    <w:rsid w:val="005269E0"/>
    <w:rsid w:val="005412F8"/>
    <w:rsid w:val="00557B8E"/>
    <w:rsid w:val="005A30F4"/>
    <w:rsid w:val="005A324D"/>
    <w:rsid w:val="005D3C78"/>
    <w:rsid w:val="0062281A"/>
    <w:rsid w:val="0065204A"/>
    <w:rsid w:val="006A630A"/>
    <w:rsid w:val="006B49A6"/>
    <w:rsid w:val="006C1982"/>
    <w:rsid w:val="00716A8B"/>
    <w:rsid w:val="00753889"/>
    <w:rsid w:val="00763B1B"/>
    <w:rsid w:val="007974AF"/>
    <w:rsid w:val="008115CA"/>
    <w:rsid w:val="008231D2"/>
    <w:rsid w:val="00823A07"/>
    <w:rsid w:val="008873A1"/>
    <w:rsid w:val="008B0938"/>
    <w:rsid w:val="008D71CF"/>
    <w:rsid w:val="008E3560"/>
    <w:rsid w:val="008F0E8F"/>
    <w:rsid w:val="0090155F"/>
    <w:rsid w:val="00904648"/>
    <w:rsid w:val="009259D0"/>
    <w:rsid w:val="00927AF9"/>
    <w:rsid w:val="00930640"/>
    <w:rsid w:val="00935126"/>
    <w:rsid w:val="00972DD7"/>
    <w:rsid w:val="00981C39"/>
    <w:rsid w:val="00985FC5"/>
    <w:rsid w:val="00991C29"/>
    <w:rsid w:val="00994B88"/>
    <w:rsid w:val="009B3DAB"/>
    <w:rsid w:val="009C1D27"/>
    <w:rsid w:val="009D0E30"/>
    <w:rsid w:val="00A0171A"/>
    <w:rsid w:val="00A12E08"/>
    <w:rsid w:val="00A24698"/>
    <w:rsid w:val="00A74887"/>
    <w:rsid w:val="00B01B39"/>
    <w:rsid w:val="00B22733"/>
    <w:rsid w:val="00B25EF8"/>
    <w:rsid w:val="00B44EB4"/>
    <w:rsid w:val="00B74910"/>
    <w:rsid w:val="00BB7735"/>
    <w:rsid w:val="00BE4BEA"/>
    <w:rsid w:val="00C47C77"/>
    <w:rsid w:val="00C5569F"/>
    <w:rsid w:val="00CA09F8"/>
    <w:rsid w:val="00CC7847"/>
    <w:rsid w:val="00D155E1"/>
    <w:rsid w:val="00D3156B"/>
    <w:rsid w:val="00D3621D"/>
    <w:rsid w:val="00D36B21"/>
    <w:rsid w:val="00D94B52"/>
    <w:rsid w:val="00DA3F04"/>
    <w:rsid w:val="00DD01E8"/>
    <w:rsid w:val="00E51C90"/>
    <w:rsid w:val="00E82750"/>
    <w:rsid w:val="00ED5E05"/>
    <w:rsid w:val="00EF5C66"/>
    <w:rsid w:val="00F05A1B"/>
    <w:rsid w:val="00F23AB2"/>
    <w:rsid w:val="00F40463"/>
    <w:rsid w:val="00F47E11"/>
    <w:rsid w:val="00F537C9"/>
    <w:rsid w:val="00F70990"/>
    <w:rsid w:val="00F805A2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cp:lastPrinted>2021-02-05T05:34:00Z</cp:lastPrinted>
  <dcterms:created xsi:type="dcterms:W3CDTF">2014-11-18T04:47:00Z</dcterms:created>
  <dcterms:modified xsi:type="dcterms:W3CDTF">2021-02-08T06:02:00Z</dcterms:modified>
</cp:coreProperties>
</file>