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0D" w:rsidRPr="00215588" w:rsidRDefault="002C450D" w:rsidP="002C450D">
      <w:pPr>
        <w:pStyle w:val="4"/>
        <w:spacing w:line="276" w:lineRule="auto"/>
        <w:jc w:val="right"/>
        <w:rPr>
          <w:rStyle w:val="aff1"/>
        </w:rPr>
      </w:pPr>
      <w:r>
        <w:rPr>
          <w:rStyle w:val="aff1"/>
        </w:rPr>
        <w:t>ПРОЕКТ</w:t>
      </w:r>
    </w:p>
    <w:p w:rsidR="002C450D" w:rsidRPr="00EF3D44" w:rsidRDefault="002C450D" w:rsidP="002C450D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2C450D" w:rsidRPr="00EF3D44" w:rsidRDefault="002C450D" w:rsidP="002C450D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2C450D" w:rsidRPr="00EF3D44" w:rsidRDefault="002C450D" w:rsidP="002C450D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2C450D" w:rsidRPr="00EF3D44" w:rsidRDefault="002C450D" w:rsidP="002C450D">
      <w:pPr>
        <w:jc w:val="center"/>
        <w:rPr>
          <w:sz w:val="20"/>
          <w:szCs w:val="20"/>
        </w:rPr>
      </w:pPr>
    </w:p>
    <w:p w:rsidR="002C450D" w:rsidRPr="00EF3D44" w:rsidRDefault="002C450D" w:rsidP="002C450D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2C450D" w:rsidRPr="00EF3D44" w:rsidRDefault="002C450D" w:rsidP="002C450D"/>
    <w:p w:rsidR="002C450D" w:rsidRPr="002C450D" w:rsidRDefault="002C450D" w:rsidP="002C450D">
      <w:pPr>
        <w:rPr>
          <w:rFonts w:ascii="Times New Roman" w:hAnsi="Times New Roman"/>
        </w:rPr>
      </w:pPr>
      <w:r w:rsidRPr="002C450D">
        <w:rPr>
          <w:rFonts w:ascii="Times New Roman" w:hAnsi="Times New Roman"/>
        </w:rPr>
        <w:t>от ___________№ ____</w:t>
      </w:r>
    </w:p>
    <w:p w:rsidR="002C450D" w:rsidRPr="002C450D" w:rsidRDefault="002C450D" w:rsidP="002C450D">
      <w:pPr>
        <w:jc w:val="both"/>
        <w:rPr>
          <w:rFonts w:ascii="Times New Roman" w:hAnsi="Times New Roman"/>
          <w:sz w:val="20"/>
          <w:szCs w:val="20"/>
        </w:rPr>
      </w:pPr>
    </w:p>
    <w:p w:rsidR="002C450D" w:rsidRPr="002C450D" w:rsidRDefault="002C450D" w:rsidP="002C450D">
      <w:pPr>
        <w:ind w:right="4960"/>
        <w:jc w:val="both"/>
        <w:rPr>
          <w:rFonts w:ascii="Times New Roman" w:hAnsi="Times New Roman"/>
        </w:rPr>
      </w:pPr>
      <w:r w:rsidRPr="002C450D">
        <w:rPr>
          <w:rFonts w:ascii="Times New Roman" w:hAnsi="Times New Roman"/>
        </w:rPr>
        <w:t>О внесении изменений в постановление администрации муниципального образования Волосовский муниципальный район Ленинградской области от 12.02.2021 № 172 «О предоставлении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деятельности»</w:t>
      </w:r>
    </w:p>
    <w:p w:rsidR="002C450D" w:rsidRPr="002C450D" w:rsidRDefault="002C450D" w:rsidP="002C450D">
      <w:pPr>
        <w:tabs>
          <w:tab w:val="left" w:pos="709"/>
        </w:tabs>
        <w:ind w:right="4961"/>
        <w:jc w:val="both"/>
        <w:rPr>
          <w:rFonts w:ascii="Times New Roman" w:hAnsi="Times New Roman"/>
          <w:sz w:val="20"/>
          <w:szCs w:val="20"/>
        </w:rPr>
      </w:pPr>
    </w:p>
    <w:p w:rsidR="002C450D" w:rsidRPr="002C450D" w:rsidRDefault="002C450D" w:rsidP="002C450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50D">
        <w:rPr>
          <w:rFonts w:ascii="Times New Roman" w:hAnsi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№209-ФЗ «О развитии малого и среднего предпринимательства в Российской Федерации»,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 w:rsidRPr="002C4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50D">
        <w:rPr>
          <w:rFonts w:ascii="Times New Roman" w:hAnsi="Times New Roman"/>
          <w:sz w:val="24"/>
          <w:szCs w:val="24"/>
        </w:rPr>
        <w:t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</w:t>
      </w:r>
      <w:proofErr w:type="gramEnd"/>
      <w:r w:rsidRPr="002C450D">
        <w:rPr>
          <w:rFonts w:ascii="Times New Roman" w:hAnsi="Times New Roman"/>
          <w:sz w:val="24"/>
          <w:szCs w:val="24"/>
        </w:rPr>
        <w:t xml:space="preserve">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27.12.2019 № 1671, администрация муниципального образования Волосовский муниципальный район Ленинградской области </w:t>
      </w:r>
      <w:r w:rsidRPr="002C450D">
        <w:rPr>
          <w:rFonts w:ascii="Times New Roman" w:hAnsi="Times New Roman"/>
          <w:spacing w:val="98"/>
          <w:sz w:val="24"/>
          <w:szCs w:val="24"/>
        </w:rPr>
        <w:t>ПОСТАНОВЛЯЕТ</w:t>
      </w:r>
      <w:r w:rsidRPr="002C450D">
        <w:rPr>
          <w:rFonts w:ascii="Times New Roman" w:hAnsi="Times New Roman"/>
          <w:sz w:val="24"/>
          <w:szCs w:val="24"/>
        </w:rPr>
        <w:t>:</w:t>
      </w:r>
    </w:p>
    <w:p w:rsidR="002C450D" w:rsidRPr="002C450D" w:rsidRDefault="002C450D" w:rsidP="002C4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0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450D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в новой редакции </w:t>
      </w:r>
      <w:r w:rsidRPr="002C450D">
        <w:rPr>
          <w:rFonts w:ascii="Times New Roman" w:hAnsi="Times New Roman"/>
          <w:sz w:val="24"/>
          <w:szCs w:val="24"/>
        </w:rPr>
        <w:t xml:space="preserve">Порядок предоставления и расходования субсидии из бюджета муниципального образования Волосовский муниципальный район Ленинградской </w:t>
      </w:r>
      <w:r w:rsidRPr="002C450D">
        <w:rPr>
          <w:rFonts w:ascii="Times New Roman" w:hAnsi="Times New Roman"/>
          <w:sz w:val="24"/>
          <w:szCs w:val="24"/>
        </w:rPr>
        <w:lastRenderedPageBreak/>
        <w:t>области субъектам малого предпринимательства на организацию предпринимательской деятельности согласно приложению № 1 к настоящему постановлению.</w:t>
      </w:r>
    </w:p>
    <w:p w:rsidR="002C450D" w:rsidRPr="002C450D" w:rsidRDefault="002C450D" w:rsidP="002C4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50D">
        <w:rPr>
          <w:rFonts w:ascii="Times New Roman" w:hAnsi="Times New Roman"/>
          <w:sz w:val="24"/>
          <w:szCs w:val="24"/>
        </w:rPr>
        <w:t xml:space="preserve">2. Приложение № 1 </w:t>
      </w:r>
      <w:r w:rsidRPr="002C450D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 муниципального образования Волосовский муниципальный район Ленинградской области от 12.02.2021 № 172 «О предоставлении на конкурсной основе  субсидий субъектам малого предпринимательства Волосовского муниципального района на организацию предпринимательской деятельности» считать утратившим силу.</w:t>
      </w:r>
    </w:p>
    <w:p w:rsidR="002C450D" w:rsidRPr="002C450D" w:rsidRDefault="002C450D" w:rsidP="002C4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0D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общественно-политической газете «Сельская новь» и разместить на официальном сайте администрации Волосовского муниципального района </w:t>
      </w:r>
      <w:hyperlink r:id="rId8" w:history="1">
        <w:r w:rsidRPr="002C450D">
          <w:rPr>
            <w:rStyle w:val="a5"/>
            <w:rFonts w:ascii="Times New Roman" w:hAnsi="Times New Roman"/>
            <w:sz w:val="24"/>
            <w:szCs w:val="24"/>
          </w:rPr>
          <w:t>http://волосовскийрайон.рф/</w:t>
        </w:r>
      </w:hyperlink>
      <w:r w:rsidRPr="002C450D">
        <w:rPr>
          <w:rFonts w:ascii="Times New Roman" w:hAnsi="Times New Roman"/>
          <w:sz w:val="24"/>
          <w:szCs w:val="24"/>
        </w:rPr>
        <w:t xml:space="preserve">. </w:t>
      </w:r>
    </w:p>
    <w:p w:rsidR="002C450D" w:rsidRPr="002C450D" w:rsidRDefault="002C450D" w:rsidP="002C4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0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C45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450D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– председателя комитета по управлению муниципальным имуществом.</w:t>
      </w:r>
    </w:p>
    <w:p w:rsidR="002C450D" w:rsidRPr="002C450D" w:rsidRDefault="002C450D" w:rsidP="002C4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450D">
        <w:rPr>
          <w:rFonts w:ascii="Times New Roman" w:hAnsi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2C450D" w:rsidRPr="002C450D" w:rsidRDefault="002C450D" w:rsidP="002C450D">
      <w:pPr>
        <w:jc w:val="both"/>
        <w:rPr>
          <w:rFonts w:ascii="Times New Roman" w:hAnsi="Times New Roman"/>
          <w:sz w:val="24"/>
          <w:szCs w:val="24"/>
        </w:rPr>
      </w:pPr>
    </w:p>
    <w:p w:rsidR="002C450D" w:rsidRPr="002C450D" w:rsidRDefault="002C450D" w:rsidP="002C450D">
      <w:pPr>
        <w:jc w:val="both"/>
        <w:rPr>
          <w:rFonts w:ascii="Times New Roman" w:hAnsi="Times New Roman"/>
          <w:sz w:val="24"/>
          <w:szCs w:val="24"/>
        </w:rPr>
      </w:pPr>
    </w:p>
    <w:p w:rsidR="002C450D" w:rsidRPr="002C450D" w:rsidRDefault="002C450D" w:rsidP="002C450D">
      <w:pPr>
        <w:jc w:val="both"/>
        <w:rPr>
          <w:rFonts w:ascii="Times New Roman" w:hAnsi="Times New Roman"/>
          <w:sz w:val="24"/>
          <w:szCs w:val="24"/>
        </w:rPr>
      </w:pPr>
    </w:p>
    <w:p w:rsidR="002C450D" w:rsidRPr="002C450D" w:rsidRDefault="002C450D" w:rsidP="002C450D">
      <w:pPr>
        <w:jc w:val="both"/>
        <w:rPr>
          <w:rFonts w:ascii="Times New Roman" w:hAnsi="Times New Roman"/>
          <w:sz w:val="24"/>
          <w:szCs w:val="24"/>
        </w:rPr>
      </w:pPr>
      <w:r w:rsidRPr="002C450D">
        <w:rPr>
          <w:rFonts w:ascii="Times New Roman" w:hAnsi="Times New Roman"/>
          <w:sz w:val="24"/>
          <w:szCs w:val="24"/>
        </w:rPr>
        <w:t>Глава администрации</w:t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</w:r>
      <w:r w:rsidRPr="002C450D">
        <w:rPr>
          <w:rFonts w:ascii="Times New Roman" w:hAnsi="Times New Roman"/>
          <w:sz w:val="24"/>
          <w:szCs w:val="24"/>
        </w:rPr>
        <w:tab/>
        <w:t>В.В. Рыжков</w:t>
      </w:r>
    </w:p>
    <w:p w:rsidR="002C450D" w:rsidRPr="00910357" w:rsidRDefault="002C450D" w:rsidP="002C450D">
      <w:pPr>
        <w:pBdr>
          <w:bottom w:val="single" w:sz="12" w:space="1" w:color="auto"/>
        </w:pBdr>
        <w:ind w:firstLine="709"/>
        <w:jc w:val="both"/>
      </w:pPr>
    </w:p>
    <w:p w:rsidR="002C450D" w:rsidRDefault="002C450D" w:rsidP="002C450D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Default="002C450D" w:rsidP="002C450D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2C450D" w:rsidRPr="00EF3D44" w:rsidRDefault="002C450D" w:rsidP="002C450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sz w:val="18"/>
          <w:szCs w:val="18"/>
        </w:rPr>
      </w:pPr>
    </w:p>
    <w:p w:rsidR="002C450D" w:rsidRPr="002C450D" w:rsidRDefault="002C450D" w:rsidP="002C450D">
      <w:pPr>
        <w:jc w:val="both"/>
        <w:rPr>
          <w:rFonts w:ascii="Times New Roman" w:hAnsi="Times New Roman"/>
          <w:sz w:val="20"/>
          <w:szCs w:val="20"/>
        </w:rPr>
      </w:pPr>
      <w:r w:rsidRPr="002C450D">
        <w:rPr>
          <w:rFonts w:ascii="Times New Roman" w:hAnsi="Times New Roman"/>
          <w:sz w:val="20"/>
          <w:szCs w:val="20"/>
        </w:rPr>
        <w:t xml:space="preserve">Разослано: в дело, отдел ЭР и ИД, </w:t>
      </w:r>
      <w:proofErr w:type="gramStart"/>
      <w:r w:rsidRPr="002C450D">
        <w:rPr>
          <w:rFonts w:ascii="Times New Roman" w:hAnsi="Times New Roman"/>
          <w:sz w:val="20"/>
          <w:szCs w:val="20"/>
        </w:rPr>
        <w:t>ПР</w:t>
      </w:r>
      <w:proofErr w:type="gramEnd"/>
      <w:r w:rsidRPr="002C450D">
        <w:rPr>
          <w:rFonts w:ascii="Times New Roman" w:hAnsi="Times New Roman"/>
          <w:sz w:val="20"/>
          <w:szCs w:val="20"/>
        </w:rPr>
        <w:t>, РМСБ, членам конкурсной комиссии</w:t>
      </w:r>
    </w:p>
    <w:p w:rsidR="002C450D" w:rsidRPr="002C450D" w:rsidRDefault="002C450D" w:rsidP="002C450D">
      <w:pPr>
        <w:jc w:val="both"/>
        <w:rPr>
          <w:rFonts w:ascii="Times New Roman" w:hAnsi="Times New Roman"/>
          <w:sz w:val="16"/>
          <w:szCs w:val="16"/>
        </w:rPr>
      </w:pPr>
    </w:p>
    <w:p w:rsidR="002C450D" w:rsidRPr="002C450D" w:rsidRDefault="002C450D" w:rsidP="002C450D">
      <w:pPr>
        <w:pStyle w:val="ad"/>
        <w:tabs>
          <w:tab w:val="left" w:pos="1985"/>
        </w:tabs>
        <w:rPr>
          <w:rFonts w:ascii="Times New Roman" w:hAnsi="Times New Roman"/>
          <w:i/>
          <w:sz w:val="18"/>
          <w:szCs w:val="18"/>
        </w:rPr>
      </w:pPr>
      <w:r w:rsidRPr="002C450D">
        <w:rPr>
          <w:rFonts w:ascii="Times New Roman" w:hAnsi="Times New Roman"/>
          <w:i/>
          <w:sz w:val="18"/>
          <w:szCs w:val="18"/>
        </w:rPr>
        <w:t>Корнева И.Н.</w:t>
      </w:r>
    </w:p>
    <w:p w:rsidR="002C450D" w:rsidRPr="002C450D" w:rsidRDefault="002C450D" w:rsidP="002C450D">
      <w:pPr>
        <w:pStyle w:val="ad"/>
        <w:rPr>
          <w:rFonts w:ascii="Times New Roman" w:hAnsi="Times New Roman"/>
          <w:i/>
          <w:sz w:val="18"/>
          <w:szCs w:val="18"/>
        </w:rPr>
      </w:pPr>
      <w:r w:rsidRPr="002C450D">
        <w:rPr>
          <w:rFonts w:ascii="Times New Roman" w:hAnsi="Times New Roman"/>
          <w:i/>
          <w:sz w:val="18"/>
          <w:szCs w:val="18"/>
        </w:rPr>
        <w:t>(813 73) 24-668</w:t>
      </w:r>
    </w:p>
    <w:p w:rsidR="002C450D" w:rsidRDefault="002C450D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9C26B2" w:rsidRPr="00F92BF7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F92BF7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  <w:r w:rsidR="00FC19E4" w:rsidRPr="00F92BF7">
        <w:rPr>
          <w:rFonts w:ascii="Times New Roman" w:hAnsi="Times New Roman"/>
          <w:spacing w:val="2"/>
          <w:sz w:val="24"/>
          <w:szCs w:val="24"/>
        </w:rPr>
        <w:t>№ 1</w:t>
      </w:r>
    </w:p>
    <w:p w:rsidR="009C26B2" w:rsidRPr="00F92BF7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F92BF7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C16AD0" w:rsidRPr="00F92BF7" w:rsidRDefault="00C16AD0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F92BF7">
        <w:rPr>
          <w:rFonts w:ascii="Times New Roman" w:hAnsi="Times New Roman"/>
          <w:spacing w:val="2"/>
          <w:sz w:val="24"/>
          <w:szCs w:val="24"/>
        </w:rPr>
        <w:t>муниципального образования</w:t>
      </w:r>
      <w:r w:rsidR="009C26B2" w:rsidRPr="00F92BF7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C26B2" w:rsidRPr="00F92BF7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F92BF7">
        <w:rPr>
          <w:rFonts w:ascii="Times New Roman" w:hAnsi="Times New Roman"/>
          <w:spacing w:val="2"/>
          <w:sz w:val="24"/>
          <w:szCs w:val="24"/>
        </w:rPr>
        <w:t>Волосовский муниципальный район</w:t>
      </w:r>
    </w:p>
    <w:p w:rsidR="009C26B2" w:rsidRPr="00F92BF7" w:rsidRDefault="009C26B2" w:rsidP="002C450D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  <w:u w:val="single"/>
        </w:rPr>
      </w:pPr>
      <w:r w:rsidRPr="00F92BF7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D31EBD" w:rsidRPr="00D31EBD">
        <w:rPr>
          <w:rFonts w:ascii="Times New Roman" w:hAnsi="Times New Roman"/>
          <w:spacing w:val="2"/>
          <w:sz w:val="24"/>
          <w:szCs w:val="24"/>
        </w:rPr>
        <w:t>____________</w:t>
      </w:r>
      <w:r w:rsidR="00D31E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013A1" w:rsidRPr="00F92BF7">
        <w:rPr>
          <w:rFonts w:ascii="Times New Roman" w:hAnsi="Times New Roman"/>
          <w:spacing w:val="2"/>
          <w:sz w:val="24"/>
          <w:szCs w:val="24"/>
        </w:rPr>
        <w:t>№</w:t>
      </w:r>
      <w:r w:rsidR="00A87B7C" w:rsidRPr="00F92BF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1EBD">
        <w:rPr>
          <w:rFonts w:ascii="Times New Roman" w:hAnsi="Times New Roman"/>
          <w:spacing w:val="2"/>
          <w:sz w:val="24"/>
          <w:szCs w:val="24"/>
        </w:rPr>
        <w:t>______</w:t>
      </w:r>
    </w:p>
    <w:p w:rsidR="00004570" w:rsidRPr="00F92BF7" w:rsidRDefault="00004570" w:rsidP="00107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ПОРЯДОК</w:t>
      </w:r>
    </w:p>
    <w:p w:rsidR="00FC7AF3" w:rsidRPr="00F92BF7" w:rsidRDefault="00FC7AF3" w:rsidP="0010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предоставления и расходования субсиди</w:t>
      </w:r>
      <w:r w:rsidR="00662F48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из бюджета </w:t>
      </w:r>
      <w:r w:rsidR="00C16AD0" w:rsidRPr="00F92BF7">
        <w:rPr>
          <w:rFonts w:ascii="Times New Roman" w:hAnsi="Times New Roman"/>
          <w:sz w:val="24"/>
          <w:szCs w:val="24"/>
        </w:rPr>
        <w:t>муниципального образования</w:t>
      </w:r>
      <w:r w:rsidRPr="00F92BF7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</w:t>
      </w:r>
      <w:r w:rsidR="00F94156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на организацию предпринимательской деятельности</w:t>
      </w:r>
    </w:p>
    <w:p w:rsidR="00107B20" w:rsidRPr="00F92BF7" w:rsidRDefault="00107B20" w:rsidP="00107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AF3" w:rsidRPr="00D83659" w:rsidRDefault="00D83659" w:rsidP="00D8365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83659">
        <w:rPr>
          <w:rFonts w:ascii="Times New Roman" w:hAnsi="Times New Roman"/>
          <w:b/>
          <w:sz w:val="24"/>
          <w:szCs w:val="24"/>
        </w:rPr>
        <w:t xml:space="preserve">. </w:t>
      </w:r>
      <w:r w:rsidR="00FC7AF3" w:rsidRPr="00D83659">
        <w:rPr>
          <w:rFonts w:ascii="Times New Roman" w:hAnsi="Times New Roman"/>
          <w:b/>
          <w:sz w:val="24"/>
          <w:szCs w:val="24"/>
        </w:rPr>
        <w:t>Общие положения</w:t>
      </w:r>
      <w:r w:rsidR="00593DAF" w:rsidRPr="00D83659">
        <w:rPr>
          <w:rFonts w:ascii="Times New Roman" w:hAnsi="Times New Roman"/>
          <w:b/>
          <w:sz w:val="24"/>
          <w:szCs w:val="24"/>
        </w:rPr>
        <w:t xml:space="preserve"> о предоставлении субсидии</w:t>
      </w:r>
    </w:p>
    <w:p w:rsidR="00593DAF" w:rsidRPr="00593DAF" w:rsidRDefault="00593DAF" w:rsidP="00593DAF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AF3" w:rsidRDefault="00FC7AF3" w:rsidP="00FC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F7">
        <w:rPr>
          <w:rFonts w:ascii="Times New Roman" w:hAnsi="Times New Roman"/>
          <w:sz w:val="24"/>
          <w:szCs w:val="24"/>
        </w:rPr>
        <w:t>1.1 Настоящий Порядок предоставления и расходования субсиди</w:t>
      </w:r>
      <w:r w:rsidR="00662F48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из бюджета </w:t>
      </w:r>
      <w:r w:rsidR="00C16AD0" w:rsidRPr="00F92BF7">
        <w:rPr>
          <w:rFonts w:ascii="Times New Roman" w:hAnsi="Times New Roman"/>
          <w:sz w:val="24"/>
          <w:szCs w:val="24"/>
        </w:rPr>
        <w:t>муниципального образования</w:t>
      </w:r>
      <w:r w:rsidRPr="00F92BF7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 (далее – Порядок</w:t>
      </w:r>
      <w:r w:rsidR="00662F48">
        <w:rPr>
          <w:rFonts w:ascii="Times New Roman" w:hAnsi="Times New Roman"/>
          <w:sz w:val="24"/>
          <w:szCs w:val="24"/>
        </w:rPr>
        <w:t>, Субсидия</w:t>
      </w:r>
      <w:r w:rsidRPr="00F92BF7">
        <w:rPr>
          <w:rFonts w:ascii="Times New Roman" w:hAnsi="Times New Roman"/>
          <w:sz w:val="24"/>
          <w:szCs w:val="24"/>
        </w:rPr>
        <w:t>) разработан в соответствии со статьей 78 Бюджетного кодекса Российской Федерации, Порядком предоставления и рас</w:t>
      </w:r>
      <w:r w:rsidR="0022590E" w:rsidRPr="00F92BF7">
        <w:rPr>
          <w:rFonts w:ascii="Times New Roman" w:hAnsi="Times New Roman"/>
          <w:sz w:val="24"/>
          <w:szCs w:val="24"/>
        </w:rPr>
        <w:t>пределения</w:t>
      </w:r>
      <w:r w:rsidRPr="00F92BF7">
        <w:rPr>
          <w:rFonts w:ascii="Times New Roman" w:hAnsi="Times New Roman"/>
          <w:sz w:val="24"/>
          <w:szCs w:val="24"/>
        </w:rPr>
        <w:t xml:space="preserve"> субсидий бюджетам муниципальных районов и городского округа Ленинградской области для </w:t>
      </w:r>
      <w:proofErr w:type="spellStart"/>
      <w:r w:rsidRPr="00F92BF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92BF7">
        <w:rPr>
          <w:rFonts w:ascii="Times New Roman" w:hAnsi="Times New Roman"/>
          <w:sz w:val="24"/>
          <w:szCs w:val="24"/>
        </w:rPr>
        <w:t xml:space="preserve"> в рамках муниципальных программ поддержки и развития субъектов малого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и среднего предпринимательства мероприятия по поддержке субъектов малого предпринимательства</w:t>
      </w:r>
      <w:r w:rsidR="00F94156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на организацию предпринимательской деятельности</w:t>
      </w:r>
      <w:r w:rsidR="00AB4C96" w:rsidRPr="00F92BF7">
        <w:rPr>
          <w:rFonts w:ascii="Times New Roman" w:hAnsi="Times New Roman"/>
          <w:sz w:val="24"/>
          <w:szCs w:val="24"/>
        </w:rPr>
        <w:t>,</w:t>
      </w:r>
      <w:r w:rsidRPr="00F92BF7">
        <w:rPr>
          <w:rFonts w:ascii="Times New Roman" w:hAnsi="Times New Roman"/>
          <w:sz w:val="24"/>
          <w:szCs w:val="24"/>
        </w:rPr>
        <w:t xml:space="preserve"> утвержденн</w:t>
      </w:r>
      <w:r w:rsidR="00AB4C96" w:rsidRPr="00F92BF7">
        <w:rPr>
          <w:rFonts w:ascii="Times New Roman" w:hAnsi="Times New Roman"/>
          <w:sz w:val="24"/>
          <w:szCs w:val="24"/>
        </w:rPr>
        <w:t>ым</w:t>
      </w:r>
      <w:r w:rsidRPr="00F92BF7">
        <w:rPr>
          <w:rFonts w:ascii="Times New Roman" w:hAnsi="Times New Roman"/>
          <w:sz w:val="24"/>
          <w:szCs w:val="24"/>
        </w:rPr>
        <w:t xml:space="preserve"> постановлением Правительства Ленинградской области от </w:t>
      </w:r>
      <w:r w:rsidR="0022590E" w:rsidRPr="00F92BF7">
        <w:rPr>
          <w:rFonts w:ascii="Times New Roman" w:hAnsi="Times New Roman"/>
          <w:sz w:val="24"/>
          <w:szCs w:val="24"/>
        </w:rPr>
        <w:t>1</w:t>
      </w:r>
      <w:r w:rsidR="0080126C" w:rsidRPr="00F92BF7">
        <w:rPr>
          <w:rFonts w:ascii="Times New Roman" w:hAnsi="Times New Roman"/>
          <w:sz w:val="24"/>
          <w:szCs w:val="24"/>
        </w:rPr>
        <w:t>4</w:t>
      </w:r>
      <w:r w:rsidRPr="00F92BF7">
        <w:rPr>
          <w:rFonts w:ascii="Times New Roman" w:hAnsi="Times New Roman"/>
          <w:sz w:val="24"/>
          <w:szCs w:val="24"/>
        </w:rPr>
        <w:t>.</w:t>
      </w:r>
      <w:r w:rsidR="0080126C" w:rsidRPr="00F92BF7">
        <w:rPr>
          <w:rFonts w:ascii="Times New Roman" w:hAnsi="Times New Roman"/>
          <w:sz w:val="24"/>
          <w:szCs w:val="24"/>
        </w:rPr>
        <w:t>11</w:t>
      </w:r>
      <w:r w:rsidRPr="00F92BF7">
        <w:rPr>
          <w:rFonts w:ascii="Times New Roman" w:hAnsi="Times New Roman"/>
          <w:sz w:val="24"/>
          <w:szCs w:val="24"/>
        </w:rPr>
        <w:t>.20</w:t>
      </w:r>
      <w:r w:rsidR="0080126C" w:rsidRPr="00F92BF7">
        <w:rPr>
          <w:rFonts w:ascii="Times New Roman" w:hAnsi="Times New Roman"/>
          <w:sz w:val="24"/>
          <w:szCs w:val="24"/>
        </w:rPr>
        <w:t>13 № 394</w:t>
      </w:r>
      <w:r w:rsidR="00AB4C96" w:rsidRPr="00F92BF7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Ленинградской области «Стимулирование экономической активности Ленинградской области»</w:t>
      </w:r>
      <w:r w:rsidRPr="00F92BF7">
        <w:rPr>
          <w:rFonts w:ascii="Times New Roman" w:hAnsi="Times New Roman"/>
          <w:sz w:val="24"/>
          <w:szCs w:val="24"/>
        </w:rPr>
        <w:t>, и устанавливает цели</w:t>
      </w:r>
      <w:r w:rsidR="0059291C" w:rsidRPr="00F92BF7">
        <w:rPr>
          <w:rFonts w:ascii="Times New Roman" w:hAnsi="Times New Roman"/>
          <w:sz w:val="24"/>
          <w:szCs w:val="24"/>
        </w:rPr>
        <w:t>,</w:t>
      </w:r>
      <w:r w:rsidRPr="00F92BF7">
        <w:rPr>
          <w:rFonts w:ascii="Times New Roman" w:hAnsi="Times New Roman"/>
          <w:sz w:val="24"/>
          <w:szCs w:val="24"/>
        </w:rPr>
        <w:t xml:space="preserve"> условия </w:t>
      </w:r>
      <w:r w:rsidR="0059291C" w:rsidRPr="00F92BF7">
        <w:rPr>
          <w:rFonts w:ascii="Times New Roman" w:hAnsi="Times New Roman"/>
          <w:sz w:val="24"/>
          <w:szCs w:val="24"/>
        </w:rPr>
        <w:t xml:space="preserve">и порядок </w:t>
      </w:r>
      <w:r w:rsidRPr="00F92BF7">
        <w:rPr>
          <w:rFonts w:ascii="Times New Roman" w:hAnsi="Times New Roman"/>
          <w:sz w:val="24"/>
          <w:szCs w:val="24"/>
        </w:rPr>
        <w:t xml:space="preserve">предоставления и </w:t>
      </w:r>
      <w:r w:rsidR="0059291C" w:rsidRPr="00F92BF7">
        <w:rPr>
          <w:rFonts w:ascii="Times New Roman" w:hAnsi="Times New Roman"/>
          <w:sz w:val="24"/>
          <w:szCs w:val="24"/>
        </w:rPr>
        <w:t>распределения</w:t>
      </w:r>
      <w:r w:rsidRPr="00F92BF7">
        <w:rPr>
          <w:rFonts w:ascii="Times New Roman" w:hAnsi="Times New Roman"/>
          <w:sz w:val="24"/>
          <w:szCs w:val="24"/>
        </w:rPr>
        <w:t xml:space="preserve"> субсидий субъектам малого предпринимательства</w:t>
      </w:r>
      <w:r w:rsidR="00250EFC" w:rsidRPr="00F92BF7">
        <w:rPr>
          <w:rFonts w:ascii="Times New Roman" w:hAnsi="Times New Roman"/>
          <w:sz w:val="24"/>
          <w:szCs w:val="24"/>
        </w:rPr>
        <w:t xml:space="preserve"> на</w:t>
      </w:r>
      <w:r w:rsidR="00756A76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организаци</w:t>
      </w:r>
      <w:r w:rsidR="00756A76" w:rsidRPr="00F92BF7">
        <w:rPr>
          <w:rFonts w:ascii="Times New Roman" w:hAnsi="Times New Roman"/>
          <w:sz w:val="24"/>
          <w:szCs w:val="24"/>
        </w:rPr>
        <w:t>ю</w:t>
      </w:r>
      <w:r w:rsidRPr="00F92BF7">
        <w:rPr>
          <w:rFonts w:ascii="Times New Roman" w:hAnsi="Times New Roman"/>
          <w:sz w:val="24"/>
          <w:szCs w:val="24"/>
        </w:rPr>
        <w:t xml:space="preserve"> предпринимательской деятельности</w:t>
      </w:r>
      <w:r w:rsidR="00756A76" w:rsidRPr="00F92BF7">
        <w:rPr>
          <w:rFonts w:ascii="Times New Roman" w:hAnsi="Times New Roman"/>
          <w:sz w:val="24"/>
          <w:szCs w:val="24"/>
        </w:rPr>
        <w:t>.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F92BF7">
        <w:rPr>
          <w:rFonts w:ascii="Times New Roman" w:hAnsi="Times New Roman"/>
          <w:sz w:val="24"/>
          <w:szCs w:val="24"/>
        </w:rPr>
        <w:t>. В настоящем Порядке применяются следующие основные понятия: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F92BF7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F92BF7">
        <w:rPr>
          <w:rFonts w:ascii="Times New Roman" w:hAnsi="Times New Roman"/>
          <w:sz w:val="24"/>
          <w:szCs w:val="24"/>
        </w:rPr>
        <w:t>, и включенные в единый реестр субъектов малого и среднего предпринимательства;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F7">
        <w:rPr>
          <w:rFonts w:ascii="Times New Roman" w:hAnsi="Times New Roman"/>
          <w:sz w:val="24"/>
          <w:szCs w:val="24"/>
        </w:rPr>
        <w:t>соискатели – субъекты малого предпринимательства, организовавшие предпринимательскую деятельность не ранее чем за два года до момента при</w:t>
      </w:r>
      <w:r w:rsidR="00DF52DD">
        <w:rPr>
          <w:rFonts w:ascii="Times New Roman" w:hAnsi="Times New Roman"/>
          <w:sz w:val="24"/>
          <w:szCs w:val="24"/>
        </w:rPr>
        <w:t>нятия решения о предоставлении С</w:t>
      </w:r>
      <w:r w:rsidRPr="00F92BF7">
        <w:rPr>
          <w:rFonts w:ascii="Times New Roman" w:hAnsi="Times New Roman"/>
          <w:sz w:val="24"/>
          <w:szCs w:val="24"/>
        </w:rPr>
        <w:t xml:space="preserve">убсидии, осуществляющие деятельность и зарегистрированные на территории Волосовского муниципального района Ленинградской области, планирующие принять участие в конкурсе на получение </w:t>
      </w:r>
      <w:r w:rsidR="00DF52DD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 на организацию предпринимательской деятельности в муниципальном образовании Волосовский муниципальный район Ленинградской области;</w:t>
      </w:r>
      <w:proofErr w:type="gramEnd"/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F7">
        <w:rPr>
          <w:rFonts w:ascii="Times New Roman" w:hAnsi="Times New Roman"/>
          <w:sz w:val="24"/>
          <w:szCs w:val="24"/>
        </w:rPr>
        <w:t>депрессивные муниципальные образования Волосовского муниципального района – городское и сельские поселения муниципального образования Волосовский муниципальный район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Правительства Ленинградской области от 14.11.2013 № 394; 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приоритетные группы - принадлежность индивидуального предпринимателя или учредителя (учредителей) юридического лица на момент подачи заявки на участие в конкурсе к одной из следующих категорий: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lastRenderedPageBreak/>
        <w:t>- члены многодетных семей;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члены семьи, воспитывающие детей-инвалидов;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инвалиды;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пенсионеры;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военнослужащие, уволенные в запас;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лица в возрасте до 30 лет, в том числе студенты;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женщины;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граждане трудоспособного возраста, зарегистрированные по месту жительства на территориях депрессивных муниципальных образований Волосовского района Ленинградской области;</w:t>
      </w:r>
    </w:p>
    <w:p w:rsidR="00F4456E" w:rsidRPr="00F92BF7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F7">
        <w:rPr>
          <w:rFonts w:ascii="Times New Roman" w:hAnsi="Times New Roman"/>
          <w:sz w:val="24"/>
          <w:szCs w:val="24"/>
        </w:rPr>
        <w:t>приоритетные виды деятельности – производственная сфера, инновационная деятельность,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сфера культуры и досуга, общественное питание, деятельность в сфере сельского хозяйства, туризма, народных художественных промыслов и ремесел, жилищно-коммунального хозяйства, предоставления бытовых услуг населению (за исключением услуг по ремонту и строительству жилья и других строений, ритуальных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услуг), информационн</w:t>
      </w:r>
      <w:proofErr w:type="gramStart"/>
      <w:r w:rsidRPr="00F92BF7">
        <w:rPr>
          <w:rFonts w:ascii="Times New Roman" w:hAnsi="Times New Roman"/>
          <w:sz w:val="24"/>
          <w:szCs w:val="24"/>
        </w:rPr>
        <w:t>о-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коммуникационных услуг;</w:t>
      </w:r>
    </w:p>
    <w:p w:rsidR="00F4456E" w:rsidRPr="00C31012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>конкурсная комиссия – комиссия, формируемая администрацией муниципального образования Волосовский муниципальный район Ленинградской области (далее – Администрация) для проведения конкурсного отбора среди соискателей;</w:t>
      </w:r>
    </w:p>
    <w:p w:rsidR="00F4456E" w:rsidRPr="00C31012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>победитель конкурсного отбора – субъект малого предпринимательства из числа соискателей</w:t>
      </w:r>
      <w:r w:rsidR="00DF52DD">
        <w:rPr>
          <w:rFonts w:ascii="Times New Roman" w:hAnsi="Times New Roman"/>
          <w:sz w:val="24"/>
          <w:szCs w:val="24"/>
        </w:rPr>
        <w:t>, чья заявка на предоставление С</w:t>
      </w:r>
      <w:r w:rsidRPr="00C31012">
        <w:rPr>
          <w:rFonts w:ascii="Times New Roman" w:hAnsi="Times New Roman"/>
          <w:sz w:val="24"/>
          <w:szCs w:val="24"/>
        </w:rPr>
        <w:t>убсидии в результате конкурсного отбора набрала более 50 баллов, и не имеющий основан</w:t>
      </w:r>
      <w:r w:rsidR="00DF52DD">
        <w:rPr>
          <w:rFonts w:ascii="Times New Roman" w:hAnsi="Times New Roman"/>
          <w:sz w:val="24"/>
          <w:szCs w:val="24"/>
        </w:rPr>
        <w:t>ий для отказа в предоставлении С</w:t>
      </w:r>
      <w:r w:rsidRPr="00C31012">
        <w:rPr>
          <w:rFonts w:ascii="Times New Roman" w:hAnsi="Times New Roman"/>
          <w:sz w:val="24"/>
          <w:szCs w:val="24"/>
        </w:rPr>
        <w:t>убсидии;</w:t>
      </w:r>
    </w:p>
    <w:p w:rsidR="00F4456E" w:rsidRPr="00C31012" w:rsidRDefault="00DF52DD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</w:t>
      </w:r>
      <w:r w:rsidR="00F4456E" w:rsidRPr="00C31012">
        <w:rPr>
          <w:rFonts w:ascii="Times New Roman" w:hAnsi="Times New Roman"/>
          <w:sz w:val="24"/>
          <w:szCs w:val="24"/>
        </w:rPr>
        <w:t xml:space="preserve">убсидии – победитель конкурсного отбора, с которым по итогам конкурсного отбора Администрация заключает договор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="00F4456E" w:rsidRPr="00C31012">
        <w:rPr>
          <w:rFonts w:ascii="Times New Roman" w:hAnsi="Times New Roman"/>
          <w:sz w:val="24"/>
          <w:szCs w:val="24"/>
        </w:rPr>
        <w:t xml:space="preserve">убсидии; </w:t>
      </w:r>
    </w:p>
    <w:p w:rsidR="00F4456E" w:rsidRPr="00C31012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>заявка – набор документов, которые предоставляет соискатель для участия в конкурсном отборе, определены в п</w:t>
      </w:r>
      <w:r w:rsidR="005E1335">
        <w:rPr>
          <w:rFonts w:ascii="Times New Roman" w:hAnsi="Times New Roman"/>
          <w:sz w:val="24"/>
          <w:szCs w:val="24"/>
        </w:rPr>
        <w:t>ункте</w:t>
      </w:r>
      <w:r w:rsidRPr="00C31012">
        <w:rPr>
          <w:rFonts w:ascii="Times New Roman" w:hAnsi="Times New Roman"/>
          <w:sz w:val="24"/>
          <w:szCs w:val="24"/>
        </w:rPr>
        <w:t xml:space="preserve"> 6.1</w:t>
      </w:r>
      <w:r w:rsidR="005E1335">
        <w:rPr>
          <w:rFonts w:ascii="Times New Roman" w:hAnsi="Times New Roman"/>
          <w:sz w:val="24"/>
          <w:szCs w:val="24"/>
        </w:rPr>
        <w:t>.</w:t>
      </w:r>
      <w:r w:rsidRPr="00C31012">
        <w:rPr>
          <w:rFonts w:ascii="Times New Roman" w:hAnsi="Times New Roman"/>
          <w:sz w:val="24"/>
          <w:szCs w:val="24"/>
        </w:rPr>
        <w:t>;</w:t>
      </w:r>
    </w:p>
    <w:p w:rsidR="00F4456E" w:rsidRPr="00C31012" w:rsidRDefault="00DF52DD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 предоставлении С</w:t>
      </w:r>
      <w:r w:rsidR="00F4456E" w:rsidRPr="00C31012">
        <w:rPr>
          <w:rFonts w:ascii="Times New Roman" w:hAnsi="Times New Roman"/>
          <w:sz w:val="24"/>
          <w:szCs w:val="24"/>
        </w:rPr>
        <w:t xml:space="preserve">убсидии – соглашение об условиях и порядке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="00F4456E" w:rsidRPr="00C31012">
        <w:rPr>
          <w:rFonts w:ascii="Times New Roman" w:hAnsi="Times New Roman"/>
          <w:sz w:val="24"/>
          <w:szCs w:val="24"/>
        </w:rPr>
        <w:t>убсидии, заключенное в текущем финансовом году между Администрацией и победителем конкурсного отбора;</w:t>
      </w:r>
    </w:p>
    <w:p w:rsidR="00F4456E" w:rsidRPr="00C31012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>момент при</w:t>
      </w:r>
      <w:r w:rsidR="00DF52DD">
        <w:rPr>
          <w:rFonts w:ascii="Times New Roman" w:hAnsi="Times New Roman"/>
          <w:sz w:val="24"/>
          <w:szCs w:val="24"/>
        </w:rPr>
        <w:t>нятия решения о предоставлении С</w:t>
      </w:r>
      <w:r w:rsidRPr="00C31012">
        <w:rPr>
          <w:rFonts w:ascii="Times New Roman" w:hAnsi="Times New Roman"/>
          <w:sz w:val="24"/>
          <w:szCs w:val="24"/>
        </w:rPr>
        <w:t xml:space="preserve">убсидии – дата распоряжения Администрации «О предоставлении субсидий субъектам малого предпринимательства на  организацию предпринимательской деятельности»; </w:t>
      </w:r>
    </w:p>
    <w:p w:rsidR="00F4456E" w:rsidRPr="00C31012" w:rsidRDefault="00DF52DD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 предоставления С</w:t>
      </w:r>
      <w:r w:rsidR="00F4456E" w:rsidRPr="00C31012">
        <w:rPr>
          <w:rFonts w:ascii="Times New Roman" w:hAnsi="Times New Roman"/>
          <w:sz w:val="24"/>
          <w:szCs w:val="24"/>
        </w:rPr>
        <w:t>убсидии – дата заключения договора между победителем конкурсного отбора и Администрацией;</w:t>
      </w:r>
    </w:p>
    <w:p w:rsidR="00F4456E" w:rsidRPr="00C31012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>органы муниципального финансового контроля – постоянно действующие органы внутреннего и внешнего муниципального финансового контроля.</w:t>
      </w:r>
    </w:p>
    <w:p w:rsidR="00F4456E" w:rsidRPr="00C31012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Администрации. В части осуществления </w:t>
      </w:r>
      <w:proofErr w:type="gramStart"/>
      <w:r w:rsidRPr="00C3101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31012">
        <w:rPr>
          <w:rFonts w:ascii="Times New Roman" w:hAnsi="Times New Roman"/>
          <w:sz w:val="24"/>
          <w:szCs w:val="24"/>
        </w:rPr>
        <w:t xml:space="preserve"> целевым использованием субсидий Сектор внутреннего финансового контроля администрации осуществляет контроль за соблюдением получателем субсидии условий договоров (соглашений) о предоставлении средств из бюджета муниципального района.</w:t>
      </w:r>
    </w:p>
    <w:p w:rsidR="00F4456E" w:rsidRDefault="00F4456E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012">
        <w:rPr>
          <w:rFonts w:ascii="Times New Roman" w:hAnsi="Times New Roman"/>
          <w:sz w:val="24"/>
          <w:szCs w:val="24"/>
        </w:rPr>
        <w:t>Органом внешнего муниципального финансового контроля является Контрольно-счетная комиссия муниципального образования Волосовский муниципальный район Ленинградской области. Контрольно-счетная комиссия муниципального образования осуществляет проверки соблюдения условий получения средств из бюджета Волосовского муниципального района получателе</w:t>
      </w:r>
      <w:r w:rsidR="00DF52DD">
        <w:rPr>
          <w:rFonts w:ascii="Times New Roman" w:hAnsi="Times New Roman"/>
          <w:sz w:val="24"/>
          <w:szCs w:val="24"/>
        </w:rPr>
        <w:t>м С</w:t>
      </w:r>
      <w:r w:rsidRPr="00C31012">
        <w:rPr>
          <w:rFonts w:ascii="Times New Roman" w:hAnsi="Times New Roman"/>
          <w:sz w:val="24"/>
          <w:szCs w:val="24"/>
        </w:rPr>
        <w:t>убсидии.</w:t>
      </w:r>
      <w:r w:rsidRPr="00F92BF7">
        <w:rPr>
          <w:rFonts w:ascii="Times New Roman" w:hAnsi="Times New Roman"/>
          <w:sz w:val="24"/>
          <w:szCs w:val="24"/>
        </w:rPr>
        <w:t xml:space="preserve"> </w:t>
      </w:r>
    </w:p>
    <w:p w:rsidR="00662F48" w:rsidRPr="00662F48" w:rsidRDefault="00662F48" w:rsidP="00F44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662F48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</w:t>
      </w:r>
      <w:r w:rsidR="00CE66AC">
        <w:rPr>
          <w:rFonts w:ascii="Times New Roman" w:hAnsi="Times New Roman"/>
          <w:sz w:val="24"/>
          <w:szCs w:val="24"/>
        </w:rPr>
        <w:t>С</w:t>
      </w:r>
      <w:r w:rsidRPr="00662F48">
        <w:rPr>
          <w:rFonts w:ascii="Times New Roman" w:hAnsi="Times New Roman"/>
          <w:sz w:val="24"/>
          <w:szCs w:val="24"/>
        </w:rPr>
        <w:t xml:space="preserve">убсидии на соответствующий финансовый год (соответствующий финансовый год и плановый период) является </w:t>
      </w:r>
      <w:r>
        <w:rPr>
          <w:rFonts w:ascii="Times New Roman" w:hAnsi="Times New Roman"/>
          <w:sz w:val="24"/>
          <w:szCs w:val="24"/>
        </w:rPr>
        <w:t>А</w:t>
      </w:r>
      <w:r w:rsidRPr="00662F48">
        <w:rPr>
          <w:rFonts w:ascii="Times New Roman" w:hAnsi="Times New Roman"/>
          <w:sz w:val="24"/>
          <w:szCs w:val="24"/>
        </w:rPr>
        <w:t>дминистрация.</w:t>
      </w:r>
    </w:p>
    <w:p w:rsidR="00210779" w:rsidRDefault="009E6C25" w:rsidP="00210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F48">
        <w:rPr>
          <w:rFonts w:ascii="Times New Roman" w:hAnsi="Times New Roman"/>
          <w:sz w:val="24"/>
          <w:szCs w:val="24"/>
        </w:rPr>
        <w:lastRenderedPageBreak/>
        <w:t>1.</w:t>
      </w:r>
      <w:r w:rsidR="00662F48">
        <w:rPr>
          <w:rFonts w:ascii="Times New Roman" w:hAnsi="Times New Roman"/>
          <w:sz w:val="24"/>
          <w:szCs w:val="24"/>
        </w:rPr>
        <w:t>4.</w:t>
      </w:r>
      <w:r w:rsidR="00210779" w:rsidRPr="00662F48">
        <w:rPr>
          <w:rFonts w:ascii="Times New Roman" w:hAnsi="Times New Roman"/>
          <w:sz w:val="24"/>
          <w:szCs w:val="24"/>
        </w:rPr>
        <w:t xml:space="preserve"> Предоставление </w:t>
      </w:r>
      <w:r w:rsidR="00CE66AC">
        <w:rPr>
          <w:rFonts w:ascii="Times New Roman" w:hAnsi="Times New Roman"/>
          <w:sz w:val="24"/>
          <w:szCs w:val="24"/>
        </w:rPr>
        <w:t>С</w:t>
      </w:r>
      <w:r w:rsidR="00210779" w:rsidRPr="00662F48">
        <w:rPr>
          <w:rFonts w:ascii="Times New Roman" w:hAnsi="Times New Roman"/>
          <w:sz w:val="24"/>
          <w:szCs w:val="24"/>
        </w:rPr>
        <w:t>убсидии осуществляется в соответствии со сводной бюдж</w:t>
      </w:r>
      <w:r w:rsidR="00210779" w:rsidRPr="009E6C25">
        <w:rPr>
          <w:rFonts w:ascii="Times New Roman" w:hAnsi="Times New Roman"/>
          <w:sz w:val="24"/>
          <w:szCs w:val="24"/>
        </w:rPr>
        <w:t>етной росписью бюджета Волосовского муниципального района на соответствующий финансовый год и на плановый период в пределах бюджетных ассигнований, предусмотренных бюджетной росписью Администрации на соответствующий финансовый год и плановый период.</w:t>
      </w:r>
    </w:p>
    <w:p w:rsidR="00210779" w:rsidRPr="009E6C25" w:rsidRDefault="009E6C25" w:rsidP="0021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25">
        <w:rPr>
          <w:rFonts w:ascii="Times New Roman" w:hAnsi="Times New Roman"/>
          <w:sz w:val="24"/>
          <w:szCs w:val="24"/>
        </w:rPr>
        <w:t>1.</w:t>
      </w:r>
      <w:r w:rsidR="00CE66AC">
        <w:rPr>
          <w:rFonts w:ascii="Times New Roman" w:hAnsi="Times New Roman"/>
          <w:sz w:val="24"/>
          <w:szCs w:val="24"/>
        </w:rPr>
        <w:t>5.</w:t>
      </w:r>
      <w:r w:rsidR="00210779" w:rsidRPr="009E6C25">
        <w:rPr>
          <w:rFonts w:ascii="Times New Roman" w:hAnsi="Times New Roman"/>
          <w:sz w:val="24"/>
          <w:szCs w:val="24"/>
        </w:rPr>
        <w:t xml:space="preserve"> Сведения о </w:t>
      </w:r>
      <w:r w:rsidR="00CE66AC">
        <w:rPr>
          <w:rFonts w:ascii="Times New Roman" w:hAnsi="Times New Roman"/>
          <w:sz w:val="24"/>
          <w:szCs w:val="24"/>
        </w:rPr>
        <w:t>С</w:t>
      </w:r>
      <w:r w:rsidR="00210779" w:rsidRPr="009E6C25">
        <w:rPr>
          <w:rFonts w:ascii="Times New Roman" w:hAnsi="Times New Roman"/>
          <w:sz w:val="24"/>
          <w:szCs w:val="24"/>
        </w:rPr>
        <w:t>убсидии (при наличии технической возможности)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совета депутатов Волосовского муниципального района о бюджете (проекта решения о внесении изменений в решение о бюджете).</w:t>
      </w:r>
    </w:p>
    <w:p w:rsidR="00547479" w:rsidRDefault="00260144" w:rsidP="00260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144">
        <w:rPr>
          <w:rFonts w:ascii="Times New Roman" w:hAnsi="Times New Roman"/>
          <w:sz w:val="24"/>
          <w:szCs w:val="24"/>
        </w:rPr>
        <w:t xml:space="preserve">1.6. </w:t>
      </w:r>
      <w:r w:rsidR="00210779" w:rsidRPr="00260144">
        <w:rPr>
          <w:rFonts w:ascii="Times New Roman" w:hAnsi="Times New Roman"/>
          <w:sz w:val="24"/>
          <w:szCs w:val="24"/>
        </w:rPr>
        <w:t>Способом проведения отбора</w:t>
      </w:r>
      <w:r w:rsidRPr="00260144">
        <w:rPr>
          <w:rFonts w:ascii="Times New Roman" w:hAnsi="Times New Roman"/>
          <w:sz w:val="24"/>
          <w:szCs w:val="24"/>
        </w:rPr>
        <w:t xml:space="preserve"> соискателей</w:t>
      </w:r>
      <w:r w:rsidR="00210779" w:rsidRPr="00260144">
        <w:rPr>
          <w:rFonts w:ascii="Times New Roman" w:hAnsi="Times New Roman"/>
          <w:sz w:val="24"/>
          <w:szCs w:val="24"/>
        </w:rPr>
        <w:t xml:space="preserve"> является конкурс, который проводи</w:t>
      </w:r>
      <w:r w:rsidR="00F1127C">
        <w:rPr>
          <w:rFonts w:ascii="Times New Roman" w:hAnsi="Times New Roman"/>
          <w:sz w:val="24"/>
          <w:szCs w:val="24"/>
        </w:rPr>
        <w:t>тся при определении получателя С</w:t>
      </w:r>
      <w:r w:rsidR="00210779" w:rsidRPr="00260144">
        <w:rPr>
          <w:rFonts w:ascii="Times New Roman" w:hAnsi="Times New Roman"/>
          <w:sz w:val="24"/>
          <w:szCs w:val="24"/>
        </w:rPr>
        <w:t>убсидии</w:t>
      </w:r>
      <w:r w:rsidRPr="00260144">
        <w:rPr>
          <w:rFonts w:ascii="Times New Roman" w:hAnsi="Times New Roman"/>
          <w:sz w:val="24"/>
          <w:szCs w:val="24"/>
        </w:rPr>
        <w:t>,</w:t>
      </w:r>
      <w:r w:rsidR="00210779" w:rsidRPr="00260144">
        <w:rPr>
          <w:rFonts w:ascii="Times New Roman" w:hAnsi="Times New Roman"/>
          <w:sz w:val="24"/>
          <w:szCs w:val="24"/>
        </w:rPr>
        <w:t xml:space="preserve"> исходя из наилучших условий достижения </w:t>
      </w:r>
      <w:r w:rsidRPr="00260144">
        <w:rPr>
          <w:rFonts w:ascii="Times New Roman" w:hAnsi="Times New Roman"/>
          <w:sz w:val="24"/>
          <w:szCs w:val="24"/>
        </w:rPr>
        <w:t>целей (</w:t>
      </w:r>
      <w:r w:rsidR="00210779" w:rsidRPr="00260144">
        <w:rPr>
          <w:rFonts w:ascii="Times New Roman" w:hAnsi="Times New Roman"/>
          <w:sz w:val="24"/>
          <w:szCs w:val="24"/>
        </w:rPr>
        <w:t>результатов</w:t>
      </w:r>
      <w:r w:rsidRPr="00260144">
        <w:rPr>
          <w:rFonts w:ascii="Times New Roman" w:hAnsi="Times New Roman"/>
          <w:sz w:val="24"/>
          <w:szCs w:val="24"/>
        </w:rPr>
        <w:t>)</w:t>
      </w:r>
      <w:r w:rsidR="00210779" w:rsidRPr="00260144">
        <w:rPr>
          <w:rFonts w:ascii="Times New Roman" w:hAnsi="Times New Roman"/>
          <w:sz w:val="24"/>
          <w:szCs w:val="24"/>
        </w:rPr>
        <w:t xml:space="preserve"> предоставле</w:t>
      </w:r>
      <w:r w:rsidR="00354A33">
        <w:rPr>
          <w:rFonts w:ascii="Times New Roman" w:hAnsi="Times New Roman"/>
          <w:sz w:val="24"/>
          <w:szCs w:val="24"/>
        </w:rPr>
        <w:t>ния</w:t>
      </w:r>
      <w:r w:rsidR="00F1127C">
        <w:rPr>
          <w:rFonts w:ascii="Times New Roman" w:hAnsi="Times New Roman"/>
          <w:sz w:val="24"/>
          <w:szCs w:val="24"/>
        </w:rPr>
        <w:t xml:space="preserve"> С</w:t>
      </w:r>
      <w:r w:rsidR="00210779" w:rsidRPr="00260144">
        <w:rPr>
          <w:rFonts w:ascii="Times New Roman" w:hAnsi="Times New Roman"/>
          <w:sz w:val="24"/>
          <w:szCs w:val="24"/>
        </w:rPr>
        <w:t>убсиди</w:t>
      </w:r>
      <w:r w:rsidR="00354A33">
        <w:rPr>
          <w:rFonts w:ascii="Times New Roman" w:hAnsi="Times New Roman"/>
          <w:sz w:val="24"/>
          <w:szCs w:val="24"/>
        </w:rPr>
        <w:t>и</w:t>
      </w:r>
      <w:r w:rsidR="00210779" w:rsidRPr="00260144">
        <w:rPr>
          <w:rFonts w:ascii="Times New Roman" w:hAnsi="Times New Roman"/>
          <w:sz w:val="24"/>
          <w:szCs w:val="24"/>
        </w:rPr>
        <w:t>.</w:t>
      </w:r>
    </w:p>
    <w:p w:rsidR="00CE66AC" w:rsidRPr="00F92BF7" w:rsidRDefault="00260144" w:rsidP="00CE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CE66AC" w:rsidRPr="00E16EB1">
        <w:rPr>
          <w:rFonts w:ascii="Times New Roman" w:hAnsi="Times New Roman"/>
          <w:sz w:val="24"/>
          <w:szCs w:val="24"/>
        </w:rPr>
        <w:t xml:space="preserve">. </w:t>
      </w:r>
      <w:r w:rsidR="00CE66AC" w:rsidRPr="00F92BF7">
        <w:rPr>
          <w:rFonts w:ascii="Times New Roman" w:hAnsi="Times New Roman"/>
          <w:sz w:val="24"/>
          <w:szCs w:val="24"/>
        </w:rPr>
        <w:t xml:space="preserve">Субсидии субъектам малого предпринимательства предоставляются из расчета не более 80 процентов произведенных затрат, за исключением затрат, указанных в пункте </w:t>
      </w:r>
      <w:r w:rsidR="00354A33">
        <w:rPr>
          <w:rFonts w:ascii="Times New Roman" w:hAnsi="Times New Roman"/>
          <w:sz w:val="24"/>
          <w:szCs w:val="24"/>
        </w:rPr>
        <w:t>1.8</w:t>
      </w:r>
      <w:r w:rsidR="005E1335">
        <w:rPr>
          <w:rFonts w:ascii="Times New Roman" w:hAnsi="Times New Roman"/>
          <w:sz w:val="24"/>
          <w:szCs w:val="24"/>
        </w:rPr>
        <w:t>.</w:t>
      </w:r>
      <w:r w:rsidR="00CE66AC" w:rsidRPr="00F92BF7">
        <w:rPr>
          <w:rFonts w:ascii="Times New Roman" w:hAnsi="Times New Roman"/>
          <w:sz w:val="24"/>
          <w:szCs w:val="24"/>
        </w:rPr>
        <w:t xml:space="preserve"> настоящего Порядка, но не более 700 тысяч рублей на одного соискателя.</w:t>
      </w:r>
    </w:p>
    <w:p w:rsidR="00CE66AC" w:rsidRDefault="00260144" w:rsidP="00CE66A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CE66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66AC" w:rsidRPr="00F92BF7">
        <w:rPr>
          <w:rFonts w:ascii="Times New Roman" w:hAnsi="Times New Roman"/>
          <w:sz w:val="24"/>
          <w:szCs w:val="24"/>
        </w:rPr>
        <w:t>Субсидия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</w:t>
      </w:r>
      <w:r w:rsidR="00CE66AC" w:rsidRPr="00F92BF7">
        <w:rPr>
          <w:rFonts w:ascii="Times New Roman" w:hAnsi="Times New Roman"/>
          <w:bCs/>
          <w:sz w:val="24"/>
          <w:szCs w:val="24"/>
        </w:rPr>
        <w:t xml:space="preserve"> </w:t>
      </w:r>
      <w:r w:rsidR="00CE66AC" w:rsidRPr="00F92BF7">
        <w:rPr>
          <w:rFonts w:ascii="Times New Roman" w:hAnsi="Times New Roman"/>
          <w:sz w:val="24"/>
          <w:szCs w:val="24"/>
        </w:rPr>
        <w:t>фургонов, автолавок), выплату заработной платы, возведение капитальных строений и их проектирование, капитальный  и косметический ремонт помещений, проведение опытно-конструкторских работ, приобретение</w:t>
      </w:r>
      <w:proofErr w:type="gramEnd"/>
      <w:r w:rsidR="00CE66AC" w:rsidRPr="00F92BF7">
        <w:rPr>
          <w:rFonts w:ascii="Times New Roman" w:hAnsi="Times New Roman"/>
          <w:sz w:val="24"/>
          <w:szCs w:val="24"/>
        </w:rPr>
        <w:t xml:space="preserve"> лицензий, оплату взносов для вступления в </w:t>
      </w:r>
      <w:proofErr w:type="spellStart"/>
      <w:r w:rsidR="00CE66AC" w:rsidRPr="00F92BF7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="00CE66AC" w:rsidRPr="00F92BF7">
        <w:rPr>
          <w:rFonts w:ascii="Times New Roman" w:hAnsi="Times New Roman"/>
          <w:sz w:val="24"/>
          <w:szCs w:val="24"/>
        </w:rPr>
        <w:t xml:space="preserve"> организации, оплату вкладов в качестве уставного капитала.</w:t>
      </w:r>
    </w:p>
    <w:p w:rsidR="00CE66AC" w:rsidRPr="00F92BF7" w:rsidRDefault="00260144" w:rsidP="00CE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1.9</w:t>
      </w:r>
      <w:r w:rsidR="00CE66AC">
        <w:rPr>
          <w:rFonts w:ascii="Times New Roman" w:hAnsi="Times New Roman"/>
          <w:bCs/>
          <w:sz w:val="24"/>
          <w:szCs w:val="24"/>
        </w:rPr>
        <w:t xml:space="preserve">. </w:t>
      </w:r>
      <w:r w:rsidR="00CE66AC" w:rsidRPr="00F92BF7">
        <w:rPr>
          <w:rFonts w:ascii="Times New Roman" w:hAnsi="Times New Roman"/>
          <w:bCs/>
          <w:sz w:val="24"/>
          <w:szCs w:val="24"/>
        </w:rPr>
        <w:t>Возмещению подлежит часть фактических затрат, связанных:</w:t>
      </w:r>
    </w:p>
    <w:p w:rsidR="00CE66AC" w:rsidRPr="00F92BF7" w:rsidRDefault="00CE66AC" w:rsidP="00CE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2BF7">
        <w:rPr>
          <w:rFonts w:ascii="Times New Roman" w:hAnsi="Times New Roman"/>
          <w:bCs/>
          <w:sz w:val="24"/>
          <w:szCs w:val="24"/>
        </w:rPr>
        <w:t>- с приобретением основных сре</w:t>
      </w:r>
      <w:proofErr w:type="gramStart"/>
      <w:r w:rsidRPr="00F92BF7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92BF7">
        <w:rPr>
          <w:rFonts w:ascii="Times New Roman" w:hAnsi="Times New Roman"/>
          <w:bCs/>
          <w:sz w:val="24"/>
          <w:szCs w:val="24"/>
        </w:rPr>
        <w:t>я осуществления предпринимательской деятельности, указанной в бизнес-плане соискателя;</w:t>
      </w:r>
    </w:p>
    <w:p w:rsidR="00CE66AC" w:rsidRDefault="00CE66AC" w:rsidP="00CE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2BF7">
        <w:rPr>
          <w:rFonts w:ascii="Times New Roman" w:hAnsi="Times New Roman"/>
          <w:bCs/>
          <w:sz w:val="24"/>
          <w:szCs w:val="24"/>
        </w:rPr>
        <w:t>- с приобретением и пополнением оборотных средств (материалы, комплектующие, расходные материалы, приобретение сырья, товарных запасов для производства), закупка товаров, работ, услуг, необходимых для осуществления предпринимательской деятельности, указанной в бизнес-плане соискателя.</w:t>
      </w:r>
    </w:p>
    <w:p w:rsidR="00547479" w:rsidRDefault="00547479" w:rsidP="00F445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456E" w:rsidRPr="00D83659" w:rsidRDefault="00F4456E" w:rsidP="00D8365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659">
        <w:rPr>
          <w:rFonts w:ascii="Times New Roman" w:hAnsi="Times New Roman"/>
          <w:b/>
          <w:sz w:val="24"/>
          <w:szCs w:val="24"/>
        </w:rPr>
        <w:t>Цели предоставления субсидии</w:t>
      </w:r>
    </w:p>
    <w:p w:rsidR="00547479" w:rsidRDefault="00547479" w:rsidP="0054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2F48" w:rsidRDefault="00D83659" w:rsidP="0066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7AF3" w:rsidRPr="00F92BF7">
        <w:rPr>
          <w:rFonts w:ascii="Times New Roman" w:hAnsi="Times New Roman"/>
          <w:sz w:val="24"/>
          <w:szCs w:val="24"/>
        </w:rPr>
        <w:t>.</w:t>
      </w:r>
      <w:r w:rsidR="00690294">
        <w:rPr>
          <w:rFonts w:ascii="Times New Roman" w:hAnsi="Times New Roman"/>
          <w:sz w:val="24"/>
          <w:szCs w:val="24"/>
        </w:rPr>
        <w:t>1</w:t>
      </w:r>
      <w:r w:rsidR="00FC7AF3" w:rsidRPr="00F92BF7">
        <w:rPr>
          <w:rFonts w:ascii="Times New Roman" w:hAnsi="Times New Roman"/>
          <w:sz w:val="24"/>
          <w:szCs w:val="24"/>
        </w:rPr>
        <w:t xml:space="preserve">. </w:t>
      </w:r>
      <w:r w:rsidR="00547479" w:rsidRPr="00F92BF7">
        <w:rPr>
          <w:rFonts w:ascii="Times New Roman" w:hAnsi="Times New Roman"/>
          <w:sz w:val="24"/>
          <w:szCs w:val="24"/>
        </w:rPr>
        <w:t>Стимулирование экономической активности в Волосовском районе, оказание поддержки субъектам малого предпринимательства на этапе организации предпринимательской деятельности.</w:t>
      </w:r>
      <w:r w:rsidR="00662F48" w:rsidRPr="00662F48">
        <w:rPr>
          <w:rFonts w:ascii="Times New Roman" w:hAnsi="Times New Roman"/>
          <w:sz w:val="24"/>
          <w:szCs w:val="24"/>
        </w:rPr>
        <w:t xml:space="preserve"> </w:t>
      </w:r>
    </w:p>
    <w:p w:rsidR="00662F48" w:rsidRPr="00F92BF7" w:rsidRDefault="00662F48" w:rsidP="0066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F7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я</w:t>
      </w:r>
      <w:r w:rsidRPr="00F92BF7">
        <w:rPr>
          <w:rFonts w:ascii="Times New Roman" w:hAnsi="Times New Roman"/>
          <w:sz w:val="24"/>
          <w:szCs w:val="24"/>
        </w:rPr>
        <w:t xml:space="preserve"> предоставля</w:t>
      </w:r>
      <w:r>
        <w:rPr>
          <w:rFonts w:ascii="Times New Roman" w:hAnsi="Times New Roman"/>
          <w:sz w:val="24"/>
          <w:szCs w:val="24"/>
        </w:rPr>
        <w:t>е</w:t>
      </w:r>
      <w:r w:rsidRPr="00F92BF7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 целях</w:t>
      </w:r>
      <w:r w:rsidRPr="00F92BF7">
        <w:rPr>
          <w:rFonts w:ascii="Times New Roman" w:hAnsi="Times New Roman"/>
          <w:sz w:val="24"/>
          <w:szCs w:val="24"/>
        </w:rPr>
        <w:t xml:space="preserve"> реализации мероприяти</w:t>
      </w:r>
      <w:r>
        <w:rPr>
          <w:rFonts w:ascii="Times New Roman" w:hAnsi="Times New Roman"/>
          <w:sz w:val="24"/>
          <w:szCs w:val="24"/>
        </w:rPr>
        <w:t>я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CE66AC">
        <w:rPr>
          <w:rFonts w:ascii="Times New Roman" w:hAnsi="Times New Roman"/>
          <w:sz w:val="24"/>
          <w:szCs w:val="24"/>
        </w:rPr>
        <w:t>«П</w:t>
      </w:r>
      <w:r w:rsidRPr="00F92BF7">
        <w:rPr>
          <w:rFonts w:ascii="Times New Roman" w:hAnsi="Times New Roman"/>
          <w:sz w:val="24"/>
          <w:szCs w:val="24"/>
        </w:rPr>
        <w:t>оддержк</w:t>
      </w:r>
      <w:r w:rsidR="00CE66AC">
        <w:rPr>
          <w:rFonts w:ascii="Times New Roman" w:hAnsi="Times New Roman"/>
          <w:sz w:val="24"/>
          <w:szCs w:val="24"/>
        </w:rPr>
        <w:t>а</w:t>
      </w:r>
      <w:r w:rsidRPr="00F92BF7">
        <w:rPr>
          <w:rFonts w:ascii="Times New Roman" w:hAnsi="Times New Roman"/>
          <w:sz w:val="24"/>
          <w:szCs w:val="24"/>
        </w:rPr>
        <w:t xml:space="preserve"> субъектов малого предпринимательства </w:t>
      </w:r>
      <w:r w:rsidR="00CE66AC">
        <w:rPr>
          <w:rFonts w:ascii="Times New Roman" w:hAnsi="Times New Roman"/>
          <w:sz w:val="24"/>
          <w:szCs w:val="24"/>
        </w:rPr>
        <w:t xml:space="preserve">Волосовского муниципального района </w:t>
      </w:r>
      <w:r w:rsidRPr="00F92BF7">
        <w:rPr>
          <w:rFonts w:ascii="Times New Roman" w:hAnsi="Times New Roman"/>
          <w:sz w:val="24"/>
          <w:szCs w:val="24"/>
        </w:rPr>
        <w:t>на организацию предпринимательской деятельности</w:t>
      </w:r>
      <w:r w:rsidR="00CE66AC">
        <w:rPr>
          <w:rFonts w:ascii="Times New Roman" w:hAnsi="Times New Roman"/>
          <w:sz w:val="24"/>
          <w:szCs w:val="24"/>
        </w:rPr>
        <w:t>»</w:t>
      </w:r>
      <w:r w:rsidRPr="00F92BF7">
        <w:rPr>
          <w:rFonts w:ascii="Times New Roman" w:hAnsi="Times New Roman"/>
          <w:sz w:val="24"/>
          <w:szCs w:val="24"/>
        </w:rPr>
        <w:t xml:space="preserve"> в рамках подпрограммы 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27.12.2019 № 1671. </w:t>
      </w:r>
      <w:proofErr w:type="gramEnd"/>
    </w:p>
    <w:p w:rsidR="00E97A7F" w:rsidRPr="00F92BF7" w:rsidRDefault="00D83659" w:rsidP="00BA13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0294">
        <w:rPr>
          <w:rFonts w:ascii="Times New Roman" w:hAnsi="Times New Roman" w:cs="Times New Roman"/>
          <w:sz w:val="24"/>
          <w:szCs w:val="24"/>
        </w:rPr>
        <w:t>.2</w:t>
      </w:r>
      <w:r w:rsidR="00BA1331">
        <w:rPr>
          <w:rFonts w:ascii="Times New Roman" w:hAnsi="Times New Roman" w:cs="Times New Roman"/>
          <w:sz w:val="24"/>
          <w:szCs w:val="24"/>
        </w:rPr>
        <w:t xml:space="preserve">. </w:t>
      </w:r>
      <w:r w:rsidR="00354A33">
        <w:rPr>
          <w:rFonts w:ascii="Times New Roman" w:hAnsi="Times New Roman" w:cs="Times New Roman"/>
          <w:sz w:val="24"/>
          <w:szCs w:val="24"/>
        </w:rPr>
        <w:t>Результатом предоставления С</w:t>
      </w:r>
      <w:r w:rsidR="00E97A7F" w:rsidRPr="00F92BF7">
        <w:rPr>
          <w:rFonts w:ascii="Times New Roman" w:hAnsi="Times New Roman" w:cs="Times New Roman"/>
          <w:sz w:val="24"/>
          <w:szCs w:val="24"/>
        </w:rPr>
        <w:t xml:space="preserve">убсидии являются: </w:t>
      </w:r>
    </w:p>
    <w:p w:rsidR="00F4456E" w:rsidRPr="00F92BF7" w:rsidRDefault="00E97A7F" w:rsidP="00E97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7F65">
        <w:rPr>
          <w:rFonts w:ascii="Times New Roman" w:hAnsi="Times New Roman"/>
          <w:sz w:val="24"/>
          <w:szCs w:val="24"/>
        </w:rPr>
        <w:t xml:space="preserve">- количество новых рабочих мест, созданных субъектами малого предпринимательства – получателями поддержки, включая индивидуальных предпринимателей, </w:t>
      </w:r>
      <w:r w:rsidRPr="00C31012">
        <w:rPr>
          <w:rFonts w:ascii="Times New Roman" w:hAnsi="Times New Roman"/>
          <w:sz w:val="24"/>
          <w:szCs w:val="24"/>
        </w:rPr>
        <w:t xml:space="preserve">зарегистрированных </w:t>
      </w:r>
      <w:r w:rsidR="00354A33">
        <w:rPr>
          <w:rFonts w:ascii="Times New Roman" w:hAnsi="Times New Roman"/>
          <w:sz w:val="24"/>
          <w:szCs w:val="24"/>
        </w:rPr>
        <w:t>в год предоставления С</w:t>
      </w:r>
      <w:r w:rsidR="00547479" w:rsidRPr="00C31012">
        <w:rPr>
          <w:rFonts w:ascii="Times New Roman" w:hAnsi="Times New Roman"/>
          <w:sz w:val="24"/>
          <w:szCs w:val="24"/>
        </w:rPr>
        <w:t>убсидии.</w:t>
      </w:r>
    </w:p>
    <w:p w:rsidR="0008088C" w:rsidRDefault="0008088C" w:rsidP="000808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08088C" w:rsidRPr="00D83659" w:rsidRDefault="0008088C" w:rsidP="00D83659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659">
        <w:rPr>
          <w:rFonts w:ascii="Times New Roman" w:hAnsi="Times New Roman"/>
          <w:b/>
          <w:sz w:val="24"/>
          <w:szCs w:val="24"/>
        </w:rPr>
        <w:t>Конкурсная комиссия</w:t>
      </w:r>
    </w:p>
    <w:p w:rsidR="00593DAF" w:rsidRDefault="00593DAF" w:rsidP="00593DAF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DAF" w:rsidRPr="00F92BF7" w:rsidRDefault="00E006EA" w:rsidP="00593D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DAF">
        <w:rPr>
          <w:rFonts w:ascii="Times New Roman" w:hAnsi="Times New Roman"/>
          <w:sz w:val="24"/>
          <w:szCs w:val="24"/>
        </w:rPr>
        <w:t>.1. Для</w:t>
      </w:r>
      <w:r w:rsidR="00593DAF" w:rsidRPr="00F92BF7">
        <w:rPr>
          <w:rFonts w:ascii="Times New Roman" w:hAnsi="Times New Roman"/>
          <w:sz w:val="24"/>
          <w:szCs w:val="24"/>
        </w:rPr>
        <w:t xml:space="preserve"> проведения конкурсного отбора среди </w:t>
      </w:r>
      <w:r w:rsidR="00593DAF">
        <w:rPr>
          <w:rFonts w:ascii="Times New Roman" w:hAnsi="Times New Roman"/>
          <w:sz w:val="24"/>
          <w:szCs w:val="24"/>
        </w:rPr>
        <w:t>соискателей</w:t>
      </w:r>
      <w:r w:rsidR="00593DAF" w:rsidRPr="00F92BF7">
        <w:rPr>
          <w:rFonts w:ascii="Times New Roman" w:hAnsi="Times New Roman"/>
          <w:sz w:val="24"/>
          <w:szCs w:val="24"/>
        </w:rPr>
        <w:t xml:space="preserve"> </w:t>
      </w:r>
      <w:r w:rsidR="00593DAF">
        <w:rPr>
          <w:rFonts w:ascii="Times New Roman" w:hAnsi="Times New Roman"/>
          <w:sz w:val="24"/>
          <w:szCs w:val="24"/>
        </w:rPr>
        <w:t>на</w:t>
      </w:r>
      <w:r w:rsidR="00593DAF" w:rsidRPr="00F92BF7">
        <w:rPr>
          <w:rFonts w:ascii="Times New Roman" w:hAnsi="Times New Roman"/>
          <w:sz w:val="24"/>
          <w:szCs w:val="24"/>
        </w:rPr>
        <w:t xml:space="preserve"> предоставлени</w:t>
      </w:r>
      <w:r w:rsidR="00593DAF">
        <w:rPr>
          <w:rFonts w:ascii="Times New Roman" w:hAnsi="Times New Roman"/>
          <w:sz w:val="24"/>
          <w:szCs w:val="24"/>
        </w:rPr>
        <w:t>е</w:t>
      </w:r>
      <w:r w:rsidR="00593DAF" w:rsidRPr="00F92BF7">
        <w:rPr>
          <w:rFonts w:ascii="Times New Roman" w:hAnsi="Times New Roman"/>
          <w:sz w:val="24"/>
          <w:szCs w:val="24"/>
        </w:rPr>
        <w:t xml:space="preserve"> </w:t>
      </w:r>
      <w:r w:rsidR="00354A33">
        <w:rPr>
          <w:rFonts w:ascii="Times New Roman" w:hAnsi="Times New Roman"/>
          <w:sz w:val="24"/>
          <w:szCs w:val="24"/>
        </w:rPr>
        <w:t>С</w:t>
      </w:r>
      <w:r w:rsidR="00593DAF" w:rsidRPr="00F92BF7">
        <w:rPr>
          <w:rFonts w:ascii="Times New Roman" w:hAnsi="Times New Roman"/>
          <w:sz w:val="24"/>
          <w:szCs w:val="24"/>
        </w:rPr>
        <w:t>убсиди</w:t>
      </w:r>
      <w:r w:rsidR="00593DAF">
        <w:rPr>
          <w:rFonts w:ascii="Times New Roman" w:hAnsi="Times New Roman"/>
          <w:sz w:val="24"/>
          <w:szCs w:val="24"/>
        </w:rPr>
        <w:t>и из бюджета Волосовского муниципального района</w:t>
      </w:r>
      <w:r w:rsidR="00593DAF" w:rsidRPr="00F92BF7">
        <w:rPr>
          <w:rFonts w:ascii="Times New Roman" w:hAnsi="Times New Roman"/>
          <w:sz w:val="24"/>
          <w:szCs w:val="24"/>
        </w:rPr>
        <w:t xml:space="preserve"> </w:t>
      </w:r>
      <w:r w:rsidR="003F7029">
        <w:rPr>
          <w:rFonts w:ascii="Times New Roman" w:hAnsi="Times New Roman"/>
          <w:sz w:val="24"/>
          <w:szCs w:val="24"/>
        </w:rPr>
        <w:t xml:space="preserve">Ленинградской области субъектам малого предпринимательства </w:t>
      </w:r>
      <w:r w:rsidR="00593DAF" w:rsidRPr="00F92BF7">
        <w:rPr>
          <w:rFonts w:ascii="Times New Roman" w:hAnsi="Times New Roman"/>
          <w:sz w:val="24"/>
          <w:szCs w:val="24"/>
        </w:rPr>
        <w:t xml:space="preserve">на организацию предпринимательской деятельности Администрация создает комиссию (далее – </w:t>
      </w:r>
      <w:r w:rsidR="003F7029">
        <w:rPr>
          <w:rFonts w:ascii="Times New Roman" w:hAnsi="Times New Roman"/>
          <w:sz w:val="24"/>
          <w:szCs w:val="24"/>
        </w:rPr>
        <w:t>к</w:t>
      </w:r>
      <w:r w:rsidR="00593DAF" w:rsidRPr="00F92BF7">
        <w:rPr>
          <w:rFonts w:ascii="Times New Roman" w:hAnsi="Times New Roman"/>
          <w:sz w:val="24"/>
          <w:szCs w:val="24"/>
        </w:rPr>
        <w:t>онкурсная комиссия).</w:t>
      </w:r>
    </w:p>
    <w:p w:rsidR="00593DAF" w:rsidRDefault="00E006EA" w:rsidP="00593D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3659">
        <w:rPr>
          <w:rFonts w:ascii="Times New Roman" w:hAnsi="Times New Roman"/>
          <w:sz w:val="24"/>
          <w:szCs w:val="24"/>
        </w:rPr>
        <w:t xml:space="preserve">.2. </w:t>
      </w:r>
      <w:r w:rsidR="00593DAF" w:rsidRPr="00F92BF7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</w:t>
      </w:r>
      <w:r w:rsidR="00593DAF" w:rsidRPr="00F92BF7">
        <w:rPr>
          <w:rFonts w:ascii="Times New Roman" w:hAnsi="Times New Roman"/>
          <w:sz w:val="24"/>
          <w:szCs w:val="24"/>
        </w:rPr>
        <w:t>онкурсной комиссии входит председатель комиссии, заместитель председателя комиссии, секрет</w:t>
      </w:r>
      <w:r>
        <w:rPr>
          <w:rFonts w:ascii="Times New Roman" w:hAnsi="Times New Roman"/>
          <w:sz w:val="24"/>
          <w:szCs w:val="24"/>
        </w:rPr>
        <w:t>арь и члены комиссии. В состав к</w:t>
      </w:r>
      <w:r w:rsidR="00593DAF" w:rsidRPr="00F92BF7">
        <w:rPr>
          <w:rFonts w:ascii="Times New Roman" w:hAnsi="Times New Roman"/>
          <w:sz w:val="24"/>
          <w:szCs w:val="24"/>
        </w:rPr>
        <w:t xml:space="preserve">онкурсной комиссии включены представитель комитета по развитию малого, среднего бизнеса и потребительского рынка Ленинградской области и представитель </w:t>
      </w:r>
      <w:r w:rsidR="00593DAF" w:rsidRPr="00F92BF7">
        <w:rPr>
          <w:rFonts w:ascii="Times New Roman" w:eastAsia="Calibri" w:hAnsi="Times New Roman"/>
          <w:sz w:val="24"/>
          <w:szCs w:val="24"/>
        </w:rPr>
        <w:t>Волосовского филиала ГКУ «Центр занятости населения Ленинградской области».</w:t>
      </w:r>
      <w:r w:rsidR="00593DAF" w:rsidRPr="00F92BF7">
        <w:rPr>
          <w:rFonts w:ascii="Times New Roman" w:hAnsi="Times New Roman"/>
          <w:sz w:val="24"/>
          <w:szCs w:val="24"/>
        </w:rPr>
        <w:t xml:space="preserve"> Конкурсная комиссия действует на основании положения.</w:t>
      </w:r>
    </w:p>
    <w:p w:rsidR="003F7029" w:rsidRPr="00F92BF7" w:rsidRDefault="003F7029" w:rsidP="00593D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конкурсной комиссии осуществляет организационную и техническую работу по подготовке заседаний конкурсной комиссии, ведет делопроизводство конкурсной комиссии. </w:t>
      </w:r>
    </w:p>
    <w:p w:rsidR="00593DAF" w:rsidRDefault="00593DAF" w:rsidP="00593D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 Председателем конкурсной комиссии является заместитель главы администрации по экономике – Председатель КУМИ, секретарем конкурсной комиссии – специалист отдела экономического развития и инвестиционной деятельности, потребительского рынка, развития малого и среднего бизнеса администрации. Членами комиссии не могут быть физические лица, лично заинтересованные в результатах конкурса (в том числе состоящие в штате субъекта малого предпринимательства, подавшего заявку).</w:t>
      </w:r>
    </w:p>
    <w:p w:rsidR="00C3501E" w:rsidRDefault="00C3501E" w:rsidP="00593D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8088C" w:rsidRPr="00C3501E" w:rsidRDefault="0008088C" w:rsidP="00C3501E">
      <w:pPr>
        <w:pStyle w:val="a8"/>
        <w:widowControl w:val="0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01E">
        <w:rPr>
          <w:rFonts w:ascii="Times New Roman" w:hAnsi="Times New Roman"/>
          <w:b/>
          <w:sz w:val="24"/>
          <w:szCs w:val="24"/>
        </w:rPr>
        <w:t>Объявление о проведении отбора получателей субсидии</w:t>
      </w:r>
    </w:p>
    <w:p w:rsidR="00C3501E" w:rsidRPr="00C3501E" w:rsidRDefault="00C3501E" w:rsidP="00C3501E">
      <w:pPr>
        <w:pStyle w:val="a8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DDD" w:rsidRPr="0023249A" w:rsidRDefault="00C3501E" w:rsidP="00593D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49A">
        <w:rPr>
          <w:rFonts w:ascii="Times New Roman" w:hAnsi="Times New Roman"/>
          <w:sz w:val="24"/>
          <w:szCs w:val="24"/>
        </w:rPr>
        <w:t>4</w:t>
      </w:r>
      <w:r w:rsidR="004745FC" w:rsidRPr="0023249A">
        <w:rPr>
          <w:rFonts w:ascii="Times New Roman" w:hAnsi="Times New Roman"/>
          <w:sz w:val="24"/>
          <w:szCs w:val="24"/>
        </w:rPr>
        <w:t>.</w:t>
      </w:r>
      <w:r w:rsidRPr="0023249A">
        <w:rPr>
          <w:rFonts w:ascii="Times New Roman" w:hAnsi="Times New Roman"/>
          <w:sz w:val="24"/>
          <w:szCs w:val="24"/>
        </w:rPr>
        <w:t>1</w:t>
      </w:r>
      <w:r w:rsidR="004745FC" w:rsidRPr="0023249A">
        <w:rPr>
          <w:rFonts w:ascii="Times New Roman" w:hAnsi="Times New Roman"/>
          <w:sz w:val="24"/>
          <w:szCs w:val="24"/>
        </w:rPr>
        <w:t xml:space="preserve">. </w:t>
      </w:r>
      <w:r w:rsidR="00483DDD" w:rsidRPr="0023249A">
        <w:rPr>
          <w:rFonts w:ascii="Times New Roman" w:hAnsi="Times New Roman"/>
          <w:sz w:val="24"/>
          <w:szCs w:val="24"/>
        </w:rPr>
        <w:t xml:space="preserve">Администрация </w:t>
      </w:r>
      <w:r w:rsidR="00FA61A9" w:rsidRPr="0023249A">
        <w:rPr>
          <w:rFonts w:ascii="Times New Roman" w:hAnsi="Times New Roman"/>
          <w:sz w:val="24"/>
          <w:szCs w:val="24"/>
        </w:rPr>
        <w:t xml:space="preserve">размещает на </w:t>
      </w:r>
      <w:r w:rsidR="00210779" w:rsidRPr="0023249A">
        <w:rPr>
          <w:rFonts w:ascii="Times New Roman" w:hAnsi="Times New Roman"/>
          <w:sz w:val="24"/>
          <w:szCs w:val="24"/>
        </w:rPr>
        <w:t xml:space="preserve">своем </w:t>
      </w:r>
      <w:r w:rsidR="00FA61A9" w:rsidRPr="0023249A">
        <w:rPr>
          <w:rFonts w:ascii="Times New Roman" w:hAnsi="Times New Roman"/>
          <w:sz w:val="24"/>
          <w:szCs w:val="24"/>
        </w:rPr>
        <w:t>официальном сайте в информационно-</w:t>
      </w:r>
      <w:r w:rsidR="00846915" w:rsidRPr="0023249A">
        <w:rPr>
          <w:rFonts w:ascii="Times New Roman" w:hAnsi="Times New Roman"/>
          <w:sz w:val="24"/>
          <w:szCs w:val="24"/>
        </w:rPr>
        <w:t>теле</w:t>
      </w:r>
      <w:r w:rsidR="00FA61A9" w:rsidRPr="0023249A">
        <w:rPr>
          <w:rFonts w:ascii="Times New Roman" w:hAnsi="Times New Roman"/>
          <w:sz w:val="24"/>
          <w:szCs w:val="24"/>
        </w:rPr>
        <w:t xml:space="preserve">коммуникационной сети «Интернет», а также на Едином портале (при наличии технической возможности) объявление о проведении отбора получателей </w:t>
      </w:r>
      <w:r w:rsidR="00354A33">
        <w:rPr>
          <w:rFonts w:ascii="Times New Roman" w:hAnsi="Times New Roman"/>
          <w:sz w:val="24"/>
          <w:szCs w:val="24"/>
        </w:rPr>
        <w:t>С</w:t>
      </w:r>
      <w:r w:rsidR="00210779" w:rsidRPr="0023249A">
        <w:rPr>
          <w:rFonts w:ascii="Times New Roman" w:hAnsi="Times New Roman"/>
          <w:sz w:val="24"/>
          <w:szCs w:val="24"/>
        </w:rPr>
        <w:t xml:space="preserve">убсидии (далее – Объявление) в срок не менее чем за </w:t>
      </w:r>
      <w:r w:rsidR="00690294" w:rsidRPr="0023249A">
        <w:rPr>
          <w:rFonts w:ascii="Times New Roman" w:hAnsi="Times New Roman"/>
          <w:sz w:val="24"/>
          <w:szCs w:val="24"/>
        </w:rPr>
        <w:t>один</w:t>
      </w:r>
      <w:r w:rsidR="00210779" w:rsidRPr="0023249A">
        <w:rPr>
          <w:rFonts w:ascii="Times New Roman" w:hAnsi="Times New Roman"/>
          <w:sz w:val="24"/>
          <w:szCs w:val="24"/>
        </w:rPr>
        <w:t xml:space="preserve"> рабочи</w:t>
      </w:r>
      <w:r w:rsidR="00690294" w:rsidRPr="0023249A">
        <w:rPr>
          <w:rFonts w:ascii="Times New Roman" w:hAnsi="Times New Roman"/>
          <w:sz w:val="24"/>
          <w:szCs w:val="24"/>
        </w:rPr>
        <w:t>й</w:t>
      </w:r>
      <w:r w:rsidR="00210779" w:rsidRPr="0023249A">
        <w:rPr>
          <w:rFonts w:ascii="Times New Roman" w:hAnsi="Times New Roman"/>
          <w:sz w:val="24"/>
          <w:szCs w:val="24"/>
        </w:rPr>
        <w:t xml:space="preserve"> д</w:t>
      </w:r>
      <w:r w:rsidR="00690294" w:rsidRPr="0023249A">
        <w:rPr>
          <w:rFonts w:ascii="Times New Roman" w:hAnsi="Times New Roman"/>
          <w:sz w:val="24"/>
          <w:szCs w:val="24"/>
        </w:rPr>
        <w:t>ень</w:t>
      </w:r>
      <w:r w:rsidR="00210779" w:rsidRPr="0023249A">
        <w:rPr>
          <w:rFonts w:ascii="Times New Roman" w:hAnsi="Times New Roman"/>
          <w:sz w:val="24"/>
          <w:szCs w:val="24"/>
        </w:rPr>
        <w:t xml:space="preserve"> до даты начала п</w:t>
      </w:r>
      <w:r w:rsidR="00354A33">
        <w:rPr>
          <w:rFonts w:ascii="Times New Roman" w:hAnsi="Times New Roman"/>
          <w:sz w:val="24"/>
          <w:szCs w:val="24"/>
        </w:rPr>
        <w:t>риема заявок на предоставление С</w:t>
      </w:r>
      <w:r w:rsidR="00210779" w:rsidRPr="0023249A">
        <w:rPr>
          <w:rFonts w:ascii="Times New Roman" w:hAnsi="Times New Roman"/>
          <w:sz w:val="24"/>
          <w:szCs w:val="24"/>
        </w:rPr>
        <w:t>убсидии.</w:t>
      </w:r>
    </w:p>
    <w:p w:rsidR="00AE59B6" w:rsidRPr="0023249A" w:rsidRDefault="00AE59B6" w:rsidP="00AE5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49A">
        <w:rPr>
          <w:rFonts w:ascii="Times New Roman" w:hAnsi="Times New Roman"/>
          <w:sz w:val="24"/>
        </w:rPr>
        <w:t xml:space="preserve">Администрация </w:t>
      </w:r>
      <w:r w:rsidRPr="0023249A">
        <w:rPr>
          <w:rFonts w:ascii="Times New Roman" w:hAnsi="Times New Roman"/>
          <w:sz w:val="24"/>
          <w:szCs w:val="24"/>
        </w:rPr>
        <w:t xml:space="preserve">вправе </w:t>
      </w:r>
      <w:r w:rsidRPr="0023249A">
        <w:rPr>
          <w:rFonts w:ascii="Times New Roman" w:hAnsi="Times New Roman"/>
          <w:sz w:val="24"/>
        </w:rPr>
        <w:t>дополнительно</w:t>
      </w:r>
      <w:r w:rsidRPr="0023249A">
        <w:rPr>
          <w:rFonts w:ascii="Times New Roman" w:hAnsi="Times New Roman"/>
          <w:sz w:val="24"/>
          <w:szCs w:val="24"/>
        </w:rPr>
        <w:t xml:space="preserve"> опубликовывать объявление о проведении отбора в общественно-политической газете «Сельская новь» с указанием:</w:t>
      </w:r>
    </w:p>
    <w:p w:rsidR="00AE59B6" w:rsidRPr="0023249A" w:rsidRDefault="00AE59B6" w:rsidP="00AE5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49A">
        <w:rPr>
          <w:rFonts w:ascii="Times New Roman" w:hAnsi="Times New Roman"/>
          <w:sz w:val="24"/>
          <w:szCs w:val="24"/>
        </w:rPr>
        <w:t>- даты начала и окончания приема заявок для участия в конкурсном отборе;</w:t>
      </w:r>
    </w:p>
    <w:p w:rsidR="00AE59B6" w:rsidRPr="0023249A" w:rsidRDefault="00AE59B6" w:rsidP="00AE5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49A">
        <w:rPr>
          <w:rFonts w:ascii="Times New Roman" w:hAnsi="Times New Roman"/>
          <w:sz w:val="24"/>
          <w:szCs w:val="24"/>
        </w:rPr>
        <w:t>- места приема документов для участия в конкурсном отборе;</w:t>
      </w:r>
    </w:p>
    <w:p w:rsidR="00AE59B6" w:rsidRPr="0023249A" w:rsidRDefault="00AE59B6" w:rsidP="00AE5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49A">
        <w:rPr>
          <w:rFonts w:ascii="Times New Roman" w:hAnsi="Times New Roman"/>
          <w:sz w:val="24"/>
          <w:szCs w:val="24"/>
        </w:rPr>
        <w:t>- перечень документов необходимых для участия в конкурсном отборе;</w:t>
      </w:r>
    </w:p>
    <w:p w:rsidR="00AE59B6" w:rsidRPr="00846915" w:rsidRDefault="00AE59B6" w:rsidP="00846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3249A">
        <w:rPr>
          <w:rFonts w:ascii="Times New Roman" w:hAnsi="Times New Roman"/>
          <w:sz w:val="24"/>
          <w:szCs w:val="24"/>
        </w:rPr>
        <w:t>- контактной информации сотрудника Администрации, осуществляющего прием документов для участия в конкурсном отборе.</w:t>
      </w:r>
    </w:p>
    <w:p w:rsidR="00E97A7F" w:rsidRPr="005A71EE" w:rsidRDefault="00C3501E" w:rsidP="005A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 xml:space="preserve">4.2. </w:t>
      </w:r>
      <w:r w:rsidR="00E97A7F" w:rsidRPr="005A71EE">
        <w:rPr>
          <w:rFonts w:ascii="Times New Roman" w:hAnsi="Times New Roman"/>
          <w:sz w:val="24"/>
          <w:szCs w:val="24"/>
        </w:rPr>
        <w:t>Объявление содержит следующую информацию:</w:t>
      </w:r>
    </w:p>
    <w:p w:rsidR="00E97A7F" w:rsidRPr="005A71EE" w:rsidRDefault="00E97A7F" w:rsidP="005A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1) </w:t>
      </w:r>
      <w:r w:rsidR="00C00982">
        <w:rPr>
          <w:rFonts w:ascii="Times New Roman" w:hAnsi="Times New Roman"/>
          <w:sz w:val="24"/>
          <w:szCs w:val="24"/>
        </w:rPr>
        <w:t>с</w:t>
      </w:r>
      <w:r w:rsidRPr="005A71EE">
        <w:rPr>
          <w:rFonts w:ascii="Times New Roman" w:hAnsi="Times New Roman"/>
          <w:sz w:val="24"/>
          <w:szCs w:val="24"/>
        </w:rPr>
        <w:t>роки проведения отбора (дата и время начала (окончания) подачи (пр</w:t>
      </w:r>
      <w:r w:rsidR="008A384A">
        <w:rPr>
          <w:rFonts w:ascii="Times New Roman" w:hAnsi="Times New Roman"/>
          <w:sz w:val="24"/>
          <w:szCs w:val="24"/>
        </w:rPr>
        <w:t xml:space="preserve">иема) заявок </w:t>
      </w:r>
      <w:r w:rsidR="00974B65">
        <w:rPr>
          <w:rFonts w:ascii="Times New Roman" w:hAnsi="Times New Roman"/>
          <w:sz w:val="24"/>
          <w:szCs w:val="24"/>
        </w:rPr>
        <w:t>соискателей</w:t>
      </w:r>
      <w:r w:rsidR="008A384A">
        <w:rPr>
          <w:rFonts w:ascii="Times New Roman" w:hAnsi="Times New Roman"/>
          <w:sz w:val="24"/>
          <w:szCs w:val="24"/>
        </w:rPr>
        <w:t>).</w:t>
      </w:r>
    </w:p>
    <w:p w:rsidR="00E97A7F" w:rsidRPr="005A71EE" w:rsidRDefault="00E97A7F" w:rsidP="005A7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Сроки проведения отбора не могут быть меньше 30 календарных дней, следующих за днем размещения</w:t>
      </w:r>
      <w:r w:rsidR="008A384A">
        <w:rPr>
          <w:rFonts w:ascii="Times New Roman" w:hAnsi="Times New Roman"/>
          <w:sz w:val="24"/>
          <w:szCs w:val="24"/>
        </w:rPr>
        <w:t xml:space="preserve"> объявления о проведении отбора;</w:t>
      </w:r>
    </w:p>
    <w:p w:rsidR="00E97A7F" w:rsidRPr="005A71EE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2) </w:t>
      </w:r>
      <w:r w:rsidR="00C00982">
        <w:rPr>
          <w:rFonts w:ascii="Times New Roman" w:hAnsi="Times New Roman"/>
          <w:sz w:val="24"/>
          <w:szCs w:val="24"/>
        </w:rPr>
        <w:t>о</w:t>
      </w:r>
      <w:r w:rsidR="00354A33">
        <w:rPr>
          <w:rFonts w:ascii="Times New Roman" w:hAnsi="Times New Roman"/>
          <w:sz w:val="24"/>
          <w:szCs w:val="24"/>
        </w:rPr>
        <w:t>тбор получателей С</w:t>
      </w:r>
      <w:r w:rsidRPr="005A71EE">
        <w:rPr>
          <w:rFonts w:ascii="Times New Roman" w:hAnsi="Times New Roman"/>
          <w:sz w:val="24"/>
          <w:szCs w:val="24"/>
        </w:rPr>
        <w:t xml:space="preserve">убсидии проводит администрация муниципального образования Волосовский муниципальный район Ленинградской области. </w:t>
      </w:r>
      <w:proofErr w:type="gramStart"/>
      <w:r w:rsidRPr="005A71EE">
        <w:rPr>
          <w:rFonts w:ascii="Times New Roman" w:hAnsi="Times New Roman"/>
          <w:sz w:val="24"/>
          <w:szCs w:val="24"/>
        </w:rPr>
        <w:t>Место нахождения (совпадает с почтовым адресом): 188410, Ленинградская область, Волосовский район, г. Волосово, пл. Советов, д. 3а.</w:t>
      </w:r>
      <w:proofErr w:type="gramEnd"/>
      <w:r w:rsidRPr="005A71EE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hyperlink r:id="rId9" w:history="1">
        <w:r w:rsidRPr="005A71EE">
          <w:rPr>
            <w:rStyle w:val="a5"/>
            <w:rFonts w:ascii="Times New Roman" w:hAnsi="Times New Roman"/>
            <w:sz w:val="24"/>
            <w:szCs w:val="24"/>
          </w:rPr>
          <w:t>economica@vlsgov.ru</w:t>
        </w:r>
      </w:hyperlink>
      <w:r w:rsidR="008A384A">
        <w:rPr>
          <w:rFonts w:ascii="Times New Roman" w:hAnsi="Times New Roman"/>
          <w:sz w:val="24"/>
          <w:szCs w:val="24"/>
        </w:rPr>
        <w:t>;</w:t>
      </w:r>
    </w:p>
    <w:p w:rsidR="00E97A7F" w:rsidRPr="005A71EE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3) </w:t>
      </w:r>
      <w:r w:rsidR="00C00982">
        <w:rPr>
          <w:rFonts w:ascii="Times New Roman" w:hAnsi="Times New Roman"/>
          <w:sz w:val="24"/>
          <w:szCs w:val="24"/>
        </w:rPr>
        <w:t>ц</w:t>
      </w:r>
      <w:r w:rsidR="00354A33">
        <w:rPr>
          <w:rFonts w:ascii="Times New Roman" w:hAnsi="Times New Roman"/>
          <w:sz w:val="24"/>
          <w:szCs w:val="24"/>
        </w:rPr>
        <w:t>ели предоставления С</w:t>
      </w:r>
      <w:r w:rsidRPr="005A71EE">
        <w:rPr>
          <w:rFonts w:ascii="Times New Roman" w:hAnsi="Times New Roman"/>
          <w:sz w:val="24"/>
          <w:szCs w:val="24"/>
        </w:rPr>
        <w:t>убсидии в соответствии с пункт</w:t>
      </w:r>
      <w:r w:rsidR="00BA1331" w:rsidRPr="005A71EE">
        <w:rPr>
          <w:rFonts w:ascii="Times New Roman" w:hAnsi="Times New Roman"/>
          <w:sz w:val="24"/>
          <w:szCs w:val="24"/>
        </w:rPr>
        <w:t>ом</w:t>
      </w:r>
      <w:r w:rsidRPr="005A71EE">
        <w:rPr>
          <w:rFonts w:ascii="Times New Roman" w:hAnsi="Times New Roman"/>
          <w:sz w:val="24"/>
          <w:szCs w:val="24"/>
        </w:rPr>
        <w:t xml:space="preserve"> </w:t>
      </w:r>
      <w:r w:rsidR="008A384A">
        <w:rPr>
          <w:rFonts w:ascii="Times New Roman" w:hAnsi="Times New Roman"/>
          <w:sz w:val="24"/>
          <w:szCs w:val="24"/>
        </w:rPr>
        <w:t>2</w:t>
      </w:r>
      <w:r w:rsidR="00690294">
        <w:rPr>
          <w:rFonts w:ascii="Times New Roman" w:hAnsi="Times New Roman"/>
          <w:sz w:val="24"/>
          <w:szCs w:val="24"/>
        </w:rPr>
        <w:t>.1</w:t>
      </w:r>
      <w:r w:rsidR="005E1335">
        <w:rPr>
          <w:rFonts w:ascii="Times New Roman" w:hAnsi="Times New Roman"/>
          <w:sz w:val="24"/>
          <w:szCs w:val="24"/>
        </w:rPr>
        <w:t>.</w:t>
      </w:r>
      <w:r w:rsidRPr="005A71EE">
        <w:rPr>
          <w:rFonts w:ascii="Times New Roman" w:hAnsi="Times New Roman"/>
          <w:sz w:val="24"/>
          <w:szCs w:val="24"/>
        </w:rPr>
        <w:t xml:space="preserve"> настоящего Порядка, а т</w:t>
      </w:r>
      <w:r w:rsidR="00354A33">
        <w:rPr>
          <w:rFonts w:ascii="Times New Roman" w:hAnsi="Times New Roman"/>
          <w:sz w:val="24"/>
          <w:szCs w:val="24"/>
        </w:rPr>
        <w:t>акже результаты предоставления С</w:t>
      </w:r>
      <w:r w:rsidRPr="005A71EE">
        <w:rPr>
          <w:rFonts w:ascii="Times New Roman" w:hAnsi="Times New Roman"/>
          <w:sz w:val="24"/>
          <w:szCs w:val="24"/>
        </w:rPr>
        <w:t xml:space="preserve">убсидии </w:t>
      </w:r>
      <w:r w:rsidR="00BA1331" w:rsidRPr="005A71EE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8A384A">
        <w:rPr>
          <w:rFonts w:ascii="Times New Roman" w:hAnsi="Times New Roman"/>
          <w:sz w:val="24"/>
          <w:szCs w:val="24"/>
        </w:rPr>
        <w:t>2</w:t>
      </w:r>
      <w:r w:rsidR="00BA1331" w:rsidRPr="005A71EE">
        <w:rPr>
          <w:rFonts w:ascii="Times New Roman" w:hAnsi="Times New Roman"/>
          <w:sz w:val="24"/>
          <w:szCs w:val="24"/>
        </w:rPr>
        <w:t>.</w:t>
      </w:r>
      <w:r w:rsidR="009C0ACA">
        <w:rPr>
          <w:rFonts w:ascii="Times New Roman" w:hAnsi="Times New Roman"/>
          <w:sz w:val="24"/>
          <w:szCs w:val="24"/>
        </w:rPr>
        <w:t>2</w:t>
      </w:r>
      <w:r w:rsidR="005E1335">
        <w:rPr>
          <w:rFonts w:ascii="Times New Roman" w:hAnsi="Times New Roman"/>
          <w:sz w:val="24"/>
          <w:szCs w:val="24"/>
        </w:rPr>
        <w:t>.</w:t>
      </w:r>
      <w:r w:rsidR="00BA1331" w:rsidRPr="005A71EE">
        <w:rPr>
          <w:rFonts w:ascii="Times New Roman" w:hAnsi="Times New Roman"/>
          <w:sz w:val="24"/>
          <w:szCs w:val="24"/>
        </w:rPr>
        <w:t>,</w:t>
      </w:r>
      <w:r w:rsidRPr="005A71EE">
        <w:rPr>
          <w:rFonts w:ascii="Times New Roman" w:hAnsi="Times New Roman"/>
          <w:sz w:val="24"/>
          <w:szCs w:val="24"/>
        </w:rPr>
        <w:t xml:space="preserve"> значения которых устанавливаются в </w:t>
      </w:r>
      <w:r w:rsidR="00BA1331" w:rsidRPr="005A71EE">
        <w:rPr>
          <w:rFonts w:ascii="Times New Roman" w:hAnsi="Times New Roman"/>
          <w:sz w:val="24"/>
          <w:szCs w:val="24"/>
        </w:rPr>
        <w:t>соглашениях, заключаемых между А</w:t>
      </w:r>
      <w:r w:rsidRPr="005A71EE">
        <w:rPr>
          <w:rFonts w:ascii="Times New Roman" w:hAnsi="Times New Roman"/>
          <w:sz w:val="24"/>
          <w:szCs w:val="24"/>
        </w:rPr>
        <w:t>дминистрацией и комитетом по развитию малого, среднего бизнеса и потребительск</w:t>
      </w:r>
      <w:r w:rsidR="008A384A">
        <w:rPr>
          <w:rFonts w:ascii="Times New Roman" w:hAnsi="Times New Roman"/>
          <w:sz w:val="24"/>
          <w:szCs w:val="24"/>
        </w:rPr>
        <w:t>ого рынка Ленинградской области;</w:t>
      </w:r>
    </w:p>
    <w:p w:rsidR="00BA1331" w:rsidRPr="005A71EE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4) </w:t>
      </w:r>
      <w:r w:rsidR="00C00982">
        <w:rPr>
          <w:rFonts w:ascii="Times New Roman" w:hAnsi="Times New Roman"/>
          <w:sz w:val="24"/>
          <w:szCs w:val="24"/>
        </w:rPr>
        <w:t>п</w:t>
      </w:r>
      <w:r w:rsidRPr="005A71EE">
        <w:rPr>
          <w:rFonts w:ascii="Times New Roman" w:hAnsi="Times New Roman"/>
          <w:sz w:val="24"/>
          <w:szCs w:val="24"/>
        </w:rPr>
        <w:t xml:space="preserve">роведение отбора обеспечивается на официальном сайте </w:t>
      </w:r>
      <w:r w:rsidR="00BA1331" w:rsidRPr="005A71EE">
        <w:rPr>
          <w:rFonts w:ascii="Times New Roman" w:hAnsi="Times New Roman"/>
          <w:sz w:val="24"/>
          <w:szCs w:val="24"/>
        </w:rPr>
        <w:t>Волосовского муниципального района</w:t>
      </w:r>
      <w:r w:rsidRPr="005A71EE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BA1331" w:rsidRPr="005A71EE">
          <w:rPr>
            <w:rStyle w:val="a5"/>
            <w:rFonts w:ascii="Times New Roman" w:hAnsi="Times New Roman"/>
            <w:sz w:val="24"/>
            <w:szCs w:val="24"/>
          </w:rPr>
          <w:t>http://волосовскийрайон.рф/</w:t>
        </w:r>
      </w:hyperlink>
      <w:r w:rsidRPr="005A71EE">
        <w:rPr>
          <w:rFonts w:ascii="Times New Roman" w:hAnsi="Times New Roman"/>
          <w:sz w:val="24"/>
          <w:szCs w:val="24"/>
          <w:u w:val="single"/>
        </w:rPr>
        <w:t>)</w:t>
      </w:r>
      <w:r w:rsidRPr="005A71EE">
        <w:rPr>
          <w:rFonts w:ascii="Times New Roman" w:hAnsi="Times New Roman"/>
          <w:sz w:val="24"/>
          <w:szCs w:val="24"/>
        </w:rPr>
        <w:t xml:space="preserve"> </w:t>
      </w:r>
      <w:r w:rsidR="00A42A64">
        <w:rPr>
          <w:rFonts w:ascii="Times New Roman" w:hAnsi="Times New Roman"/>
          <w:sz w:val="24"/>
          <w:szCs w:val="24"/>
        </w:rPr>
        <w:t xml:space="preserve"> </w:t>
      </w:r>
      <w:r w:rsidRPr="00A42A64">
        <w:rPr>
          <w:rFonts w:ascii="Times New Roman" w:hAnsi="Times New Roman"/>
          <w:sz w:val="24"/>
          <w:szCs w:val="24"/>
        </w:rPr>
        <w:t>в разделе</w:t>
      </w:r>
      <w:r w:rsidRPr="005A71EE">
        <w:rPr>
          <w:rFonts w:ascii="Times New Roman" w:hAnsi="Times New Roman"/>
          <w:sz w:val="24"/>
          <w:szCs w:val="24"/>
        </w:rPr>
        <w:t xml:space="preserve"> </w:t>
      </w:r>
      <w:r w:rsidR="00A42A64">
        <w:rPr>
          <w:rFonts w:ascii="Times New Roman" w:hAnsi="Times New Roman"/>
          <w:sz w:val="24"/>
          <w:szCs w:val="24"/>
        </w:rPr>
        <w:t xml:space="preserve">«Малый и средний бизнес» (размещается информация о проведении </w:t>
      </w:r>
      <w:r w:rsidR="00354A33">
        <w:rPr>
          <w:rFonts w:ascii="Times New Roman" w:hAnsi="Times New Roman"/>
          <w:sz w:val="24"/>
          <w:szCs w:val="24"/>
        </w:rPr>
        <w:t>конкурсного отбора, требования</w:t>
      </w:r>
      <w:r w:rsidR="00A42A64">
        <w:rPr>
          <w:rFonts w:ascii="Times New Roman" w:hAnsi="Times New Roman"/>
          <w:sz w:val="24"/>
          <w:szCs w:val="24"/>
        </w:rPr>
        <w:t xml:space="preserve"> к соискателям, а также результаты конкурсного отбора)</w:t>
      </w:r>
      <w:r w:rsidR="008A384A">
        <w:rPr>
          <w:rFonts w:ascii="Times New Roman" w:hAnsi="Times New Roman"/>
          <w:sz w:val="24"/>
          <w:szCs w:val="24"/>
        </w:rPr>
        <w:t>;</w:t>
      </w:r>
    </w:p>
    <w:p w:rsidR="00E97A7F" w:rsidRPr="0032739C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lastRenderedPageBreak/>
        <w:t>5) </w:t>
      </w:r>
      <w:r w:rsidR="00C00982">
        <w:rPr>
          <w:rFonts w:ascii="Times New Roman" w:hAnsi="Times New Roman"/>
          <w:sz w:val="24"/>
          <w:szCs w:val="24"/>
        </w:rPr>
        <w:t>т</w:t>
      </w:r>
      <w:r w:rsidRPr="005A71EE">
        <w:rPr>
          <w:rFonts w:ascii="Times New Roman" w:hAnsi="Times New Roman"/>
          <w:sz w:val="24"/>
          <w:szCs w:val="24"/>
        </w:rPr>
        <w:t xml:space="preserve">ребования к </w:t>
      </w:r>
      <w:r w:rsidR="00483DDD" w:rsidRPr="005A71EE">
        <w:rPr>
          <w:rFonts w:ascii="Times New Roman" w:hAnsi="Times New Roman"/>
          <w:sz w:val="24"/>
          <w:szCs w:val="24"/>
        </w:rPr>
        <w:t>соискателям</w:t>
      </w:r>
      <w:r w:rsidR="00882F43" w:rsidRPr="005A71EE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32739C">
        <w:rPr>
          <w:rFonts w:ascii="Times New Roman" w:hAnsi="Times New Roman"/>
          <w:sz w:val="24"/>
          <w:szCs w:val="24"/>
        </w:rPr>
        <w:t>пункт</w:t>
      </w:r>
      <w:r w:rsidR="009E6C25">
        <w:rPr>
          <w:rFonts w:ascii="Times New Roman" w:hAnsi="Times New Roman"/>
          <w:sz w:val="24"/>
          <w:szCs w:val="24"/>
        </w:rPr>
        <w:t>о</w:t>
      </w:r>
      <w:r w:rsidRPr="0032739C">
        <w:rPr>
          <w:rFonts w:ascii="Times New Roman" w:hAnsi="Times New Roman"/>
          <w:sz w:val="24"/>
          <w:szCs w:val="24"/>
        </w:rPr>
        <w:t xml:space="preserve">м </w:t>
      </w:r>
      <w:r w:rsidR="00C3501E" w:rsidRPr="0032739C">
        <w:rPr>
          <w:rFonts w:ascii="Times New Roman" w:hAnsi="Times New Roman"/>
          <w:sz w:val="24"/>
          <w:szCs w:val="24"/>
        </w:rPr>
        <w:t>5.1</w:t>
      </w:r>
      <w:r w:rsidR="0008088C" w:rsidRPr="0032739C">
        <w:rPr>
          <w:rFonts w:ascii="Times New Roman" w:hAnsi="Times New Roman"/>
          <w:sz w:val="24"/>
          <w:szCs w:val="24"/>
        </w:rPr>
        <w:t>.</w:t>
      </w:r>
      <w:r w:rsidR="00A42A64" w:rsidRPr="003273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32739C">
        <w:rPr>
          <w:rFonts w:ascii="Times New Roman" w:hAnsi="Times New Roman"/>
          <w:sz w:val="24"/>
          <w:szCs w:val="24"/>
        </w:rPr>
        <w:t xml:space="preserve"> и перечень документов, предоставляемых </w:t>
      </w:r>
      <w:r w:rsidR="00483DDD" w:rsidRPr="0032739C">
        <w:rPr>
          <w:rFonts w:ascii="Times New Roman" w:hAnsi="Times New Roman"/>
          <w:sz w:val="24"/>
          <w:szCs w:val="24"/>
        </w:rPr>
        <w:t>соискателями</w:t>
      </w:r>
      <w:r w:rsidRPr="0032739C">
        <w:rPr>
          <w:rFonts w:ascii="Times New Roman" w:hAnsi="Times New Roman"/>
          <w:sz w:val="24"/>
          <w:szCs w:val="24"/>
        </w:rPr>
        <w:t xml:space="preserve"> для подтверждения их соо</w:t>
      </w:r>
      <w:r w:rsidR="008A384A" w:rsidRPr="0032739C">
        <w:rPr>
          <w:rFonts w:ascii="Times New Roman" w:hAnsi="Times New Roman"/>
          <w:sz w:val="24"/>
          <w:szCs w:val="24"/>
        </w:rPr>
        <w:t>тветствия указанным требованиям</w:t>
      </w:r>
      <w:r w:rsidR="00A42A64" w:rsidRPr="0032739C">
        <w:rPr>
          <w:rFonts w:ascii="Times New Roman" w:hAnsi="Times New Roman"/>
          <w:sz w:val="24"/>
          <w:szCs w:val="24"/>
        </w:rPr>
        <w:t>, в соответствии с пунктом</w:t>
      </w:r>
      <w:r w:rsidR="0032739C" w:rsidRPr="0032739C">
        <w:rPr>
          <w:rFonts w:ascii="Times New Roman" w:hAnsi="Times New Roman"/>
          <w:sz w:val="24"/>
          <w:szCs w:val="24"/>
        </w:rPr>
        <w:t xml:space="preserve"> 6.1</w:t>
      </w:r>
      <w:r w:rsidR="00B66D65">
        <w:rPr>
          <w:rFonts w:ascii="Times New Roman" w:hAnsi="Times New Roman"/>
          <w:sz w:val="24"/>
          <w:szCs w:val="24"/>
        </w:rPr>
        <w:t>.</w:t>
      </w:r>
      <w:r w:rsidR="003273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8A384A" w:rsidRPr="0032739C">
        <w:rPr>
          <w:rFonts w:ascii="Times New Roman" w:hAnsi="Times New Roman"/>
          <w:sz w:val="24"/>
          <w:szCs w:val="24"/>
        </w:rPr>
        <w:t>;</w:t>
      </w:r>
    </w:p>
    <w:p w:rsidR="00E97A7F" w:rsidRPr="005A71EE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739C">
        <w:rPr>
          <w:rFonts w:ascii="Times New Roman" w:hAnsi="Times New Roman"/>
          <w:sz w:val="24"/>
          <w:szCs w:val="24"/>
        </w:rPr>
        <w:t>6) </w:t>
      </w:r>
      <w:r w:rsidR="00C00982" w:rsidRPr="0032739C">
        <w:rPr>
          <w:rFonts w:ascii="Times New Roman" w:hAnsi="Times New Roman"/>
          <w:sz w:val="24"/>
          <w:szCs w:val="24"/>
        </w:rPr>
        <w:t>п</w:t>
      </w:r>
      <w:r w:rsidRPr="0032739C">
        <w:rPr>
          <w:rFonts w:ascii="Times New Roman" w:hAnsi="Times New Roman"/>
          <w:sz w:val="24"/>
          <w:szCs w:val="24"/>
        </w:rPr>
        <w:t xml:space="preserve">орядок подачи заявок </w:t>
      </w:r>
      <w:r w:rsidR="00483DDD" w:rsidRPr="0032739C">
        <w:rPr>
          <w:rFonts w:ascii="Times New Roman" w:hAnsi="Times New Roman"/>
          <w:sz w:val="24"/>
          <w:szCs w:val="24"/>
        </w:rPr>
        <w:t>соискателями</w:t>
      </w:r>
      <w:r w:rsidRPr="0032739C">
        <w:rPr>
          <w:rFonts w:ascii="Times New Roman" w:hAnsi="Times New Roman"/>
          <w:sz w:val="24"/>
          <w:szCs w:val="24"/>
        </w:rPr>
        <w:t xml:space="preserve"> и требования, предъявляемы</w:t>
      </w:r>
      <w:r w:rsidR="00C3501E" w:rsidRPr="0032739C">
        <w:rPr>
          <w:rFonts w:ascii="Times New Roman" w:hAnsi="Times New Roman"/>
          <w:sz w:val="24"/>
          <w:szCs w:val="24"/>
        </w:rPr>
        <w:t>е</w:t>
      </w:r>
      <w:r w:rsidRPr="0032739C">
        <w:rPr>
          <w:rFonts w:ascii="Times New Roman" w:hAnsi="Times New Roman"/>
          <w:sz w:val="24"/>
          <w:szCs w:val="24"/>
        </w:rPr>
        <w:t xml:space="preserve"> к форме и содержанию заявок, подаваемых </w:t>
      </w:r>
      <w:r w:rsidR="00483DDD" w:rsidRPr="0032739C">
        <w:rPr>
          <w:rFonts w:ascii="Times New Roman" w:hAnsi="Times New Roman"/>
          <w:sz w:val="24"/>
          <w:szCs w:val="24"/>
        </w:rPr>
        <w:t>соискателями</w:t>
      </w:r>
      <w:r w:rsidR="00882F43" w:rsidRPr="0032739C">
        <w:rPr>
          <w:rFonts w:ascii="Times New Roman" w:hAnsi="Times New Roman"/>
          <w:sz w:val="24"/>
          <w:szCs w:val="24"/>
        </w:rPr>
        <w:t xml:space="preserve">, в соответствии с </w:t>
      </w:r>
      <w:r w:rsidRPr="0032739C">
        <w:rPr>
          <w:rFonts w:ascii="Times New Roman" w:hAnsi="Times New Roman"/>
          <w:sz w:val="24"/>
          <w:szCs w:val="24"/>
        </w:rPr>
        <w:t>пункт</w:t>
      </w:r>
      <w:r w:rsidR="00512786" w:rsidRPr="0032739C">
        <w:rPr>
          <w:rFonts w:ascii="Times New Roman" w:hAnsi="Times New Roman"/>
          <w:sz w:val="24"/>
          <w:szCs w:val="24"/>
        </w:rPr>
        <w:t>ами</w:t>
      </w:r>
      <w:r w:rsidRPr="0032739C">
        <w:rPr>
          <w:rFonts w:ascii="Times New Roman" w:hAnsi="Times New Roman"/>
          <w:sz w:val="24"/>
          <w:szCs w:val="24"/>
        </w:rPr>
        <w:t xml:space="preserve"> </w:t>
      </w:r>
      <w:r w:rsidR="00C3501E" w:rsidRPr="0032739C">
        <w:rPr>
          <w:rFonts w:ascii="Times New Roman" w:hAnsi="Times New Roman"/>
          <w:sz w:val="24"/>
          <w:szCs w:val="24"/>
        </w:rPr>
        <w:t>6.1</w:t>
      </w:r>
      <w:r w:rsidR="00B66D65">
        <w:rPr>
          <w:rFonts w:ascii="Times New Roman" w:hAnsi="Times New Roman"/>
          <w:sz w:val="24"/>
          <w:szCs w:val="24"/>
        </w:rPr>
        <w:t>.</w:t>
      </w:r>
      <w:r w:rsidR="00C3501E" w:rsidRPr="0032739C">
        <w:rPr>
          <w:rFonts w:ascii="Times New Roman" w:hAnsi="Times New Roman"/>
          <w:sz w:val="24"/>
          <w:szCs w:val="24"/>
        </w:rPr>
        <w:t>, 6.2</w:t>
      </w:r>
      <w:r w:rsidR="00B66D65">
        <w:rPr>
          <w:rFonts w:ascii="Times New Roman" w:hAnsi="Times New Roman"/>
          <w:sz w:val="24"/>
          <w:szCs w:val="24"/>
        </w:rPr>
        <w:t>.</w:t>
      </w:r>
      <w:r w:rsidR="003273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8A384A" w:rsidRPr="0032739C">
        <w:rPr>
          <w:rFonts w:ascii="Times New Roman" w:hAnsi="Times New Roman"/>
          <w:sz w:val="24"/>
          <w:szCs w:val="24"/>
        </w:rPr>
        <w:t>;</w:t>
      </w:r>
    </w:p>
    <w:p w:rsidR="00E97A7F" w:rsidRPr="005A71EE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7) </w:t>
      </w:r>
      <w:r w:rsidR="00C00982">
        <w:rPr>
          <w:rFonts w:ascii="Times New Roman" w:hAnsi="Times New Roman"/>
          <w:sz w:val="24"/>
          <w:szCs w:val="24"/>
        </w:rPr>
        <w:t>п</w:t>
      </w:r>
      <w:r w:rsidR="00426031" w:rsidRPr="005A71EE">
        <w:rPr>
          <w:rFonts w:ascii="Times New Roman" w:hAnsi="Times New Roman"/>
          <w:sz w:val="24"/>
          <w:szCs w:val="24"/>
        </w:rPr>
        <w:t>равила рассмотрения и оценки заявок соискателей, п</w:t>
      </w:r>
      <w:r w:rsidRPr="005A71EE">
        <w:rPr>
          <w:rFonts w:ascii="Times New Roman" w:hAnsi="Times New Roman"/>
          <w:sz w:val="24"/>
          <w:szCs w:val="24"/>
        </w:rPr>
        <w:t xml:space="preserve">орядок отзыва заявок </w:t>
      </w:r>
      <w:r w:rsidR="00483DDD" w:rsidRPr="005A71EE">
        <w:rPr>
          <w:rFonts w:ascii="Times New Roman" w:hAnsi="Times New Roman"/>
          <w:sz w:val="24"/>
          <w:szCs w:val="24"/>
        </w:rPr>
        <w:t>соискателями</w:t>
      </w:r>
      <w:r w:rsidRPr="005A71EE">
        <w:rPr>
          <w:rFonts w:ascii="Times New Roman" w:hAnsi="Times New Roman"/>
          <w:sz w:val="24"/>
          <w:szCs w:val="24"/>
        </w:rPr>
        <w:t xml:space="preserve">, порядок возврата заявок </w:t>
      </w:r>
      <w:r w:rsidR="00483DDD" w:rsidRPr="005A71EE">
        <w:rPr>
          <w:rFonts w:ascii="Times New Roman" w:hAnsi="Times New Roman"/>
          <w:sz w:val="24"/>
          <w:szCs w:val="24"/>
        </w:rPr>
        <w:t>соискателям</w:t>
      </w:r>
      <w:r w:rsidRPr="005A71EE">
        <w:rPr>
          <w:rFonts w:ascii="Times New Roman" w:hAnsi="Times New Roman"/>
          <w:sz w:val="24"/>
          <w:szCs w:val="24"/>
        </w:rPr>
        <w:t>, определяющ</w:t>
      </w:r>
      <w:r w:rsidR="0032739C">
        <w:rPr>
          <w:rFonts w:ascii="Times New Roman" w:hAnsi="Times New Roman"/>
          <w:sz w:val="24"/>
          <w:szCs w:val="24"/>
        </w:rPr>
        <w:t>ие</w:t>
      </w:r>
      <w:r w:rsidR="00A97FC4" w:rsidRPr="005A71EE">
        <w:rPr>
          <w:rFonts w:ascii="Times New Roman" w:hAnsi="Times New Roman"/>
          <w:sz w:val="24"/>
          <w:szCs w:val="24"/>
        </w:rPr>
        <w:t>,</w:t>
      </w:r>
      <w:r w:rsidRPr="005A71EE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</w:t>
      </w:r>
      <w:r w:rsidR="00483DDD" w:rsidRPr="005A71EE">
        <w:rPr>
          <w:rFonts w:ascii="Times New Roman" w:hAnsi="Times New Roman"/>
          <w:sz w:val="24"/>
          <w:szCs w:val="24"/>
        </w:rPr>
        <w:t>соискателей</w:t>
      </w:r>
      <w:r w:rsidRPr="005A71EE">
        <w:rPr>
          <w:rFonts w:ascii="Times New Roman" w:hAnsi="Times New Roman"/>
          <w:sz w:val="24"/>
          <w:szCs w:val="24"/>
        </w:rPr>
        <w:t xml:space="preserve">, порядок внесения изменений в заявки </w:t>
      </w:r>
      <w:r w:rsidR="00483DDD" w:rsidRPr="005A71EE">
        <w:rPr>
          <w:rFonts w:ascii="Times New Roman" w:hAnsi="Times New Roman"/>
          <w:sz w:val="24"/>
          <w:szCs w:val="24"/>
        </w:rPr>
        <w:t>соискателей</w:t>
      </w:r>
      <w:r w:rsidR="00A97FC4" w:rsidRPr="005A71EE">
        <w:rPr>
          <w:rFonts w:ascii="Times New Roman" w:hAnsi="Times New Roman"/>
          <w:sz w:val="24"/>
          <w:szCs w:val="24"/>
        </w:rPr>
        <w:t xml:space="preserve">, в соответствии с </w:t>
      </w:r>
      <w:r w:rsidR="00426031" w:rsidRPr="005A71EE">
        <w:rPr>
          <w:rFonts w:ascii="Times New Roman" w:hAnsi="Times New Roman"/>
          <w:sz w:val="24"/>
          <w:szCs w:val="24"/>
        </w:rPr>
        <w:t>разделом 7</w:t>
      </w:r>
      <w:r w:rsidR="003273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46440B">
        <w:rPr>
          <w:rFonts w:ascii="Times New Roman" w:hAnsi="Times New Roman"/>
          <w:sz w:val="24"/>
          <w:szCs w:val="24"/>
        </w:rPr>
        <w:t>;</w:t>
      </w:r>
    </w:p>
    <w:p w:rsidR="00E97A7F" w:rsidRPr="005A71EE" w:rsidRDefault="00426031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8</w:t>
      </w:r>
      <w:r w:rsidR="00E97A7F" w:rsidRPr="005A71EE">
        <w:rPr>
          <w:rFonts w:ascii="Times New Roman" w:hAnsi="Times New Roman"/>
          <w:sz w:val="24"/>
          <w:szCs w:val="24"/>
        </w:rPr>
        <w:t>) </w:t>
      </w:r>
      <w:r w:rsidR="00C00982">
        <w:rPr>
          <w:rFonts w:ascii="Times New Roman" w:hAnsi="Times New Roman"/>
          <w:sz w:val="24"/>
          <w:szCs w:val="24"/>
        </w:rPr>
        <w:t>п</w:t>
      </w:r>
      <w:r w:rsidR="00E97A7F" w:rsidRPr="005A71EE">
        <w:rPr>
          <w:rFonts w:ascii="Times New Roman" w:hAnsi="Times New Roman"/>
          <w:sz w:val="24"/>
          <w:szCs w:val="24"/>
        </w:rPr>
        <w:t xml:space="preserve">орядок предоставления </w:t>
      </w:r>
      <w:r w:rsidR="00483DDD" w:rsidRPr="005A71EE">
        <w:rPr>
          <w:rFonts w:ascii="Times New Roman" w:hAnsi="Times New Roman"/>
          <w:sz w:val="24"/>
          <w:szCs w:val="24"/>
        </w:rPr>
        <w:t>соискателям</w:t>
      </w:r>
      <w:r w:rsidR="00E97A7F" w:rsidRPr="005A71EE">
        <w:rPr>
          <w:rFonts w:ascii="Times New Roman" w:hAnsi="Times New Roman"/>
          <w:sz w:val="24"/>
          <w:szCs w:val="24"/>
        </w:rPr>
        <w:t xml:space="preserve"> разъяснений положений объявления о проведении отбора, даты начала и окончания срока такого предоставления</w:t>
      </w:r>
      <w:r w:rsidR="0046440B">
        <w:rPr>
          <w:rFonts w:ascii="Times New Roman" w:hAnsi="Times New Roman"/>
          <w:sz w:val="24"/>
          <w:szCs w:val="24"/>
        </w:rPr>
        <w:t xml:space="preserve"> в соответствии с пунктом 4.3</w:t>
      </w:r>
      <w:r w:rsidR="00B66D65">
        <w:rPr>
          <w:rFonts w:ascii="Times New Roman" w:hAnsi="Times New Roman"/>
          <w:sz w:val="24"/>
          <w:szCs w:val="24"/>
        </w:rPr>
        <w:t>.</w:t>
      </w:r>
      <w:r w:rsidR="006F1C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46440B">
        <w:rPr>
          <w:rFonts w:ascii="Times New Roman" w:hAnsi="Times New Roman"/>
          <w:sz w:val="24"/>
          <w:szCs w:val="24"/>
        </w:rPr>
        <w:t>;</w:t>
      </w:r>
    </w:p>
    <w:p w:rsidR="00E97A7F" w:rsidRPr="005A71EE" w:rsidRDefault="00426031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1EE">
        <w:rPr>
          <w:rFonts w:ascii="Times New Roman" w:hAnsi="Times New Roman"/>
          <w:sz w:val="24"/>
          <w:szCs w:val="24"/>
        </w:rPr>
        <w:t>9</w:t>
      </w:r>
      <w:r w:rsidR="00E97A7F" w:rsidRPr="005A71EE">
        <w:rPr>
          <w:rFonts w:ascii="Times New Roman" w:hAnsi="Times New Roman"/>
          <w:sz w:val="24"/>
          <w:szCs w:val="24"/>
        </w:rPr>
        <w:t>) </w:t>
      </w:r>
      <w:r w:rsidR="00C00982">
        <w:rPr>
          <w:rFonts w:ascii="Times New Roman" w:hAnsi="Times New Roman"/>
          <w:sz w:val="24"/>
          <w:szCs w:val="24"/>
        </w:rPr>
        <w:t>с</w:t>
      </w:r>
      <w:r w:rsidR="00E97A7F" w:rsidRPr="005A71EE">
        <w:rPr>
          <w:rFonts w:ascii="Times New Roman" w:hAnsi="Times New Roman"/>
          <w:sz w:val="24"/>
          <w:szCs w:val="24"/>
        </w:rPr>
        <w:t>рок, в течение которого победитель (победители)</w:t>
      </w:r>
      <w:r w:rsidR="0032739C">
        <w:rPr>
          <w:rFonts w:ascii="Times New Roman" w:hAnsi="Times New Roman"/>
          <w:sz w:val="24"/>
          <w:szCs w:val="24"/>
        </w:rPr>
        <w:t xml:space="preserve"> конкурсного</w:t>
      </w:r>
      <w:r w:rsidR="00E97A7F" w:rsidRPr="005A71EE">
        <w:rPr>
          <w:rFonts w:ascii="Times New Roman" w:hAnsi="Times New Roman"/>
          <w:sz w:val="24"/>
          <w:szCs w:val="24"/>
        </w:rPr>
        <w:t xml:space="preserve"> отбора должен (должны) подписать </w:t>
      </w:r>
      <w:r w:rsidR="0032739C">
        <w:rPr>
          <w:rFonts w:ascii="Times New Roman" w:hAnsi="Times New Roman"/>
          <w:sz w:val="24"/>
          <w:szCs w:val="24"/>
        </w:rPr>
        <w:t>догово</w:t>
      </w:r>
      <w:proofErr w:type="gramStart"/>
      <w:r w:rsidR="0032739C">
        <w:rPr>
          <w:rFonts w:ascii="Times New Roman" w:hAnsi="Times New Roman"/>
          <w:sz w:val="24"/>
          <w:szCs w:val="24"/>
        </w:rPr>
        <w:t>р</w:t>
      </w:r>
      <w:r w:rsidR="0046440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32739C">
        <w:rPr>
          <w:rFonts w:ascii="Times New Roman" w:hAnsi="Times New Roman"/>
          <w:sz w:val="24"/>
          <w:szCs w:val="24"/>
        </w:rPr>
        <w:t>ы</w:t>
      </w:r>
      <w:proofErr w:type="spellEnd"/>
      <w:r w:rsidR="0046440B">
        <w:rPr>
          <w:rFonts w:ascii="Times New Roman" w:hAnsi="Times New Roman"/>
          <w:sz w:val="24"/>
          <w:szCs w:val="24"/>
        </w:rPr>
        <w:t>) о предоставлении субсидии</w:t>
      </w:r>
      <w:r w:rsidR="006F1C9C" w:rsidRPr="006F1C9C">
        <w:rPr>
          <w:rFonts w:ascii="Times New Roman" w:hAnsi="Times New Roman"/>
          <w:sz w:val="24"/>
          <w:szCs w:val="24"/>
        </w:rPr>
        <w:t xml:space="preserve"> </w:t>
      </w:r>
      <w:r w:rsidR="006F1C9C">
        <w:rPr>
          <w:rFonts w:ascii="Times New Roman" w:hAnsi="Times New Roman"/>
          <w:sz w:val="24"/>
          <w:szCs w:val="24"/>
        </w:rPr>
        <w:t>в соответствии с пунктом 8.1</w:t>
      </w:r>
      <w:r w:rsidR="00B66D65">
        <w:rPr>
          <w:rFonts w:ascii="Times New Roman" w:hAnsi="Times New Roman"/>
          <w:sz w:val="24"/>
          <w:szCs w:val="24"/>
        </w:rPr>
        <w:t>.</w:t>
      </w:r>
      <w:r w:rsidR="006F1C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46440B">
        <w:rPr>
          <w:rFonts w:ascii="Times New Roman" w:hAnsi="Times New Roman"/>
          <w:sz w:val="24"/>
          <w:szCs w:val="24"/>
        </w:rPr>
        <w:t>;</w:t>
      </w:r>
    </w:p>
    <w:p w:rsidR="00E97A7F" w:rsidRPr="005A71EE" w:rsidRDefault="00E97A7F" w:rsidP="005A71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1EE">
        <w:rPr>
          <w:rFonts w:ascii="Times New Roman" w:hAnsi="Times New Roman"/>
          <w:sz w:val="24"/>
          <w:szCs w:val="24"/>
        </w:rPr>
        <w:t>1</w:t>
      </w:r>
      <w:r w:rsidR="00426031" w:rsidRPr="005A71EE">
        <w:rPr>
          <w:rFonts w:ascii="Times New Roman" w:hAnsi="Times New Roman"/>
          <w:sz w:val="24"/>
          <w:szCs w:val="24"/>
        </w:rPr>
        <w:t>0</w:t>
      </w:r>
      <w:r w:rsidRPr="005A71EE">
        <w:rPr>
          <w:rFonts w:ascii="Times New Roman" w:hAnsi="Times New Roman"/>
          <w:sz w:val="24"/>
          <w:szCs w:val="24"/>
        </w:rPr>
        <w:t>) </w:t>
      </w:r>
      <w:r w:rsidR="00C00982">
        <w:rPr>
          <w:rFonts w:ascii="Times New Roman" w:hAnsi="Times New Roman"/>
          <w:sz w:val="24"/>
          <w:szCs w:val="24"/>
        </w:rPr>
        <w:t>у</w:t>
      </w:r>
      <w:r w:rsidRPr="005A71EE">
        <w:rPr>
          <w:rFonts w:ascii="Times New Roman" w:hAnsi="Times New Roman"/>
          <w:sz w:val="24"/>
          <w:szCs w:val="24"/>
        </w:rPr>
        <w:t>словия признания победителя (победителей)</w:t>
      </w:r>
      <w:r w:rsidR="0032739C">
        <w:rPr>
          <w:rFonts w:ascii="Times New Roman" w:hAnsi="Times New Roman"/>
          <w:sz w:val="24"/>
          <w:szCs w:val="24"/>
        </w:rPr>
        <w:t xml:space="preserve"> конкурсного</w:t>
      </w:r>
      <w:r w:rsidRPr="005A71EE">
        <w:rPr>
          <w:rFonts w:ascii="Times New Roman" w:hAnsi="Times New Roman"/>
          <w:sz w:val="24"/>
          <w:szCs w:val="24"/>
        </w:rPr>
        <w:t xml:space="preserve"> отбора уклонившимся от заключения соглашения</w:t>
      </w:r>
      <w:r w:rsidR="004644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6440B">
        <w:rPr>
          <w:rFonts w:ascii="Times New Roman" w:hAnsi="Times New Roman"/>
          <w:sz w:val="24"/>
          <w:szCs w:val="24"/>
        </w:rPr>
        <w:t>ий</w:t>
      </w:r>
      <w:proofErr w:type="spellEnd"/>
      <w:r w:rsidR="0046440B">
        <w:rPr>
          <w:rFonts w:ascii="Times New Roman" w:hAnsi="Times New Roman"/>
          <w:sz w:val="24"/>
          <w:szCs w:val="24"/>
        </w:rPr>
        <w:t>) о предоставлении субсидии</w:t>
      </w:r>
      <w:r w:rsidR="006F1C9C">
        <w:rPr>
          <w:rFonts w:ascii="Times New Roman" w:hAnsi="Times New Roman"/>
          <w:sz w:val="24"/>
          <w:szCs w:val="24"/>
        </w:rPr>
        <w:t xml:space="preserve"> в соответствии с пунктом 8.2</w:t>
      </w:r>
      <w:r w:rsidR="00B66D65">
        <w:rPr>
          <w:rFonts w:ascii="Times New Roman" w:hAnsi="Times New Roman"/>
          <w:sz w:val="24"/>
          <w:szCs w:val="24"/>
        </w:rPr>
        <w:t>.</w:t>
      </w:r>
      <w:r w:rsidR="006F1C9C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46440B">
        <w:rPr>
          <w:rFonts w:ascii="Times New Roman" w:hAnsi="Times New Roman"/>
          <w:sz w:val="24"/>
          <w:szCs w:val="24"/>
        </w:rPr>
        <w:t>;</w:t>
      </w:r>
      <w:proofErr w:type="gramEnd"/>
    </w:p>
    <w:p w:rsidR="00E97A7F" w:rsidRPr="00033ECF" w:rsidRDefault="00E97A7F" w:rsidP="00E97A7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33ECF">
        <w:rPr>
          <w:rFonts w:ascii="Times New Roman" w:hAnsi="Times New Roman"/>
          <w:sz w:val="24"/>
          <w:szCs w:val="24"/>
        </w:rPr>
        <w:t>1</w:t>
      </w:r>
      <w:r w:rsidR="00426031" w:rsidRPr="00033ECF">
        <w:rPr>
          <w:rFonts w:ascii="Times New Roman" w:hAnsi="Times New Roman"/>
          <w:sz w:val="24"/>
          <w:szCs w:val="24"/>
        </w:rPr>
        <w:t>1</w:t>
      </w:r>
      <w:r w:rsidRPr="00033ECF">
        <w:rPr>
          <w:rFonts w:ascii="Times New Roman" w:hAnsi="Times New Roman"/>
          <w:sz w:val="24"/>
          <w:szCs w:val="24"/>
        </w:rPr>
        <w:t>) </w:t>
      </w:r>
      <w:r w:rsidR="00C00982" w:rsidRPr="00033ECF">
        <w:rPr>
          <w:rFonts w:ascii="Times New Roman" w:hAnsi="Times New Roman"/>
          <w:sz w:val="24"/>
          <w:szCs w:val="24"/>
        </w:rPr>
        <w:t>д</w:t>
      </w:r>
      <w:r w:rsidRPr="00033ECF">
        <w:rPr>
          <w:rFonts w:ascii="Times New Roman" w:hAnsi="Times New Roman"/>
          <w:sz w:val="24"/>
          <w:szCs w:val="24"/>
        </w:rPr>
        <w:t xml:space="preserve">ату размещения результатов отбора на </w:t>
      </w:r>
      <w:r w:rsidR="007761E9" w:rsidRPr="00033ECF">
        <w:rPr>
          <w:rFonts w:ascii="Times New Roman" w:hAnsi="Times New Roman"/>
          <w:sz w:val="24"/>
          <w:szCs w:val="24"/>
        </w:rPr>
        <w:t>Е</w:t>
      </w:r>
      <w:r w:rsidRPr="00033ECF">
        <w:rPr>
          <w:rFonts w:ascii="Times New Roman" w:hAnsi="Times New Roman"/>
          <w:sz w:val="24"/>
          <w:szCs w:val="24"/>
        </w:rPr>
        <w:t>дином портале</w:t>
      </w:r>
      <w:r w:rsidR="00C9509A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033ECF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7761E9" w:rsidRPr="00033ECF">
        <w:rPr>
          <w:rFonts w:ascii="Times New Roman" w:hAnsi="Times New Roman"/>
          <w:sz w:val="24"/>
          <w:szCs w:val="24"/>
        </w:rPr>
        <w:t>Администрации</w:t>
      </w:r>
      <w:r w:rsidRPr="00033EC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7761E9" w:rsidRPr="00033ECF">
        <w:rPr>
          <w:rFonts w:ascii="Times New Roman" w:hAnsi="Times New Roman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</w:t>
      </w:r>
      <w:r w:rsidRPr="00033ECF">
        <w:rPr>
          <w:rFonts w:ascii="Times New Roman" w:hAnsi="Times New Roman"/>
          <w:sz w:val="24"/>
          <w:szCs w:val="24"/>
        </w:rPr>
        <w:t>.</w:t>
      </w:r>
      <w:r w:rsidR="00471DF2" w:rsidRPr="00033ECF">
        <w:rPr>
          <w:rFonts w:ascii="Times New Roman" w:hAnsi="Times New Roman"/>
          <w:sz w:val="24"/>
          <w:szCs w:val="24"/>
        </w:rPr>
        <w:t xml:space="preserve"> </w:t>
      </w:r>
    </w:p>
    <w:p w:rsidR="004745FC" w:rsidRPr="00F93603" w:rsidRDefault="00C3501E" w:rsidP="00474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745FC" w:rsidRPr="00F93603">
        <w:rPr>
          <w:rFonts w:ascii="Times New Roman" w:hAnsi="Times New Roman"/>
          <w:bCs/>
          <w:sz w:val="24"/>
          <w:szCs w:val="24"/>
        </w:rPr>
        <w:t>.3.</w:t>
      </w:r>
      <w:r w:rsidR="00512786">
        <w:rPr>
          <w:rFonts w:ascii="Times New Roman" w:hAnsi="Times New Roman"/>
          <w:bCs/>
          <w:sz w:val="24"/>
          <w:szCs w:val="24"/>
        </w:rPr>
        <w:t xml:space="preserve"> </w:t>
      </w:r>
      <w:r w:rsidR="004745FC" w:rsidRPr="00F93603">
        <w:rPr>
          <w:rFonts w:ascii="Times New Roman" w:hAnsi="Times New Roman"/>
          <w:bCs/>
          <w:sz w:val="24"/>
          <w:szCs w:val="24"/>
        </w:rPr>
        <w:t>Разъяснение положений Объявления может быть получено соискателем путем направления в Администрацию соответствующего обращения.</w:t>
      </w:r>
    </w:p>
    <w:p w:rsidR="004745FC" w:rsidRDefault="004745FC" w:rsidP="00474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F93603">
        <w:rPr>
          <w:rFonts w:ascii="Times New Roman" w:hAnsi="Times New Roman"/>
          <w:bCs/>
          <w:sz w:val="24"/>
          <w:szCs w:val="24"/>
        </w:rPr>
        <w:t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позднее</w:t>
      </w:r>
      <w:r w:rsidR="00033ECF">
        <w:rPr>
          <w:rFonts w:ascii="Times New Roman" w:hAnsi="Times New Roman"/>
          <w:bCs/>
          <w:sz w:val="24"/>
          <w:szCs w:val="24"/>
        </w:rPr>
        <w:t>,</w:t>
      </w:r>
      <w:r w:rsidRPr="00F93603">
        <w:rPr>
          <w:rFonts w:ascii="Times New Roman" w:hAnsi="Times New Roman"/>
          <w:bCs/>
          <w:sz w:val="24"/>
          <w:szCs w:val="24"/>
        </w:rPr>
        <w:t xml:space="preserve"> чем за </w:t>
      </w:r>
      <w:r w:rsidR="00033ECF">
        <w:rPr>
          <w:rFonts w:ascii="Times New Roman" w:hAnsi="Times New Roman"/>
          <w:bCs/>
          <w:sz w:val="24"/>
          <w:szCs w:val="24"/>
        </w:rPr>
        <w:t>6</w:t>
      </w:r>
      <w:r w:rsidRPr="00F93603">
        <w:rPr>
          <w:rFonts w:ascii="Times New Roman" w:hAnsi="Times New Roman"/>
          <w:bCs/>
          <w:sz w:val="24"/>
          <w:szCs w:val="24"/>
        </w:rPr>
        <w:t xml:space="preserve"> рабочих дней до дня окончания срока приема заявок, указанного в Объявлении.</w:t>
      </w:r>
    </w:p>
    <w:p w:rsidR="00597069" w:rsidRDefault="00597069" w:rsidP="00474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8088C" w:rsidRPr="00C3501E" w:rsidRDefault="0008088C" w:rsidP="00C3501E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01E">
        <w:rPr>
          <w:rFonts w:ascii="Times New Roman" w:hAnsi="Times New Roman"/>
          <w:b/>
          <w:bCs/>
          <w:sz w:val="24"/>
          <w:szCs w:val="24"/>
        </w:rPr>
        <w:t>Требования к соискателям</w:t>
      </w:r>
    </w:p>
    <w:p w:rsidR="0008088C" w:rsidRPr="0008088C" w:rsidRDefault="0008088C" w:rsidP="000808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7799B" w:rsidRPr="009E6C25" w:rsidRDefault="00C3501E" w:rsidP="004745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C25">
        <w:rPr>
          <w:rFonts w:ascii="Times New Roman" w:hAnsi="Times New Roman"/>
          <w:sz w:val="24"/>
          <w:szCs w:val="24"/>
        </w:rPr>
        <w:t>5</w:t>
      </w:r>
      <w:r w:rsidR="004745FC" w:rsidRPr="009E6C25">
        <w:rPr>
          <w:rFonts w:ascii="Times New Roman" w:hAnsi="Times New Roman"/>
          <w:sz w:val="24"/>
          <w:szCs w:val="24"/>
        </w:rPr>
        <w:t>.</w:t>
      </w:r>
      <w:r w:rsidRPr="009E6C25">
        <w:rPr>
          <w:rFonts w:ascii="Times New Roman" w:hAnsi="Times New Roman"/>
          <w:sz w:val="24"/>
          <w:szCs w:val="24"/>
        </w:rPr>
        <w:t>1</w:t>
      </w:r>
      <w:r w:rsidR="004745FC" w:rsidRPr="009E6C25">
        <w:rPr>
          <w:rFonts w:ascii="Times New Roman" w:hAnsi="Times New Roman"/>
          <w:sz w:val="24"/>
          <w:szCs w:val="24"/>
        </w:rPr>
        <w:t>.</w:t>
      </w:r>
      <w:r w:rsidRPr="009E6C25">
        <w:rPr>
          <w:rFonts w:ascii="Times New Roman" w:hAnsi="Times New Roman"/>
          <w:sz w:val="24"/>
          <w:szCs w:val="24"/>
        </w:rPr>
        <w:t xml:space="preserve"> </w:t>
      </w:r>
      <w:r w:rsidR="00F7799B" w:rsidRPr="009E6C25">
        <w:rPr>
          <w:rFonts w:ascii="Times New Roman" w:hAnsi="Times New Roman"/>
          <w:sz w:val="24"/>
          <w:szCs w:val="24"/>
        </w:rPr>
        <w:t>К участию в конкурсном отборе допускаются соискатели соответствующие следующим требованиям:</w:t>
      </w:r>
    </w:p>
    <w:p w:rsidR="00F7799B" w:rsidRPr="00F92BF7" w:rsidRDefault="00F7799B" w:rsidP="00F7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соискатели</w:t>
      </w:r>
      <w:r w:rsidRPr="00F92BF7">
        <w:rPr>
          <w:rFonts w:ascii="Times New Roman" w:hAnsi="Times New Roman"/>
          <w:sz w:val="24"/>
          <w:szCs w:val="24"/>
        </w:rPr>
        <w:t xml:space="preserve">, осуществляющие деятельность и зарегистрированные на территории Волосовского муниципального района Ленинградской области, </w:t>
      </w:r>
      <w:r>
        <w:rPr>
          <w:rFonts w:ascii="Times New Roman" w:hAnsi="Times New Roman"/>
          <w:sz w:val="24"/>
          <w:szCs w:val="24"/>
        </w:rPr>
        <w:t xml:space="preserve">организовавшие </w:t>
      </w:r>
      <w:r w:rsidRPr="00F92BF7">
        <w:rPr>
          <w:rFonts w:ascii="Times New Roman" w:hAnsi="Times New Roman"/>
          <w:sz w:val="24"/>
          <w:szCs w:val="24"/>
        </w:rPr>
        <w:t>предпринимательскую деятельность не ранее чем за два года до момента при</w:t>
      </w:r>
      <w:r w:rsidR="00C9509A">
        <w:rPr>
          <w:rFonts w:ascii="Times New Roman" w:hAnsi="Times New Roman"/>
          <w:sz w:val="24"/>
          <w:szCs w:val="24"/>
        </w:rPr>
        <w:t>нятия решения о предоставлении С</w:t>
      </w:r>
      <w:r w:rsidRPr="00F92BF7">
        <w:rPr>
          <w:rFonts w:ascii="Times New Roman" w:hAnsi="Times New Roman"/>
          <w:sz w:val="24"/>
          <w:szCs w:val="24"/>
        </w:rPr>
        <w:t>убсидии;</w:t>
      </w:r>
    </w:p>
    <w:p w:rsidR="00F7799B" w:rsidRDefault="00F7799B" w:rsidP="00F7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92BF7">
        <w:rPr>
          <w:rFonts w:ascii="Times New Roman" w:hAnsi="Times New Roman"/>
          <w:sz w:val="24"/>
          <w:szCs w:val="24"/>
        </w:rPr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</w:t>
      </w:r>
      <w:proofErr w:type="gramStart"/>
      <w:r w:rsidRPr="00F92BF7">
        <w:rPr>
          <w:rFonts w:ascii="Times New Roman" w:hAnsi="Times New Roman"/>
          <w:sz w:val="24"/>
          <w:szCs w:val="24"/>
        </w:rPr>
        <w:t>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  <w:proofErr w:type="gramEnd"/>
    </w:p>
    <w:p w:rsidR="00F7799B" w:rsidRPr="00F7799B" w:rsidRDefault="00F7799B" w:rsidP="00F77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F92BF7">
        <w:rPr>
          <w:rFonts w:ascii="Times New Roman" w:hAnsi="Times New Roman"/>
          <w:sz w:val="24"/>
          <w:szCs w:val="24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</w:t>
      </w:r>
      <w:r w:rsidR="00C9509A">
        <w:rPr>
          <w:rFonts w:ascii="Times New Roman" w:hAnsi="Times New Roman"/>
          <w:sz w:val="24"/>
          <w:szCs w:val="24"/>
        </w:rPr>
        <w:t>;</w:t>
      </w:r>
    </w:p>
    <w:p w:rsidR="00D72DB4" w:rsidRPr="00F7799B" w:rsidRDefault="00F7799B" w:rsidP="0047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799B">
        <w:rPr>
          <w:rFonts w:ascii="Times New Roman" w:hAnsi="Times New Roman"/>
          <w:bCs/>
          <w:sz w:val="24"/>
          <w:szCs w:val="24"/>
        </w:rPr>
        <w:t>г</w:t>
      </w:r>
      <w:r w:rsidR="004745FC" w:rsidRPr="00F7799B">
        <w:rPr>
          <w:rFonts w:ascii="Times New Roman" w:hAnsi="Times New Roman"/>
          <w:bCs/>
          <w:sz w:val="24"/>
          <w:szCs w:val="24"/>
        </w:rPr>
        <w:t xml:space="preserve">) 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у соискателей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7799B">
        <w:rPr>
          <w:rFonts w:ascii="Times New Roman" w:eastAsiaTheme="minorHAnsi" w:hAnsi="Times New Roman"/>
          <w:sz w:val="24"/>
          <w:szCs w:val="24"/>
          <w:lang w:eastAsia="en-US"/>
        </w:rPr>
        <w:t>, на дату подачи заявки</w:t>
      </w:r>
      <w:r w:rsidR="00C9509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745FC" w:rsidRPr="00F7799B" w:rsidRDefault="00F7799B" w:rsidP="0047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7799B">
        <w:rPr>
          <w:rFonts w:ascii="Times New Roman" w:hAnsi="Times New Roman"/>
          <w:bCs/>
          <w:sz w:val="24"/>
          <w:szCs w:val="24"/>
        </w:rPr>
        <w:lastRenderedPageBreak/>
        <w:t>д</w:t>
      </w:r>
      <w:proofErr w:type="spellEnd"/>
      <w:r w:rsidR="004745FC" w:rsidRPr="00F7799B">
        <w:rPr>
          <w:rFonts w:ascii="Times New Roman" w:hAnsi="Times New Roman"/>
          <w:bCs/>
          <w:sz w:val="24"/>
          <w:szCs w:val="24"/>
        </w:rPr>
        <w:t xml:space="preserve">) 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соискатели - юридические лица не должны находиться в процессе реорганизации,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</w:t>
      </w:r>
      <w:r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 на дату подачи заявки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745FC" w:rsidRPr="00F7799B" w:rsidRDefault="00F7799B" w:rsidP="00474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7799B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)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4745FC" w:rsidRPr="00F7799B">
          <w:rPr>
            <w:rFonts w:ascii="Times New Roman" w:eastAsiaTheme="minorHAnsi" w:hAnsi="Times New Roman"/>
            <w:sz w:val="24"/>
            <w:szCs w:val="24"/>
            <w:lang w:eastAsia="en-US"/>
          </w:rPr>
          <w:t>перечень</w:t>
        </w:r>
      </w:hyperlink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офшорные</w:t>
      </w:r>
      <w:proofErr w:type="spellEnd"/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 зоны</w:t>
      </w:r>
      <w:proofErr w:type="gramEnd"/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) в отношении таких юридических лиц, в совокупности превышает 50 процентов</w:t>
      </w:r>
      <w:r w:rsidRPr="00F7799B">
        <w:rPr>
          <w:rFonts w:ascii="Times New Roman" w:eastAsiaTheme="minorHAnsi" w:hAnsi="Times New Roman"/>
          <w:sz w:val="24"/>
          <w:szCs w:val="24"/>
          <w:lang w:eastAsia="en-US"/>
        </w:rPr>
        <w:t>, на дату подачи заявки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82F43" w:rsidRPr="00F7799B" w:rsidRDefault="00F7799B" w:rsidP="004745F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799B">
        <w:rPr>
          <w:rFonts w:ascii="Times New Roman" w:eastAsiaTheme="minorHAnsi" w:hAnsi="Times New Roman"/>
          <w:sz w:val="24"/>
          <w:szCs w:val="24"/>
          <w:lang w:eastAsia="en-US"/>
        </w:rPr>
        <w:t>ж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>) соискатели не должны получать средства из бюджета муниципального образования Волосовский муниципальный район Ленинградской области</w:t>
      </w:r>
      <w:r w:rsidR="00F62C12" w:rsidRPr="00F7799B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82F43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из которого планируется предоставление </w:t>
      </w:r>
      <w:r w:rsidR="00C9509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882F43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убсидии в соответствии с муниципальным правовым актом, на основании иных муниципальных правовых актов </w:t>
      </w:r>
      <w:r w:rsidR="004745FC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на цели, указанные в </w:t>
      </w:r>
      <w:r w:rsidR="00882F43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пункте </w:t>
      </w:r>
      <w:r w:rsidR="00033ECF" w:rsidRPr="00F7799B">
        <w:rPr>
          <w:rFonts w:ascii="Times New Roman" w:eastAsiaTheme="minorHAnsi" w:hAnsi="Times New Roman"/>
          <w:sz w:val="24"/>
          <w:szCs w:val="24"/>
          <w:lang w:eastAsia="en-US"/>
        </w:rPr>
        <w:t>2.1</w:t>
      </w:r>
      <w:r w:rsidR="00B66D6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527B8" w:rsidRPr="00F7799B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Порядка</w:t>
      </w:r>
      <w:r w:rsidRPr="00F7799B">
        <w:rPr>
          <w:rFonts w:ascii="Times New Roman" w:eastAsiaTheme="minorHAnsi" w:hAnsi="Times New Roman"/>
          <w:sz w:val="24"/>
          <w:szCs w:val="24"/>
          <w:lang w:eastAsia="en-US"/>
        </w:rPr>
        <w:t>, на дату подачи заявки</w:t>
      </w:r>
      <w:r w:rsidR="00A527B8" w:rsidRPr="00F7799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13B9F" w:rsidRDefault="00512786" w:rsidP="00713B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9E6C2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 w:rsidRPr="00F92BF7">
        <w:rPr>
          <w:rFonts w:ascii="Times New Roman" w:hAnsi="Times New Roman"/>
          <w:bCs/>
          <w:sz w:val="24"/>
          <w:szCs w:val="24"/>
        </w:rPr>
        <w:t xml:space="preserve"> </w:t>
      </w:r>
      <w:r w:rsidR="00713B9F" w:rsidRPr="00E16EB1">
        <w:rPr>
          <w:rFonts w:ascii="Times New Roman" w:hAnsi="Times New Roman"/>
          <w:sz w:val="24"/>
          <w:szCs w:val="24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указанную в </w:t>
      </w:r>
      <w:hyperlink r:id="rId12" w:history="1">
        <w:r w:rsidR="00713B9F" w:rsidRPr="00E16EB1">
          <w:rPr>
            <w:rFonts w:ascii="Times New Roman" w:hAnsi="Times New Roman"/>
            <w:sz w:val="24"/>
            <w:szCs w:val="24"/>
          </w:rPr>
          <w:t>частях 3</w:t>
        </w:r>
      </w:hyperlink>
      <w:r w:rsidR="00713B9F" w:rsidRPr="00E16EB1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="00713B9F" w:rsidRPr="00E16EB1">
          <w:rPr>
            <w:rFonts w:ascii="Times New Roman" w:hAnsi="Times New Roman"/>
            <w:sz w:val="24"/>
            <w:szCs w:val="24"/>
          </w:rPr>
          <w:t>4 статьи 14</w:t>
        </w:r>
      </w:hyperlink>
      <w:r w:rsidR="00713B9F" w:rsidRPr="00E16EB1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="00713B9F">
        <w:rPr>
          <w:rFonts w:ascii="Times New Roman" w:hAnsi="Times New Roman"/>
          <w:sz w:val="24"/>
          <w:szCs w:val="24"/>
        </w:rPr>
        <w:t>.</w:t>
      </w:r>
    </w:p>
    <w:p w:rsidR="00713B9F" w:rsidRDefault="00713B9F" w:rsidP="00713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E5B46">
        <w:rPr>
          <w:rFonts w:ascii="Times New Roman" w:hAnsi="Times New Roman"/>
          <w:sz w:val="24"/>
          <w:szCs w:val="24"/>
        </w:rPr>
        <w:t>3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2BF7">
        <w:rPr>
          <w:rFonts w:ascii="Times New Roman" w:hAnsi="Times New Roman"/>
          <w:sz w:val="24"/>
          <w:szCs w:val="24"/>
        </w:rPr>
        <w:t xml:space="preserve">Не допускается повторное предоставление </w:t>
      </w:r>
      <w:r w:rsidR="00C9509A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 соискателям по ранее принятым в муниципальном образовании Волосовский муниципальный район Ленинградской области, и (или) в других органах исполнительной власти Ленинградской области, и (или) бюджетных организациях и возмещенным платежным документам, подтверждающим произведенные затраты по организации и (или) осуществлению бизнеса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5B46" w:rsidRDefault="001E5B46" w:rsidP="00713B9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088C" w:rsidRPr="00C3501E" w:rsidRDefault="0008088C" w:rsidP="00C3501E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01E">
        <w:rPr>
          <w:rFonts w:ascii="Times New Roman" w:hAnsi="Times New Roman"/>
          <w:b/>
          <w:sz w:val="24"/>
          <w:szCs w:val="24"/>
        </w:rPr>
        <w:t>Требования к форме и содержанию заявок</w:t>
      </w:r>
    </w:p>
    <w:p w:rsidR="00C3501E" w:rsidRPr="00C3501E" w:rsidRDefault="00C3501E" w:rsidP="00C3501E">
      <w:pPr>
        <w:pStyle w:val="a8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A79CE" w:rsidRPr="006A79CE" w:rsidRDefault="00C3501E" w:rsidP="006A79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A3744E">
        <w:rPr>
          <w:rFonts w:ascii="Times New Roman" w:hAnsi="Times New Roman"/>
          <w:sz w:val="24"/>
          <w:szCs w:val="24"/>
        </w:rPr>
        <w:t xml:space="preserve">. </w:t>
      </w:r>
      <w:r w:rsidR="006A79CE" w:rsidRPr="00F92BF7">
        <w:rPr>
          <w:rFonts w:ascii="Times New Roman" w:hAnsi="Times New Roman"/>
          <w:sz w:val="24"/>
          <w:szCs w:val="24"/>
        </w:rPr>
        <w:t>Для участия в конкурсном отборе соискатели представляют в Администрацию заявку, в состав которой входят следующие документы</w:t>
      </w:r>
      <w:r w:rsidR="006A79CE">
        <w:rPr>
          <w:rFonts w:ascii="Times New Roman" w:hAnsi="Times New Roman"/>
          <w:sz w:val="24"/>
          <w:szCs w:val="24"/>
        </w:rPr>
        <w:t>:</w:t>
      </w:r>
    </w:p>
    <w:p w:rsidR="00BD34AD" w:rsidRDefault="006A79CE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а) заявление о предоставлении </w:t>
      </w:r>
      <w:r w:rsidR="00C9509A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 xml:space="preserve">убсидии с указанием размера </w:t>
      </w:r>
      <w:r w:rsidR="00C9509A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C9509A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на возмещение части затрат, связанных с организацией предпринимательской деятельности, по форме согласно приложению № 1 к настоящему Порядку</w:t>
      </w:r>
      <w:r w:rsidR="001E5B46">
        <w:rPr>
          <w:rFonts w:ascii="Times New Roman" w:hAnsi="Times New Roman"/>
          <w:sz w:val="24"/>
          <w:szCs w:val="24"/>
        </w:rPr>
        <w:t xml:space="preserve">. </w:t>
      </w:r>
    </w:p>
    <w:p w:rsidR="006A79CE" w:rsidRPr="00F92BF7" w:rsidRDefault="00C9509A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С</w:t>
      </w:r>
      <w:r w:rsidR="001E5B46" w:rsidRPr="006A79CE">
        <w:rPr>
          <w:rFonts w:ascii="Times New Roman" w:hAnsi="Times New Roman"/>
          <w:sz w:val="24"/>
          <w:szCs w:val="24"/>
        </w:rPr>
        <w:t>убсидии включает</w:t>
      </w:r>
      <w:r w:rsidR="001E5B46">
        <w:rPr>
          <w:rFonts w:ascii="Times New Roman" w:hAnsi="Times New Roman"/>
          <w:sz w:val="24"/>
          <w:szCs w:val="24"/>
        </w:rPr>
        <w:t>,</w:t>
      </w:r>
      <w:r w:rsidR="001E5B46" w:rsidRPr="006A79CE">
        <w:rPr>
          <w:rFonts w:ascii="Times New Roman" w:hAnsi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«Интернет» информации о </w:t>
      </w:r>
      <w:r w:rsidR="001E5B46">
        <w:rPr>
          <w:rFonts w:ascii="Times New Roman" w:hAnsi="Times New Roman"/>
          <w:sz w:val="24"/>
          <w:szCs w:val="24"/>
        </w:rPr>
        <w:t>соискателе</w:t>
      </w:r>
      <w:r w:rsidR="001E5B46" w:rsidRPr="006A79CE">
        <w:rPr>
          <w:rFonts w:ascii="Times New Roman" w:hAnsi="Times New Roman"/>
          <w:sz w:val="24"/>
          <w:szCs w:val="24"/>
        </w:rPr>
        <w:t xml:space="preserve">, о подаваемой </w:t>
      </w:r>
      <w:r w:rsidR="001E5B46">
        <w:rPr>
          <w:rFonts w:ascii="Times New Roman" w:hAnsi="Times New Roman"/>
          <w:sz w:val="24"/>
          <w:szCs w:val="24"/>
        </w:rPr>
        <w:t>им</w:t>
      </w:r>
      <w:r w:rsidR="001E5B46" w:rsidRPr="006A79CE">
        <w:rPr>
          <w:rFonts w:ascii="Times New Roman" w:hAnsi="Times New Roman"/>
          <w:sz w:val="24"/>
          <w:szCs w:val="24"/>
        </w:rPr>
        <w:t xml:space="preserve"> заявке, иной информации о </w:t>
      </w:r>
      <w:r w:rsidR="001E5B46">
        <w:rPr>
          <w:rFonts w:ascii="Times New Roman" w:hAnsi="Times New Roman"/>
          <w:sz w:val="24"/>
          <w:szCs w:val="24"/>
        </w:rPr>
        <w:t>соискателе</w:t>
      </w:r>
      <w:r w:rsidR="001E5B46" w:rsidRPr="006A79CE">
        <w:rPr>
          <w:rFonts w:ascii="Times New Roman" w:hAnsi="Times New Roman"/>
          <w:sz w:val="24"/>
          <w:szCs w:val="24"/>
        </w:rPr>
        <w:t xml:space="preserve">, связанной с </w:t>
      </w:r>
      <w:r w:rsidR="001E5B46">
        <w:rPr>
          <w:rFonts w:ascii="Times New Roman" w:hAnsi="Times New Roman"/>
          <w:sz w:val="24"/>
          <w:szCs w:val="24"/>
        </w:rPr>
        <w:t xml:space="preserve">конкурсным </w:t>
      </w:r>
      <w:r w:rsidR="001E5B46" w:rsidRPr="006A79CE">
        <w:rPr>
          <w:rFonts w:ascii="Times New Roman" w:hAnsi="Times New Roman"/>
          <w:sz w:val="24"/>
          <w:szCs w:val="24"/>
        </w:rPr>
        <w:t>отбором, а также согласие на обработку персональных данных (для физического лица)</w:t>
      </w:r>
      <w:r w:rsidR="006A79CE" w:rsidRPr="00F92BF7">
        <w:rPr>
          <w:rFonts w:ascii="Times New Roman" w:hAnsi="Times New Roman"/>
          <w:sz w:val="24"/>
          <w:szCs w:val="24"/>
        </w:rPr>
        <w:t>;</w:t>
      </w:r>
    </w:p>
    <w:p w:rsidR="006A79CE" w:rsidRPr="00F92BF7" w:rsidRDefault="00597069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6A79CE" w:rsidRPr="00F92BF7">
        <w:rPr>
          <w:rFonts w:ascii="Times New Roman" w:hAnsi="Times New Roman"/>
          <w:sz w:val="24"/>
          <w:szCs w:val="24"/>
        </w:rPr>
        <w:t>) рас</w:t>
      </w:r>
      <w:r w:rsidR="00C9509A">
        <w:rPr>
          <w:rFonts w:ascii="Times New Roman" w:hAnsi="Times New Roman"/>
          <w:sz w:val="24"/>
          <w:szCs w:val="24"/>
        </w:rPr>
        <w:t>чет размера С</w:t>
      </w:r>
      <w:r w:rsidR="006A79CE" w:rsidRPr="00F92BF7">
        <w:rPr>
          <w:rFonts w:ascii="Times New Roman" w:hAnsi="Times New Roman"/>
          <w:sz w:val="24"/>
          <w:szCs w:val="24"/>
        </w:rPr>
        <w:t>убсиди</w:t>
      </w:r>
      <w:r w:rsidR="00C9509A">
        <w:rPr>
          <w:rFonts w:ascii="Times New Roman" w:hAnsi="Times New Roman"/>
          <w:sz w:val="24"/>
          <w:szCs w:val="24"/>
        </w:rPr>
        <w:t>и</w:t>
      </w:r>
      <w:r w:rsidR="006A79CE" w:rsidRPr="00F92BF7">
        <w:rPr>
          <w:rFonts w:ascii="Times New Roman" w:hAnsi="Times New Roman"/>
          <w:sz w:val="24"/>
          <w:szCs w:val="24"/>
        </w:rPr>
        <w:t>, предоставляем</w:t>
      </w:r>
      <w:r w:rsidR="00C9509A">
        <w:rPr>
          <w:rFonts w:ascii="Times New Roman" w:hAnsi="Times New Roman"/>
          <w:sz w:val="24"/>
          <w:szCs w:val="24"/>
        </w:rPr>
        <w:t>ой</w:t>
      </w:r>
      <w:r w:rsidR="006A79CE" w:rsidRPr="00F92BF7">
        <w:rPr>
          <w:rFonts w:ascii="Times New Roman" w:hAnsi="Times New Roman"/>
          <w:sz w:val="24"/>
          <w:szCs w:val="24"/>
        </w:rPr>
        <w:t xml:space="preserve"> субъектам малого предпринимательства на организацию предпринимательской деятельности </w:t>
      </w:r>
      <w:r>
        <w:rPr>
          <w:rFonts w:ascii="Times New Roman" w:hAnsi="Times New Roman"/>
          <w:sz w:val="24"/>
          <w:szCs w:val="24"/>
        </w:rPr>
        <w:t>по форме согласно приложению № 2</w:t>
      </w:r>
      <w:r w:rsidR="006A79CE" w:rsidRPr="00F92BF7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6A79CE" w:rsidRPr="00F92BF7" w:rsidRDefault="00597069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A79CE" w:rsidRPr="00F92BF7">
        <w:rPr>
          <w:rFonts w:ascii="Times New Roman" w:hAnsi="Times New Roman"/>
          <w:sz w:val="24"/>
          <w:szCs w:val="24"/>
        </w:rPr>
        <w:t xml:space="preserve">) </w:t>
      </w:r>
      <w:r w:rsidR="00C9509A">
        <w:rPr>
          <w:rFonts w:ascii="Times New Roman" w:hAnsi="Times New Roman"/>
          <w:sz w:val="24"/>
          <w:szCs w:val="24"/>
        </w:rPr>
        <w:t>резюме соискателя на получение С</w:t>
      </w:r>
      <w:r w:rsidR="006A79CE" w:rsidRPr="00F92BF7">
        <w:rPr>
          <w:rFonts w:ascii="Times New Roman" w:hAnsi="Times New Roman"/>
          <w:sz w:val="24"/>
          <w:szCs w:val="24"/>
        </w:rPr>
        <w:t xml:space="preserve">убсидии по форме согласно приложению № </w:t>
      </w:r>
      <w:r>
        <w:rPr>
          <w:rFonts w:ascii="Times New Roman" w:hAnsi="Times New Roman"/>
          <w:sz w:val="24"/>
          <w:szCs w:val="24"/>
        </w:rPr>
        <w:t>3</w:t>
      </w:r>
      <w:r w:rsidR="006A79CE" w:rsidRPr="00F92BF7">
        <w:rPr>
          <w:rFonts w:ascii="Times New Roman" w:hAnsi="Times New Roman"/>
          <w:sz w:val="24"/>
          <w:szCs w:val="24"/>
        </w:rPr>
        <w:t xml:space="preserve"> к</w:t>
      </w:r>
      <w:r w:rsidR="00C9509A">
        <w:rPr>
          <w:rFonts w:ascii="Times New Roman" w:hAnsi="Times New Roman"/>
          <w:sz w:val="24"/>
          <w:szCs w:val="24"/>
        </w:rPr>
        <w:t xml:space="preserve"> настоящему</w:t>
      </w:r>
      <w:r w:rsidR="006A79CE" w:rsidRPr="00F92BF7">
        <w:rPr>
          <w:rFonts w:ascii="Times New Roman" w:hAnsi="Times New Roman"/>
          <w:sz w:val="24"/>
          <w:szCs w:val="24"/>
        </w:rPr>
        <w:t xml:space="preserve"> Порядку;</w:t>
      </w:r>
    </w:p>
    <w:p w:rsidR="006A79CE" w:rsidRPr="00F92BF7" w:rsidRDefault="00597069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A79CE" w:rsidRPr="00F92BF7">
        <w:rPr>
          <w:rFonts w:ascii="Times New Roman" w:hAnsi="Times New Roman"/>
          <w:sz w:val="24"/>
          <w:szCs w:val="24"/>
        </w:rPr>
        <w:t>) копия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лицензии;</w:t>
      </w:r>
    </w:p>
    <w:p w:rsidR="006A79CE" w:rsidRPr="00F92BF7" w:rsidRDefault="00597069" w:rsidP="006A7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="006A79CE" w:rsidRPr="00F92BF7">
        <w:rPr>
          <w:rFonts w:ascii="Times New Roman" w:hAnsi="Times New Roman"/>
          <w:sz w:val="24"/>
          <w:szCs w:val="24"/>
        </w:rPr>
        <w:t>)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окупаемости проекта, расчет эффективности вложений;</w:t>
      </w:r>
    </w:p>
    <w:p w:rsidR="006A79CE" w:rsidRPr="00F92BF7" w:rsidRDefault="00597069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6A79CE" w:rsidRPr="00F92BF7">
        <w:rPr>
          <w:rFonts w:ascii="Times New Roman" w:hAnsi="Times New Roman"/>
          <w:sz w:val="24"/>
          <w:szCs w:val="24"/>
        </w:rPr>
        <w:t>) копии учредительных документов (для юридических лиц – устав, учредительный договор);</w:t>
      </w:r>
    </w:p>
    <w:p w:rsidR="006A79CE" w:rsidRPr="00F92BF7" w:rsidRDefault="00597069" w:rsidP="006A7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A79CE" w:rsidRPr="00F92BF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реквизиты </w:t>
      </w:r>
      <w:r w:rsidRPr="00F92BF7">
        <w:rPr>
          <w:rFonts w:ascii="Times New Roman" w:hAnsi="Times New Roman"/>
          <w:sz w:val="24"/>
          <w:szCs w:val="24"/>
        </w:rPr>
        <w:t>расчетн</w:t>
      </w:r>
      <w:r>
        <w:rPr>
          <w:rFonts w:ascii="Times New Roman" w:hAnsi="Times New Roman"/>
          <w:sz w:val="24"/>
          <w:szCs w:val="24"/>
        </w:rPr>
        <w:t>ого</w:t>
      </w:r>
      <w:r w:rsidRPr="00F92BF7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>а</w:t>
      </w:r>
      <w:r w:rsidRPr="00F92BF7">
        <w:rPr>
          <w:rFonts w:ascii="Times New Roman" w:hAnsi="Times New Roman"/>
          <w:sz w:val="24"/>
          <w:szCs w:val="24"/>
        </w:rPr>
        <w:t xml:space="preserve"> соискателя</w:t>
      </w:r>
      <w:r>
        <w:rPr>
          <w:rFonts w:ascii="Times New Roman" w:hAnsi="Times New Roman"/>
          <w:sz w:val="24"/>
          <w:szCs w:val="24"/>
        </w:rPr>
        <w:t xml:space="preserve">, открытого в </w:t>
      </w:r>
      <w:r w:rsidR="00203947">
        <w:rPr>
          <w:rFonts w:ascii="Times New Roman" w:hAnsi="Times New Roman"/>
          <w:sz w:val="24"/>
          <w:szCs w:val="24"/>
        </w:rPr>
        <w:t>кредитной организации, находящейся на территории РФ</w:t>
      </w:r>
      <w:r w:rsidR="006A79CE" w:rsidRPr="00F92BF7">
        <w:rPr>
          <w:rFonts w:ascii="Times New Roman" w:hAnsi="Times New Roman"/>
          <w:sz w:val="24"/>
          <w:szCs w:val="24"/>
        </w:rPr>
        <w:t>;</w:t>
      </w:r>
    </w:p>
    <w:p w:rsidR="006A79CE" w:rsidRDefault="00597069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="006A79CE" w:rsidRPr="00F92BF7">
        <w:rPr>
          <w:rFonts w:ascii="Times New Roman" w:hAnsi="Times New Roman"/>
          <w:sz w:val="24"/>
          <w:szCs w:val="24"/>
        </w:rPr>
        <w:t>) копии документов, подтверждающих понесенные затраты</w:t>
      </w:r>
      <w:r w:rsidR="00F24C37">
        <w:rPr>
          <w:rFonts w:ascii="Times New Roman" w:hAnsi="Times New Roman"/>
          <w:sz w:val="24"/>
          <w:szCs w:val="24"/>
        </w:rPr>
        <w:t>,</w:t>
      </w:r>
      <w:r w:rsidR="006A79CE" w:rsidRPr="00F92BF7">
        <w:rPr>
          <w:rFonts w:ascii="Times New Roman" w:hAnsi="Times New Roman"/>
          <w:sz w:val="24"/>
          <w:szCs w:val="24"/>
        </w:rPr>
        <w:t xml:space="preserve"> </w:t>
      </w:r>
      <w:r w:rsidR="00F24C37" w:rsidRPr="00F92BF7">
        <w:rPr>
          <w:rFonts w:ascii="Times New Roman" w:hAnsi="Times New Roman"/>
          <w:bCs/>
          <w:sz w:val="24"/>
          <w:szCs w:val="24"/>
        </w:rPr>
        <w:t>произведенны</w:t>
      </w:r>
      <w:r w:rsidR="00F24C37">
        <w:rPr>
          <w:rFonts w:ascii="Times New Roman" w:hAnsi="Times New Roman"/>
          <w:bCs/>
          <w:sz w:val="24"/>
          <w:szCs w:val="24"/>
        </w:rPr>
        <w:t>е</w:t>
      </w:r>
      <w:r w:rsidR="00F24C37" w:rsidRPr="00F92BF7">
        <w:rPr>
          <w:rFonts w:ascii="Times New Roman" w:hAnsi="Times New Roman"/>
          <w:bCs/>
          <w:sz w:val="24"/>
          <w:szCs w:val="24"/>
        </w:rPr>
        <w:t xml:space="preserve"> </w:t>
      </w:r>
      <w:r w:rsidR="00F24C37" w:rsidRPr="00E438C7">
        <w:rPr>
          <w:rFonts w:ascii="Times New Roman" w:hAnsi="Times New Roman"/>
          <w:bCs/>
          <w:sz w:val="24"/>
          <w:szCs w:val="24"/>
        </w:rPr>
        <w:t xml:space="preserve">не ранее чем за два года до </w:t>
      </w:r>
      <w:r w:rsidR="00E438C7">
        <w:rPr>
          <w:rFonts w:ascii="Times New Roman" w:hAnsi="Times New Roman"/>
          <w:bCs/>
          <w:sz w:val="24"/>
          <w:szCs w:val="24"/>
        </w:rPr>
        <w:t>даты</w:t>
      </w:r>
      <w:r w:rsidR="00F24C37" w:rsidRPr="00E438C7">
        <w:rPr>
          <w:rFonts w:ascii="Times New Roman" w:hAnsi="Times New Roman"/>
          <w:bCs/>
          <w:sz w:val="24"/>
          <w:szCs w:val="24"/>
        </w:rPr>
        <w:t xml:space="preserve"> подачи </w:t>
      </w:r>
      <w:r w:rsidR="00F24C37" w:rsidRPr="00211E0A">
        <w:rPr>
          <w:rFonts w:ascii="Times New Roman" w:hAnsi="Times New Roman"/>
          <w:bCs/>
          <w:sz w:val="24"/>
          <w:szCs w:val="24"/>
        </w:rPr>
        <w:t>заявки</w:t>
      </w:r>
      <w:r w:rsidR="00F24C37" w:rsidRPr="00211E0A">
        <w:rPr>
          <w:rFonts w:ascii="Times New Roman" w:hAnsi="Times New Roman"/>
          <w:sz w:val="24"/>
          <w:szCs w:val="24"/>
        </w:rPr>
        <w:t xml:space="preserve"> </w:t>
      </w:r>
      <w:r w:rsidR="006A79CE" w:rsidRPr="00211E0A">
        <w:rPr>
          <w:rFonts w:ascii="Times New Roman" w:hAnsi="Times New Roman"/>
          <w:sz w:val="24"/>
          <w:szCs w:val="24"/>
        </w:rPr>
        <w:t>(договоры, платежные поручения,</w:t>
      </w:r>
      <w:r w:rsidR="006A79CE" w:rsidRPr="000D7E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79CE" w:rsidRPr="00F92BF7">
        <w:rPr>
          <w:rFonts w:ascii="Times New Roman" w:hAnsi="Times New Roman"/>
          <w:sz w:val="24"/>
          <w:szCs w:val="24"/>
        </w:rPr>
        <w:t>товарные чеки, товарные накладные, акты выполненных работ,</w:t>
      </w:r>
      <w:r w:rsidR="00211E0A">
        <w:rPr>
          <w:rFonts w:ascii="Times New Roman" w:hAnsi="Times New Roman"/>
          <w:sz w:val="24"/>
          <w:szCs w:val="24"/>
        </w:rPr>
        <w:t xml:space="preserve"> услуг и др.</w:t>
      </w:r>
      <w:r w:rsidR="006A79CE" w:rsidRPr="00F92BF7">
        <w:rPr>
          <w:rFonts w:ascii="Times New Roman" w:hAnsi="Times New Roman"/>
          <w:sz w:val="24"/>
          <w:szCs w:val="24"/>
        </w:rPr>
        <w:t>).</w:t>
      </w:r>
    </w:p>
    <w:p w:rsidR="000D7E27" w:rsidRPr="00DF5C08" w:rsidRDefault="00802618" w:rsidP="006A7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документах, указанных в настоящем подпункте</w:t>
      </w:r>
      <w:r w:rsidR="00211E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качестве </w:t>
      </w:r>
      <w:r w:rsidR="00211E0A">
        <w:rPr>
          <w:rFonts w:ascii="Times New Roman" w:hAnsi="Times New Roman"/>
          <w:sz w:val="24"/>
          <w:szCs w:val="24"/>
        </w:rPr>
        <w:t>плательщика (</w:t>
      </w:r>
      <w:r>
        <w:rPr>
          <w:rFonts w:ascii="Times New Roman" w:hAnsi="Times New Roman"/>
          <w:sz w:val="24"/>
          <w:szCs w:val="24"/>
        </w:rPr>
        <w:t>заказчика</w:t>
      </w:r>
      <w:r w:rsidR="00211E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211E0A">
        <w:rPr>
          <w:rFonts w:ascii="Times New Roman" w:hAnsi="Times New Roman"/>
          <w:sz w:val="24"/>
          <w:szCs w:val="24"/>
        </w:rPr>
        <w:t>окупателя</w:t>
      </w:r>
      <w:r>
        <w:rPr>
          <w:rFonts w:ascii="Times New Roman" w:hAnsi="Times New Roman"/>
          <w:sz w:val="24"/>
          <w:szCs w:val="24"/>
        </w:rPr>
        <w:t xml:space="preserve">) </w:t>
      </w:r>
      <w:r w:rsidR="00211E0A">
        <w:rPr>
          <w:rFonts w:ascii="Times New Roman" w:hAnsi="Times New Roman"/>
          <w:sz w:val="24"/>
          <w:szCs w:val="24"/>
        </w:rPr>
        <w:t xml:space="preserve">должно быть указано </w:t>
      </w:r>
      <w:r>
        <w:rPr>
          <w:rFonts w:ascii="Times New Roman" w:hAnsi="Times New Roman"/>
          <w:sz w:val="24"/>
          <w:szCs w:val="24"/>
        </w:rPr>
        <w:t>наименование соискателя – юридического лица или индивидуального предпринимателя</w:t>
      </w:r>
      <w:r w:rsidR="00D75C53">
        <w:rPr>
          <w:rFonts w:ascii="Times New Roman" w:hAnsi="Times New Roman"/>
          <w:sz w:val="24"/>
          <w:szCs w:val="24"/>
        </w:rPr>
        <w:t>.</w:t>
      </w:r>
      <w:r w:rsidR="00211E0A">
        <w:rPr>
          <w:rFonts w:ascii="Times New Roman" w:hAnsi="Times New Roman"/>
          <w:sz w:val="24"/>
          <w:szCs w:val="24"/>
        </w:rPr>
        <w:t xml:space="preserve"> В случае оплаты товара (работы, услуги) в безналичном порядке </w:t>
      </w:r>
      <w:r w:rsidR="00DF5C08" w:rsidRPr="00211E0A">
        <w:rPr>
          <w:rFonts w:ascii="Times New Roman" w:hAnsi="Times New Roman"/>
          <w:sz w:val="24"/>
          <w:szCs w:val="24"/>
        </w:rPr>
        <w:t xml:space="preserve">перечисление денежных средств </w:t>
      </w:r>
      <w:r w:rsidR="00211E0A" w:rsidRPr="00211E0A">
        <w:rPr>
          <w:rFonts w:ascii="Times New Roman" w:hAnsi="Times New Roman"/>
          <w:sz w:val="24"/>
          <w:szCs w:val="24"/>
        </w:rPr>
        <w:t>должно быть осуществлено</w:t>
      </w:r>
      <w:r w:rsidR="00DF5C08" w:rsidRPr="00211E0A">
        <w:rPr>
          <w:rFonts w:ascii="Times New Roman" w:hAnsi="Times New Roman"/>
          <w:sz w:val="24"/>
          <w:szCs w:val="24"/>
        </w:rPr>
        <w:t xml:space="preserve"> через расчетный счет</w:t>
      </w:r>
      <w:r w:rsidR="00211E0A" w:rsidRPr="00211E0A">
        <w:rPr>
          <w:rFonts w:ascii="Times New Roman" w:hAnsi="Times New Roman"/>
          <w:sz w:val="24"/>
          <w:szCs w:val="24"/>
        </w:rPr>
        <w:t xml:space="preserve"> соискателя</w:t>
      </w:r>
      <w:r w:rsidR="00DF5C08" w:rsidRPr="00211E0A">
        <w:rPr>
          <w:rFonts w:ascii="Times New Roman" w:hAnsi="Times New Roman"/>
          <w:sz w:val="24"/>
          <w:szCs w:val="24"/>
        </w:rPr>
        <w:t>.</w:t>
      </w:r>
      <w:r w:rsidRPr="00DF5C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3133F" w:rsidRPr="00F92BF7" w:rsidRDefault="0023133F" w:rsidP="00231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Соискатели, которые на момент подачи заявки на участие в конкурсе относятся к одной из категорий приоритетных групп, указанных в п</w:t>
      </w:r>
      <w:r w:rsidR="005E1335">
        <w:rPr>
          <w:rFonts w:ascii="Times New Roman" w:hAnsi="Times New Roman"/>
          <w:sz w:val="24"/>
          <w:szCs w:val="24"/>
        </w:rPr>
        <w:t>ункте</w:t>
      </w:r>
      <w:r w:rsidRPr="00F92BF7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2</w:t>
      </w:r>
      <w:r w:rsidRPr="00F92BF7">
        <w:rPr>
          <w:rFonts w:ascii="Times New Roman" w:hAnsi="Times New Roman"/>
          <w:sz w:val="24"/>
          <w:szCs w:val="24"/>
        </w:rPr>
        <w:t xml:space="preserve">. настоящего Порядка, представляют в составе заявки документы, подтверждающие принадлежность соискателя к одной из указанных категорий в соответствии с приложением № </w:t>
      </w:r>
      <w:r w:rsidR="004878C7">
        <w:rPr>
          <w:rFonts w:ascii="Times New Roman" w:hAnsi="Times New Roman"/>
          <w:sz w:val="24"/>
          <w:szCs w:val="24"/>
        </w:rPr>
        <w:t>4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</w:p>
    <w:p w:rsidR="0023133F" w:rsidRPr="00F92BF7" w:rsidRDefault="0023133F" w:rsidP="002313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Документы, указанные в подпунктах </w:t>
      </w:r>
      <w:r w:rsidR="004878C7">
        <w:rPr>
          <w:rFonts w:ascii="Times New Roman" w:hAnsi="Times New Roman"/>
          <w:sz w:val="24"/>
          <w:szCs w:val="24"/>
        </w:rPr>
        <w:t>г</w:t>
      </w:r>
      <w:r w:rsidRPr="00F92BF7">
        <w:rPr>
          <w:rFonts w:ascii="Times New Roman" w:hAnsi="Times New Roman"/>
          <w:sz w:val="24"/>
          <w:szCs w:val="24"/>
        </w:rPr>
        <w:t xml:space="preserve">), </w:t>
      </w:r>
      <w:r w:rsidR="004878C7">
        <w:rPr>
          <w:rFonts w:ascii="Times New Roman" w:hAnsi="Times New Roman"/>
          <w:sz w:val="24"/>
          <w:szCs w:val="24"/>
        </w:rPr>
        <w:t>е</w:t>
      </w:r>
      <w:r w:rsidRPr="00F92BF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878C7">
        <w:rPr>
          <w:rFonts w:ascii="Times New Roman" w:hAnsi="Times New Roman"/>
          <w:sz w:val="24"/>
          <w:szCs w:val="24"/>
        </w:rPr>
        <w:t>з</w:t>
      </w:r>
      <w:proofErr w:type="spellEnd"/>
      <w:r w:rsidRPr="00F92BF7">
        <w:rPr>
          <w:rFonts w:ascii="Times New Roman" w:hAnsi="Times New Roman"/>
          <w:sz w:val="24"/>
          <w:szCs w:val="24"/>
        </w:rPr>
        <w:t>) п</w:t>
      </w:r>
      <w:r w:rsidR="00997F15">
        <w:rPr>
          <w:rFonts w:ascii="Times New Roman" w:hAnsi="Times New Roman"/>
          <w:sz w:val="24"/>
          <w:szCs w:val="24"/>
        </w:rPr>
        <w:t>ункта</w:t>
      </w:r>
      <w:r w:rsidRPr="00F92BF7">
        <w:rPr>
          <w:rFonts w:ascii="Times New Roman" w:hAnsi="Times New Roman"/>
          <w:sz w:val="24"/>
          <w:szCs w:val="24"/>
        </w:rPr>
        <w:t xml:space="preserve"> 6.1. настоящего Порядка, предоставляются вместе с оригиналами, которые в день их предъявления сверяются с копиями и возвращаются соискателю.</w:t>
      </w:r>
    </w:p>
    <w:p w:rsidR="0023133F" w:rsidRPr="00F92BF7" w:rsidRDefault="00C3501E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23133F" w:rsidRPr="00F92BF7">
        <w:rPr>
          <w:rFonts w:ascii="Times New Roman" w:hAnsi="Times New Roman"/>
          <w:sz w:val="24"/>
          <w:szCs w:val="24"/>
        </w:rPr>
        <w:t>. Все документы, входящие в состав заявки, должны быть:</w:t>
      </w:r>
    </w:p>
    <w:p w:rsidR="0023133F" w:rsidRPr="00F92BF7" w:rsidRDefault="0023133F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составлены на русском языке;</w:t>
      </w:r>
    </w:p>
    <w:p w:rsidR="0023133F" w:rsidRPr="00F92BF7" w:rsidRDefault="007F0358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23133F" w:rsidRPr="00F92BF7">
        <w:rPr>
          <w:rFonts w:ascii="Times New Roman" w:hAnsi="Times New Roman"/>
          <w:sz w:val="24"/>
          <w:szCs w:val="24"/>
        </w:rPr>
        <w:t>выполнены</w:t>
      </w:r>
      <w:proofErr w:type="gramEnd"/>
      <w:r w:rsidR="0023133F" w:rsidRPr="00F92BF7">
        <w:rPr>
          <w:rFonts w:ascii="Times New Roman" w:hAnsi="Times New Roman"/>
          <w:sz w:val="24"/>
          <w:szCs w:val="24"/>
        </w:rPr>
        <w:t xml:space="preserve"> аккуратно, без подчисток, приписок, зачеркнутых слов, неустановленных сокращений и формулировок, допускающих двоякое толкование;</w:t>
      </w:r>
    </w:p>
    <w:p w:rsidR="0023133F" w:rsidRPr="00F92BF7" w:rsidRDefault="0023133F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23133F" w:rsidRPr="00F92BF7" w:rsidRDefault="00BD34AD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878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3133F" w:rsidRPr="00F92BF7">
        <w:rPr>
          <w:rFonts w:ascii="Times New Roman" w:hAnsi="Times New Roman"/>
          <w:sz w:val="24"/>
          <w:szCs w:val="24"/>
        </w:rPr>
        <w:t>Ответственность за полноту и достоверность сведений, подлинность документов, представляемы</w:t>
      </w:r>
      <w:r w:rsidR="00C9509A">
        <w:rPr>
          <w:rFonts w:ascii="Times New Roman" w:hAnsi="Times New Roman"/>
          <w:sz w:val="24"/>
          <w:szCs w:val="24"/>
        </w:rPr>
        <w:t>х для получения С</w:t>
      </w:r>
      <w:r w:rsidR="0023133F" w:rsidRPr="00F92BF7">
        <w:rPr>
          <w:rFonts w:ascii="Times New Roman" w:hAnsi="Times New Roman"/>
          <w:sz w:val="24"/>
          <w:szCs w:val="24"/>
        </w:rPr>
        <w:t>убсидии, несут соискатели. В случае выявления факта предоставления недостоверных документов, входящих в состав заявки, соискатель несёт ответственность в соответствии с действующим законодательством Российской Федерации и может быть отстранен от участия в конкурсном отборе на любом этапе его проведения.</w:t>
      </w:r>
    </w:p>
    <w:p w:rsidR="0023133F" w:rsidRPr="00F92BF7" w:rsidRDefault="0023133F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Все расходы, связанные с подготовкой и представлением документов для участия в конкурсном отборе, несёт соискатель.</w:t>
      </w:r>
    </w:p>
    <w:p w:rsidR="0023133F" w:rsidRDefault="0023133F" w:rsidP="0023133F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Документы, входящие в состав заявки, предоставляются лично соискателем. Подача документов по почте не предусмотрена.</w:t>
      </w:r>
    </w:p>
    <w:p w:rsidR="004878C7" w:rsidRPr="00F92BF7" w:rsidRDefault="004878C7" w:rsidP="004878C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F92BF7">
        <w:rPr>
          <w:rFonts w:ascii="Times New Roman" w:hAnsi="Times New Roman"/>
          <w:sz w:val="24"/>
          <w:szCs w:val="24"/>
        </w:rPr>
        <w:t xml:space="preserve"> Прием документов от соискателей для участия в конкурсном отборе может быть осуществлен:</w:t>
      </w:r>
    </w:p>
    <w:p w:rsidR="005E1335" w:rsidRDefault="004878C7" w:rsidP="004878C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Секретарем конкурсной комиссии по адресу: </w:t>
      </w:r>
      <w:proofErr w:type="gramStart"/>
      <w:r w:rsidRPr="00F92BF7">
        <w:rPr>
          <w:rFonts w:ascii="Times New Roman" w:hAnsi="Times New Roman"/>
          <w:sz w:val="24"/>
          <w:szCs w:val="24"/>
        </w:rPr>
        <w:t>г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. Волосово, пл. Советов, д. 3а, </w:t>
      </w:r>
      <w:proofErr w:type="spellStart"/>
      <w:r w:rsidRPr="00F92BF7">
        <w:rPr>
          <w:rFonts w:ascii="Times New Roman" w:hAnsi="Times New Roman"/>
          <w:sz w:val="24"/>
          <w:szCs w:val="24"/>
        </w:rPr>
        <w:t>каб</w:t>
      </w:r>
      <w:proofErr w:type="spellEnd"/>
      <w:r w:rsidRPr="00F92BF7">
        <w:rPr>
          <w:rFonts w:ascii="Times New Roman" w:hAnsi="Times New Roman"/>
          <w:sz w:val="24"/>
          <w:szCs w:val="24"/>
        </w:rPr>
        <w:t xml:space="preserve">. </w:t>
      </w:r>
    </w:p>
    <w:p w:rsidR="004878C7" w:rsidRPr="005E1335" w:rsidRDefault="004878C7" w:rsidP="005E13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335">
        <w:rPr>
          <w:rFonts w:ascii="Times New Roman" w:hAnsi="Times New Roman"/>
          <w:sz w:val="24"/>
          <w:szCs w:val="24"/>
        </w:rPr>
        <w:t>№ 20;</w:t>
      </w:r>
    </w:p>
    <w:p w:rsidR="004878C7" w:rsidRPr="00F92BF7" w:rsidRDefault="004878C7" w:rsidP="004878C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многофункциональным центром предоставления государственных и муниципальных услуг (далее - МФЦ).</w:t>
      </w:r>
    </w:p>
    <w:p w:rsidR="004878C7" w:rsidRPr="00F92BF7" w:rsidRDefault="004878C7" w:rsidP="0048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Прием документов от соискателей для участия в конкурсном отборе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</w:t>
      </w:r>
    </w:p>
    <w:p w:rsidR="00F91E47" w:rsidRDefault="00C3501E" w:rsidP="003B7462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D34AD">
        <w:rPr>
          <w:rFonts w:ascii="Times New Roman" w:hAnsi="Times New Roman"/>
          <w:sz w:val="24"/>
          <w:szCs w:val="24"/>
        </w:rPr>
        <w:t>5</w:t>
      </w:r>
      <w:r w:rsidR="00F91E47">
        <w:rPr>
          <w:rFonts w:ascii="Times New Roman" w:hAnsi="Times New Roman"/>
          <w:sz w:val="24"/>
          <w:szCs w:val="24"/>
        </w:rPr>
        <w:t>.</w:t>
      </w:r>
      <w:r w:rsidR="00F91E47" w:rsidRPr="00F91E47">
        <w:rPr>
          <w:rFonts w:ascii="Times New Roman" w:hAnsi="Times New Roman"/>
          <w:sz w:val="24"/>
          <w:szCs w:val="24"/>
        </w:rPr>
        <w:t xml:space="preserve"> </w:t>
      </w:r>
      <w:r w:rsidR="00F91E47" w:rsidRPr="00F92BF7">
        <w:rPr>
          <w:rFonts w:ascii="Times New Roman" w:hAnsi="Times New Roman"/>
          <w:sz w:val="24"/>
          <w:szCs w:val="24"/>
        </w:rPr>
        <w:t>Администраци</w:t>
      </w:r>
      <w:r w:rsidR="00D871D2">
        <w:rPr>
          <w:rFonts w:ascii="Times New Roman" w:hAnsi="Times New Roman"/>
          <w:sz w:val="24"/>
          <w:szCs w:val="24"/>
        </w:rPr>
        <w:t>я</w:t>
      </w:r>
      <w:r w:rsidR="00F91E47" w:rsidRPr="00F92BF7">
        <w:rPr>
          <w:rFonts w:ascii="Times New Roman" w:hAnsi="Times New Roman"/>
          <w:sz w:val="24"/>
          <w:szCs w:val="24"/>
        </w:rPr>
        <w:t xml:space="preserve"> в порядке межведомственного информационного электронного взаимодействия (при наличии технической возможности)</w:t>
      </w:r>
      <w:r w:rsidR="00D871D2">
        <w:rPr>
          <w:rFonts w:ascii="Times New Roman" w:hAnsi="Times New Roman"/>
          <w:sz w:val="24"/>
          <w:szCs w:val="24"/>
        </w:rPr>
        <w:t xml:space="preserve"> </w:t>
      </w:r>
      <w:r w:rsidR="004878C7">
        <w:rPr>
          <w:rFonts w:ascii="Times New Roman" w:hAnsi="Times New Roman"/>
          <w:sz w:val="24"/>
          <w:szCs w:val="24"/>
        </w:rPr>
        <w:t xml:space="preserve">или с использованием электронных сервисов Федеральной налоговой службы РФ </w:t>
      </w:r>
      <w:r w:rsidR="00D871D2">
        <w:rPr>
          <w:rFonts w:ascii="Times New Roman" w:hAnsi="Times New Roman"/>
          <w:sz w:val="24"/>
          <w:szCs w:val="24"/>
        </w:rPr>
        <w:t>запрашивает следующие документы:</w:t>
      </w:r>
    </w:p>
    <w:p w:rsidR="00F91E47" w:rsidRDefault="003B7462" w:rsidP="00F91E4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91E47">
        <w:rPr>
          <w:rFonts w:ascii="Times New Roman" w:hAnsi="Times New Roman"/>
          <w:sz w:val="24"/>
          <w:szCs w:val="24"/>
        </w:rPr>
        <w:t xml:space="preserve"> в</w:t>
      </w:r>
      <w:r w:rsidR="00F91E47" w:rsidRPr="00F92BF7">
        <w:rPr>
          <w:rFonts w:ascii="Times New Roman" w:hAnsi="Times New Roman"/>
          <w:sz w:val="24"/>
          <w:szCs w:val="24"/>
        </w:rPr>
        <w:t>ыписк</w:t>
      </w:r>
      <w:r w:rsidR="00D871D2">
        <w:rPr>
          <w:rFonts w:ascii="Times New Roman" w:hAnsi="Times New Roman"/>
          <w:sz w:val="24"/>
          <w:szCs w:val="24"/>
        </w:rPr>
        <w:t>у</w:t>
      </w:r>
      <w:r w:rsidR="00F91E47" w:rsidRPr="00F92BF7">
        <w:rPr>
          <w:rFonts w:ascii="Times New Roman" w:hAnsi="Times New Roman"/>
          <w:sz w:val="24"/>
          <w:szCs w:val="24"/>
        </w:rPr>
        <w:t xml:space="preserve"> из Единого государственного реестра юридических лиц (ЕГРЮЛ)/ Единого государственного реестра индивиду</w:t>
      </w:r>
      <w:r w:rsidR="00F91E47">
        <w:rPr>
          <w:rFonts w:ascii="Times New Roman" w:hAnsi="Times New Roman"/>
          <w:sz w:val="24"/>
          <w:szCs w:val="24"/>
        </w:rPr>
        <w:t>альных предпринимателей (ЕГРИП);</w:t>
      </w:r>
    </w:p>
    <w:p w:rsidR="00F91E47" w:rsidRPr="001957C5" w:rsidRDefault="003B7462" w:rsidP="00F91E4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="00F91E47">
        <w:rPr>
          <w:rFonts w:ascii="Times New Roman" w:hAnsi="Times New Roman"/>
          <w:sz w:val="24"/>
          <w:szCs w:val="24"/>
        </w:rPr>
        <w:t xml:space="preserve"> </w:t>
      </w:r>
      <w:r w:rsidR="00F91E47" w:rsidRPr="00F91E47">
        <w:rPr>
          <w:rFonts w:ascii="Times New Roman" w:hAnsi="Times New Roman"/>
          <w:sz w:val="24"/>
          <w:szCs w:val="24"/>
        </w:rPr>
        <w:t xml:space="preserve">сведения об отсутствии (наличии) </w:t>
      </w:r>
      <w:r w:rsidR="00F8489B">
        <w:rPr>
          <w:rFonts w:ascii="Times New Roman" w:hAnsi="Times New Roman"/>
          <w:sz w:val="24"/>
          <w:szCs w:val="24"/>
        </w:rPr>
        <w:t>неисполненной обязанности</w:t>
      </w:r>
      <w:r w:rsidR="00F91E47" w:rsidRPr="00F91E4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 </w:t>
      </w:r>
      <w:r w:rsidR="00F8489B" w:rsidRPr="001957C5">
        <w:rPr>
          <w:rFonts w:ascii="Times New Roman" w:eastAsiaTheme="minorHAnsi" w:hAnsi="Times New Roman"/>
          <w:sz w:val="24"/>
          <w:szCs w:val="24"/>
          <w:lang w:eastAsia="en-US"/>
        </w:rPr>
        <w:t>подлежащих уплате в соответствии с законодательством Российской Федерации о налогах и сборах</w:t>
      </w:r>
      <w:r w:rsidR="00CB68D1" w:rsidRPr="001957C5">
        <w:rPr>
          <w:rFonts w:ascii="Times New Roman" w:hAnsi="Times New Roman"/>
          <w:sz w:val="24"/>
          <w:szCs w:val="24"/>
        </w:rPr>
        <w:t>.</w:t>
      </w:r>
    </w:p>
    <w:p w:rsidR="006D025A" w:rsidRDefault="006D025A" w:rsidP="006D025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При отсутствии технической возможности использования системы межведомственного электронного взаимодействия,  межведомственное информационное взаимодействие с соответствующим органом может осуществляться почтовым отправлением, курьером или в электронном виде по телекоммуникационным каналам связи.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025A" w:rsidRPr="006D025A" w:rsidRDefault="006D025A" w:rsidP="006D025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025A">
        <w:rPr>
          <w:rFonts w:ascii="Times New Roman" w:hAnsi="Times New Roman"/>
          <w:sz w:val="24"/>
          <w:szCs w:val="24"/>
        </w:rPr>
        <w:t>Соискатель вправе представить документы, указанные в подпунктах а), б)</w:t>
      </w:r>
      <w:r>
        <w:rPr>
          <w:rFonts w:ascii="Times New Roman" w:hAnsi="Times New Roman"/>
          <w:sz w:val="24"/>
          <w:szCs w:val="24"/>
        </w:rPr>
        <w:t xml:space="preserve"> п</w:t>
      </w:r>
      <w:r w:rsidR="005E1335">
        <w:rPr>
          <w:rFonts w:ascii="Times New Roman" w:hAnsi="Times New Roman"/>
          <w:sz w:val="24"/>
          <w:szCs w:val="24"/>
        </w:rPr>
        <w:t>ункта</w:t>
      </w:r>
      <w:r>
        <w:rPr>
          <w:rFonts w:ascii="Times New Roman" w:hAnsi="Times New Roman"/>
          <w:sz w:val="24"/>
          <w:szCs w:val="24"/>
        </w:rPr>
        <w:t xml:space="preserve"> 6.5. настоящего Порядка,</w:t>
      </w:r>
      <w:r w:rsidRPr="006D025A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713B9F" w:rsidRPr="00172AAD" w:rsidRDefault="00713B9F" w:rsidP="00713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72AAD">
        <w:rPr>
          <w:rFonts w:ascii="Times New Roman" w:eastAsiaTheme="minorHAnsi" w:hAnsi="Times New Roman"/>
          <w:sz w:val="24"/>
          <w:szCs w:val="24"/>
          <w:lang w:eastAsia="en-US"/>
        </w:rPr>
        <w:t>В случае выявления Администрацией посредством направления запроса в порядке межведомственного информационного электронного взаимодействия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соискатель вправе оплатить неисполненную обязанность и предоставить в конкурсную комиссию справку налогового органа, подтверждающую отсутствие неисполненной обязанности</w:t>
      </w:r>
      <w:r w:rsidR="001957C5" w:rsidRPr="00172AA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дату до окончания приема заявок</w:t>
      </w:r>
      <w:r w:rsidRPr="00172AAD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D871D2" w:rsidRPr="006D025A" w:rsidRDefault="006D025A" w:rsidP="00F91E4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F92BF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D87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запрашивает </w:t>
      </w:r>
      <w:r w:rsidR="00D871D2" w:rsidRPr="00D871D2">
        <w:rPr>
          <w:rFonts w:ascii="Times New Roman" w:hAnsi="Times New Roman"/>
          <w:sz w:val="24"/>
          <w:szCs w:val="24"/>
        </w:rPr>
        <w:t xml:space="preserve">в </w:t>
      </w:r>
      <w:r w:rsidR="00D871D2">
        <w:rPr>
          <w:rFonts w:ascii="Times New Roman" w:hAnsi="Times New Roman"/>
          <w:sz w:val="24"/>
          <w:szCs w:val="24"/>
        </w:rPr>
        <w:t xml:space="preserve">Волосовском </w:t>
      </w:r>
      <w:r w:rsidR="00D871D2" w:rsidRPr="00D871D2">
        <w:rPr>
          <w:rFonts w:ascii="Times New Roman" w:hAnsi="Times New Roman"/>
          <w:sz w:val="24"/>
          <w:szCs w:val="24"/>
        </w:rPr>
        <w:t>филиале ГКУ</w:t>
      </w:r>
      <w:r w:rsidR="00D871D2" w:rsidRPr="00D871D2">
        <w:rPr>
          <w:rFonts w:ascii="Times New Roman" w:hAnsi="Times New Roman"/>
          <w:bCs/>
          <w:sz w:val="24"/>
          <w:szCs w:val="24"/>
        </w:rPr>
        <w:t xml:space="preserve"> «Центр занятости населения Ленинградской области»</w:t>
      </w:r>
      <w:r w:rsidR="00D871D2" w:rsidRPr="00D871D2">
        <w:rPr>
          <w:rFonts w:ascii="Times New Roman" w:hAnsi="Times New Roman"/>
          <w:sz w:val="24"/>
          <w:szCs w:val="24"/>
        </w:rPr>
        <w:t xml:space="preserve"> (далее – Центр занятости населения) информацию о </w:t>
      </w:r>
      <w:r w:rsidR="00D871D2">
        <w:rPr>
          <w:rFonts w:ascii="Times New Roman" w:hAnsi="Times New Roman"/>
          <w:sz w:val="24"/>
          <w:szCs w:val="24"/>
        </w:rPr>
        <w:t>соискателе</w:t>
      </w:r>
      <w:r w:rsidR="00D871D2" w:rsidRPr="00D871D2">
        <w:rPr>
          <w:rFonts w:ascii="Times New Roman" w:hAnsi="Times New Roman"/>
          <w:sz w:val="24"/>
          <w:szCs w:val="24"/>
        </w:rPr>
        <w:t xml:space="preserve"> - субъекте малого предпринимательства, получившего (не получившего) </w:t>
      </w:r>
      <w:r w:rsidRPr="006D025A">
        <w:rPr>
          <w:rFonts w:ascii="Times New Roman" w:hAnsi="Times New Roman"/>
          <w:sz w:val="24"/>
          <w:szCs w:val="24"/>
        </w:rPr>
        <w:t>единовременной финансовой помощи при государственной регистрации в качестве юридического лица, индивидуального предпринимателя,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</w:t>
      </w:r>
      <w:proofErr w:type="gramEnd"/>
      <w:r w:rsidRPr="006D025A">
        <w:rPr>
          <w:rFonts w:ascii="Times New Roman" w:hAnsi="Times New Roman"/>
          <w:sz w:val="24"/>
          <w:szCs w:val="24"/>
        </w:rPr>
        <w:t xml:space="preserve"> квалификации по направлению органов службы занятости населения Ленинградской области, а также единовременной финансовой помощи на подготовку документов для соответствующей государственной регистрации в Волосовском филиале ГКУ «Центр занятости населения Ленинградской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C81FF8" w:rsidRPr="00C81FF8" w:rsidRDefault="00C81FF8" w:rsidP="00C81FF8">
      <w:pPr>
        <w:pStyle w:val="a8"/>
        <w:widowControl w:val="0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3744E" w:rsidRPr="00090776" w:rsidRDefault="00426031" w:rsidP="00090776">
      <w:pPr>
        <w:pStyle w:val="af"/>
        <w:widowControl w:val="0"/>
        <w:numPr>
          <w:ilvl w:val="0"/>
          <w:numId w:val="2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Правила рассмотрения и оценки заявок соискателей</w:t>
      </w:r>
    </w:p>
    <w:p w:rsidR="00A3744E" w:rsidRDefault="00A3744E" w:rsidP="00FC7AF3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FC7AF3" w:rsidRPr="00F92BF7" w:rsidRDefault="00090776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7.1</w:t>
      </w:r>
      <w:r w:rsidR="00A3744E">
        <w:t>.</w:t>
      </w:r>
      <w:r w:rsidR="00FC7AF3" w:rsidRPr="00F92BF7">
        <w:t xml:space="preserve"> </w:t>
      </w:r>
      <w:r w:rsidR="00E323D3">
        <w:t>Р</w:t>
      </w:r>
      <w:r w:rsidR="0013571D" w:rsidRPr="00F92BF7">
        <w:t>егистрацию заявок на получение</w:t>
      </w:r>
      <w:r w:rsidR="00FC7AF3" w:rsidRPr="00F92BF7">
        <w:t xml:space="preserve"> </w:t>
      </w:r>
      <w:r w:rsidR="00C9509A">
        <w:t>С</w:t>
      </w:r>
      <w:r w:rsidR="00FC7AF3" w:rsidRPr="00F92BF7">
        <w:t>убсиди</w:t>
      </w:r>
      <w:r w:rsidR="00C9509A">
        <w:t>и</w:t>
      </w:r>
      <w:r w:rsidR="00FC7AF3" w:rsidRPr="00F92BF7">
        <w:t xml:space="preserve"> осуществляет Секретарь конкурсной комиссии.</w:t>
      </w:r>
    </w:p>
    <w:p w:rsidR="00FC7AF3" w:rsidRPr="00F92BF7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 xml:space="preserve">Секретарь конкурсной комиссии регистрирует заявку в день ее представления в Журнале регистрации заявок на участие в конкурсном отборе (далее - Журнал), который должен быть пронумерован, прошнурован и скреплен печатью. Форма Журнала приведена в приложении № </w:t>
      </w:r>
      <w:r w:rsidR="00B66D65">
        <w:t>5</w:t>
      </w:r>
      <w:r w:rsidRPr="00F92BF7">
        <w:t xml:space="preserve"> к настоящему Порядку. Запись о регистрации поступившей заявки должна включать регистрационный номер, дату и время (часы, минуты) е</w:t>
      </w:r>
      <w:r w:rsidR="005F3539" w:rsidRPr="00F92BF7">
        <w:t>ё</w:t>
      </w:r>
      <w:r w:rsidRPr="00F92BF7">
        <w:t xml:space="preserve"> приёма</w:t>
      </w:r>
      <w:r w:rsidR="00A21F64" w:rsidRPr="00F92BF7">
        <w:t>.</w:t>
      </w:r>
      <w:r w:rsidRPr="00F92BF7">
        <w:t xml:space="preserve"> </w:t>
      </w:r>
    </w:p>
    <w:p w:rsidR="00FC7AF3" w:rsidRDefault="00FC7AF3" w:rsidP="00FC7AF3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В случае направления соискателем заявки на участие в конкурсном отборе через МФЦ Секретарь конкурсной комиссии проводит регистрацию в Журнале не позднее трех </w:t>
      </w:r>
      <w:r w:rsidR="00A21F64" w:rsidRPr="00F92BF7">
        <w:rPr>
          <w:rFonts w:ascii="Times New Roman" w:hAnsi="Times New Roman"/>
          <w:sz w:val="24"/>
          <w:szCs w:val="24"/>
        </w:rPr>
        <w:t xml:space="preserve">рабочих </w:t>
      </w:r>
      <w:r w:rsidRPr="00F92BF7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F92BF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ее в </w:t>
      </w:r>
      <w:r w:rsidR="00A21F64" w:rsidRPr="00F92BF7">
        <w:rPr>
          <w:rFonts w:ascii="Times New Roman" w:hAnsi="Times New Roman"/>
          <w:sz w:val="24"/>
          <w:szCs w:val="24"/>
        </w:rPr>
        <w:t>Администрацию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A21F64" w:rsidRPr="00F92BF7" w:rsidRDefault="00090776" w:rsidP="00FC7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374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FC7AF3" w:rsidRPr="00F92BF7">
        <w:rPr>
          <w:rFonts w:ascii="Times New Roman" w:hAnsi="Times New Roman"/>
          <w:sz w:val="24"/>
          <w:szCs w:val="24"/>
        </w:rPr>
        <w:t xml:space="preserve"> Секретарь конкурсной комиссии </w:t>
      </w:r>
      <w:r w:rsidR="00E16EB1">
        <w:rPr>
          <w:rFonts w:ascii="Times New Roman" w:hAnsi="Times New Roman"/>
          <w:sz w:val="24"/>
          <w:szCs w:val="24"/>
        </w:rPr>
        <w:t xml:space="preserve">не более </w:t>
      </w:r>
      <w:r w:rsidR="00A21F64" w:rsidRPr="00F92BF7">
        <w:rPr>
          <w:rFonts w:ascii="Times New Roman" w:hAnsi="Times New Roman"/>
          <w:sz w:val="24"/>
          <w:szCs w:val="24"/>
        </w:rPr>
        <w:t>пятнадцати</w:t>
      </w:r>
      <w:r w:rsidR="00FC7AF3" w:rsidRPr="00F92BF7">
        <w:rPr>
          <w:rFonts w:ascii="Times New Roman" w:hAnsi="Times New Roman"/>
          <w:sz w:val="24"/>
          <w:szCs w:val="24"/>
        </w:rPr>
        <w:t xml:space="preserve"> рабочих дней со дня регистрации заявки в Журнале</w:t>
      </w:r>
      <w:r w:rsidR="00A21F64" w:rsidRPr="00F92BF7">
        <w:rPr>
          <w:rFonts w:ascii="Times New Roman" w:hAnsi="Times New Roman"/>
          <w:sz w:val="24"/>
          <w:szCs w:val="24"/>
        </w:rPr>
        <w:t>:</w:t>
      </w:r>
    </w:p>
    <w:p w:rsidR="00B92DCC" w:rsidRPr="00F92BF7" w:rsidRDefault="00A21F64" w:rsidP="00FC7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</w:t>
      </w:r>
      <w:r w:rsidR="00FC7AF3" w:rsidRPr="00F92BF7">
        <w:rPr>
          <w:rFonts w:ascii="Times New Roman" w:hAnsi="Times New Roman"/>
          <w:sz w:val="24"/>
          <w:szCs w:val="24"/>
        </w:rPr>
        <w:t xml:space="preserve"> </w:t>
      </w:r>
      <w:r w:rsidR="0031452A" w:rsidRPr="00F92BF7">
        <w:rPr>
          <w:rFonts w:ascii="Times New Roman" w:hAnsi="Times New Roman"/>
          <w:sz w:val="24"/>
          <w:szCs w:val="24"/>
        </w:rPr>
        <w:t xml:space="preserve">проверяет </w:t>
      </w:r>
      <w:r w:rsidR="00FC7AF3" w:rsidRPr="00F92BF7">
        <w:rPr>
          <w:rFonts w:ascii="Times New Roman" w:hAnsi="Times New Roman"/>
          <w:sz w:val="24"/>
          <w:szCs w:val="24"/>
        </w:rPr>
        <w:t xml:space="preserve">соответствие соискателя </w:t>
      </w:r>
      <w:r w:rsidR="00985C2F">
        <w:rPr>
          <w:rFonts w:ascii="Times New Roman" w:hAnsi="Times New Roman"/>
          <w:sz w:val="24"/>
          <w:szCs w:val="24"/>
        </w:rPr>
        <w:t>требованиям</w:t>
      </w:r>
      <w:r w:rsidR="00FC7AF3" w:rsidRPr="00F92BF7">
        <w:rPr>
          <w:rFonts w:ascii="Times New Roman" w:hAnsi="Times New Roman"/>
          <w:sz w:val="24"/>
          <w:szCs w:val="24"/>
        </w:rPr>
        <w:t xml:space="preserve">, указанным в </w:t>
      </w:r>
      <w:r w:rsidR="00985C2F">
        <w:rPr>
          <w:rFonts w:ascii="Times New Roman" w:hAnsi="Times New Roman"/>
          <w:sz w:val="24"/>
          <w:szCs w:val="24"/>
        </w:rPr>
        <w:t>пункт</w:t>
      </w:r>
      <w:r w:rsidR="00E52B1C">
        <w:rPr>
          <w:rFonts w:ascii="Times New Roman" w:hAnsi="Times New Roman"/>
          <w:sz w:val="24"/>
          <w:szCs w:val="24"/>
        </w:rPr>
        <w:t>е</w:t>
      </w:r>
      <w:r w:rsidR="00985C2F">
        <w:rPr>
          <w:rFonts w:ascii="Times New Roman" w:hAnsi="Times New Roman"/>
          <w:sz w:val="24"/>
          <w:szCs w:val="24"/>
        </w:rPr>
        <w:t xml:space="preserve"> 5.1.</w:t>
      </w:r>
      <w:r w:rsidR="00FC7AF3" w:rsidRPr="00F92BF7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B92DCC" w:rsidRPr="00F92BF7">
        <w:rPr>
          <w:rFonts w:ascii="Times New Roman" w:hAnsi="Times New Roman"/>
          <w:sz w:val="24"/>
          <w:szCs w:val="24"/>
        </w:rPr>
        <w:t>;</w:t>
      </w:r>
    </w:p>
    <w:p w:rsidR="00B92DCC" w:rsidRPr="00F92BF7" w:rsidRDefault="00B92DCC" w:rsidP="00FC7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</w:t>
      </w:r>
      <w:r w:rsidR="0031452A" w:rsidRPr="00F92BF7">
        <w:rPr>
          <w:rFonts w:ascii="Times New Roman" w:hAnsi="Times New Roman"/>
          <w:sz w:val="24"/>
          <w:szCs w:val="24"/>
        </w:rPr>
        <w:t xml:space="preserve">проверяет </w:t>
      </w:r>
      <w:r w:rsidRPr="00F92BF7">
        <w:rPr>
          <w:rFonts w:ascii="Times New Roman" w:hAnsi="Times New Roman"/>
          <w:sz w:val="24"/>
          <w:szCs w:val="24"/>
        </w:rPr>
        <w:t>соответствие</w:t>
      </w:r>
      <w:r w:rsidR="00FC7AF3" w:rsidRPr="00F92BF7">
        <w:rPr>
          <w:rFonts w:ascii="Times New Roman" w:hAnsi="Times New Roman"/>
          <w:sz w:val="24"/>
          <w:szCs w:val="24"/>
        </w:rPr>
        <w:t xml:space="preserve"> предоставленны</w:t>
      </w:r>
      <w:r w:rsidRPr="00F92BF7">
        <w:rPr>
          <w:rFonts w:ascii="Times New Roman" w:hAnsi="Times New Roman"/>
          <w:sz w:val="24"/>
          <w:szCs w:val="24"/>
        </w:rPr>
        <w:t>х</w:t>
      </w:r>
      <w:r w:rsidR="00FC7AF3" w:rsidRPr="00F92BF7">
        <w:rPr>
          <w:rFonts w:ascii="Times New Roman" w:hAnsi="Times New Roman"/>
          <w:sz w:val="24"/>
          <w:szCs w:val="24"/>
        </w:rPr>
        <w:t xml:space="preserve"> документ</w:t>
      </w:r>
      <w:r w:rsidRPr="00F92BF7">
        <w:rPr>
          <w:rFonts w:ascii="Times New Roman" w:hAnsi="Times New Roman"/>
          <w:sz w:val="24"/>
          <w:szCs w:val="24"/>
        </w:rPr>
        <w:t>ов</w:t>
      </w:r>
      <w:r w:rsidR="00FC7AF3" w:rsidRPr="00F92BF7">
        <w:rPr>
          <w:rFonts w:ascii="Times New Roman" w:hAnsi="Times New Roman"/>
          <w:sz w:val="24"/>
          <w:szCs w:val="24"/>
        </w:rPr>
        <w:t xml:space="preserve"> требованиям, указанным</w:t>
      </w:r>
      <w:r w:rsidR="00C94A3C" w:rsidRPr="00F92BF7">
        <w:rPr>
          <w:rFonts w:ascii="Times New Roman" w:hAnsi="Times New Roman"/>
          <w:sz w:val="24"/>
          <w:szCs w:val="24"/>
        </w:rPr>
        <w:t xml:space="preserve"> в </w:t>
      </w:r>
      <w:r w:rsidR="00985C2F">
        <w:rPr>
          <w:rFonts w:ascii="Times New Roman" w:hAnsi="Times New Roman"/>
          <w:sz w:val="24"/>
          <w:szCs w:val="24"/>
        </w:rPr>
        <w:t xml:space="preserve">пунктах </w:t>
      </w:r>
      <w:r w:rsidR="00C94A3C" w:rsidRPr="00F92BF7">
        <w:rPr>
          <w:rFonts w:ascii="Times New Roman" w:hAnsi="Times New Roman"/>
          <w:sz w:val="24"/>
          <w:szCs w:val="24"/>
        </w:rPr>
        <w:t>6</w:t>
      </w:r>
      <w:r w:rsidR="00985C2F">
        <w:rPr>
          <w:rFonts w:ascii="Times New Roman" w:hAnsi="Times New Roman"/>
          <w:sz w:val="24"/>
          <w:szCs w:val="24"/>
        </w:rPr>
        <w:t>.1., 6.2.</w:t>
      </w:r>
      <w:r w:rsidR="00C94A3C" w:rsidRPr="00F92BF7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F92BF7">
        <w:rPr>
          <w:rFonts w:ascii="Times New Roman" w:hAnsi="Times New Roman"/>
          <w:sz w:val="24"/>
          <w:szCs w:val="24"/>
        </w:rPr>
        <w:t>;</w:t>
      </w:r>
    </w:p>
    <w:p w:rsidR="00D65EE0" w:rsidRPr="00F92BF7" w:rsidRDefault="00B92DCC" w:rsidP="007C0A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организовывает </w:t>
      </w:r>
      <w:r w:rsidR="00C94A3C" w:rsidRPr="00F92BF7">
        <w:rPr>
          <w:rFonts w:ascii="Times New Roman" w:hAnsi="Times New Roman"/>
          <w:sz w:val="24"/>
          <w:szCs w:val="24"/>
        </w:rPr>
        <w:t xml:space="preserve">проведение </w:t>
      </w:r>
      <w:r w:rsidRPr="00F92BF7">
        <w:rPr>
          <w:rFonts w:ascii="Times New Roman" w:hAnsi="Times New Roman"/>
          <w:sz w:val="24"/>
          <w:szCs w:val="24"/>
        </w:rPr>
        <w:t>осмотр</w:t>
      </w:r>
      <w:r w:rsidR="00C94A3C" w:rsidRPr="00F92BF7">
        <w:rPr>
          <w:rFonts w:ascii="Times New Roman" w:hAnsi="Times New Roman"/>
          <w:sz w:val="24"/>
          <w:szCs w:val="24"/>
        </w:rPr>
        <w:t xml:space="preserve">а места осуществления предпринимательской деятельности, оборудования, инструментов и других средств, указанных  в бизнес-плане. </w:t>
      </w:r>
      <w:r w:rsidRPr="00F92BF7">
        <w:rPr>
          <w:rFonts w:ascii="Times New Roman" w:hAnsi="Times New Roman"/>
          <w:sz w:val="24"/>
          <w:szCs w:val="24"/>
        </w:rPr>
        <w:t xml:space="preserve">Выездные осмотры проводятся специалистами </w:t>
      </w:r>
      <w:r w:rsidR="00C94A3C" w:rsidRPr="00F92BF7">
        <w:rPr>
          <w:rFonts w:ascii="Times New Roman" w:hAnsi="Times New Roman"/>
          <w:sz w:val="24"/>
          <w:szCs w:val="24"/>
        </w:rPr>
        <w:t>о</w:t>
      </w:r>
      <w:r w:rsidRPr="00F92BF7">
        <w:rPr>
          <w:rFonts w:ascii="Times New Roman" w:hAnsi="Times New Roman"/>
          <w:sz w:val="24"/>
          <w:szCs w:val="24"/>
        </w:rPr>
        <w:t>тдела</w:t>
      </w:r>
      <w:r w:rsidR="00C94A3C" w:rsidRPr="00F92BF7">
        <w:rPr>
          <w:rFonts w:ascii="Times New Roman" w:hAnsi="Times New Roman"/>
          <w:sz w:val="24"/>
          <w:szCs w:val="24"/>
        </w:rPr>
        <w:t xml:space="preserve"> экономического развития и инвестиционной деятельности, потребительского рынка, развития малого и среднего бизнеса (далее – Отдел)</w:t>
      </w:r>
      <w:r w:rsidRPr="00F92BF7">
        <w:rPr>
          <w:rFonts w:ascii="Times New Roman" w:hAnsi="Times New Roman"/>
          <w:sz w:val="24"/>
          <w:szCs w:val="24"/>
        </w:rPr>
        <w:t xml:space="preserve"> и сектора внутреннего финансового контроля администрации (по согласованию даты обследования с соискателем).</w:t>
      </w:r>
      <w:r w:rsidR="007C0A50" w:rsidRPr="00F92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5EE0" w:rsidRPr="00F92BF7">
        <w:rPr>
          <w:rFonts w:ascii="Times New Roman" w:hAnsi="Times New Roman"/>
          <w:sz w:val="24"/>
          <w:szCs w:val="24"/>
        </w:rPr>
        <w:t xml:space="preserve">По результатам </w:t>
      </w:r>
      <w:r w:rsidR="007C0A50" w:rsidRPr="00F92BF7">
        <w:rPr>
          <w:rFonts w:ascii="Times New Roman" w:hAnsi="Times New Roman"/>
          <w:sz w:val="24"/>
          <w:szCs w:val="24"/>
        </w:rPr>
        <w:t>осмотра</w:t>
      </w:r>
      <w:r w:rsidR="00D65EE0" w:rsidRPr="00F92BF7">
        <w:rPr>
          <w:rFonts w:ascii="Times New Roman" w:hAnsi="Times New Roman"/>
          <w:sz w:val="24"/>
          <w:szCs w:val="24"/>
        </w:rPr>
        <w:t xml:space="preserve"> деятельности </w:t>
      </w:r>
      <w:r w:rsidR="00D65EE0" w:rsidRPr="00F92BF7">
        <w:rPr>
          <w:rFonts w:ascii="Times New Roman" w:hAnsi="Times New Roman"/>
          <w:sz w:val="24"/>
          <w:szCs w:val="24"/>
        </w:rPr>
        <w:lastRenderedPageBreak/>
        <w:t xml:space="preserve">соискателя составляется акт </w:t>
      </w:r>
      <w:r w:rsidR="004A4AC4" w:rsidRPr="00F92BF7">
        <w:rPr>
          <w:rFonts w:ascii="Times New Roman" w:hAnsi="Times New Roman"/>
          <w:sz w:val="24"/>
          <w:szCs w:val="24"/>
        </w:rPr>
        <w:t>осмотра</w:t>
      </w:r>
      <w:r w:rsidR="0031452A" w:rsidRPr="00F92BF7">
        <w:rPr>
          <w:rFonts w:ascii="Times New Roman" w:hAnsi="Times New Roman"/>
          <w:sz w:val="24"/>
          <w:szCs w:val="24"/>
        </w:rPr>
        <w:t xml:space="preserve"> деятельности соискателя</w:t>
      </w:r>
      <w:r w:rsidR="00D65EE0" w:rsidRPr="00F92BF7">
        <w:rPr>
          <w:rFonts w:ascii="Times New Roman" w:hAnsi="Times New Roman"/>
          <w:sz w:val="24"/>
          <w:szCs w:val="24"/>
        </w:rPr>
        <w:t xml:space="preserve"> (по форме согласно приложению № </w:t>
      </w:r>
      <w:r w:rsidR="00B66D65">
        <w:rPr>
          <w:rFonts w:ascii="Times New Roman" w:hAnsi="Times New Roman"/>
          <w:sz w:val="24"/>
          <w:szCs w:val="24"/>
        </w:rPr>
        <w:t>6</w:t>
      </w:r>
      <w:r w:rsidR="00D65EE0" w:rsidRPr="00B66D65">
        <w:rPr>
          <w:rFonts w:ascii="Times New Roman" w:hAnsi="Times New Roman"/>
          <w:sz w:val="24"/>
          <w:szCs w:val="24"/>
        </w:rPr>
        <w:t xml:space="preserve"> </w:t>
      </w:r>
      <w:r w:rsidR="007C0A50" w:rsidRPr="00B66D65">
        <w:rPr>
          <w:rFonts w:ascii="Times New Roman" w:hAnsi="Times New Roman"/>
          <w:sz w:val="24"/>
          <w:szCs w:val="24"/>
        </w:rPr>
        <w:t>к</w:t>
      </w:r>
      <w:r w:rsidR="007C0A50" w:rsidRPr="00F92BF7">
        <w:rPr>
          <w:rFonts w:ascii="Times New Roman" w:hAnsi="Times New Roman"/>
          <w:sz w:val="24"/>
          <w:szCs w:val="24"/>
        </w:rPr>
        <w:t xml:space="preserve"> настоящему Порядку);</w:t>
      </w:r>
      <w:proofErr w:type="gramEnd"/>
    </w:p>
    <w:p w:rsidR="00D65EE0" w:rsidRPr="00F92BF7" w:rsidRDefault="007C0A50" w:rsidP="00D65EE0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 xml:space="preserve">- </w:t>
      </w:r>
      <w:r w:rsidR="00FC7AF3" w:rsidRPr="00F92BF7">
        <w:t>направляет запрос в электронной форме с использованием системы межведомственного электронного взаимодействия в Федеральную налоговую службу,</w:t>
      </w:r>
      <w:r w:rsidR="0026313B">
        <w:t xml:space="preserve"> а также в</w:t>
      </w:r>
      <w:r w:rsidR="00FC7AF3" w:rsidRPr="00F92BF7">
        <w:t xml:space="preserve"> </w:t>
      </w:r>
      <w:r w:rsidR="00985C2F">
        <w:t xml:space="preserve">Волосовский </w:t>
      </w:r>
      <w:r w:rsidR="00985C2F" w:rsidRPr="00D871D2">
        <w:t>филиал ГКУ</w:t>
      </w:r>
      <w:r w:rsidR="00985C2F" w:rsidRPr="00D871D2">
        <w:rPr>
          <w:bCs/>
        </w:rPr>
        <w:t xml:space="preserve"> «Центр занятости населения Ленинградской области»</w:t>
      </w:r>
      <w:r w:rsidR="00985C2F" w:rsidRPr="00D871D2">
        <w:t xml:space="preserve"> </w:t>
      </w:r>
      <w:r w:rsidR="00FC7AF3" w:rsidRPr="00F92BF7">
        <w:t xml:space="preserve"> на получение документов, указанных в пункт</w:t>
      </w:r>
      <w:r w:rsidR="0026313B">
        <w:t>ах</w:t>
      </w:r>
      <w:r w:rsidR="00FC7AF3" w:rsidRPr="00F92BF7">
        <w:t xml:space="preserve"> 6.</w:t>
      </w:r>
      <w:r w:rsidR="0026313B">
        <w:t>5., 6.6.</w:t>
      </w:r>
      <w:r w:rsidR="00FC7AF3" w:rsidRPr="00F92BF7">
        <w:t xml:space="preserve"> настоящего Порядка.</w:t>
      </w:r>
    </w:p>
    <w:p w:rsidR="007C0A50" w:rsidRDefault="008761AF" w:rsidP="00D65EE0">
      <w:pPr>
        <w:pStyle w:val="af"/>
        <w:widowControl w:val="0"/>
        <w:spacing w:before="0" w:beforeAutospacing="0" w:after="0" w:afterAutospacing="0"/>
        <w:ind w:firstLine="709"/>
        <w:jc w:val="both"/>
        <w:rPr>
          <w:rStyle w:val="af0"/>
          <w:b w:val="0"/>
        </w:rPr>
      </w:pPr>
      <w:r>
        <w:t>7.3</w:t>
      </w:r>
      <w:r w:rsidR="00A3744E">
        <w:t>.</w:t>
      </w:r>
      <w:r w:rsidR="007C0A50" w:rsidRPr="00F92BF7">
        <w:t xml:space="preserve"> </w:t>
      </w:r>
      <w:proofErr w:type="gramStart"/>
      <w:r w:rsidR="007C0A50" w:rsidRPr="00F92BF7">
        <w:rPr>
          <w:rStyle w:val="af0"/>
          <w:b w:val="0"/>
        </w:rPr>
        <w:t>В случае необходимости Секретарь конкурсной комиссии вправе потребовать от соискателя представить дополнительные  документы, информацию и разъяснения к материалам, содержащимся в заявке, а также направить указанные в пункте 6.1. настоящего Порядка документы на проверку в соответствующие органы (правоохранительные, службы безопасности, специальные уполномоченные органы и др.) на предмет подлинности представленных соискателем документов и сведений.</w:t>
      </w:r>
      <w:proofErr w:type="gramEnd"/>
    </w:p>
    <w:p w:rsidR="00A62930" w:rsidRDefault="00A62930" w:rsidP="00D65EE0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rStyle w:val="af0"/>
          <w:b w:val="0"/>
        </w:rPr>
        <w:t xml:space="preserve">7.4. </w:t>
      </w:r>
      <w:r w:rsidRPr="00F92BF7">
        <w:t xml:space="preserve">Соискатель </w:t>
      </w:r>
      <w:r>
        <w:t>имеет право внести изменения в заявку (</w:t>
      </w:r>
      <w:r w:rsidRPr="00F92BF7">
        <w:t>устра</w:t>
      </w:r>
      <w:r>
        <w:t>нить</w:t>
      </w:r>
      <w:r w:rsidRPr="00F92BF7">
        <w:t xml:space="preserve"> выявленны</w:t>
      </w:r>
      <w:r>
        <w:t>е недостатки</w:t>
      </w:r>
      <w:r w:rsidRPr="00F92BF7">
        <w:t>, нарушени</w:t>
      </w:r>
      <w:r>
        <w:t>я</w:t>
      </w:r>
      <w:r w:rsidRPr="00F92BF7">
        <w:t>, замечани</w:t>
      </w:r>
      <w:r>
        <w:t>я)</w:t>
      </w:r>
      <w:r w:rsidRPr="00F92BF7">
        <w:t xml:space="preserve"> </w:t>
      </w:r>
      <w:r>
        <w:t>до даты окончания приема заявок</w:t>
      </w:r>
      <w:r w:rsidRPr="00A62930">
        <w:t xml:space="preserve"> </w:t>
      </w:r>
      <w:r w:rsidRPr="00F92BF7">
        <w:t xml:space="preserve">для участия в конкурсном отборе, установленного в </w:t>
      </w:r>
      <w:r>
        <w:t>объявлении</w:t>
      </w:r>
      <w:r w:rsidRPr="00F92BF7">
        <w:t xml:space="preserve"> о проведении конкурсного отбора</w:t>
      </w:r>
      <w:r>
        <w:t xml:space="preserve">. </w:t>
      </w:r>
    </w:p>
    <w:p w:rsidR="00A62930" w:rsidRPr="00C81FF8" w:rsidRDefault="00A62930" w:rsidP="00A6293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97FC4">
        <w:rPr>
          <w:rStyle w:val="blk"/>
          <w:rFonts w:ascii="Times New Roman" w:eastAsia="Calibri" w:hAnsi="Times New Roman"/>
          <w:sz w:val="24"/>
          <w:szCs w:val="24"/>
        </w:rPr>
        <w:t xml:space="preserve">Внесение изменений в заявки соискателей после </w:t>
      </w:r>
      <w:r>
        <w:rPr>
          <w:rStyle w:val="blk"/>
          <w:rFonts w:ascii="Times New Roman" w:eastAsia="Calibri" w:hAnsi="Times New Roman"/>
          <w:sz w:val="24"/>
          <w:szCs w:val="24"/>
        </w:rPr>
        <w:t xml:space="preserve">даты окончания приема заявок </w:t>
      </w:r>
      <w:r w:rsidRPr="00A97FC4">
        <w:rPr>
          <w:rStyle w:val="blk"/>
          <w:rFonts w:ascii="Times New Roman" w:eastAsia="Calibri" w:hAnsi="Times New Roman"/>
          <w:sz w:val="24"/>
          <w:szCs w:val="24"/>
        </w:rPr>
        <w:t>не допускается.</w:t>
      </w:r>
    </w:p>
    <w:p w:rsidR="007C0A50" w:rsidRPr="00F92BF7" w:rsidRDefault="008761AF" w:rsidP="007C0A50">
      <w:pPr>
        <w:pStyle w:val="af"/>
        <w:widowControl w:val="0"/>
        <w:spacing w:before="0" w:beforeAutospacing="0" w:after="0" w:afterAutospacing="0"/>
        <w:ind w:firstLine="709"/>
        <w:jc w:val="both"/>
      </w:pPr>
      <w:r>
        <w:rPr>
          <w:rStyle w:val="af0"/>
          <w:b w:val="0"/>
        </w:rPr>
        <w:t>7</w:t>
      </w:r>
      <w:r w:rsidR="00A3744E">
        <w:rPr>
          <w:rStyle w:val="af0"/>
          <w:b w:val="0"/>
        </w:rPr>
        <w:t>.</w:t>
      </w:r>
      <w:r w:rsidR="00A62930">
        <w:rPr>
          <w:rStyle w:val="af0"/>
          <w:b w:val="0"/>
        </w:rPr>
        <w:t>5</w:t>
      </w:r>
      <w:r w:rsidR="00A3744E">
        <w:rPr>
          <w:rStyle w:val="af0"/>
          <w:b w:val="0"/>
        </w:rPr>
        <w:t>.</w:t>
      </w:r>
      <w:r w:rsidR="007C0A50" w:rsidRPr="00F92BF7">
        <w:rPr>
          <w:rStyle w:val="af0"/>
          <w:b w:val="0"/>
        </w:rPr>
        <w:t xml:space="preserve"> </w:t>
      </w:r>
      <w:r w:rsidR="007C0A50" w:rsidRPr="00F92BF7">
        <w:t>Основания для отказа в допуске к участию в конкурсном отборе</w:t>
      </w:r>
      <w:r w:rsidR="00972F93">
        <w:t xml:space="preserve"> (возврата заявок соискателей)</w:t>
      </w:r>
      <w:r w:rsidR="007C0A50" w:rsidRPr="00F92BF7">
        <w:t>:</w:t>
      </w:r>
    </w:p>
    <w:p w:rsidR="007C0A50" w:rsidRPr="00F92BF7" w:rsidRDefault="007C0A50" w:rsidP="007C0A5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выявление факта представления подложных документов, входящих в состав конкурсной заявки, или недостоверных сведений, в том числе выявленных по результатам осмотра деятельности соискателя;</w:t>
      </w:r>
    </w:p>
    <w:p w:rsidR="007C0A50" w:rsidRPr="00F92BF7" w:rsidRDefault="007C0A50" w:rsidP="007C0A5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несоответствие соискателя </w:t>
      </w:r>
      <w:r w:rsidR="00A97FC4">
        <w:rPr>
          <w:rFonts w:ascii="Times New Roman" w:hAnsi="Times New Roman"/>
          <w:sz w:val="24"/>
          <w:szCs w:val="24"/>
        </w:rPr>
        <w:t>требованиям</w:t>
      </w:r>
      <w:r w:rsidRPr="00F92BF7">
        <w:rPr>
          <w:rFonts w:ascii="Times New Roman" w:hAnsi="Times New Roman"/>
          <w:sz w:val="24"/>
          <w:szCs w:val="24"/>
        </w:rPr>
        <w:t xml:space="preserve">, указанным в </w:t>
      </w:r>
      <w:r w:rsidR="00A97FC4">
        <w:rPr>
          <w:rFonts w:ascii="Times New Roman" w:hAnsi="Times New Roman"/>
          <w:sz w:val="24"/>
          <w:szCs w:val="24"/>
        </w:rPr>
        <w:t>пункт</w:t>
      </w:r>
      <w:r w:rsidR="00E52B1C">
        <w:rPr>
          <w:rFonts w:ascii="Times New Roman" w:hAnsi="Times New Roman"/>
          <w:sz w:val="24"/>
          <w:szCs w:val="24"/>
        </w:rPr>
        <w:t>е 5.1.</w:t>
      </w:r>
      <w:r w:rsidRPr="00F92BF7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7C0A50" w:rsidRPr="00F92BF7" w:rsidRDefault="007C0A50" w:rsidP="007C0A5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несоответствие предоставленных документов требованиям, указанным в </w:t>
      </w:r>
      <w:r w:rsidR="00A97FC4">
        <w:rPr>
          <w:rFonts w:ascii="Times New Roman" w:hAnsi="Times New Roman"/>
          <w:sz w:val="24"/>
          <w:szCs w:val="24"/>
        </w:rPr>
        <w:t>пунктах</w:t>
      </w:r>
      <w:r w:rsidRPr="00F92BF7">
        <w:rPr>
          <w:rFonts w:ascii="Times New Roman" w:hAnsi="Times New Roman"/>
          <w:sz w:val="24"/>
          <w:szCs w:val="24"/>
        </w:rPr>
        <w:t xml:space="preserve"> 6</w:t>
      </w:r>
      <w:r w:rsidR="00A97FC4">
        <w:rPr>
          <w:rFonts w:ascii="Times New Roman" w:hAnsi="Times New Roman"/>
          <w:sz w:val="24"/>
          <w:szCs w:val="24"/>
        </w:rPr>
        <w:t xml:space="preserve">.1., 6.2. </w:t>
      </w:r>
      <w:r w:rsidRPr="00F92BF7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31452A" w:rsidRPr="00F92BF7">
        <w:rPr>
          <w:rFonts w:ascii="Times New Roman" w:hAnsi="Times New Roman"/>
          <w:sz w:val="24"/>
          <w:szCs w:val="24"/>
        </w:rPr>
        <w:t>;</w:t>
      </w:r>
    </w:p>
    <w:p w:rsidR="00E16EB1" w:rsidRDefault="00E16EB1" w:rsidP="007C0A5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подача соискателем заявки после даты и (или) времени, определенных для подачи заявок. </w:t>
      </w:r>
    </w:p>
    <w:p w:rsidR="0012165A" w:rsidRDefault="00BE2E7C" w:rsidP="00E16EB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Style w:val="blk"/>
          <w:rFonts w:ascii="Times New Roman" w:eastAsia="Calibri" w:hAnsi="Times New Roman"/>
          <w:sz w:val="24"/>
          <w:szCs w:val="24"/>
        </w:rPr>
      </w:pPr>
      <w:r w:rsidRPr="00BE2E7C">
        <w:rPr>
          <w:rFonts w:ascii="Times New Roman" w:hAnsi="Times New Roman"/>
          <w:bCs/>
          <w:sz w:val="24"/>
          <w:szCs w:val="24"/>
        </w:rPr>
        <w:t>7.</w:t>
      </w:r>
      <w:r w:rsidR="00A62930">
        <w:rPr>
          <w:rFonts w:ascii="Times New Roman" w:hAnsi="Times New Roman"/>
          <w:bCs/>
          <w:sz w:val="24"/>
          <w:szCs w:val="24"/>
        </w:rPr>
        <w:t>6</w:t>
      </w:r>
      <w:r w:rsidRPr="00BE2E7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Style w:val="blk"/>
          <w:rFonts w:ascii="Times New Roman" w:eastAsia="Calibri" w:hAnsi="Times New Roman"/>
          <w:sz w:val="24"/>
          <w:szCs w:val="24"/>
        </w:rPr>
        <w:t>оискатель</w:t>
      </w:r>
      <w:r w:rsidRPr="00BE2E7C">
        <w:rPr>
          <w:rStyle w:val="blk"/>
          <w:rFonts w:ascii="Times New Roman" w:eastAsia="Calibri" w:hAnsi="Times New Roman"/>
          <w:sz w:val="24"/>
          <w:szCs w:val="24"/>
        </w:rPr>
        <w:t xml:space="preserve"> вправе отозвать свою заявку до </w:t>
      </w:r>
      <w:r w:rsidR="0012165A">
        <w:rPr>
          <w:rStyle w:val="blk"/>
          <w:rFonts w:ascii="Times New Roman" w:eastAsia="Calibri" w:hAnsi="Times New Roman"/>
          <w:sz w:val="24"/>
          <w:szCs w:val="24"/>
        </w:rPr>
        <w:t>окончания</w:t>
      </w:r>
      <w:r w:rsidRPr="00BE2E7C">
        <w:rPr>
          <w:rStyle w:val="blk"/>
          <w:rFonts w:ascii="Times New Roman" w:eastAsia="Calibri" w:hAnsi="Times New Roman"/>
          <w:sz w:val="24"/>
          <w:szCs w:val="24"/>
        </w:rPr>
        <w:t xml:space="preserve"> срока </w:t>
      </w:r>
      <w:r w:rsidR="0012165A">
        <w:rPr>
          <w:rStyle w:val="blk"/>
          <w:rFonts w:ascii="Times New Roman" w:eastAsia="Calibri" w:hAnsi="Times New Roman"/>
          <w:sz w:val="24"/>
          <w:szCs w:val="24"/>
        </w:rPr>
        <w:t>приема</w:t>
      </w:r>
      <w:r w:rsidRPr="00BE2E7C">
        <w:rPr>
          <w:rStyle w:val="blk"/>
          <w:rFonts w:ascii="Times New Roman" w:eastAsia="Calibri" w:hAnsi="Times New Roman"/>
          <w:sz w:val="24"/>
          <w:szCs w:val="24"/>
        </w:rPr>
        <w:t xml:space="preserve"> заявок</w:t>
      </w:r>
      <w:r>
        <w:rPr>
          <w:rStyle w:val="blk"/>
          <w:rFonts w:ascii="Times New Roman" w:eastAsia="Calibri" w:hAnsi="Times New Roman"/>
          <w:sz w:val="24"/>
          <w:szCs w:val="24"/>
        </w:rPr>
        <w:t xml:space="preserve"> </w:t>
      </w:r>
      <w:r w:rsidR="0012165A">
        <w:rPr>
          <w:rStyle w:val="blk"/>
          <w:rFonts w:ascii="Times New Roman" w:eastAsia="Calibri" w:hAnsi="Times New Roman"/>
          <w:sz w:val="24"/>
          <w:szCs w:val="24"/>
        </w:rPr>
        <w:t>путем направления в Администрацию соответствующего обращения. Отозванные заявки не учитываются при определении количества заявок, представленных на участие в конкурсном отборе</w:t>
      </w:r>
      <w:r w:rsidR="00E16EB1">
        <w:rPr>
          <w:rStyle w:val="blk"/>
          <w:rFonts w:ascii="Times New Roman" w:eastAsia="Calibri" w:hAnsi="Times New Roman"/>
          <w:sz w:val="24"/>
          <w:szCs w:val="24"/>
        </w:rPr>
        <w:t>,</w:t>
      </w:r>
      <w:r w:rsidR="0012165A">
        <w:rPr>
          <w:rStyle w:val="blk"/>
          <w:rFonts w:ascii="Times New Roman" w:eastAsia="Calibri" w:hAnsi="Times New Roman"/>
          <w:sz w:val="24"/>
          <w:szCs w:val="24"/>
        </w:rPr>
        <w:t xml:space="preserve"> и возвращаются соискателю в течение 3 рабочих дней со </w:t>
      </w:r>
      <w:r w:rsidR="00DB2514">
        <w:rPr>
          <w:rStyle w:val="blk"/>
          <w:rFonts w:ascii="Times New Roman" w:eastAsia="Calibri" w:hAnsi="Times New Roman"/>
          <w:sz w:val="24"/>
          <w:szCs w:val="24"/>
        </w:rPr>
        <w:t xml:space="preserve"> </w:t>
      </w:r>
      <w:r w:rsidR="0012165A">
        <w:rPr>
          <w:rStyle w:val="blk"/>
          <w:rFonts w:ascii="Times New Roman" w:eastAsia="Calibri" w:hAnsi="Times New Roman"/>
          <w:sz w:val="24"/>
          <w:szCs w:val="24"/>
        </w:rPr>
        <w:t>дня поступления обращения в Администрацию. Сведения об отзыве и возврате заявки соискателю отражаются в Журнале регистрации заявок на участие в отборе.</w:t>
      </w:r>
    </w:p>
    <w:p w:rsidR="00FC7AF3" w:rsidRPr="00F92BF7" w:rsidRDefault="00A97FC4" w:rsidP="007C0A50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7.</w:t>
      </w:r>
      <w:r w:rsidR="00A62930">
        <w:t>7</w:t>
      </w:r>
      <w:r>
        <w:t>.</w:t>
      </w:r>
      <w:r w:rsidR="007C0A50" w:rsidRPr="00F92BF7">
        <w:t xml:space="preserve"> </w:t>
      </w:r>
      <w:r w:rsidR="00FC7AF3" w:rsidRPr="00F92BF7">
        <w:t xml:space="preserve">Если соискатель и предоставленные им документы соответствуют требованиям настоящего Порядка, то Секретарь конкурсной комиссии составляет </w:t>
      </w:r>
      <w:r w:rsidR="0031452A" w:rsidRPr="00F92BF7">
        <w:t>У</w:t>
      </w:r>
      <w:r w:rsidR="00FC7AF3" w:rsidRPr="00F92BF7">
        <w:t xml:space="preserve">ведомление о допуске </w:t>
      </w:r>
      <w:r w:rsidR="00D65EE0" w:rsidRPr="00F92BF7">
        <w:t>соискателя</w:t>
      </w:r>
      <w:r w:rsidR="00FC7AF3" w:rsidRPr="00F92BF7">
        <w:t xml:space="preserve"> к участию в конкурсном отборе </w:t>
      </w:r>
      <w:r w:rsidR="00AA2DD1" w:rsidRPr="00F92BF7">
        <w:t>согласно приложению</w:t>
      </w:r>
      <w:r w:rsidR="00A56F16" w:rsidRPr="00F92BF7">
        <w:t xml:space="preserve"> </w:t>
      </w:r>
      <w:r w:rsidR="00A56F16" w:rsidRPr="005E1335">
        <w:t>№</w:t>
      </w:r>
      <w:r w:rsidR="00B66D65">
        <w:t>7</w:t>
      </w:r>
      <w:r w:rsidR="00FC7AF3" w:rsidRPr="00F92BF7">
        <w:t xml:space="preserve">. </w:t>
      </w:r>
    </w:p>
    <w:p w:rsidR="00FC7AF3" w:rsidRDefault="00FC7AF3" w:rsidP="00FD57C7">
      <w:pPr>
        <w:pStyle w:val="af"/>
        <w:widowControl w:val="0"/>
        <w:spacing w:before="0" w:beforeAutospacing="0" w:after="0" w:afterAutospacing="0"/>
        <w:ind w:firstLine="709"/>
        <w:jc w:val="both"/>
      </w:pPr>
      <w:proofErr w:type="gramStart"/>
      <w:r w:rsidRPr="00F92BF7">
        <w:t xml:space="preserve">В случае </w:t>
      </w:r>
      <w:r w:rsidR="007C0A50" w:rsidRPr="00F92BF7">
        <w:t>наличия основани</w:t>
      </w:r>
      <w:r w:rsidR="0031452A" w:rsidRPr="00F92BF7">
        <w:t>й</w:t>
      </w:r>
      <w:r w:rsidR="007C0A50" w:rsidRPr="00F92BF7">
        <w:t xml:space="preserve"> для отказа в допуске к участию в конкурсном отборе</w:t>
      </w:r>
      <w:proofErr w:type="gramEnd"/>
      <w:r w:rsidR="007C0A50" w:rsidRPr="00F92BF7">
        <w:t>, указанных в п. 7.</w:t>
      </w:r>
      <w:r w:rsidR="00A62930">
        <w:t>5</w:t>
      </w:r>
      <w:r w:rsidR="007C0A50" w:rsidRPr="00F92BF7">
        <w:t xml:space="preserve">. </w:t>
      </w:r>
      <w:r w:rsidR="0012165A">
        <w:t xml:space="preserve">настоящего </w:t>
      </w:r>
      <w:r w:rsidR="007C0A50" w:rsidRPr="00F92BF7">
        <w:t xml:space="preserve">Порядка, </w:t>
      </w:r>
      <w:r w:rsidRPr="00F92BF7">
        <w:t xml:space="preserve">Секретарь конкурсной комиссии оформляет </w:t>
      </w:r>
      <w:r w:rsidR="0031452A" w:rsidRPr="00F92BF7">
        <w:t>У</w:t>
      </w:r>
      <w:r w:rsidRPr="00F92BF7">
        <w:t xml:space="preserve">ведомление об отказе в участии в конкурсном отборе </w:t>
      </w:r>
      <w:r w:rsidR="00A56F16" w:rsidRPr="00F92BF7">
        <w:t xml:space="preserve">согласно приложению </w:t>
      </w:r>
      <w:r w:rsidR="00A56F16" w:rsidRPr="005E1335">
        <w:t xml:space="preserve">№ </w:t>
      </w:r>
      <w:r w:rsidR="00B66D65" w:rsidRPr="005E1335">
        <w:t>8</w:t>
      </w:r>
      <w:r w:rsidRPr="005E1335">
        <w:t>.</w:t>
      </w:r>
    </w:p>
    <w:p w:rsidR="00530517" w:rsidRPr="00F92BF7" w:rsidRDefault="00530517" w:rsidP="00FD57C7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Заявки соискателей, не допущенных к участию в конкурсном отборе, возвращаются соискателю</w:t>
      </w:r>
      <w:r w:rsidR="00A62930">
        <w:t xml:space="preserve"> вместе с Уведомлением об отказе.</w:t>
      </w:r>
    </w:p>
    <w:p w:rsidR="0031452A" w:rsidRPr="00F92BF7" w:rsidRDefault="0031452A" w:rsidP="003145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Сведения об оформлении Уведомления о допуске (об отказе) отражаются в Журнале. </w:t>
      </w:r>
    </w:p>
    <w:p w:rsidR="00FC7AF3" w:rsidRPr="00F92BF7" w:rsidRDefault="00A62930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 xml:space="preserve">7.8. </w:t>
      </w:r>
      <w:r w:rsidR="00FC7AF3" w:rsidRPr="00F92BF7">
        <w:t xml:space="preserve">В соответствии с указанием </w:t>
      </w:r>
      <w:r w:rsidR="009A2275" w:rsidRPr="00F92BF7">
        <w:t xml:space="preserve">соискателя в заявлении о предоставлении субсидии </w:t>
      </w:r>
      <w:r w:rsidR="007C0A50" w:rsidRPr="00F92BF7">
        <w:t xml:space="preserve">(приложение </w:t>
      </w:r>
      <w:r w:rsidR="009A2275" w:rsidRPr="00F92BF7">
        <w:t>№</w:t>
      </w:r>
      <w:r w:rsidR="0031452A" w:rsidRPr="00F92BF7">
        <w:t xml:space="preserve"> к</w:t>
      </w:r>
      <w:r w:rsidR="009A2275" w:rsidRPr="00F92BF7">
        <w:t xml:space="preserve"> 1</w:t>
      </w:r>
      <w:r w:rsidR="007C0A50" w:rsidRPr="00F92BF7">
        <w:t xml:space="preserve"> Порядк</w:t>
      </w:r>
      <w:r w:rsidR="0031452A" w:rsidRPr="00F92BF7">
        <w:t>у</w:t>
      </w:r>
      <w:r w:rsidR="007C0A50" w:rsidRPr="00F92BF7">
        <w:t>)</w:t>
      </w:r>
      <w:r w:rsidR="00FC7AF3" w:rsidRPr="00F92BF7">
        <w:t xml:space="preserve"> Уведомление о допуске (об отказе) </w:t>
      </w:r>
      <w:r w:rsidR="00C33B2B" w:rsidRPr="00F92BF7">
        <w:t xml:space="preserve">к участию в конкурсном отборе </w:t>
      </w:r>
      <w:r w:rsidR="00FC7AF3" w:rsidRPr="00F92BF7">
        <w:t>может быть:</w:t>
      </w:r>
    </w:p>
    <w:p w:rsidR="00FC7AF3" w:rsidRPr="00F92BF7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 xml:space="preserve">- </w:t>
      </w:r>
      <w:r w:rsidR="000E5B26" w:rsidRPr="00F92BF7">
        <w:t xml:space="preserve">выдано </w:t>
      </w:r>
      <w:r w:rsidRPr="00F92BF7">
        <w:t>заявителю лично</w:t>
      </w:r>
      <w:r w:rsidR="009A2275" w:rsidRPr="00F92BF7">
        <w:t xml:space="preserve"> в Администрации</w:t>
      </w:r>
      <w:r w:rsidRPr="00F92BF7">
        <w:t>;</w:t>
      </w:r>
    </w:p>
    <w:p w:rsidR="00FC7AF3" w:rsidRPr="00F92BF7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>- направлено почтовым отправлением на адрес регистрации по месту жительства или месту нахождения соискателя или отправляется</w:t>
      </w:r>
      <w:r w:rsidRPr="00F92BF7">
        <w:rPr>
          <w:rStyle w:val="FontStyle11"/>
        </w:rPr>
        <w:t xml:space="preserve"> </w:t>
      </w:r>
      <w:r w:rsidRPr="00F92BF7">
        <w:rPr>
          <w:rStyle w:val="FontStyle11"/>
          <w:sz w:val="24"/>
          <w:szCs w:val="24"/>
        </w:rPr>
        <w:t>по электронной почте</w:t>
      </w:r>
      <w:r w:rsidRPr="00F92BF7">
        <w:t>;</w:t>
      </w:r>
    </w:p>
    <w:p w:rsidR="00FC7AF3" w:rsidRPr="00F92BF7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 xml:space="preserve">- вручено путем личной явки в МФЦ. </w:t>
      </w:r>
    </w:p>
    <w:p w:rsidR="00FC7AF3" w:rsidRPr="00F92BF7" w:rsidRDefault="00FC7AF3" w:rsidP="00FC7A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lastRenderedPageBreak/>
        <w:t xml:space="preserve">При указании </w:t>
      </w:r>
      <w:r w:rsidR="009A2275" w:rsidRPr="00F92BF7">
        <w:rPr>
          <w:rFonts w:ascii="Times New Roman" w:hAnsi="Times New Roman"/>
          <w:sz w:val="24"/>
          <w:szCs w:val="24"/>
        </w:rPr>
        <w:t>соискателем</w:t>
      </w:r>
      <w:r w:rsidRPr="00F92BF7">
        <w:rPr>
          <w:rFonts w:ascii="Times New Roman" w:hAnsi="Times New Roman"/>
          <w:sz w:val="24"/>
          <w:szCs w:val="24"/>
        </w:rPr>
        <w:t xml:space="preserve"> места получения результата рассмотрения заявления посредством МФЦ, Секретарь конкурсной комиссии направляет Уведомление о допуске (об отказе) </w:t>
      </w:r>
      <w:r w:rsidR="000E5B26" w:rsidRPr="00F92BF7">
        <w:rPr>
          <w:rFonts w:ascii="Times New Roman" w:hAnsi="Times New Roman"/>
          <w:sz w:val="24"/>
          <w:szCs w:val="24"/>
        </w:rPr>
        <w:t xml:space="preserve">к участию в конкурсном отборе </w:t>
      </w:r>
      <w:r w:rsidRPr="00F92BF7">
        <w:rPr>
          <w:rFonts w:ascii="Times New Roman" w:hAnsi="Times New Roman"/>
          <w:sz w:val="24"/>
          <w:szCs w:val="24"/>
        </w:rPr>
        <w:t>в МФЦ для их последующей передачи заявителю.</w:t>
      </w:r>
    </w:p>
    <w:p w:rsidR="00FB340E" w:rsidRPr="00F92BF7" w:rsidRDefault="00FB340E" w:rsidP="00FB340E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</w:t>
      </w:r>
      <w:r w:rsidR="00A62930">
        <w:rPr>
          <w:rFonts w:ascii="Times New Roman" w:hAnsi="Times New Roman"/>
          <w:sz w:val="24"/>
          <w:szCs w:val="24"/>
        </w:rPr>
        <w:t>9</w:t>
      </w:r>
      <w:r w:rsidRPr="00F92BF7">
        <w:rPr>
          <w:rFonts w:ascii="Times New Roman" w:hAnsi="Times New Roman"/>
          <w:sz w:val="24"/>
          <w:szCs w:val="24"/>
        </w:rPr>
        <w:t>.</w:t>
      </w:r>
      <w:r w:rsidRPr="00F92BF7">
        <w:rPr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Конкурс объявляется Администрацией несостоявшимся, если:</w:t>
      </w:r>
    </w:p>
    <w:p w:rsidR="00FB340E" w:rsidRPr="00F92BF7" w:rsidRDefault="00FB340E" w:rsidP="00FB340E">
      <w:pPr>
        <w:tabs>
          <w:tab w:val="left" w:pos="6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на дату окончания приема конкурсных заявок не поступило ни одной заявки;</w:t>
      </w:r>
    </w:p>
    <w:p w:rsidR="00FB340E" w:rsidRPr="00F92BF7" w:rsidRDefault="00FB340E" w:rsidP="00FB340E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после проверки соответствия соискателей условиям, указанным в Порядке, а также предоставленных документов на соответствие требованиям, определенным Порядком</w:t>
      </w:r>
      <w:r w:rsidR="000E5B26" w:rsidRPr="00F92BF7">
        <w:rPr>
          <w:rFonts w:ascii="Times New Roman" w:hAnsi="Times New Roman"/>
          <w:sz w:val="24"/>
          <w:szCs w:val="24"/>
        </w:rPr>
        <w:t>,</w:t>
      </w:r>
      <w:r w:rsidRPr="00F92BF7">
        <w:rPr>
          <w:rFonts w:ascii="Times New Roman" w:hAnsi="Times New Roman"/>
          <w:sz w:val="24"/>
          <w:szCs w:val="24"/>
        </w:rPr>
        <w:t xml:space="preserve"> не осталось ни одной заявки. В случае объявления Конкурса </w:t>
      </w:r>
      <w:proofErr w:type="gramStart"/>
      <w:r w:rsidRPr="00F92BF7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Администрация принимает решение о проведении повторного Конкурса.</w:t>
      </w:r>
    </w:p>
    <w:p w:rsidR="00FC7AF3" w:rsidRPr="00F92BF7" w:rsidRDefault="00FC7AF3" w:rsidP="001E6D80">
      <w:pPr>
        <w:spacing w:after="0"/>
        <w:ind w:firstLine="708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  <w:r w:rsidRPr="00F92BF7">
        <w:rPr>
          <w:rStyle w:val="af0"/>
          <w:rFonts w:ascii="Times New Roman" w:hAnsi="Times New Roman"/>
          <w:b w:val="0"/>
          <w:sz w:val="24"/>
          <w:szCs w:val="24"/>
        </w:rPr>
        <w:t>7.</w:t>
      </w:r>
      <w:r w:rsidR="00A62930">
        <w:rPr>
          <w:rStyle w:val="af0"/>
          <w:rFonts w:ascii="Times New Roman" w:hAnsi="Times New Roman"/>
          <w:b w:val="0"/>
          <w:sz w:val="24"/>
          <w:szCs w:val="24"/>
        </w:rPr>
        <w:t>10</w:t>
      </w:r>
      <w:r w:rsidRPr="00F92BF7">
        <w:rPr>
          <w:rStyle w:val="af0"/>
          <w:rFonts w:ascii="Times New Roman" w:hAnsi="Times New Roman"/>
          <w:b w:val="0"/>
          <w:sz w:val="24"/>
          <w:szCs w:val="24"/>
        </w:rPr>
        <w:t>. Заседания конкурсной комиссии созываются для рассмотрения конкурсн</w:t>
      </w:r>
      <w:r w:rsidR="009A2275" w:rsidRPr="00F92BF7">
        <w:rPr>
          <w:rStyle w:val="af0"/>
          <w:rFonts w:ascii="Times New Roman" w:hAnsi="Times New Roman"/>
          <w:b w:val="0"/>
          <w:sz w:val="24"/>
          <w:szCs w:val="24"/>
        </w:rPr>
        <w:t>ой</w:t>
      </w:r>
      <w:r w:rsidRPr="00F92BF7">
        <w:rPr>
          <w:rStyle w:val="af0"/>
          <w:rFonts w:ascii="Times New Roman" w:hAnsi="Times New Roman"/>
          <w:b w:val="0"/>
          <w:sz w:val="24"/>
          <w:szCs w:val="24"/>
        </w:rPr>
        <w:t xml:space="preserve"> заявк</w:t>
      </w:r>
      <w:r w:rsidR="009A2275" w:rsidRPr="00F92BF7">
        <w:rPr>
          <w:rStyle w:val="af0"/>
          <w:rFonts w:ascii="Times New Roman" w:hAnsi="Times New Roman"/>
          <w:b w:val="0"/>
          <w:sz w:val="24"/>
          <w:szCs w:val="24"/>
        </w:rPr>
        <w:t>и (заявок)</w:t>
      </w:r>
      <w:r w:rsidRPr="00F92BF7">
        <w:rPr>
          <w:rStyle w:val="af0"/>
          <w:rFonts w:ascii="Times New Roman" w:hAnsi="Times New Roman"/>
          <w:b w:val="0"/>
          <w:sz w:val="24"/>
          <w:szCs w:val="24"/>
        </w:rPr>
        <w:t>.</w:t>
      </w:r>
      <w:r w:rsidR="007D6148" w:rsidRPr="00F92BF7">
        <w:rPr>
          <w:rStyle w:val="af0"/>
          <w:rFonts w:ascii="Times New Roman" w:hAnsi="Times New Roman"/>
          <w:b w:val="0"/>
          <w:sz w:val="24"/>
          <w:szCs w:val="24"/>
        </w:rPr>
        <w:t xml:space="preserve"> 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</w:t>
      </w:r>
      <w:r w:rsidR="00A62930">
        <w:rPr>
          <w:rFonts w:ascii="Times New Roman" w:hAnsi="Times New Roman"/>
          <w:sz w:val="24"/>
          <w:szCs w:val="24"/>
        </w:rPr>
        <w:t>11</w:t>
      </w:r>
      <w:r w:rsidRPr="00F92BF7">
        <w:rPr>
          <w:rFonts w:ascii="Times New Roman" w:hAnsi="Times New Roman"/>
          <w:sz w:val="24"/>
          <w:szCs w:val="24"/>
        </w:rPr>
        <w:t>. Решение о дате и времени заседания конкурсной комиссии принимается председателем конкурсной комиссии.</w:t>
      </w:r>
    </w:p>
    <w:p w:rsidR="001B774D" w:rsidRPr="00F92BF7" w:rsidRDefault="001B774D" w:rsidP="001B77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Соискатель извещается о назначении заседания конкурсной комиссии в срок, не менее чем за 3 рабочих дня до даты заседания (письмом, по электронной почте, посредством факсимильной связи, по телефону).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2</w:t>
      </w:r>
      <w:r w:rsidRPr="00F92BF7">
        <w:rPr>
          <w:rFonts w:ascii="Times New Roman" w:hAnsi="Times New Roman"/>
          <w:sz w:val="24"/>
          <w:szCs w:val="24"/>
        </w:rPr>
        <w:t xml:space="preserve">. Заявка, </w:t>
      </w:r>
      <w:r w:rsidR="001B774D" w:rsidRPr="00F92BF7">
        <w:rPr>
          <w:rFonts w:ascii="Times New Roman" w:hAnsi="Times New Roman"/>
          <w:sz w:val="24"/>
          <w:szCs w:val="24"/>
        </w:rPr>
        <w:t>допущенная к участию в конкурсном отборе</w:t>
      </w:r>
      <w:r w:rsidRPr="00F92BF7">
        <w:rPr>
          <w:rFonts w:ascii="Times New Roman" w:hAnsi="Times New Roman"/>
          <w:sz w:val="24"/>
          <w:szCs w:val="24"/>
        </w:rPr>
        <w:t xml:space="preserve">, рассматривается на заседании конкурсной комиссии в присутствии соискателя. </w:t>
      </w:r>
    </w:p>
    <w:p w:rsidR="001B774D" w:rsidRPr="00F92BF7" w:rsidRDefault="001B774D" w:rsidP="001B77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Рассмотрение представленных заявок соискателей осуществляется в порядке хронологической последовательности приема заявок.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3</w:t>
      </w:r>
      <w:r w:rsidRPr="00F92BF7">
        <w:rPr>
          <w:rFonts w:ascii="Times New Roman" w:hAnsi="Times New Roman"/>
          <w:sz w:val="24"/>
          <w:szCs w:val="24"/>
        </w:rPr>
        <w:t>. Соискатель проводит презентацию свое</w:t>
      </w:r>
      <w:r w:rsidR="001B774D" w:rsidRPr="00F92BF7">
        <w:rPr>
          <w:rFonts w:ascii="Times New Roman" w:hAnsi="Times New Roman"/>
          <w:sz w:val="24"/>
          <w:szCs w:val="24"/>
        </w:rPr>
        <w:t>го бизнес-плана</w:t>
      </w:r>
      <w:r w:rsidRPr="00F92BF7">
        <w:rPr>
          <w:rFonts w:ascii="Times New Roman" w:hAnsi="Times New Roman"/>
          <w:sz w:val="24"/>
          <w:szCs w:val="24"/>
        </w:rPr>
        <w:t xml:space="preserve"> перед членами конкурсной комиссии.</w:t>
      </w: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4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r w:rsidR="001B774D" w:rsidRPr="00F92BF7">
        <w:rPr>
          <w:rFonts w:ascii="Times New Roman" w:hAnsi="Times New Roman"/>
          <w:sz w:val="24"/>
          <w:szCs w:val="24"/>
        </w:rPr>
        <w:t>П</w:t>
      </w:r>
      <w:r w:rsidRPr="00F92BF7">
        <w:rPr>
          <w:rFonts w:ascii="Times New Roman" w:hAnsi="Times New Roman"/>
          <w:sz w:val="24"/>
          <w:szCs w:val="24"/>
        </w:rPr>
        <w:t>обедител</w:t>
      </w:r>
      <w:r w:rsidR="001B774D" w:rsidRPr="00F92BF7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конкурсного отбора </w:t>
      </w:r>
      <w:r w:rsidR="001B774D" w:rsidRPr="00F92BF7">
        <w:rPr>
          <w:rFonts w:ascii="Times New Roman" w:hAnsi="Times New Roman"/>
          <w:sz w:val="24"/>
          <w:szCs w:val="24"/>
        </w:rPr>
        <w:t>определяются</w:t>
      </w:r>
      <w:r w:rsidRPr="00F92BF7">
        <w:rPr>
          <w:rFonts w:ascii="Times New Roman" w:hAnsi="Times New Roman"/>
          <w:sz w:val="24"/>
          <w:szCs w:val="24"/>
        </w:rPr>
        <w:t xml:space="preserve"> конкурсной комиссией по системе балльных оценок.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Члены конкурсной комиссии проводят балльную оценку по следующим критериям:</w:t>
      </w:r>
    </w:p>
    <w:p w:rsidR="00FC7AF3" w:rsidRPr="00F92BF7" w:rsidRDefault="00D944A4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BF7">
        <w:rPr>
          <w:rFonts w:ascii="Times New Roman" w:hAnsi="Times New Roman"/>
          <w:b/>
          <w:sz w:val="24"/>
          <w:szCs w:val="24"/>
        </w:rPr>
        <w:t>1) с</w:t>
      </w:r>
      <w:r w:rsidR="00FC7AF3" w:rsidRPr="00F92BF7">
        <w:rPr>
          <w:rFonts w:ascii="Times New Roman" w:hAnsi="Times New Roman"/>
          <w:b/>
          <w:sz w:val="24"/>
          <w:szCs w:val="24"/>
        </w:rPr>
        <w:t>пособность к ведению предпринимательской деятельности (максимальная сумма баллов –</w:t>
      </w:r>
      <w:r w:rsidR="00E120BE" w:rsidRPr="00F92BF7">
        <w:rPr>
          <w:rFonts w:ascii="Times New Roman" w:hAnsi="Times New Roman"/>
          <w:b/>
          <w:sz w:val="24"/>
          <w:szCs w:val="24"/>
        </w:rPr>
        <w:t>25</w:t>
      </w:r>
      <w:r w:rsidR="00FC7AF3" w:rsidRPr="00F92BF7">
        <w:rPr>
          <w:rFonts w:ascii="Times New Roman" w:hAnsi="Times New Roman"/>
          <w:b/>
          <w:sz w:val="24"/>
          <w:szCs w:val="24"/>
        </w:rPr>
        <w:t xml:space="preserve"> баллов):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а) </w:t>
      </w:r>
      <w:r w:rsidR="00FC7AF3" w:rsidRPr="00F92BF7">
        <w:rPr>
          <w:rFonts w:ascii="Times New Roman" w:hAnsi="Times New Roman"/>
          <w:sz w:val="24"/>
          <w:szCs w:val="24"/>
        </w:rPr>
        <w:t xml:space="preserve">опыт работы в выбранной сфере деятельности </w:t>
      </w:r>
      <w:r w:rsidRPr="00F92BF7">
        <w:rPr>
          <w:rFonts w:ascii="Times New Roman" w:hAnsi="Times New Roman"/>
          <w:sz w:val="24"/>
          <w:szCs w:val="24"/>
        </w:rPr>
        <w:t>(</w:t>
      </w:r>
      <w:r w:rsidRPr="00F92BF7">
        <w:rPr>
          <w:rFonts w:ascii="Times New Roman" w:hAnsi="Times New Roman"/>
          <w:i/>
          <w:sz w:val="24"/>
          <w:szCs w:val="24"/>
        </w:rPr>
        <w:t>учитываются периоды официальной трудовой деятельности, работа по гражданско-правовым договорам, стажировка, практика и др.</w:t>
      </w:r>
      <w:r w:rsidRPr="00F92BF7">
        <w:rPr>
          <w:rFonts w:ascii="Times New Roman" w:hAnsi="Times New Roman"/>
          <w:sz w:val="24"/>
          <w:szCs w:val="24"/>
        </w:rPr>
        <w:t xml:space="preserve">) 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– </w:t>
      </w:r>
      <w:r w:rsidR="00E120BE" w:rsidRPr="00F92BF7">
        <w:rPr>
          <w:rFonts w:ascii="Times New Roman" w:hAnsi="Times New Roman"/>
          <w:sz w:val="24"/>
          <w:szCs w:val="24"/>
        </w:rPr>
        <w:t xml:space="preserve">от 0 до 6 месяцев - </w:t>
      </w:r>
      <w:r w:rsidRPr="00F92BF7">
        <w:rPr>
          <w:rFonts w:ascii="Times New Roman" w:hAnsi="Times New Roman"/>
          <w:sz w:val="24"/>
          <w:szCs w:val="24"/>
        </w:rPr>
        <w:t>0 баллов;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от 6 месяцев до 2 лет – 5 баллов;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от 2 до 5 лет – 7 баллов;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от 5</w:t>
      </w:r>
      <w:r w:rsidR="003503B6" w:rsidRPr="00F92BF7">
        <w:rPr>
          <w:rFonts w:ascii="Times New Roman" w:hAnsi="Times New Roman"/>
          <w:sz w:val="24"/>
          <w:szCs w:val="24"/>
        </w:rPr>
        <w:t xml:space="preserve"> лет </w:t>
      </w:r>
      <w:r w:rsidRPr="00F92BF7">
        <w:rPr>
          <w:rFonts w:ascii="Times New Roman" w:hAnsi="Times New Roman"/>
          <w:sz w:val="24"/>
          <w:szCs w:val="24"/>
        </w:rPr>
        <w:t>и выше – 10 баллов;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б) </w:t>
      </w:r>
      <w:r w:rsidR="00FC7AF3" w:rsidRPr="00F92BF7">
        <w:rPr>
          <w:rFonts w:ascii="Times New Roman" w:hAnsi="Times New Roman"/>
          <w:sz w:val="24"/>
          <w:szCs w:val="24"/>
        </w:rPr>
        <w:t>профессиональное образование</w:t>
      </w:r>
      <w:r w:rsidRPr="00F92BF7">
        <w:rPr>
          <w:rFonts w:ascii="Times New Roman" w:hAnsi="Times New Roman"/>
          <w:sz w:val="24"/>
          <w:szCs w:val="24"/>
        </w:rPr>
        <w:t>: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только школа – 0 баллов;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обучающие курсы (кроме курса «Введение в предпринимательство») – 2 балла;</w:t>
      </w:r>
    </w:p>
    <w:p w:rsidR="00E120BE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среднее специальное образование – 3 балла;</w:t>
      </w:r>
    </w:p>
    <w:p w:rsidR="00E120BE" w:rsidRPr="00F92BF7" w:rsidRDefault="00E120BE" w:rsidP="00E12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высшее образование – 5 баллов;</w:t>
      </w:r>
    </w:p>
    <w:p w:rsidR="00FC7AF3" w:rsidRPr="00F92BF7" w:rsidRDefault="00E120BE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в)</w:t>
      </w:r>
      <w:r w:rsidR="00FC7AF3" w:rsidRPr="00F92BF7">
        <w:rPr>
          <w:rFonts w:ascii="Times New Roman" w:hAnsi="Times New Roman"/>
          <w:sz w:val="24"/>
          <w:szCs w:val="24"/>
        </w:rPr>
        <w:t xml:space="preserve"> результаты собеседования, проведенного на заседании конкурсной комиссии</w:t>
      </w:r>
      <w:r w:rsidRPr="00F92BF7">
        <w:rPr>
          <w:rFonts w:ascii="Times New Roman" w:hAnsi="Times New Roman"/>
          <w:sz w:val="24"/>
          <w:szCs w:val="24"/>
        </w:rPr>
        <w:t xml:space="preserve"> (</w:t>
      </w:r>
      <w:r w:rsidRPr="00F92BF7">
        <w:rPr>
          <w:rFonts w:ascii="Times New Roman" w:hAnsi="Times New Roman"/>
          <w:i/>
          <w:sz w:val="24"/>
          <w:szCs w:val="24"/>
        </w:rPr>
        <w:t>оценивается уверенность ответов на вопросы, знание выбранной сферы предпринимательской деятельности, качество презентации и выступления</w:t>
      </w:r>
      <w:r w:rsidRPr="00F92BF7">
        <w:rPr>
          <w:rFonts w:ascii="Times New Roman" w:hAnsi="Times New Roman"/>
          <w:sz w:val="24"/>
          <w:szCs w:val="24"/>
        </w:rPr>
        <w:t>)</w:t>
      </w:r>
      <w:r w:rsidR="00FC7AF3" w:rsidRPr="00F92BF7">
        <w:rPr>
          <w:rFonts w:ascii="Times New Roman" w:hAnsi="Times New Roman"/>
          <w:sz w:val="24"/>
          <w:szCs w:val="24"/>
        </w:rPr>
        <w:t xml:space="preserve"> – </w:t>
      </w:r>
      <w:r w:rsidR="005C3DE6" w:rsidRPr="00F92BF7">
        <w:rPr>
          <w:rFonts w:ascii="Times New Roman" w:hAnsi="Times New Roman"/>
          <w:sz w:val="24"/>
          <w:szCs w:val="24"/>
        </w:rPr>
        <w:t>максимальная сумма</w:t>
      </w:r>
      <w:r w:rsidR="00FC7AF3" w:rsidRPr="00F92BF7">
        <w:rPr>
          <w:rFonts w:ascii="Times New Roman" w:hAnsi="Times New Roman"/>
          <w:sz w:val="24"/>
          <w:szCs w:val="24"/>
        </w:rPr>
        <w:t xml:space="preserve"> 10 баллов;</w:t>
      </w:r>
    </w:p>
    <w:p w:rsidR="00FC7AF3" w:rsidRPr="00F92BF7" w:rsidRDefault="00D944A4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BF7">
        <w:rPr>
          <w:rFonts w:ascii="Times New Roman" w:hAnsi="Times New Roman"/>
          <w:b/>
          <w:sz w:val="24"/>
          <w:szCs w:val="24"/>
        </w:rPr>
        <w:t xml:space="preserve">2) </w:t>
      </w:r>
      <w:r w:rsidR="00CF5E89" w:rsidRPr="00F92BF7">
        <w:rPr>
          <w:rFonts w:ascii="Times New Roman" w:hAnsi="Times New Roman"/>
          <w:b/>
          <w:sz w:val="24"/>
          <w:szCs w:val="24"/>
        </w:rPr>
        <w:t>оценка</w:t>
      </w:r>
      <w:r w:rsidR="00FC7AF3" w:rsidRPr="00F92BF7">
        <w:rPr>
          <w:rFonts w:ascii="Times New Roman" w:hAnsi="Times New Roman"/>
          <w:b/>
          <w:sz w:val="24"/>
          <w:szCs w:val="24"/>
        </w:rPr>
        <w:t xml:space="preserve"> бизнес-плана (максимальная сумма баллов – </w:t>
      </w:r>
      <w:r w:rsidRPr="00F92BF7">
        <w:rPr>
          <w:rFonts w:ascii="Times New Roman" w:hAnsi="Times New Roman"/>
          <w:b/>
          <w:sz w:val="24"/>
          <w:szCs w:val="24"/>
        </w:rPr>
        <w:t>6</w:t>
      </w:r>
      <w:r w:rsidR="005C3DE6" w:rsidRPr="00F92BF7">
        <w:rPr>
          <w:rFonts w:ascii="Times New Roman" w:hAnsi="Times New Roman"/>
          <w:b/>
          <w:sz w:val="24"/>
          <w:szCs w:val="24"/>
        </w:rPr>
        <w:t>5</w:t>
      </w:r>
      <w:r w:rsidR="00FC7AF3" w:rsidRPr="00F92BF7">
        <w:rPr>
          <w:rFonts w:ascii="Times New Roman" w:hAnsi="Times New Roman"/>
          <w:b/>
          <w:sz w:val="24"/>
          <w:szCs w:val="24"/>
        </w:rPr>
        <w:t xml:space="preserve"> баллов):</w:t>
      </w:r>
    </w:p>
    <w:p w:rsidR="005C3DE6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а)</w:t>
      </w:r>
      <w:r w:rsidR="005C3DE6" w:rsidRPr="00F92BF7">
        <w:rPr>
          <w:rFonts w:ascii="Times New Roman" w:hAnsi="Times New Roman"/>
          <w:sz w:val="24"/>
          <w:szCs w:val="24"/>
        </w:rPr>
        <w:t xml:space="preserve"> реалистичность </w:t>
      </w:r>
      <w:proofErr w:type="spellStart"/>
      <w:proofErr w:type="gramStart"/>
      <w:r w:rsidR="005C3DE6" w:rsidRPr="00F92BF7">
        <w:rPr>
          <w:rFonts w:ascii="Times New Roman" w:hAnsi="Times New Roman"/>
          <w:sz w:val="24"/>
          <w:szCs w:val="24"/>
        </w:rPr>
        <w:t>бизнес</w:t>
      </w:r>
      <w:r w:rsidR="00AA4E90" w:rsidRPr="00F92BF7">
        <w:rPr>
          <w:rFonts w:ascii="Times New Roman" w:hAnsi="Times New Roman"/>
          <w:sz w:val="24"/>
          <w:szCs w:val="24"/>
        </w:rPr>
        <w:t>-идеи</w:t>
      </w:r>
      <w:proofErr w:type="spellEnd"/>
      <w:proofErr w:type="gramEnd"/>
      <w:r w:rsidR="00AA4E90" w:rsidRPr="00F92BF7">
        <w:rPr>
          <w:rFonts w:ascii="Times New Roman" w:hAnsi="Times New Roman"/>
          <w:sz w:val="24"/>
          <w:szCs w:val="24"/>
        </w:rPr>
        <w:t xml:space="preserve"> (оценка возможности реализации, воплощения в жизнь </w:t>
      </w:r>
      <w:proofErr w:type="spellStart"/>
      <w:r w:rsidR="00AA4E90" w:rsidRPr="00F92BF7">
        <w:rPr>
          <w:rFonts w:ascii="Times New Roman" w:hAnsi="Times New Roman"/>
          <w:sz w:val="24"/>
          <w:szCs w:val="24"/>
        </w:rPr>
        <w:t>бизнес-идеи</w:t>
      </w:r>
      <w:proofErr w:type="spellEnd"/>
      <w:r w:rsidR="00AA4E90" w:rsidRPr="00F92BF7">
        <w:rPr>
          <w:rFonts w:ascii="Times New Roman" w:hAnsi="Times New Roman"/>
          <w:sz w:val="24"/>
          <w:szCs w:val="24"/>
        </w:rPr>
        <w:t xml:space="preserve">, описанной в  бизнес-плане) </w:t>
      </w:r>
      <w:r w:rsidR="003503B6" w:rsidRPr="00F92BF7">
        <w:rPr>
          <w:rFonts w:ascii="Times New Roman" w:hAnsi="Times New Roman"/>
          <w:sz w:val="24"/>
          <w:szCs w:val="24"/>
        </w:rPr>
        <w:t>(</w:t>
      </w:r>
      <w:r w:rsidR="00AA4E90" w:rsidRPr="00F92BF7">
        <w:rPr>
          <w:rFonts w:ascii="Times New Roman" w:hAnsi="Times New Roman"/>
          <w:sz w:val="24"/>
          <w:szCs w:val="24"/>
        </w:rPr>
        <w:t>максимальная сумма баллов – 5 баллов</w:t>
      </w:r>
      <w:r w:rsidR="003503B6" w:rsidRPr="00F92BF7">
        <w:rPr>
          <w:rFonts w:ascii="Times New Roman" w:hAnsi="Times New Roman"/>
          <w:sz w:val="24"/>
          <w:szCs w:val="24"/>
        </w:rPr>
        <w:t>)</w:t>
      </w:r>
      <w:r w:rsidR="00AA4E90" w:rsidRPr="00F92BF7">
        <w:rPr>
          <w:rFonts w:ascii="Times New Roman" w:hAnsi="Times New Roman"/>
          <w:sz w:val="24"/>
          <w:szCs w:val="24"/>
        </w:rPr>
        <w:t>;</w:t>
      </w:r>
    </w:p>
    <w:p w:rsidR="00AA4E90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б)</w:t>
      </w:r>
      <w:r w:rsidR="00AA4E90" w:rsidRPr="00F92BF7">
        <w:rPr>
          <w:rFonts w:ascii="Times New Roman" w:hAnsi="Times New Roman"/>
          <w:sz w:val="24"/>
          <w:szCs w:val="24"/>
        </w:rPr>
        <w:t xml:space="preserve"> актуальность выбранной </w:t>
      </w:r>
      <w:proofErr w:type="spellStart"/>
      <w:proofErr w:type="gramStart"/>
      <w:r w:rsidR="00AA4E90" w:rsidRPr="00F92BF7">
        <w:rPr>
          <w:rFonts w:ascii="Times New Roman" w:hAnsi="Times New Roman"/>
          <w:sz w:val="24"/>
          <w:szCs w:val="24"/>
        </w:rPr>
        <w:t>бизнес-идеи</w:t>
      </w:r>
      <w:proofErr w:type="spellEnd"/>
      <w:proofErr w:type="gramEnd"/>
      <w:r w:rsidR="00AA4E90" w:rsidRPr="00F92BF7">
        <w:rPr>
          <w:rFonts w:ascii="Times New Roman" w:hAnsi="Times New Roman"/>
          <w:sz w:val="24"/>
          <w:szCs w:val="24"/>
        </w:rPr>
        <w:t xml:space="preserve"> для осуществления предпринимательской деятельности (</w:t>
      </w:r>
      <w:r w:rsidR="00AA4E90" w:rsidRPr="00F92BF7">
        <w:rPr>
          <w:rFonts w:ascii="Times New Roman" w:hAnsi="Times New Roman"/>
          <w:i/>
          <w:sz w:val="24"/>
          <w:szCs w:val="24"/>
        </w:rPr>
        <w:t>на сколько свободна и перспективна выбранная рыночная ниша для бизнеса</w:t>
      </w:r>
      <w:r w:rsidR="00AA4E90" w:rsidRPr="00F92BF7">
        <w:rPr>
          <w:rFonts w:ascii="Times New Roman" w:hAnsi="Times New Roman"/>
          <w:sz w:val="24"/>
          <w:szCs w:val="24"/>
        </w:rPr>
        <w:t xml:space="preserve">)  </w:t>
      </w:r>
      <w:r w:rsidR="003503B6" w:rsidRPr="00F92BF7">
        <w:rPr>
          <w:rFonts w:ascii="Times New Roman" w:hAnsi="Times New Roman"/>
          <w:sz w:val="24"/>
          <w:szCs w:val="24"/>
        </w:rPr>
        <w:t>(</w:t>
      </w:r>
      <w:r w:rsidR="00AA4E90" w:rsidRPr="00F92BF7">
        <w:rPr>
          <w:rFonts w:ascii="Times New Roman" w:hAnsi="Times New Roman"/>
          <w:sz w:val="24"/>
          <w:szCs w:val="24"/>
        </w:rPr>
        <w:t>максимальная сумма баллов – 5 баллов</w:t>
      </w:r>
      <w:r w:rsidR="003503B6" w:rsidRPr="00F92BF7">
        <w:rPr>
          <w:rFonts w:ascii="Times New Roman" w:hAnsi="Times New Roman"/>
          <w:sz w:val="24"/>
          <w:szCs w:val="24"/>
        </w:rPr>
        <w:t>)</w:t>
      </w:r>
      <w:r w:rsidR="00AA4E90" w:rsidRPr="00F92BF7">
        <w:rPr>
          <w:rFonts w:ascii="Times New Roman" w:hAnsi="Times New Roman"/>
          <w:sz w:val="24"/>
          <w:szCs w:val="24"/>
        </w:rPr>
        <w:t>;</w:t>
      </w:r>
    </w:p>
    <w:p w:rsidR="00AA4E90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F7">
        <w:rPr>
          <w:rFonts w:ascii="Times New Roman" w:hAnsi="Times New Roman"/>
          <w:sz w:val="24"/>
          <w:szCs w:val="24"/>
        </w:rPr>
        <w:t>в)</w:t>
      </w:r>
      <w:r w:rsidR="00AA4E90" w:rsidRPr="00F92BF7">
        <w:rPr>
          <w:rFonts w:ascii="Times New Roman" w:hAnsi="Times New Roman"/>
          <w:sz w:val="24"/>
          <w:szCs w:val="24"/>
        </w:rPr>
        <w:t xml:space="preserve"> подробность описания </w:t>
      </w:r>
      <w:proofErr w:type="spellStart"/>
      <w:r w:rsidR="00AA4E90" w:rsidRPr="00F92BF7">
        <w:rPr>
          <w:rFonts w:ascii="Times New Roman" w:hAnsi="Times New Roman"/>
          <w:sz w:val="24"/>
          <w:szCs w:val="24"/>
        </w:rPr>
        <w:t>бизнес-идеи</w:t>
      </w:r>
      <w:proofErr w:type="spellEnd"/>
      <w:r w:rsidR="00AA4E90" w:rsidRPr="00F92BF7">
        <w:rPr>
          <w:rFonts w:ascii="Times New Roman" w:hAnsi="Times New Roman"/>
          <w:sz w:val="24"/>
          <w:szCs w:val="24"/>
        </w:rPr>
        <w:t xml:space="preserve"> в бизнес-плане (</w:t>
      </w:r>
      <w:r w:rsidR="00AA4E90" w:rsidRPr="00F92BF7">
        <w:rPr>
          <w:rFonts w:ascii="Times New Roman" w:hAnsi="Times New Roman"/>
          <w:i/>
          <w:sz w:val="24"/>
          <w:szCs w:val="24"/>
        </w:rPr>
        <w:t>описание производимого товара (работы, услуги), анализ рынка, возможных поставщиков, потребителей, способов реализации, логистики, организации бухгалтерии и др.</w:t>
      </w:r>
      <w:r w:rsidR="00AA4E90" w:rsidRPr="00F92BF7">
        <w:rPr>
          <w:rFonts w:ascii="Times New Roman" w:hAnsi="Times New Roman"/>
          <w:sz w:val="24"/>
          <w:szCs w:val="24"/>
        </w:rPr>
        <w:t>)</w:t>
      </w:r>
      <w:r w:rsidR="00985CCB" w:rsidRPr="00F92BF7">
        <w:rPr>
          <w:rFonts w:ascii="Times New Roman" w:hAnsi="Times New Roman"/>
          <w:sz w:val="24"/>
          <w:szCs w:val="24"/>
        </w:rPr>
        <w:t xml:space="preserve"> </w:t>
      </w:r>
      <w:r w:rsidR="003503B6" w:rsidRPr="00F92BF7">
        <w:rPr>
          <w:rFonts w:ascii="Times New Roman" w:hAnsi="Times New Roman"/>
          <w:sz w:val="24"/>
          <w:szCs w:val="24"/>
        </w:rPr>
        <w:t>(</w:t>
      </w:r>
      <w:r w:rsidR="00985CCB" w:rsidRPr="00F92BF7">
        <w:rPr>
          <w:rFonts w:ascii="Times New Roman" w:hAnsi="Times New Roman"/>
          <w:sz w:val="24"/>
          <w:szCs w:val="24"/>
        </w:rPr>
        <w:t xml:space="preserve">максимальная сумма баллов – 15 </w:t>
      </w:r>
      <w:r w:rsidR="00985CCB" w:rsidRPr="00F92BF7">
        <w:rPr>
          <w:rFonts w:ascii="Times New Roman" w:hAnsi="Times New Roman"/>
          <w:sz w:val="24"/>
          <w:szCs w:val="24"/>
        </w:rPr>
        <w:lastRenderedPageBreak/>
        <w:t>баллов</w:t>
      </w:r>
      <w:r w:rsidR="003503B6" w:rsidRPr="00F92BF7">
        <w:rPr>
          <w:rFonts w:ascii="Times New Roman" w:hAnsi="Times New Roman"/>
          <w:sz w:val="24"/>
          <w:szCs w:val="24"/>
        </w:rPr>
        <w:t>)</w:t>
      </w:r>
      <w:r w:rsidR="00AA4E90" w:rsidRPr="00F92BF7">
        <w:rPr>
          <w:rFonts w:ascii="Times New Roman" w:hAnsi="Times New Roman"/>
          <w:sz w:val="24"/>
          <w:szCs w:val="24"/>
        </w:rPr>
        <w:t>;</w:t>
      </w:r>
      <w:proofErr w:type="gramEnd"/>
    </w:p>
    <w:p w:rsidR="00AA4E90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г)</w:t>
      </w:r>
      <w:r w:rsidR="00AA4E90" w:rsidRPr="00F92BF7">
        <w:rPr>
          <w:rFonts w:ascii="Times New Roman" w:hAnsi="Times New Roman"/>
          <w:sz w:val="24"/>
          <w:szCs w:val="24"/>
        </w:rPr>
        <w:t xml:space="preserve"> точность расчетов финансово-экономических показателей (</w:t>
      </w:r>
      <w:r w:rsidR="00AA4E90" w:rsidRPr="00F92BF7">
        <w:rPr>
          <w:rFonts w:ascii="Times New Roman" w:hAnsi="Times New Roman"/>
          <w:i/>
          <w:sz w:val="24"/>
          <w:szCs w:val="24"/>
        </w:rPr>
        <w:t>прогноза продаж, прогноза движения денежных средств, срока окупаемости и др.</w:t>
      </w:r>
      <w:r w:rsidR="00AA4E90" w:rsidRPr="00F92BF7">
        <w:rPr>
          <w:rFonts w:ascii="Times New Roman" w:hAnsi="Times New Roman"/>
          <w:sz w:val="24"/>
          <w:szCs w:val="24"/>
        </w:rPr>
        <w:t xml:space="preserve">)  </w:t>
      </w:r>
      <w:r w:rsidR="003503B6" w:rsidRPr="00F92BF7">
        <w:rPr>
          <w:rFonts w:ascii="Times New Roman" w:hAnsi="Times New Roman"/>
          <w:sz w:val="24"/>
          <w:szCs w:val="24"/>
        </w:rPr>
        <w:t>(</w:t>
      </w:r>
      <w:r w:rsidR="00AA4E90" w:rsidRPr="00F92BF7">
        <w:rPr>
          <w:rFonts w:ascii="Times New Roman" w:hAnsi="Times New Roman"/>
          <w:sz w:val="24"/>
          <w:szCs w:val="24"/>
        </w:rPr>
        <w:t>максимальная сумма баллов – 15 баллов</w:t>
      </w:r>
      <w:r w:rsidR="003503B6" w:rsidRPr="00F92BF7">
        <w:rPr>
          <w:rFonts w:ascii="Times New Roman" w:hAnsi="Times New Roman"/>
          <w:sz w:val="24"/>
          <w:szCs w:val="24"/>
        </w:rPr>
        <w:t>)</w:t>
      </w:r>
      <w:r w:rsidR="00AA4E90" w:rsidRPr="00F92BF7">
        <w:rPr>
          <w:rFonts w:ascii="Times New Roman" w:hAnsi="Times New Roman"/>
          <w:sz w:val="24"/>
          <w:szCs w:val="24"/>
        </w:rPr>
        <w:t>;</w:t>
      </w:r>
    </w:p>
    <w:p w:rsidR="00985CCB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BF7">
        <w:rPr>
          <w:rFonts w:ascii="Times New Roman" w:hAnsi="Times New Roman"/>
          <w:sz w:val="24"/>
          <w:szCs w:val="24"/>
        </w:rPr>
        <w:t>д</w:t>
      </w:r>
      <w:proofErr w:type="spellEnd"/>
      <w:r w:rsidRPr="00F92BF7">
        <w:rPr>
          <w:rFonts w:ascii="Times New Roman" w:hAnsi="Times New Roman"/>
          <w:sz w:val="24"/>
          <w:szCs w:val="24"/>
        </w:rPr>
        <w:t>)</w:t>
      </w:r>
      <w:r w:rsidR="00985CCB" w:rsidRPr="00F92BF7">
        <w:rPr>
          <w:rFonts w:ascii="Times New Roman" w:hAnsi="Times New Roman"/>
          <w:sz w:val="24"/>
          <w:szCs w:val="24"/>
        </w:rPr>
        <w:t xml:space="preserve"> предполагается ли использование инноваций </w:t>
      </w:r>
      <w:r w:rsidR="003503B6" w:rsidRPr="00F92BF7">
        <w:rPr>
          <w:rFonts w:ascii="Times New Roman" w:hAnsi="Times New Roman"/>
          <w:sz w:val="24"/>
          <w:szCs w:val="24"/>
        </w:rPr>
        <w:t>(</w:t>
      </w:r>
      <w:r w:rsidR="00985CCB" w:rsidRPr="00F92BF7">
        <w:rPr>
          <w:rFonts w:ascii="Times New Roman" w:hAnsi="Times New Roman"/>
          <w:sz w:val="24"/>
          <w:szCs w:val="24"/>
        </w:rPr>
        <w:t>максимальная сумма баллов – 5 баллов</w:t>
      </w:r>
      <w:r w:rsidR="003503B6" w:rsidRPr="00F92BF7">
        <w:rPr>
          <w:rFonts w:ascii="Times New Roman" w:hAnsi="Times New Roman"/>
          <w:sz w:val="24"/>
          <w:szCs w:val="24"/>
        </w:rPr>
        <w:t>)</w:t>
      </w:r>
      <w:r w:rsidR="00985CCB" w:rsidRPr="00F92BF7">
        <w:rPr>
          <w:rFonts w:ascii="Times New Roman" w:hAnsi="Times New Roman"/>
          <w:sz w:val="24"/>
          <w:szCs w:val="24"/>
        </w:rPr>
        <w:t>;</w:t>
      </w:r>
    </w:p>
    <w:p w:rsidR="00985CCB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е)</w:t>
      </w:r>
      <w:r w:rsidR="00985CCB" w:rsidRPr="00F92BF7">
        <w:rPr>
          <w:rFonts w:ascii="Times New Roman" w:hAnsi="Times New Roman"/>
          <w:sz w:val="24"/>
          <w:szCs w:val="24"/>
        </w:rPr>
        <w:t xml:space="preserve"> необходимость инвестиционных затрат (приобретаемого имущества) для целей организации предпринимательской деятельности </w:t>
      </w:r>
      <w:r w:rsidR="003503B6" w:rsidRPr="00F92BF7">
        <w:rPr>
          <w:rFonts w:ascii="Times New Roman" w:hAnsi="Times New Roman"/>
          <w:sz w:val="24"/>
          <w:szCs w:val="24"/>
        </w:rPr>
        <w:t>(</w:t>
      </w:r>
      <w:r w:rsidR="00985CCB" w:rsidRPr="00F92BF7">
        <w:rPr>
          <w:rFonts w:ascii="Times New Roman" w:hAnsi="Times New Roman"/>
          <w:sz w:val="24"/>
          <w:szCs w:val="24"/>
        </w:rPr>
        <w:t>максимальная сумма баллов – 10 баллов</w:t>
      </w:r>
      <w:r w:rsidR="003503B6" w:rsidRPr="00F92BF7">
        <w:rPr>
          <w:rFonts w:ascii="Times New Roman" w:hAnsi="Times New Roman"/>
          <w:sz w:val="24"/>
          <w:szCs w:val="24"/>
        </w:rPr>
        <w:t>)</w:t>
      </w:r>
      <w:r w:rsidR="00985CCB" w:rsidRPr="00F92BF7">
        <w:rPr>
          <w:rFonts w:ascii="Times New Roman" w:hAnsi="Times New Roman"/>
          <w:sz w:val="24"/>
          <w:szCs w:val="24"/>
        </w:rPr>
        <w:t>;</w:t>
      </w:r>
    </w:p>
    <w:p w:rsidR="00985CCB" w:rsidRPr="00F92BF7" w:rsidRDefault="00CF5E89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ж)</w:t>
      </w:r>
      <w:r w:rsidR="00985CCB" w:rsidRPr="00F92BF7">
        <w:rPr>
          <w:rFonts w:ascii="Times New Roman" w:hAnsi="Times New Roman"/>
          <w:sz w:val="24"/>
          <w:szCs w:val="24"/>
        </w:rPr>
        <w:t xml:space="preserve"> количество новых рабочих мест, создаваемых субъектами малого предпринимательства:</w:t>
      </w:r>
    </w:p>
    <w:p w:rsidR="00985CCB" w:rsidRPr="00F92BF7" w:rsidRDefault="00CF5E89" w:rsidP="00CF5E8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</w:t>
      </w:r>
      <w:r w:rsidR="00985CCB" w:rsidRPr="00F92BF7">
        <w:rPr>
          <w:rFonts w:ascii="Times New Roman" w:hAnsi="Times New Roman"/>
          <w:sz w:val="24"/>
          <w:szCs w:val="24"/>
        </w:rPr>
        <w:t xml:space="preserve">0 мест – 0 баллов; </w:t>
      </w:r>
    </w:p>
    <w:p w:rsidR="00985CCB" w:rsidRPr="00F92BF7" w:rsidRDefault="00CF5E89" w:rsidP="00CF5E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</w:t>
      </w:r>
      <w:r w:rsidR="00985CCB" w:rsidRPr="00F92BF7">
        <w:rPr>
          <w:rFonts w:ascii="Times New Roman" w:hAnsi="Times New Roman"/>
          <w:sz w:val="24"/>
          <w:szCs w:val="24"/>
        </w:rPr>
        <w:t>1 место – 5 баллов;</w:t>
      </w:r>
    </w:p>
    <w:p w:rsidR="00985CCB" w:rsidRPr="00F92BF7" w:rsidRDefault="00CF5E89" w:rsidP="00CF5E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</w:t>
      </w:r>
      <w:r w:rsidR="00985CCB" w:rsidRPr="00F92BF7">
        <w:rPr>
          <w:rFonts w:ascii="Times New Roman" w:hAnsi="Times New Roman"/>
          <w:sz w:val="24"/>
          <w:szCs w:val="24"/>
        </w:rPr>
        <w:t>2 места и более – 10 баллов;</w:t>
      </w:r>
    </w:p>
    <w:p w:rsidR="008230C4" w:rsidRPr="00F92BF7" w:rsidRDefault="00D944A4" w:rsidP="0082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BF7">
        <w:rPr>
          <w:rFonts w:ascii="Times New Roman" w:hAnsi="Times New Roman"/>
          <w:b/>
          <w:sz w:val="24"/>
          <w:szCs w:val="24"/>
        </w:rPr>
        <w:t xml:space="preserve">3) </w:t>
      </w:r>
      <w:r w:rsidR="00CF5E89" w:rsidRPr="00F92BF7">
        <w:rPr>
          <w:rFonts w:ascii="Times New Roman" w:hAnsi="Times New Roman"/>
          <w:b/>
          <w:sz w:val="24"/>
          <w:szCs w:val="24"/>
        </w:rPr>
        <w:t xml:space="preserve">приоритетность </w:t>
      </w:r>
      <w:r w:rsidR="003503B6" w:rsidRPr="00F92BF7">
        <w:rPr>
          <w:rFonts w:ascii="Times New Roman" w:hAnsi="Times New Roman"/>
          <w:b/>
          <w:sz w:val="24"/>
          <w:szCs w:val="24"/>
        </w:rPr>
        <w:t>вид</w:t>
      </w:r>
      <w:r w:rsidR="00CF5E89" w:rsidRPr="00F92BF7">
        <w:rPr>
          <w:rFonts w:ascii="Times New Roman" w:hAnsi="Times New Roman"/>
          <w:b/>
          <w:sz w:val="24"/>
          <w:szCs w:val="24"/>
        </w:rPr>
        <w:t>а</w:t>
      </w:r>
      <w:r w:rsidR="003503B6" w:rsidRPr="00F92BF7">
        <w:rPr>
          <w:rFonts w:ascii="Times New Roman" w:hAnsi="Times New Roman"/>
          <w:b/>
          <w:sz w:val="24"/>
          <w:szCs w:val="24"/>
        </w:rPr>
        <w:t xml:space="preserve"> деятельности соискателя</w:t>
      </w:r>
      <w:r w:rsidR="008230C4" w:rsidRPr="00F92BF7">
        <w:rPr>
          <w:rFonts w:ascii="Times New Roman" w:hAnsi="Times New Roman"/>
          <w:b/>
          <w:sz w:val="24"/>
          <w:szCs w:val="24"/>
        </w:rPr>
        <w:t>:</w:t>
      </w:r>
      <w:r w:rsidR="003503B6" w:rsidRPr="00F92BF7">
        <w:rPr>
          <w:rFonts w:ascii="Times New Roman" w:hAnsi="Times New Roman"/>
          <w:b/>
          <w:sz w:val="24"/>
          <w:szCs w:val="24"/>
        </w:rPr>
        <w:t xml:space="preserve"> </w:t>
      </w:r>
    </w:p>
    <w:p w:rsidR="008230C4" w:rsidRPr="00F92BF7" w:rsidRDefault="008230C4" w:rsidP="0082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</w:t>
      </w:r>
      <w:r w:rsidR="003503B6" w:rsidRPr="00F92BF7">
        <w:rPr>
          <w:rFonts w:ascii="Times New Roman" w:hAnsi="Times New Roman"/>
          <w:sz w:val="24"/>
          <w:szCs w:val="24"/>
        </w:rPr>
        <w:t xml:space="preserve">соответствует </w:t>
      </w:r>
      <w:r w:rsidR="00D944A4" w:rsidRPr="00F92BF7">
        <w:rPr>
          <w:rFonts w:ascii="Times New Roman" w:hAnsi="Times New Roman"/>
          <w:sz w:val="24"/>
          <w:szCs w:val="24"/>
        </w:rPr>
        <w:t xml:space="preserve">приоритетным </w:t>
      </w:r>
      <w:r w:rsidR="003503B6" w:rsidRPr="00F92BF7">
        <w:rPr>
          <w:rFonts w:ascii="Times New Roman" w:hAnsi="Times New Roman"/>
          <w:sz w:val="24"/>
          <w:szCs w:val="24"/>
        </w:rPr>
        <w:t>для Волосовского муниципального района видам</w:t>
      </w:r>
      <w:r w:rsidR="0018369B" w:rsidRPr="00F92BF7">
        <w:rPr>
          <w:rFonts w:ascii="Times New Roman" w:hAnsi="Times New Roman"/>
          <w:sz w:val="24"/>
          <w:szCs w:val="24"/>
        </w:rPr>
        <w:t xml:space="preserve"> деятельности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6479B8" w:rsidRPr="00F92BF7">
        <w:rPr>
          <w:rFonts w:ascii="Times New Roman" w:hAnsi="Times New Roman"/>
          <w:sz w:val="24"/>
          <w:szCs w:val="24"/>
        </w:rPr>
        <w:t xml:space="preserve">– </w:t>
      </w:r>
      <w:r w:rsidR="003503B6" w:rsidRPr="00F92BF7">
        <w:rPr>
          <w:rFonts w:ascii="Times New Roman" w:hAnsi="Times New Roman"/>
          <w:sz w:val="24"/>
          <w:szCs w:val="24"/>
        </w:rPr>
        <w:t>5</w:t>
      </w:r>
      <w:r w:rsidR="006479B8" w:rsidRPr="00F92BF7">
        <w:rPr>
          <w:rFonts w:ascii="Times New Roman" w:hAnsi="Times New Roman"/>
          <w:sz w:val="24"/>
          <w:szCs w:val="24"/>
        </w:rPr>
        <w:t xml:space="preserve"> б</w:t>
      </w:r>
      <w:r w:rsidR="003503B6" w:rsidRPr="00F92BF7">
        <w:rPr>
          <w:rFonts w:ascii="Times New Roman" w:hAnsi="Times New Roman"/>
          <w:sz w:val="24"/>
          <w:szCs w:val="24"/>
        </w:rPr>
        <w:t>аллов</w:t>
      </w:r>
      <w:r w:rsidRPr="00F92BF7">
        <w:rPr>
          <w:rFonts w:ascii="Times New Roman" w:hAnsi="Times New Roman"/>
          <w:sz w:val="24"/>
          <w:szCs w:val="24"/>
        </w:rPr>
        <w:t xml:space="preserve">; </w:t>
      </w:r>
    </w:p>
    <w:p w:rsidR="008230C4" w:rsidRPr="00F92BF7" w:rsidRDefault="008230C4" w:rsidP="0082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не соответствует приоритетным для Волосовского муниципального района видам деятельности – от 0 до 4 баллов;</w:t>
      </w:r>
    </w:p>
    <w:p w:rsidR="008230C4" w:rsidRPr="00F92BF7" w:rsidRDefault="008230C4" w:rsidP="0082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2BF7">
        <w:rPr>
          <w:rFonts w:ascii="Times New Roman" w:hAnsi="Times New Roman"/>
          <w:b/>
          <w:sz w:val="24"/>
          <w:szCs w:val="24"/>
        </w:rPr>
        <w:t>4) принадлежность соискателя к приоритетным группам:</w:t>
      </w:r>
    </w:p>
    <w:p w:rsidR="008230C4" w:rsidRPr="00F92BF7" w:rsidRDefault="008230C4" w:rsidP="0082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в случае соответствия одной или нескольким категориям – 5 баллов;</w:t>
      </w:r>
    </w:p>
    <w:p w:rsidR="00D944A4" w:rsidRPr="00F92BF7" w:rsidRDefault="008230C4" w:rsidP="00F71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в случае несоответствия ни одной категории – 0 баллов.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5</w:t>
      </w:r>
      <w:r w:rsidRPr="00F92BF7">
        <w:rPr>
          <w:rFonts w:ascii="Times New Roman" w:hAnsi="Times New Roman"/>
          <w:sz w:val="24"/>
          <w:szCs w:val="24"/>
        </w:rPr>
        <w:t xml:space="preserve">. Общий балл по критериям, указанным </w:t>
      </w:r>
      <w:r w:rsidR="00C40011" w:rsidRPr="00F92BF7">
        <w:rPr>
          <w:rFonts w:ascii="Times New Roman" w:hAnsi="Times New Roman"/>
          <w:sz w:val="24"/>
          <w:szCs w:val="24"/>
        </w:rPr>
        <w:t>в п. 7.1</w:t>
      </w:r>
      <w:r w:rsidR="00A62930">
        <w:rPr>
          <w:rFonts w:ascii="Times New Roman" w:hAnsi="Times New Roman"/>
          <w:sz w:val="24"/>
          <w:szCs w:val="24"/>
        </w:rPr>
        <w:t>4</w:t>
      </w:r>
      <w:r w:rsidR="00C40011" w:rsidRPr="00F92BF7">
        <w:rPr>
          <w:rFonts w:ascii="Times New Roman" w:hAnsi="Times New Roman"/>
          <w:sz w:val="24"/>
          <w:szCs w:val="24"/>
        </w:rPr>
        <w:t xml:space="preserve">. настоящего Порядка, </w:t>
      </w:r>
      <w:r w:rsidRPr="00F92BF7">
        <w:rPr>
          <w:rFonts w:ascii="Times New Roman" w:hAnsi="Times New Roman"/>
          <w:sz w:val="24"/>
          <w:szCs w:val="24"/>
        </w:rPr>
        <w:t xml:space="preserve">производится путем суммирования баллов, набранных по каждому критерию. 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Суммирование проставленных баллов каждым членом конкурсной комиссии по</w:t>
      </w:r>
      <w:r w:rsidR="001B774D" w:rsidRPr="00F92BF7">
        <w:rPr>
          <w:rFonts w:ascii="Times New Roman" w:hAnsi="Times New Roman"/>
          <w:sz w:val="24"/>
          <w:szCs w:val="24"/>
        </w:rPr>
        <w:t xml:space="preserve"> каждому критерию осуществляет С</w:t>
      </w:r>
      <w:r w:rsidRPr="00F92BF7">
        <w:rPr>
          <w:rFonts w:ascii="Times New Roman" w:hAnsi="Times New Roman"/>
          <w:sz w:val="24"/>
          <w:szCs w:val="24"/>
        </w:rPr>
        <w:t>екретарь конкурсной комисс</w:t>
      </w:r>
      <w:r w:rsidR="001B774D" w:rsidRPr="00F92BF7">
        <w:rPr>
          <w:rFonts w:ascii="Times New Roman" w:hAnsi="Times New Roman"/>
          <w:sz w:val="24"/>
          <w:szCs w:val="24"/>
        </w:rPr>
        <w:t>ии. Р</w:t>
      </w:r>
      <w:r w:rsidRPr="00F92BF7">
        <w:rPr>
          <w:rFonts w:ascii="Times New Roman" w:hAnsi="Times New Roman"/>
          <w:sz w:val="24"/>
          <w:szCs w:val="24"/>
        </w:rPr>
        <w:t>езультаты подсчета членам конкурсной комиссии</w:t>
      </w:r>
      <w:r w:rsidR="001B774D" w:rsidRPr="00F92BF7">
        <w:rPr>
          <w:rFonts w:ascii="Times New Roman" w:hAnsi="Times New Roman"/>
          <w:sz w:val="24"/>
          <w:szCs w:val="24"/>
        </w:rPr>
        <w:t xml:space="preserve"> объявляет Председатель конкурсной комиссии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6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r w:rsidR="001B774D" w:rsidRPr="00F92BF7">
        <w:rPr>
          <w:rFonts w:ascii="Times New Roman" w:hAnsi="Times New Roman"/>
          <w:sz w:val="24"/>
          <w:szCs w:val="24"/>
        </w:rPr>
        <w:t>Минимальное количество баллов, необходимое для признания соискателя победителем</w:t>
      </w:r>
      <w:r w:rsidR="002D6D05" w:rsidRPr="00F92BF7">
        <w:rPr>
          <w:rFonts w:ascii="Times New Roman" w:hAnsi="Times New Roman"/>
          <w:sz w:val="24"/>
          <w:szCs w:val="24"/>
        </w:rPr>
        <w:t xml:space="preserve"> конкурсного отбора, составляет 50 баллов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7</w:t>
      </w:r>
      <w:r w:rsidRPr="00F92BF7">
        <w:rPr>
          <w:rFonts w:ascii="Times New Roman" w:hAnsi="Times New Roman"/>
          <w:sz w:val="24"/>
          <w:szCs w:val="24"/>
        </w:rPr>
        <w:t>. Конкурсная комиссия по результатам рассмотрения заявок определяет: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7</w:t>
      </w:r>
      <w:r w:rsidRPr="00F92BF7">
        <w:rPr>
          <w:rFonts w:ascii="Times New Roman" w:hAnsi="Times New Roman"/>
          <w:sz w:val="24"/>
          <w:szCs w:val="24"/>
        </w:rPr>
        <w:t xml:space="preserve">.1. Соискателей, </w:t>
      </w:r>
      <w:r w:rsidR="002D6D05" w:rsidRPr="00F92BF7">
        <w:rPr>
          <w:rFonts w:ascii="Times New Roman" w:hAnsi="Times New Roman"/>
          <w:sz w:val="24"/>
          <w:szCs w:val="24"/>
        </w:rPr>
        <w:t>которым в соответствии с п</w:t>
      </w:r>
      <w:r w:rsidR="00BE5786">
        <w:rPr>
          <w:rFonts w:ascii="Times New Roman" w:hAnsi="Times New Roman"/>
          <w:sz w:val="24"/>
          <w:szCs w:val="24"/>
        </w:rPr>
        <w:t>унктом</w:t>
      </w:r>
      <w:r w:rsidR="002D6D05" w:rsidRPr="0054157B">
        <w:rPr>
          <w:rFonts w:ascii="Times New Roman" w:hAnsi="Times New Roman"/>
          <w:sz w:val="24"/>
          <w:szCs w:val="24"/>
        </w:rPr>
        <w:t xml:space="preserve"> 7.</w:t>
      </w:r>
      <w:r w:rsidR="0054425E" w:rsidRPr="0054157B">
        <w:rPr>
          <w:rFonts w:ascii="Times New Roman" w:hAnsi="Times New Roman"/>
          <w:sz w:val="24"/>
          <w:szCs w:val="24"/>
        </w:rPr>
        <w:t>2</w:t>
      </w:r>
      <w:r w:rsidR="0054157B" w:rsidRPr="0054157B">
        <w:rPr>
          <w:rFonts w:ascii="Times New Roman" w:hAnsi="Times New Roman"/>
          <w:sz w:val="24"/>
          <w:szCs w:val="24"/>
        </w:rPr>
        <w:t>2</w:t>
      </w:r>
      <w:r w:rsidR="002D6D05" w:rsidRPr="00F92BF7">
        <w:rPr>
          <w:rFonts w:ascii="Times New Roman" w:hAnsi="Times New Roman"/>
          <w:sz w:val="24"/>
          <w:szCs w:val="24"/>
        </w:rPr>
        <w:t>.</w:t>
      </w:r>
      <w:r w:rsidR="008449E1" w:rsidRPr="00F92BF7">
        <w:rPr>
          <w:rFonts w:ascii="Times New Roman" w:hAnsi="Times New Roman"/>
          <w:sz w:val="24"/>
          <w:szCs w:val="24"/>
        </w:rPr>
        <w:t xml:space="preserve"> </w:t>
      </w:r>
      <w:r w:rsidR="0034187F">
        <w:rPr>
          <w:rFonts w:ascii="Times New Roman" w:hAnsi="Times New Roman"/>
          <w:sz w:val="24"/>
          <w:szCs w:val="24"/>
        </w:rPr>
        <w:t>отказано в предоставлении С</w:t>
      </w:r>
      <w:r w:rsidR="002D6D05" w:rsidRPr="00F92BF7">
        <w:rPr>
          <w:rFonts w:ascii="Times New Roman" w:hAnsi="Times New Roman"/>
          <w:sz w:val="24"/>
          <w:szCs w:val="24"/>
        </w:rPr>
        <w:t>убсидии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A62930">
        <w:rPr>
          <w:rFonts w:ascii="Times New Roman" w:hAnsi="Times New Roman"/>
          <w:sz w:val="24"/>
          <w:szCs w:val="24"/>
        </w:rPr>
        <w:t>7</w:t>
      </w:r>
      <w:r w:rsidRPr="00F92BF7">
        <w:rPr>
          <w:rFonts w:ascii="Times New Roman" w:hAnsi="Times New Roman"/>
          <w:sz w:val="24"/>
          <w:szCs w:val="24"/>
        </w:rPr>
        <w:t>.</w:t>
      </w:r>
      <w:r w:rsidR="002D6D05" w:rsidRPr="00F92BF7">
        <w:rPr>
          <w:rFonts w:ascii="Times New Roman" w:hAnsi="Times New Roman"/>
          <w:sz w:val="24"/>
          <w:szCs w:val="24"/>
        </w:rPr>
        <w:t>2</w:t>
      </w:r>
      <w:r w:rsidRPr="00F92BF7">
        <w:rPr>
          <w:rFonts w:ascii="Times New Roman" w:hAnsi="Times New Roman"/>
          <w:sz w:val="24"/>
          <w:szCs w:val="24"/>
        </w:rPr>
        <w:t>.</w:t>
      </w:r>
      <w:r w:rsidR="003D788C" w:rsidRPr="00F92BF7">
        <w:rPr>
          <w:rFonts w:ascii="Times New Roman" w:hAnsi="Times New Roman"/>
          <w:sz w:val="24"/>
          <w:szCs w:val="24"/>
        </w:rPr>
        <w:t xml:space="preserve"> Победителей конкурсного отбора </w:t>
      </w:r>
      <w:r w:rsidR="0034187F">
        <w:rPr>
          <w:rFonts w:ascii="Times New Roman" w:hAnsi="Times New Roman"/>
          <w:sz w:val="24"/>
          <w:szCs w:val="24"/>
        </w:rPr>
        <w:t>- получателей С</w:t>
      </w:r>
      <w:r w:rsidRPr="00F92BF7">
        <w:rPr>
          <w:rFonts w:ascii="Times New Roman" w:hAnsi="Times New Roman"/>
          <w:sz w:val="24"/>
          <w:szCs w:val="24"/>
        </w:rPr>
        <w:t>уб</w:t>
      </w:r>
      <w:r w:rsidR="0034187F">
        <w:rPr>
          <w:rFonts w:ascii="Times New Roman" w:hAnsi="Times New Roman"/>
          <w:sz w:val="24"/>
          <w:szCs w:val="24"/>
        </w:rPr>
        <w:t>сидии и размер предоставляемой С</w:t>
      </w:r>
      <w:r w:rsidRPr="00F92BF7">
        <w:rPr>
          <w:rFonts w:ascii="Times New Roman" w:hAnsi="Times New Roman"/>
          <w:sz w:val="24"/>
          <w:szCs w:val="24"/>
        </w:rPr>
        <w:t>убсидии.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54157B">
        <w:rPr>
          <w:rFonts w:ascii="Times New Roman" w:hAnsi="Times New Roman"/>
          <w:sz w:val="24"/>
          <w:szCs w:val="24"/>
        </w:rPr>
        <w:t>8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2BF7">
        <w:rPr>
          <w:rFonts w:ascii="Times New Roman" w:hAnsi="Times New Roman"/>
          <w:sz w:val="24"/>
          <w:szCs w:val="24"/>
        </w:rPr>
        <w:t xml:space="preserve">Конкурсная комиссия принимает решение о </w:t>
      </w:r>
      <w:r w:rsidR="0034187F">
        <w:rPr>
          <w:rFonts w:ascii="Times New Roman" w:hAnsi="Times New Roman"/>
          <w:sz w:val="24"/>
          <w:szCs w:val="24"/>
        </w:rPr>
        <w:t>размере предоставляемой С</w:t>
      </w:r>
      <w:r w:rsidR="002D6D05" w:rsidRPr="00F92BF7">
        <w:rPr>
          <w:rFonts w:ascii="Times New Roman" w:hAnsi="Times New Roman"/>
          <w:sz w:val="24"/>
          <w:szCs w:val="24"/>
        </w:rPr>
        <w:t>убсидии</w:t>
      </w:r>
      <w:r w:rsidRPr="00F92BF7">
        <w:rPr>
          <w:rFonts w:ascii="Times New Roman" w:hAnsi="Times New Roman"/>
          <w:sz w:val="24"/>
          <w:szCs w:val="24"/>
        </w:rPr>
        <w:t>, начиная с заявок, набравших максимальное количество баллов, и далее - в порядке убывания баллов с учетом объема средств, предусмотренных на эти цели в бюджете муниципального образования Волосовский муниципальный район Ленинградской области на реализацию мероприятия «Предоставление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деятельности» подпрограммы  «Развитие малого, среднего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</w:t>
      </w:r>
      <w:r w:rsidR="00EE7EB0" w:rsidRPr="00F92BF7">
        <w:rPr>
          <w:rFonts w:ascii="Times New Roman" w:hAnsi="Times New Roman"/>
          <w:sz w:val="24"/>
          <w:szCs w:val="24"/>
        </w:rPr>
        <w:t>27</w:t>
      </w:r>
      <w:r w:rsidRPr="00F92BF7">
        <w:rPr>
          <w:rFonts w:ascii="Times New Roman" w:hAnsi="Times New Roman"/>
          <w:sz w:val="24"/>
          <w:szCs w:val="24"/>
        </w:rPr>
        <w:t>.12.201</w:t>
      </w:r>
      <w:r w:rsidR="00EE7EB0" w:rsidRPr="00F92BF7">
        <w:rPr>
          <w:rFonts w:ascii="Times New Roman" w:hAnsi="Times New Roman"/>
          <w:sz w:val="24"/>
          <w:szCs w:val="24"/>
        </w:rPr>
        <w:t>9</w:t>
      </w:r>
      <w:r w:rsidRPr="00F92BF7">
        <w:rPr>
          <w:rFonts w:ascii="Times New Roman" w:hAnsi="Times New Roman"/>
          <w:sz w:val="24"/>
          <w:szCs w:val="24"/>
        </w:rPr>
        <w:t xml:space="preserve"> № </w:t>
      </w:r>
      <w:r w:rsidR="00EE7EB0" w:rsidRPr="00F92BF7">
        <w:rPr>
          <w:rFonts w:ascii="Times New Roman" w:hAnsi="Times New Roman"/>
          <w:sz w:val="24"/>
          <w:szCs w:val="24"/>
        </w:rPr>
        <w:t>1671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2D6D05" w:rsidRPr="00F92BF7" w:rsidRDefault="002D6D05" w:rsidP="00FC7A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7.1</w:t>
      </w:r>
      <w:r w:rsidR="0054157B">
        <w:rPr>
          <w:rFonts w:ascii="Times New Roman" w:hAnsi="Times New Roman"/>
          <w:sz w:val="24"/>
          <w:szCs w:val="24"/>
        </w:rPr>
        <w:t>9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92BF7">
        <w:rPr>
          <w:rFonts w:ascii="Times New Roman" w:hAnsi="Times New Roman"/>
          <w:sz w:val="24"/>
          <w:szCs w:val="24"/>
        </w:rPr>
        <w:t>В случае если совокупный размер средств, запрашиваемый соискателями</w:t>
      </w:r>
      <w:r w:rsidR="00FC7AA7" w:rsidRPr="00F92BF7">
        <w:rPr>
          <w:rFonts w:ascii="Times New Roman" w:hAnsi="Times New Roman"/>
          <w:sz w:val="24"/>
          <w:szCs w:val="24"/>
        </w:rPr>
        <w:t xml:space="preserve"> на организацию предпринимательской деятельности, указанный в их заявках</w:t>
      </w:r>
      <w:r w:rsidRPr="00F92BF7">
        <w:rPr>
          <w:rFonts w:ascii="Times New Roman" w:hAnsi="Times New Roman"/>
          <w:sz w:val="24"/>
          <w:szCs w:val="24"/>
        </w:rPr>
        <w:t xml:space="preserve"> превышает объем средств бюджета </w:t>
      </w:r>
      <w:r w:rsidR="0054425E" w:rsidRPr="00F92BF7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Pr="00F92BF7">
        <w:rPr>
          <w:rFonts w:ascii="Times New Roman" w:hAnsi="Times New Roman"/>
          <w:sz w:val="24"/>
          <w:szCs w:val="24"/>
        </w:rPr>
        <w:t>, предусмотренных на текущ</w:t>
      </w:r>
      <w:r w:rsidR="00FC7AA7" w:rsidRPr="00F92BF7">
        <w:rPr>
          <w:rFonts w:ascii="Times New Roman" w:hAnsi="Times New Roman"/>
          <w:sz w:val="24"/>
          <w:szCs w:val="24"/>
        </w:rPr>
        <w:t>ий</w:t>
      </w:r>
      <w:r w:rsidRPr="00F92BF7">
        <w:rPr>
          <w:rFonts w:ascii="Times New Roman" w:hAnsi="Times New Roman"/>
          <w:sz w:val="24"/>
          <w:szCs w:val="24"/>
        </w:rPr>
        <w:t xml:space="preserve"> год</w:t>
      </w:r>
      <w:r w:rsidR="00F71F3D" w:rsidRPr="00F92BF7">
        <w:rPr>
          <w:rFonts w:ascii="Times New Roman" w:hAnsi="Times New Roman"/>
          <w:sz w:val="24"/>
          <w:szCs w:val="24"/>
        </w:rPr>
        <w:t>,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FC7AA7" w:rsidRPr="00F92BF7">
        <w:rPr>
          <w:rFonts w:ascii="Times New Roman" w:hAnsi="Times New Roman"/>
          <w:sz w:val="24"/>
          <w:szCs w:val="24"/>
        </w:rPr>
        <w:t>п</w:t>
      </w:r>
      <w:r w:rsidRPr="00F92BF7">
        <w:rPr>
          <w:rFonts w:ascii="Times New Roman" w:hAnsi="Times New Roman"/>
          <w:sz w:val="24"/>
          <w:szCs w:val="24"/>
        </w:rPr>
        <w:t xml:space="preserve">обедителю конкурсного отбора, набравшему </w:t>
      </w:r>
      <w:r w:rsidR="00F71F3D" w:rsidRPr="00F92BF7">
        <w:rPr>
          <w:rFonts w:ascii="Times New Roman" w:hAnsi="Times New Roman"/>
          <w:sz w:val="24"/>
          <w:szCs w:val="24"/>
        </w:rPr>
        <w:t>наибольшее</w:t>
      </w:r>
      <w:r w:rsidRPr="00F92BF7">
        <w:rPr>
          <w:rFonts w:ascii="Times New Roman" w:hAnsi="Times New Roman"/>
          <w:sz w:val="24"/>
          <w:szCs w:val="24"/>
        </w:rPr>
        <w:t xml:space="preserve"> коли</w:t>
      </w:r>
      <w:r w:rsidR="0034187F">
        <w:rPr>
          <w:rFonts w:ascii="Times New Roman" w:hAnsi="Times New Roman"/>
          <w:sz w:val="24"/>
          <w:szCs w:val="24"/>
        </w:rPr>
        <w:t>чество баллов, предоставляется С</w:t>
      </w:r>
      <w:r w:rsidRPr="00F92BF7">
        <w:rPr>
          <w:rFonts w:ascii="Times New Roman" w:hAnsi="Times New Roman"/>
          <w:sz w:val="24"/>
          <w:szCs w:val="24"/>
        </w:rPr>
        <w:t xml:space="preserve">убсидия в соответствии с запрашиваемой суммой, </w:t>
      </w:r>
      <w:r w:rsidR="00F71F3D" w:rsidRPr="00F92BF7">
        <w:rPr>
          <w:rFonts w:ascii="Times New Roman" w:hAnsi="Times New Roman"/>
          <w:sz w:val="24"/>
          <w:szCs w:val="24"/>
        </w:rPr>
        <w:t xml:space="preserve">а </w:t>
      </w:r>
      <w:r w:rsidRPr="00F92BF7">
        <w:rPr>
          <w:rFonts w:ascii="Times New Roman" w:hAnsi="Times New Roman"/>
          <w:sz w:val="24"/>
          <w:szCs w:val="24"/>
        </w:rPr>
        <w:t xml:space="preserve">победителю с меньшим количеством баллов </w:t>
      </w:r>
      <w:r w:rsidR="0034187F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убсидия предоставляется по остаточному принципу, исходя из объема средств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92BF7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на эти цели в бюджете</w:t>
      </w:r>
      <w:r w:rsidR="00C93F3A" w:rsidRPr="00F92BF7">
        <w:rPr>
          <w:rFonts w:ascii="Times New Roman" w:hAnsi="Times New Roman"/>
          <w:sz w:val="24"/>
          <w:szCs w:val="24"/>
        </w:rPr>
        <w:t>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lastRenderedPageBreak/>
        <w:t>7.</w:t>
      </w:r>
      <w:r w:rsidR="0054157B">
        <w:rPr>
          <w:rFonts w:ascii="Times New Roman" w:hAnsi="Times New Roman"/>
          <w:sz w:val="24"/>
          <w:szCs w:val="24"/>
        </w:rPr>
        <w:t>20</w:t>
      </w:r>
      <w:r w:rsidRPr="00F92BF7">
        <w:rPr>
          <w:rFonts w:ascii="Times New Roman" w:hAnsi="Times New Roman"/>
          <w:sz w:val="24"/>
          <w:szCs w:val="24"/>
        </w:rPr>
        <w:t xml:space="preserve">. Если несколько </w:t>
      </w:r>
      <w:r w:rsidR="00FC7AA7" w:rsidRPr="00F92BF7">
        <w:rPr>
          <w:rFonts w:ascii="Times New Roman" w:hAnsi="Times New Roman"/>
          <w:sz w:val="24"/>
          <w:szCs w:val="24"/>
        </w:rPr>
        <w:t>победителей конкурсного отбора</w:t>
      </w:r>
      <w:r w:rsidRPr="00F92BF7">
        <w:rPr>
          <w:rFonts w:ascii="Times New Roman" w:hAnsi="Times New Roman"/>
          <w:sz w:val="24"/>
          <w:szCs w:val="24"/>
        </w:rPr>
        <w:t xml:space="preserve"> набирают равное количество баллов, пр</w:t>
      </w:r>
      <w:r w:rsidR="0034187F">
        <w:rPr>
          <w:rFonts w:ascii="Times New Roman" w:hAnsi="Times New Roman"/>
          <w:sz w:val="24"/>
          <w:szCs w:val="24"/>
        </w:rPr>
        <w:t>и этом объем запрашиваемых ими средств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34187F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превышает объем средств бюджета муниципального образования Волосовский муниципальный район Ленинградской области, пре</w:t>
      </w:r>
      <w:r w:rsidR="0034187F">
        <w:rPr>
          <w:rFonts w:ascii="Times New Roman" w:hAnsi="Times New Roman"/>
          <w:sz w:val="24"/>
          <w:szCs w:val="24"/>
        </w:rPr>
        <w:t>дусмотренных на предоставление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34187F">
        <w:rPr>
          <w:rFonts w:ascii="Times New Roman" w:hAnsi="Times New Roman"/>
          <w:sz w:val="24"/>
          <w:szCs w:val="24"/>
        </w:rPr>
        <w:t>и</w:t>
      </w:r>
      <w:r w:rsidR="00F71F3D" w:rsidRPr="00F92BF7">
        <w:rPr>
          <w:rFonts w:ascii="Times New Roman" w:hAnsi="Times New Roman"/>
          <w:sz w:val="24"/>
          <w:szCs w:val="24"/>
        </w:rPr>
        <w:t xml:space="preserve"> в текущем году</w:t>
      </w:r>
      <w:r w:rsidRPr="00F92BF7">
        <w:rPr>
          <w:rFonts w:ascii="Times New Roman" w:hAnsi="Times New Roman"/>
          <w:sz w:val="24"/>
          <w:szCs w:val="24"/>
        </w:rPr>
        <w:t xml:space="preserve">, средства предоставляются пропорционально объему запрашиваемых ими средств </w:t>
      </w:r>
      <w:r w:rsidR="0034187F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убсидии.</w:t>
      </w:r>
    </w:p>
    <w:p w:rsidR="00FC7AF3" w:rsidRPr="00F92BF7" w:rsidRDefault="0054157B" w:rsidP="00FC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7.21</w:t>
      </w:r>
      <w:r w:rsidR="00FC7AF3" w:rsidRPr="00F92BF7">
        <w:rPr>
          <w:rFonts w:ascii="Times New Roman" w:hAnsi="Times New Roman" w:cs="Times New Roman"/>
          <w:sz w:val="24"/>
          <w:szCs w:val="24"/>
        </w:rPr>
        <w:t xml:space="preserve">. В случае если совокупный размер средств, запрашиваемый </w:t>
      </w:r>
      <w:r w:rsidR="00FC7AA7" w:rsidRPr="00F92BF7">
        <w:rPr>
          <w:rFonts w:ascii="Times New Roman" w:hAnsi="Times New Roman" w:cs="Times New Roman"/>
          <w:sz w:val="24"/>
          <w:szCs w:val="24"/>
        </w:rPr>
        <w:t>победителями конкурсного отбора</w:t>
      </w:r>
      <w:r w:rsidR="00FC7AF3" w:rsidRPr="00F92BF7">
        <w:rPr>
          <w:rFonts w:ascii="Times New Roman" w:hAnsi="Times New Roman" w:cs="Times New Roman"/>
          <w:sz w:val="24"/>
          <w:szCs w:val="24"/>
        </w:rPr>
        <w:t xml:space="preserve"> на организацию предпринимательской деятельности, указанный в их заявках, меньше объема </w:t>
      </w:r>
      <w:r w:rsidR="00FC7AA7" w:rsidRPr="00F92BF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54425E" w:rsidRPr="00F92BF7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  <w:r w:rsidR="00FC7AF3" w:rsidRPr="00F92BF7">
        <w:rPr>
          <w:rFonts w:ascii="Times New Roman" w:hAnsi="Times New Roman" w:cs="Times New Roman"/>
          <w:sz w:val="24"/>
          <w:szCs w:val="24"/>
        </w:rPr>
        <w:t>, предусмотренн</w:t>
      </w:r>
      <w:r w:rsidR="00287ECD" w:rsidRPr="00F92BF7">
        <w:rPr>
          <w:rFonts w:ascii="Times New Roman" w:hAnsi="Times New Roman" w:cs="Times New Roman"/>
          <w:sz w:val="24"/>
          <w:szCs w:val="24"/>
        </w:rPr>
        <w:t>ых</w:t>
      </w:r>
      <w:r w:rsidR="00FC7AF3" w:rsidRPr="00F92BF7">
        <w:rPr>
          <w:rFonts w:ascii="Times New Roman" w:hAnsi="Times New Roman" w:cs="Times New Roman"/>
          <w:sz w:val="24"/>
          <w:szCs w:val="24"/>
        </w:rPr>
        <w:t xml:space="preserve"> на текущ</w:t>
      </w:r>
      <w:r w:rsidR="00FC7AA7" w:rsidRPr="00F92BF7">
        <w:rPr>
          <w:rFonts w:ascii="Times New Roman" w:hAnsi="Times New Roman" w:cs="Times New Roman"/>
          <w:sz w:val="24"/>
          <w:szCs w:val="24"/>
        </w:rPr>
        <w:t>и</w:t>
      </w:r>
      <w:r w:rsidR="00FC7AF3" w:rsidRPr="00F92BF7">
        <w:rPr>
          <w:rFonts w:ascii="Times New Roman" w:hAnsi="Times New Roman" w:cs="Times New Roman"/>
          <w:sz w:val="24"/>
          <w:szCs w:val="24"/>
        </w:rPr>
        <w:t xml:space="preserve">й год, </w:t>
      </w:r>
      <w:r w:rsidR="0034187F">
        <w:rPr>
          <w:rFonts w:ascii="Times New Roman" w:hAnsi="Times New Roman" w:cs="Times New Roman"/>
          <w:sz w:val="24"/>
          <w:szCs w:val="24"/>
        </w:rPr>
        <w:t>то С</w:t>
      </w:r>
      <w:r w:rsidR="00FC7AA7" w:rsidRPr="00F92BF7">
        <w:rPr>
          <w:rFonts w:ascii="Times New Roman" w:hAnsi="Times New Roman" w:cs="Times New Roman"/>
          <w:sz w:val="24"/>
          <w:szCs w:val="24"/>
        </w:rPr>
        <w:t>убсидия предоставляется в запрашиваемом размере</w:t>
      </w:r>
      <w:r w:rsidR="00FC7AF3" w:rsidRPr="00F92BF7">
        <w:rPr>
          <w:rFonts w:ascii="Times New Roman" w:hAnsi="Times New Roman" w:cs="Times New Roman"/>
          <w:sz w:val="24"/>
          <w:szCs w:val="24"/>
        </w:rPr>
        <w:t>.</w:t>
      </w:r>
    </w:p>
    <w:p w:rsidR="003A7BDE" w:rsidRPr="00F92BF7" w:rsidRDefault="003A7BDE" w:rsidP="003A7B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92BF7">
        <w:rPr>
          <w:rStyle w:val="af0"/>
          <w:rFonts w:ascii="Times New Roman" w:hAnsi="Times New Roman"/>
          <w:b w:val="0"/>
          <w:sz w:val="24"/>
          <w:szCs w:val="24"/>
        </w:rPr>
        <w:t>В случае подачи одной заявки, допущенной к участию в конкурсе, при отсутствии конкурирующих заявок и наличии средств, предусмотренных на эти цели в бюджете муниципального образования Волосовский муниципальный район Ленинградской области, конкурсная комиссия прин</w:t>
      </w:r>
      <w:r w:rsidR="0034187F">
        <w:rPr>
          <w:rStyle w:val="af0"/>
          <w:rFonts w:ascii="Times New Roman" w:hAnsi="Times New Roman"/>
          <w:b w:val="0"/>
          <w:sz w:val="24"/>
          <w:szCs w:val="24"/>
        </w:rPr>
        <w:t>имает решение о предоставлении С</w:t>
      </w:r>
      <w:r w:rsidRPr="00F92BF7">
        <w:rPr>
          <w:rStyle w:val="af0"/>
          <w:rFonts w:ascii="Times New Roman" w:hAnsi="Times New Roman"/>
          <w:b w:val="0"/>
          <w:sz w:val="24"/>
          <w:szCs w:val="24"/>
        </w:rPr>
        <w:t xml:space="preserve">убсидии единственному участнику. </w:t>
      </w:r>
    </w:p>
    <w:p w:rsidR="00FC7AF3" w:rsidRPr="00F92BF7" w:rsidRDefault="00FC7AF3" w:rsidP="00FC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F7">
        <w:rPr>
          <w:rFonts w:ascii="Times New Roman" w:hAnsi="Times New Roman" w:cs="Times New Roman"/>
          <w:sz w:val="24"/>
          <w:szCs w:val="24"/>
        </w:rPr>
        <w:t>Для распределения остатка бюджетных ассигнований объявляется дополнительный конкурсный отбор среди субъектов малого предпринимательства на организацию предпринимательской деятельности в соответствии с настоящим Порядком.</w:t>
      </w:r>
    </w:p>
    <w:p w:rsidR="00FC7AF3" w:rsidRPr="00F92BF7" w:rsidRDefault="00FC7AA7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>7.2</w:t>
      </w:r>
      <w:r w:rsidR="0054157B">
        <w:t>2</w:t>
      </w:r>
      <w:r w:rsidR="00FC7AF3" w:rsidRPr="00F92BF7">
        <w:t>. Основания</w:t>
      </w:r>
      <w:r w:rsidR="0034187F">
        <w:t>ми для отказа в предоставлении С</w:t>
      </w:r>
      <w:r w:rsidR="00FC7AF3" w:rsidRPr="00F92BF7">
        <w:t>убсидии являются:</w:t>
      </w:r>
    </w:p>
    <w:p w:rsidR="00FC7AF3" w:rsidRPr="00F92BF7" w:rsidRDefault="003315F7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а)</w:t>
      </w:r>
      <w:r w:rsidR="00FC7AF3" w:rsidRPr="00F92BF7">
        <w:t xml:space="preserve"> </w:t>
      </w:r>
      <w:r>
        <w:t>с</w:t>
      </w:r>
      <w:r w:rsidR="00FC7AA7" w:rsidRPr="00F92BF7">
        <w:t>умма баллов, набранных соискателем в результате конкурсного отбора, меньше либо равна 49 баллам;</w:t>
      </w:r>
    </w:p>
    <w:p w:rsidR="00FC7AF3" w:rsidRPr="00F92BF7" w:rsidRDefault="003315F7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б)</w:t>
      </w:r>
      <w:r w:rsidR="00FC7AF3" w:rsidRPr="00F92BF7">
        <w:t xml:space="preserve"> </w:t>
      </w:r>
      <w:r>
        <w:t>у</w:t>
      </w:r>
      <w:r w:rsidR="00FC7AF3" w:rsidRPr="00F92BF7">
        <w:t>становление факта предоставления соискателем недостоверных документов и (или) содержащихся в них сведений.</w:t>
      </w:r>
    </w:p>
    <w:p w:rsidR="0054425E" w:rsidRPr="00F92BF7" w:rsidRDefault="00FC7AF3" w:rsidP="00FC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7.2</w:t>
      </w:r>
      <w:r w:rsidR="0054157B">
        <w:rPr>
          <w:rFonts w:ascii="Times New Roman" w:hAnsi="Times New Roman"/>
          <w:sz w:val="24"/>
          <w:szCs w:val="24"/>
        </w:rPr>
        <w:t>3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r w:rsidR="00F71F3D" w:rsidRPr="00F92BF7">
        <w:rPr>
          <w:rFonts w:ascii="Times New Roman" w:hAnsi="Times New Roman"/>
          <w:sz w:val="24"/>
          <w:szCs w:val="24"/>
        </w:rPr>
        <w:t>Итоги заседания</w:t>
      </w:r>
      <w:r w:rsidRPr="00F92BF7">
        <w:rPr>
          <w:rFonts w:ascii="Times New Roman" w:hAnsi="Times New Roman"/>
          <w:sz w:val="24"/>
          <w:szCs w:val="24"/>
        </w:rPr>
        <w:t xml:space="preserve"> конкурсной комиссии оформля</w:t>
      </w:r>
      <w:r w:rsidR="0034187F">
        <w:rPr>
          <w:rFonts w:ascii="Times New Roman" w:hAnsi="Times New Roman"/>
          <w:sz w:val="24"/>
          <w:szCs w:val="24"/>
        </w:rPr>
        <w:t>ю</w:t>
      </w:r>
      <w:r w:rsidRPr="00F92BF7">
        <w:rPr>
          <w:rFonts w:ascii="Times New Roman" w:hAnsi="Times New Roman"/>
          <w:sz w:val="24"/>
          <w:szCs w:val="24"/>
        </w:rPr>
        <w:t>тся протоколом</w:t>
      </w:r>
      <w:r w:rsidR="003A7BDE" w:rsidRPr="00F92BF7">
        <w:rPr>
          <w:rFonts w:ascii="Times New Roman" w:hAnsi="Times New Roman"/>
          <w:sz w:val="24"/>
          <w:szCs w:val="24"/>
        </w:rPr>
        <w:t>, в течение 3 (трех) рабочих дней со дня проведения заседания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FC7AF3" w:rsidRPr="00F92BF7" w:rsidRDefault="0054425E" w:rsidP="00FC7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7.2</w:t>
      </w:r>
      <w:r w:rsidR="0054157B">
        <w:rPr>
          <w:rFonts w:ascii="Times New Roman" w:hAnsi="Times New Roman"/>
          <w:sz w:val="24"/>
          <w:szCs w:val="24"/>
        </w:rPr>
        <w:t>4</w:t>
      </w:r>
      <w:r w:rsidRPr="00F92BF7">
        <w:rPr>
          <w:rFonts w:ascii="Times New Roman" w:hAnsi="Times New Roman"/>
          <w:sz w:val="24"/>
          <w:szCs w:val="24"/>
        </w:rPr>
        <w:t xml:space="preserve">. </w:t>
      </w:r>
      <w:r w:rsidR="003315F7">
        <w:rPr>
          <w:rFonts w:ascii="Times New Roman" w:hAnsi="Times New Roman"/>
          <w:sz w:val="24"/>
          <w:szCs w:val="24"/>
        </w:rPr>
        <w:t>Принятие р</w:t>
      </w:r>
      <w:r w:rsidRPr="00F92BF7">
        <w:rPr>
          <w:rFonts w:ascii="Times New Roman" w:hAnsi="Times New Roman"/>
          <w:sz w:val="24"/>
          <w:szCs w:val="24"/>
        </w:rPr>
        <w:t>ешени</w:t>
      </w:r>
      <w:r w:rsidR="003315F7">
        <w:rPr>
          <w:rFonts w:ascii="Times New Roman" w:hAnsi="Times New Roman"/>
          <w:sz w:val="24"/>
          <w:szCs w:val="24"/>
        </w:rPr>
        <w:t>я</w:t>
      </w:r>
      <w:r w:rsidR="0034187F">
        <w:rPr>
          <w:rFonts w:ascii="Times New Roman" w:hAnsi="Times New Roman"/>
          <w:sz w:val="24"/>
          <w:szCs w:val="24"/>
        </w:rPr>
        <w:t xml:space="preserve"> о предоставлении С</w:t>
      </w:r>
      <w:r w:rsidRPr="00F92BF7">
        <w:rPr>
          <w:rFonts w:ascii="Times New Roman" w:hAnsi="Times New Roman"/>
          <w:sz w:val="24"/>
          <w:szCs w:val="24"/>
        </w:rPr>
        <w:t>убсидии победителям конкурсного отбора из бюджета муниципального образования Волосовский муниципальный район Ленинградской области оформляется распоряжением Администрации.</w:t>
      </w:r>
      <w:r w:rsidR="00FC7AF3" w:rsidRPr="00F92BF7">
        <w:rPr>
          <w:rFonts w:ascii="Times New Roman" w:hAnsi="Times New Roman"/>
          <w:sz w:val="24"/>
          <w:szCs w:val="24"/>
        </w:rPr>
        <w:t xml:space="preserve"> </w:t>
      </w:r>
    </w:p>
    <w:p w:rsidR="00FC7AF3" w:rsidRPr="00F92BF7" w:rsidRDefault="00FC7AF3" w:rsidP="00FC7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F7">
        <w:rPr>
          <w:rFonts w:ascii="Times New Roman" w:hAnsi="Times New Roman" w:cs="Times New Roman"/>
          <w:sz w:val="24"/>
          <w:szCs w:val="24"/>
        </w:rPr>
        <w:t>7.2</w:t>
      </w:r>
      <w:r w:rsidR="0054157B">
        <w:rPr>
          <w:rFonts w:ascii="Times New Roman" w:hAnsi="Times New Roman" w:cs="Times New Roman"/>
          <w:sz w:val="24"/>
          <w:szCs w:val="24"/>
        </w:rPr>
        <w:t>5</w:t>
      </w:r>
      <w:r w:rsidRPr="00F92BF7">
        <w:rPr>
          <w:rFonts w:ascii="Times New Roman" w:hAnsi="Times New Roman" w:cs="Times New Roman"/>
          <w:sz w:val="24"/>
          <w:szCs w:val="24"/>
        </w:rPr>
        <w:t>. Секретарь конкурсной комиссии в течение 10 рабочих дней после подписания протокола:</w:t>
      </w:r>
    </w:p>
    <w:p w:rsidR="00FC7AF3" w:rsidRPr="00F92BF7" w:rsidRDefault="00FC7AF3" w:rsidP="00FC7A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F7">
        <w:rPr>
          <w:rFonts w:ascii="Times New Roman" w:hAnsi="Times New Roman" w:cs="Times New Roman"/>
          <w:sz w:val="24"/>
          <w:szCs w:val="24"/>
        </w:rPr>
        <w:t>7.2</w:t>
      </w:r>
      <w:r w:rsidR="0054157B">
        <w:rPr>
          <w:rFonts w:ascii="Times New Roman" w:hAnsi="Times New Roman" w:cs="Times New Roman"/>
          <w:sz w:val="24"/>
          <w:szCs w:val="24"/>
        </w:rPr>
        <w:t>5</w:t>
      </w:r>
      <w:r w:rsidRPr="00F92BF7">
        <w:rPr>
          <w:rFonts w:ascii="Times New Roman" w:hAnsi="Times New Roman" w:cs="Times New Roman"/>
          <w:sz w:val="24"/>
          <w:szCs w:val="24"/>
        </w:rPr>
        <w:t xml:space="preserve">.1. Направляет соискателям </w:t>
      </w:r>
      <w:r w:rsidR="003A7BDE" w:rsidRPr="00F92BF7">
        <w:rPr>
          <w:rFonts w:ascii="Times New Roman" w:hAnsi="Times New Roman" w:cs="Times New Roman"/>
          <w:sz w:val="24"/>
          <w:szCs w:val="24"/>
        </w:rPr>
        <w:t>У</w:t>
      </w:r>
      <w:r w:rsidR="0034187F">
        <w:rPr>
          <w:rFonts w:ascii="Times New Roman" w:hAnsi="Times New Roman" w:cs="Times New Roman"/>
          <w:sz w:val="24"/>
          <w:szCs w:val="24"/>
        </w:rPr>
        <w:t>ведомление о предоставлении С</w:t>
      </w:r>
      <w:r w:rsidRPr="00F92BF7">
        <w:rPr>
          <w:rFonts w:ascii="Times New Roman" w:hAnsi="Times New Roman" w:cs="Times New Roman"/>
          <w:sz w:val="24"/>
          <w:szCs w:val="24"/>
        </w:rPr>
        <w:t xml:space="preserve">убсидии по форме согласно приложению </w:t>
      </w:r>
      <w:r w:rsidRPr="00B66D65">
        <w:rPr>
          <w:rFonts w:ascii="Times New Roman" w:hAnsi="Times New Roman" w:cs="Times New Roman"/>
          <w:sz w:val="24"/>
          <w:szCs w:val="24"/>
        </w:rPr>
        <w:t xml:space="preserve">№ </w:t>
      </w:r>
      <w:r w:rsidR="00B66D65" w:rsidRPr="00B66D65">
        <w:rPr>
          <w:rFonts w:ascii="Times New Roman" w:hAnsi="Times New Roman" w:cs="Times New Roman"/>
          <w:sz w:val="24"/>
          <w:szCs w:val="24"/>
        </w:rPr>
        <w:t>9</w:t>
      </w:r>
      <w:r w:rsidRPr="00F92BF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3A7BDE" w:rsidRPr="00F92BF7">
        <w:rPr>
          <w:rFonts w:ascii="Times New Roman" w:hAnsi="Times New Roman" w:cs="Times New Roman"/>
          <w:sz w:val="24"/>
          <w:szCs w:val="24"/>
        </w:rPr>
        <w:t>,</w:t>
      </w:r>
      <w:r w:rsidRPr="00F92BF7">
        <w:rPr>
          <w:rFonts w:ascii="Times New Roman" w:hAnsi="Times New Roman" w:cs="Times New Roman"/>
          <w:sz w:val="24"/>
          <w:szCs w:val="24"/>
        </w:rPr>
        <w:t xml:space="preserve"> </w:t>
      </w:r>
      <w:r w:rsidR="003A7BDE" w:rsidRPr="00F92BF7">
        <w:rPr>
          <w:rFonts w:ascii="Times New Roman" w:hAnsi="Times New Roman" w:cs="Times New Roman"/>
          <w:sz w:val="24"/>
          <w:szCs w:val="24"/>
        </w:rPr>
        <w:t>У</w:t>
      </w:r>
      <w:r w:rsidRPr="00F92BF7">
        <w:rPr>
          <w:rFonts w:ascii="Times New Roman" w:hAnsi="Times New Roman" w:cs="Times New Roman"/>
          <w:sz w:val="24"/>
          <w:szCs w:val="24"/>
        </w:rPr>
        <w:t>ведомление об отказе в предоставлении субсидии по форме согласно приложению №</w:t>
      </w:r>
      <w:r w:rsidR="00184870" w:rsidRPr="00F92BF7">
        <w:rPr>
          <w:rFonts w:ascii="Times New Roman" w:hAnsi="Times New Roman" w:cs="Times New Roman"/>
          <w:sz w:val="24"/>
          <w:szCs w:val="24"/>
        </w:rPr>
        <w:t xml:space="preserve"> </w:t>
      </w:r>
      <w:r w:rsidRPr="00B66D65">
        <w:rPr>
          <w:rFonts w:ascii="Times New Roman" w:hAnsi="Times New Roman" w:cs="Times New Roman"/>
          <w:sz w:val="24"/>
          <w:szCs w:val="24"/>
        </w:rPr>
        <w:t>1</w:t>
      </w:r>
      <w:r w:rsidR="00B66D65">
        <w:rPr>
          <w:rFonts w:ascii="Times New Roman" w:hAnsi="Times New Roman" w:cs="Times New Roman"/>
          <w:sz w:val="24"/>
          <w:szCs w:val="24"/>
        </w:rPr>
        <w:t>0</w:t>
      </w:r>
      <w:r w:rsidRPr="00F92BF7">
        <w:rPr>
          <w:rFonts w:ascii="Times New Roman" w:hAnsi="Times New Roman" w:cs="Times New Roman"/>
          <w:sz w:val="24"/>
          <w:szCs w:val="24"/>
        </w:rPr>
        <w:t xml:space="preserve"> к настоящему Порядку с указанием причин отказа.</w:t>
      </w:r>
    </w:p>
    <w:p w:rsidR="00FC7AF3" w:rsidRPr="00F92BF7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 xml:space="preserve">Уведомление вручается лично </w:t>
      </w:r>
      <w:r w:rsidR="00F71F3D" w:rsidRPr="00F92BF7">
        <w:t xml:space="preserve">в Администрации, </w:t>
      </w:r>
      <w:r w:rsidRPr="00F92BF7">
        <w:t xml:space="preserve">или направляется по </w:t>
      </w:r>
      <w:r w:rsidR="00F71F3D" w:rsidRPr="00F92BF7">
        <w:t>п</w:t>
      </w:r>
      <w:r w:rsidRPr="00F92BF7">
        <w:t xml:space="preserve">очте </w:t>
      </w:r>
      <w:r w:rsidR="00F71F3D" w:rsidRPr="00F92BF7">
        <w:t>(</w:t>
      </w:r>
      <w:r w:rsidRPr="00F92BF7">
        <w:t>электронной почте</w:t>
      </w:r>
      <w:r w:rsidR="00F71F3D" w:rsidRPr="00F92BF7">
        <w:t>)</w:t>
      </w:r>
      <w:r w:rsidRPr="00F92BF7">
        <w:t>,</w:t>
      </w:r>
      <w:r w:rsidR="00476DF6" w:rsidRPr="00F92BF7">
        <w:t xml:space="preserve"> </w:t>
      </w:r>
      <w:r w:rsidR="00BA7F3C" w:rsidRPr="00F92BF7">
        <w:t xml:space="preserve">или направляется </w:t>
      </w:r>
      <w:r w:rsidR="00476DF6" w:rsidRPr="00F92BF7">
        <w:t>в</w:t>
      </w:r>
      <w:r w:rsidRPr="00F92BF7">
        <w:t xml:space="preserve"> </w:t>
      </w:r>
      <w:r w:rsidR="0054425E" w:rsidRPr="00F92BF7">
        <w:t xml:space="preserve">МФЦ в соответствии с указанием соискателя в заявлении </w:t>
      </w:r>
      <w:r w:rsidR="0034187F">
        <w:t>о предоставлении С</w:t>
      </w:r>
      <w:r w:rsidR="00F71F3D" w:rsidRPr="00F92BF7">
        <w:t>убсидии (</w:t>
      </w:r>
      <w:r w:rsidR="0054425E" w:rsidRPr="00F92BF7">
        <w:t>приложени</w:t>
      </w:r>
      <w:r w:rsidR="00F71F3D" w:rsidRPr="00F92BF7">
        <w:t>е</w:t>
      </w:r>
      <w:r w:rsidR="0054425E" w:rsidRPr="00F92BF7">
        <w:t xml:space="preserve"> № 1</w:t>
      </w:r>
      <w:r w:rsidR="00F71F3D" w:rsidRPr="00F92BF7">
        <w:t xml:space="preserve"> </w:t>
      </w:r>
      <w:r w:rsidR="003A7BDE" w:rsidRPr="00F92BF7">
        <w:t xml:space="preserve">к </w:t>
      </w:r>
      <w:r w:rsidR="00F71F3D" w:rsidRPr="00F92BF7">
        <w:t>Порядк</w:t>
      </w:r>
      <w:r w:rsidR="003A7BDE" w:rsidRPr="00F92BF7">
        <w:t>у</w:t>
      </w:r>
      <w:r w:rsidR="00F71F3D" w:rsidRPr="00F92BF7">
        <w:t>)</w:t>
      </w:r>
      <w:r w:rsidRPr="00F92BF7">
        <w:t>.</w:t>
      </w:r>
    </w:p>
    <w:p w:rsidR="00FC7AF3" w:rsidRPr="00F92BF7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>7.2</w:t>
      </w:r>
      <w:r w:rsidR="0054157B">
        <w:t>5</w:t>
      </w:r>
      <w:r w:rsidRPr="00F92BF7">
        <w:t>.2. Готовит проект договора о пре</w:t>
      </w:r>
      <w:r w:rsidR="0034187F">
        <w:t>доставлении С</w:t>
      </w:r>
      <w:r w:rsidRPr="00F92BF7">
        <w:t>убсидии, примерная форма которого приведена в приложении № 1</w:t>
      </w:r>
      <w:r w:rsidR="00B66D65">
        <w:t>1</w:t>
      </w:r>
      <w:r w:rsidRPr="00F92BF7">
        <w:t xml:space="preserve"> к настоящему Порядку.</w:t>
      </w:r>
    </w:p>
    <w:p w:rsidR="00FC7AF3" w:rsidRPr="00F92BF7" w:rsidRDefault="00FC7AF3" w:rsidP="005F25A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92BF7">
        <w:rPr>
          <w:rFonts w:ascii="Times New Roman" w:hAnsi="Times New Roman"/>
          <w:sz w:val="24"/>
          <w:szCs w:val="24"/>
        </w:rPr>
        <w:t>7.2</w:t>
      </w:r>
      <w:r w:rsidR="0054157B">
        <w:rPr>
          <w:rFonts w:ascii="Times New Roman" w:hAnsi="Times New Roman"/>
          <w:sz w:val="24"/>
          <w:szCs w:val="24"/>
        </w:rPr>
        <w:t>5</w:t>
      </w:r>
      <w:r w:rsidRPr="00F92BF7">
        <w:rPr>
          <w:rFonts w:ascii="Times New Roman" w:hAnsi="Times New Roman"/>
          <w:sz w:val="24"/>
          <w:szCs w:val="24"/>
        </w:rPr>
        <w:t xml:space="preserve">.3. </w:t>
      </w:r>
      <w:r w:rsidR="00871478" w:rsidRPr="00F92BF7">
        <w:rPr>
          <w:rFonts w:ascii="Times New Roman" w:hAnsi="Times New Roman"/>
          <w:sz w:val="24"/>
          <w:szCs w:val="24"/>
        </w:rPr>
        <w:t>Представляет сведения о субъектах малого предпринимательства, которым оказана поддержка с использованием личного кабинета, доступ к которому обеспечивается через сервис единого реестра субъектов малого и среднего предпринимательства – получателей поддержки, размещенный на сайте ФНС России в сети «Интернет»</w:t>
      </w:r>
      <w:r w:rsidR="005F25A1" w:rsidRPr="00F92BF7">
        <w:rPr>
          <w:rFonts w:ascii="Times New Roman" w:hAnsi="Times New Roman"/>
          <w:sz w:val="24"/>
          <w:szCs w:val="24"/>
        </w:rPr>
        <w:t xml:space="preserve"> </w:t>
      </w:r>
      <w:r w:rsidR="005F25A1" w:rsidRPr="00F92BF7">
        <w:rPr>
          <w:rFonts w:ascii="Times New Roman" w:eastAsiaTheme="minorHAnsi" w:hAnsi="Times New Roman"/>
          <w:sz w:val="24"/>
          <w:szCs w:val="24"/>
          <w:lang w:eastAsia="en-US"/>
        </w:rPr>
        <w:t>в срок до 5-го числа месяца, следующего за месяцем принятия решения о предоставлении поддержки</w:t>
      </w:r>
      <w:r w:rsidR="00871478" w:rsidRPr="00F92BF7">
        <w:t>.</w:t>
      </w:r>
    </w:p>
    <w:p w:rsidR="00FC7AF3" w:rsidRDefault="00FC7AF3" w:rsidP="00FC7AF3">
      <w:pPr>
        <w:pStyle w:val="af"/>
        <w:widowControl w:val="0"/>
        <w:spacing w:before="0" w:beforeAutospacing="0" w:after="0" w:afterAutospacing="0"/>
        <w:ind w:firstLine="709"/>
        <w:jc w:val="both"/>
      </w:pPr>
      <w:r w:rsidRPr="00F92BF7">
        <w:t>7.2</w:t>
      </w:r>
      <w:r w:rsidR="0054157B">
        <w:t>6</w:t>
      </w:r>
      <w:r w:rsidRPr="00F92BF7">
        <w:t>. Заявка и документы соискателей, не ставших победителями конкурсного отбора, не возвращаются.</w:t>
      </w:r>
    </w:p>
    <w:p w:rsidR="00A3744E" w:rsidRPr="001D4AC2" w:rsidRDefault="003315F7" w:rsidP="001D4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AC2">
        <w:rPr>
          <w:rFonts w:ascii="Times New Roman" w:hAnsi="Times New Roman"/>
          <w:sz w:val="24"/>
          <w:szCs w:val="24"/>
        </w:rPr>
        <w:t>7.2</w:t>
      </w:r>
      <w:r w:rsidR="0054157B" w:rsidRPr="001D4AC2">
        <w:rPr>
          <w:rFonts w:ascii="Times New Roman" w:hAnsi="Times New Roman"/>
          <w:sz w:val="24"/>
          <w:szCs w:val="24"/>
        </w:rPr>
        <w:t>7</w:t>
      </w:r>
      <w:r w:rsidRPr="001D4AC2">
        <w:rPr>
          <w:rFonts w:ascii="Times New Roman" w:hAnsi="Times New Roman"/>
          <w:sz w:val="24"/>
          <w:szCs w:val="24"/>
        </w:rPr>
        <w:t xml:space="preserve">. </w:t>
      </w:r>
      <w:r w:rsidR="00A3744E" w:rsidRPr="001D4AC2">
        <w:rPr>
          <w:rFonts w:ascii="Times New Roman" w:hAnsi="Times New Roman"/>
          <w:sz w:val="24"/>
          <w:szCs w:val="24"/>
        </w:rPr>
        <w:t xml:space="preserve">Информация о результатах </w:t>
      </w:r>
      <w:r w:rsidR="00521F31" w:rsidRPr="001D4AC2">
        <w:rPr>
          <w:rFonts w:ascii="Times New Roman" w:hAnsi="Times New Roman"/>
          <w:sz w:val="24"/>
          <w:szCs w:val="24"/>
        </w:rPr>
        <w:t>конкурсного отбора</w:t>
      </w:r>
      <w:r w:rsidR="00A3744E" w:rsidRPr="001D4AC2">
        <w:rPr>
          <w:rFonts w:ascii="Times New Roman" w:hAnsi="Times New Roman"/>
          <w:sz w:val="24"/>
          <w:szCs w:val="24"/>
        </w:rPr>
        <w:t xml:space="preserve"> размещается </w:t>
      </w:r>
      <w:r w:rsidR="00521F31" w:rsidRPr="001D4AC2">
        <w:rPr>
          <w:rFonts w:ascii="Times New Roman" w:hAnsi="Times New Roman"/>
          <w:sz w:val="24"/>
          <w:szCs w:val="24"/>
        </w:rPr>
        <w:t xml:space="preserve">на </w:t>
      </w:r>
      <w:r w:rsidRPr="001D4AC2">
        <w:rPr>
          <w:rFonts w:ascii="Times New Roman" w:hAnsi="Times New Roman"/>
          <w:sz w:val="24"/>
          <w:szCs w:val="24"/>
        </w:rPr>
        <w:t>Е</w:t>
      </w:r>
      <w:r w:rsidR="00521F31" w:rsidRPr="001D4AC2">
        <w:rPr>
          <w:rFonts w:ascii="Times New Roman" w:hAnsi="Times New Roman"/>
          <w:sz w:val="24"/>
          <w:szCs w:val="24"/>
        </w:rPr>
        <w:t>дином портале</w:t>
      </w:r>
      <w:r w:rsidR="00D31EBD" w:rsidRPr="001D4AC2">
        <w:rPr>
          <w:rFonts w:ascii="Times New Roman" w:hAnsi="Times New Roman"/>
          <w:sz w:val="24"/>
          <w:szCs w:val="24"/>
        </w:rPr>
        <w:t xml:space="preserve"> (при наличии технической возможности</w:t>
      </w:r>
      <w:r w:rsidR="0054157B" w:rsidRPr="001D4AC2">
        <w:rPr>
          <w:rFonts w:ascii="Times New Roman" w:hAnsi="Times New Roman"/>
          <w:sz w:val="24"/>
          <w:szCs w:val="24"/>
        </w:rPr>
        <w:t>)</w:t>
      </w:r>
      <w:r w:rsidR="00521F31" w:rsidRPr="001D4AC2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471DF2" w:rsidRPr="001D4AC2">
        <w:rPr>
          <w:rFonts w:ascii="Times New Roman" w:hAnsi="Times New Roman"/>
          <w:sz w:val="24"/>
          <w:szCs w:val="24"/>
        </w:rPr>
        <w:t>Администрации</w:t>
      </w:r>
      <w:r w:rsidR="00521F31" w:rsidRPr="001D4AC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</w:t>
      </w:r>
      <w:r w:rsidR="00471DF2" w:rsidRPr="001D4AC2">
        <w:rPr>
          <w:rFonts w:ascii="Times New Roman" w:hAnsi="Times New Roman"/>
          <w:sz w:val="24"/>
          <w:szCs w:val="24"/>
        </w:rPr>
        <w:t xml:space="preserve">в течение </w:t>
      </w:r>
      <w:r w:rsidR="0054157B" w:rsidRPr="001D4AC2">
        <w:rPr>
          <w:rFonts w:ascii="Times New Roman" w:hAnsi="Times New Roman"/>
          <w:sz w:val="24"/>
          <w:szCs w:val="24"/>
        </w:rPr>
        <w:t>14</w:t>
      </w:r>
      <w:r w:rsidR="00471DF2" w:rsidRPr="001D4AC2">
        <w:rPr>
          <w:rFonts w:ascii="Times New Roman" w:hAnsi="Times New Roman"/>
          <w:sz w:val="24"/>
          <w:szCs w:val="24"/>
        </w:rPr>
        <w:t xml:space="preserve"> </w:t>
      </w:r>
      <w:r w:rsidR="0054157B" w:rsidRPr="001D4AC2">
        <w:rPr>
          <w:rFonts w:ascii="Times New Roman" w:hAnsi="Times New Roman"/>
          <w:sz w:val="24"/>
          <w:szCs w:val="24"/>
        </w:rPr>
        <w:t>календарных</w:t>
      </w:r>
      <w:r w:rsidR="00471DF2" w:rsidRPr="001D4AC2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="00471DF2" w:rsidRPr="001D4AC2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471DF2" w:rsidRPr="001D4AC2">
        <w:rPr>
          <w:rFonts w:ascii="Times New Roman" w:hAnsi="Times New Roman"/>
          <w:sz w:val="24"/>
          <w:szCs w:val="24"/>
        </w:rPr>
        <w:t xml:space="preserve"> решения, указанного в пункте 7.2</w:t>
      </w:r>
      <w:r w:rsidR="0054157B" w:rsidRPr="001D4AC2">
        <w:rPr>
          <w:rFonts w:ascii="Times New Roman" w:hAnsi="Times New Roman"/>
          <w:sz w:val="24"/>
          <w:szCs w:val="24"/>
        </w:rPr>
        <w:t>4</w:t>
      </w:r>
      <w:r w:rsidR="00471DF2" w:rsidRPr="001D4AC2">
        <w:rPr>
          <w:rFonts w:ascii="Times New Roman" w:hAnsi="Times New Roman"/>
          <w:sz w:val="24"/>
          <w:szCs w:val="24"/>
        </w:rPr>
        <w:t>. настоящего Порядка</w:t>
      </w:r>
      <w:r w:rsidR="00A3744E" w:rsidRPr="001D4AC2">
        <w:rPr>
          <w:rFonts w:ascii="Times New Roman" w:hAnsi="Times New Roman"/>
          <w:sz w:val="24"/>
          <w:szCs w:val="24"/>
        </w:rPr>
        <w:t>,</w:t>
      </w:r>
      <w:r w:rsidR="00471DF2" w:rsidRPr="001D4AC2">
        <w:rPr>
          <w:rFonts w:ascii="Times New Roman" w:hAnsi="Times New Roman"/>
          <w:sz w:val="24"/>
          <w:szCs w:val="24"/>
        </w:rPr>
        <w:t xml:space="preserve"> включающая</w:t>
      </w:r>
      <w:r w:rsidR="00A3744E" w:rsidRPr="001D4AC2">
        <w:rPr>
          <w:rFonts w:ascii="Times New Roman" w:hAnsi="Times New Roman"/>
          <w:sz w:val="24"/>
          <w:szCs w:val="24"/>
        </w:rPr>
        <w:t>:</w:t>
      </w:r>
    </w:p>
    <w:p w:rsidR="00A3744E" w:rsidRPr="001D4AC2" w:rsidRDefault="0041787D" w:rsidP="001D4A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4AC2">
        <w:rPr>
          <w:rFonts w:ascii="Times New Roman" w:hAnsi="Times New Roman"/>
          <w:sz w:val="24"/>
          <w:szCs w:val="24"/>
        </w:rPr>
        <w:t>- дату, время,</w:t>
      </w:r>
      <w:r w:rsidR="00A3744E" w:rsidRPr="001D4AC2">
        <w:rPr>
          <w:rFonts w:ascii="Times New Roman" w:hAnsi="Times New Roman"/>
          <w:sz w:val="24"/>
          <w:szCs w:val="24"/>
        </w:rPr>
        <w:t xml:space="preserve"> место </w:t>
      </w:r>
      <w:r w:rsidRPr="001D4AC2">
        <w:rPr>
          <w:rFonts w:ascii="Times New Roman" w:hAnsi="Times New Roman"/>
          <w:sz w:val="24"/>
          <w:szCs w:val="24"/>
        </w:rPr>
        <w:t xml:space="preserve">рассмотрения и </w:t>
      </w:r>
      <w:r w:rsidR="00A3744E" w:rsidRPr="001D4AC2">
        <w:rPr>
          <w:rFonts w:ascii="Times New Roman" w:hAnsi="Times New Roman"/>
          <w:sz w:val="24"/>
          <w:szCs w:val="24"/>
        </w:rPr>
        <w:t xml:space="preserve">оценки заявок </w:t>
      </w:r>
      <w:r w:rsidR="00471DF2" w:rsidRPr="001D4AC2">
        <w:rPr>
          <w:rFonts w:ascii="Times New Roman" w:hAnsi="Times New Roman"/>
          <w:sz w:val="24"/>
          <w:szCs w:val="24"/>
        </w:rPr>
        <w:t>соискателей</w:t>
      </w:r>
      <w:r w:rsidR="00A3744E" w:rsidRPr="001D4AC2">
        <w:rPr>
          <w:rFonts w:ascii="Times New Roman" w:hAnsi="Times New Roman"/>
          <w:sz w:val="24"/>
          <w:szCs w:val="24"/>
        </w:rPr>
        <w:t>;</w:t>
      </w:r>
    </w:p>
    <w:p w:rsidR="00A3744E" w:rsidRPr="001D4AC2" w:rsidRDefault="00A3744E" w:rsidP="001D4A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4AC2">
        <w:rPr>
          <w:rFonts w:ascii="Times New Roman" w:hAnsi="Times New Roman"/>
          <w:sz w:val="24"/>
          <w:szCs w:val="24"/>
        </w:rPr>
        <w:t>-</w:t>
      </w:r>
      <w:r w:rsidR="0041787D" w:rsidRPr="001D4AC2">
        <w:rPr>
          <w:rFonts w:ascii="Times New Roman" w:hAnsi="Times New Roman"/>
          <w:sz w:val="24"/>
          <w:szCs w:val="24"/>
        </w:rPr>
        <w:t xml:space="preserve"> </w:t>
      </w:r>
      <w:r w:rsidRPr="001D4AC2">
        <w:rPr>
          <w:rFonts w:ascii="Times New Roman" w:hAnsi="Times New Roman"/>
          <w:sz w:val="24"/>
          <w:szCs w:val="24"/>
        </w:rPr>
        <w:t xml:space="preserve">информацию </w:t>
      </w:r>
      <w:r w:rsidR="00471DF2" w:rsidRPr="001D4AC2">
        <w:rPr>
          <w:rFonts w:ascii="Times New Roman" w:hAnsi="Times New Roman"/>
          <w:sz w:val="24"/>
          <w:szCs w:val="24"/>
        </w:rPr>
        <w:t>о соискателях</w:t>
      </w:r>
      <w:r w:rsidRPr="001D4AC2">
        <w:rPr>
          <w:rFonts w:ascii="Times New Roman" w:hAnsi="Times New Roman"/>
          <w:sz w:val="24"/>
          <w:szCs w:val="24"/>
        </w:rPr>
        <w:t>, заявки которых были рассмотрены;</w:t>
      </w:r>
    </w:p>
    <w:p w:rsidR="00A3744E" w:rsidRPr="001D4AC2" w:rsidRDefault="00A3744E" w:rsidP="001D4A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4AC2">
        <w:rPr>
          <w:rFonts w:ascii="Times New Roman" w:hAnsi="Times New Roman"/>
          <w:sz w:val="24"/>
          <w:szCs w:val="24"/>
        </w:rPr>
        <w:lastRenderedPageBreak/>
        <w:t>-</w:t>
      </w:r>
      <w:r w:rsidR="006D7744" w:rsidRPr="001D4AC2">
        <w:rPr>
          <w:rFonts w:ascii="Times New Roman" w:hAnsi="Times New Roman"/>
          <w:sz w:val="24"/>
          <w:szCs w:val="24"/>
        </w:rPr>
        <w:t xml:space="preserve"> </w:t>
      </w:r>
      <w:r w:rsidRPr="001D4AC2">
        <w:rPr>
          <w:rFonts w:ascii="Times New Roman" w:hAnsi="Times New Roman"/>
          <w:sz w:val="24"/>
          <w:szCs w:val="24"/>
        </w:rPr>
        <w:t xml:space="preserve">информацию </w:t>
      </w:r>
      <w:r w:rsidR="00471DF2" w:rsidRPr="001D4AC2">
        <w:rPr>
          <w:rFonts w:ascii="Times New Roman" w:hAnsi="Times New Roman"/>
          <w:sz w:val="24"/>
          <w:szCs w:val="24"/>
        </w:rPr>
        <w:t>о соискателях</w:t>
      </w:r>
      <w:r w:rsidRPr="001D4AC2">
        <w:rPr>
          <w:rFonts w:ascii="Times New Roman" w:hAnsi="Times New Roman"/>
          <w:sz w:val="24"/>
          <w:szCs w:val="24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3744E" w:rsidRPr="001D4AC2" w:rsidRDefault="00A3744E" w:rsidP="001D4A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4AC2">
        <w:rPr>
          <w:rFonts w:ascii="Times New Roman" w:hAnsi="Times New Roman"/>
          <w:sz w:val="24"/>
          <w:szCs w:val="24"/>
        </w:rPr>
        <w:t>-</w:t>
      </w:r>
      <w:r w:rsidR="006D7744" w:rsidRPr="001D4AC2">
        <w:rPr>
          <w:rFonts w:ascii="Times New Roman" w:hAnsi="Times New Roman"/>
          <w:sz w:val="24"/>
          <w:szCs w:val="24"/>
        </w:rPr>
        <w:t xml:space="preserve"> </w:t>
      </w:r>
      <w:r w:rsidRPr="001D4AC2">
        <w:rPr>
          <w:rFonts w:ascii="Times New Roman" w:hAnsi="Times New Roman"/>
          <w:sz w:val="24"/>
          <w:szCs w:val="24"/>
        </w:rPr>
        <w:t xml:space="preserve">последовательность оценки заявок </w:t>
      </w:r>
      <w:r w:rsidR="00D22803" w:rsidRPr="001D4AC2">
        <w:rPr>
          <w:rFonts w:ascii="Times New Roman" w:hAnsi="Times New Roman"/>
          <w:sz w:val="24"/>
          <w:szCs w:val="24"/>
        </w:rPr>
        <w:t>соискателей</w:t>
      </w:r>
      <w:r w:rsidRPr="001D4AC2">
        <w:rPr>
          <w:rFonts w:ascii="Times New Roman" w:hAnsi="Times New Roman"/>
          <w:sz w:val="24"/>
          <w:szCs w:val="24"/>
        </w:rPr>
        <w:t xml:space="preserve">, присвоенные заявкам </w:t>
      </w:r>
      <w:r w:rsidR="00D22803" w:rsidRPr="001D4AC2">
        <w:rPr>
          <w:rFonts w:ascii="Times New Roman" w:hAnsi="Times New Roman"/>
          <w:sz w:val="24"/>
          <w:szCs w:val="24"/>
        </w:rPr>
        <w:t>соискателей</w:t>
      </w:r>
      <w:r w:rsidRPr="001D4AC2">
        <w:rPr>
          <w:rFonts w:ascii="Times New Roman" w:hAnsi="Times New Roman"/>
          <w:sz w:val="24"/>
          <w:szCs w:val="24"/>
        </w:rPr>
        <w:t xml:space="preserve"> значения по каждому из предусмотренных критериев оценки заявок </w:t>
      </w:r>
      <w:r w:rsidR="00D22803" w:rsidRPr="001D4AC2">
        <w:rPr>
          <w:rFonts w:ascii="Times New Roman" w:hAnsi="Times New Roman"/>
          <w:sz w:val="24"/>
          <w:szCs w:val="24"/>
        </w:rPr>
        <w:t>соискателей</w:t>
      </w:r>
      <w:r w:rsidRPr="001D4AC2">
        <w:rPr>
          <w:rFonts w:ascii="Times New Roman" w:hAnsi="Times New Roman"/>
          <w:sz w:val="24"/>
          <w:szCs w:val="24"/>
        </w:rPr>
        <w:t xml:space="preserve">, принятое на основании результатов оценки указанных </w:t>
      </w:r>
      <w:r w:rsidR="00D22803" w:rsidRPr="001D4AC2">
        <w:rPr>
          <w:rFonts w:ascii="Times New Roman" w:hAnsi="Times New Roman"/>
          <w:sz w:val="24"/>
          <w:szCs w:val="24"/>
        </w:rPr>
        <w:t>заявок</w:t>
      </w:r>
      <w:r w:rsidRPr="001D4AC2">
        <w:rPr>
          <w:rFonts w:ascii="Times New Roman" w:hAnsi="Times New Roman"/>
          <w:sz w:val="24"/>
          <w:szCs w:val="24"/>
        </w:rPr>
        <w:t xml:space="preserve"> решение;</w:t>
      </w:r>
    </w:p>
    <w:p w:rsidR="00A3744E" w:rsidRPr="00521F31" w:rsidRDefault="00A3744E" w:rsidP="001D4A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4AC2">
        <w:rPr>
          <w:rFonts w:ascii="Times New Roman" w:hAnsi="Times New Roman"/>
          <w:sz w:val="24"/>
          <w:szCs w:val="24"/>
        </w:rPr>
        <w:t>-</w:t>
      </w:r>
      <w:r w:rsidR="006D7744" w:rsidRPr="001D4AC2">
        <w:rPr>
          <w:rFonts w:ascii="Times New Roman" w:hAnsi="Times New Roman"/>
          <w:sz w:val="24"/>
          <w:szCs w:val="24"/>
        </w:rPr>
        <w:t xml:space="preserve"> </w:t>
      </w:r>
      <w:r w:rsidRPr="001D4AC2">
        <w:rPr>
          <w:rFonts w:ascii="Times New Roman" w:hAnsi="Times New Roman"/>
          <w:sz w:val="24"/>
          <w:szCs w:val="24"/>
        </w:rPr>
        <w:t>наименование получателя</w:t>
      </w:r>
      <w:r w:rsidR="00521F31" w:rsidRPr="001D4AC2">
        <w:rPr>
          <w:rFonts w:ascii="Times New Roman" w:hAnsi="Times New Roman"/>
          <w:sz w:val="24"/>
          <w:szCs w:val="24"/>
        </w:rPr>
        <w:t xml:space="preserve"> </w:t>
      </w:r>
      <w:r w:rsidRPr="001D4AC2">
        <w:rPr>
          <w:rFonts w:ascii="Times New Roman" w:hAnsi="Times New Roman"/>
          <w:sz w:val="24"/>
          <w:szCs w:val="24"/>
        </w:rPr>
        <w:t>(</w:t>
      </w:r>
      <w:r w:rsidR="00521F31" w:rsidRPr="001D4AC2">
        <w:rPr>
          <w:rFonts w:ascii="Times New Roman" w:hAnsi="Times New Roman"/>
          <w:sz w:val="24"/>
          <w:szCs w:val="24"/>
        </w:rPr>
        <w:t>получателей</w:t>
      </w:r>
      <w:r w:rsidR="0034187F">
        <w:rPr>
          <w:rFonts w:ascii="Times New Roman" w:hAnsi="Times New Roman"/>
          <w:sz w:val="24"/>
          <w:szCs w:val="24"/>
        </w:rPr>
        <w:t>) С</w:t>
      </w:r>
      <w:r w:rsidRPr="001D4AC2">
        <w:rPr>
          <w:rFonts w:ascii="Times New Roman" w:hAnsi="Times New Roman"/>
          <w:sz w:val="24"/>
          <w:szCs w:val="24"/>
        </w:rPr>
        <w:t xml:space="preserve">убсидии, с которым заключается </w:t>
      </w:r>
      <w:r w:rsidR="006D7744" w:rsidRPr="001D4AC2">
        <w:rPr>
          <w:rFonts w:ascii="Times New Roman" w:hAnsi="Times New Roman"/>
          <w:sz w:val="24"/>
          <w:szCs w:val="24"/>
        </w:rPr>
        <w:t>Договор</w:t>
      </w:r>
      <w:r w:rsidRPr="001D4AC2">
        <w:rPr>
          <w:rFonts w:ascii="Times New Roman" w:hAnsi="Times New Roman"/>
          <w:sz w:val="24"/>
          <w:szCs w:val="24"/>
        </w:rPr>
        <w:t xml:space="preserve">, и размер предоставляемой ему </w:t>
      </w:r>
      <w:r w:rsidR="0034187F">
        <w:rPr>
          <w:rFonts w:ascii="Times New Roman" w:hAnsi="Times New Roman"/>
          <w:sz w:val="24"/>
          <w:szCs w:val="24"/>
        </w:rPr>
        <w:t>С</w:t>
      </w:r>
      <w:r w:rsidRPr="001D4AC2">
        <w:rPr>
          <w:rFonts w:ascii="Times New Roman" w:hAnsi="Times New Roman"/>
          <w:sz w:val="24"/>
          <w:szCs w:val="24"/>
        </w:rPr>
        <w:t>убсидии.</w:t>
      </w:r>
    </w:p>
    <w:p w:rsidR="00FC7AF3" w:rsidRPr="00F92BF7" w:rsidRDefault="00FC7AF3" w:rsidP="001D4AC2">
      <w:pPr>
        <w:pStyle w:val="af"/>
        <w:widowControl w:val="0"/>
        <w:spacing w:before="0" w:beforeAutospacing="0" w:after="0" w:afterAutospacing="0"/>
        <w:ind w:firstLine="709"/>
        <w:jc w:val="both"/>
      </w:pPr>
    </w:p>
    <w:p w:rsidR="00FC7AF3" w:rsidRPr="00D31EBD" w:rsidRDefault="00FC7AF3" w:rsidP="00D31EBD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EBD">
        <w:rPr>
          <w:rFonts w:ascii="Times New Roman" w:hAnsi="Times New Roman"/>
          <w:b/>
          <w:sz w:val="24"/>
          <w:szCs w:val="24"/>
        </w:rPr>
        <w:t>Порядок предоставления субсидий победителям конкурсного отбора</w:t>
      </w:r>
    </w:p>
    <w:p w:rsidR="00D31EBD" w:rsidRPr="00D31EBD" w:rsidRDefault="00D31EBD" w:rsidP="00D31EB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C7AF3" w:rsidRPr="00F92BF7" w:rsidRDefault="0034187F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Для предоставления С</w:t>
      </w:r>
      <w:r w:rsidR="00FC7AF3" w:rsidRPr="00F92BF7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и</w:t>
      </w:r>
      <w:r w:rsidR="00FC7AF3" w:rsidRPr="00F92BF7">
        <w:rPr>
          <w:rFonts w:ascii="Times New Roman" w:hAnsi="Times New Roman"/>
          <w:sz w:val="24"/>
          <w:szCs w:val="24"/>
        </w:rPr>
        <w:t xml:space="preserve"> Администрация с </w:t>
      </w:r>
      <w:r w:rsidR="00E83198" w:rsidRPr="00F92BF7">
        <w:rPr>
          <w:rFonts w:ascii="Times New Roman" w:hAnsi="Times New Roman"/>
          <w:sz w:val="24"/>
          <w:szCs w:val="24"/>
        </w:rPr>
        <w:t xml:space="preserve">победителем конкурсного отбора </w:t>
      </w:r>
      <w:r w:rsidR="00FC7AF3" w:rsidRPr="00F92BF7">
        <w:rPr>
          <w:rFonts w:ascii="Times New Roman" w:hAnsi="Times New Roman"/>
          <w:sz w:val="24"/>
          <w:szCs w:val="24"/>
        </w:rPr>
        <w:t xml:space="preserve">заключает договор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="00FC7AF3" w:rsidRPr="00F92BF7">
        <w:rPr>
          <w:rFonts w:ascii="Times New Roman" w:hAnsi="Times New Roman"/>
          <w:sz w:val="24"/>
          <w:szCs w:val="24"/>
        </w:rPr>
        <w:t>убсидии.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Договор должен быть заключен не позднее 30 рабочих дней </w:t>
      </w:r>
      <w:r w:rsidR="00476DF6" w:rsidRPr="00F92BF7">
        <w:rPr>
          <w:rFonts w:ascii="Times New Roman" w:hAnsi="Times New Roman"/>
          <w:sz w:val="24"/>
          <w:szCs w:val="24"/>
        </w:rPr>
        <w:t>с момента при</w:t>
      </w:r>
      <w:r w:rsidR="0034187F">
        <w:rPr>
          <w:rFonts w:ascii="Times New Roman" w:hAnsi="Times New Roman"/>
          <w:sz w:val="24"/>
          <w:szCs w:val="24"/>
        </w:rPr>
        <w:t>нятия решения о предоставлении С</w:t>
      </w:r>
      <w:r w:rsidR="00476DF6" w:rsidRPr="00F92BF7">
        <w:rPr>
          <w:rFonts w:ascii="Times New Roman" w:hAnsi="Times New Roman"/>
          <w:sz w:val="24"/>
          <w:szCs w:val="24"/>
        </w:rPr>
        <w:t>убсидии.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Договор должен содержать:</w:t>
      </w:r>
    </w:p>
    <w:p w:rsidR="00FC7AF3" w:rsidRPr="00F92BF7" w:rsidRDefault="00FC7AF3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</w:t>
      </w:r>
      <w:r w:rsidR="0034187F">
        <w:rPr>
          <w:rFonts w:ascii="Times New Roman" w:hAnsi="Times New Roman"/>
          <w:sz w:val="24"/>
          <w:szCs w:val="24"/>
        </w:rPr>
        <w:t xml:space="preserve"> цели и условия предоставления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34187F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>;</w:t>
      </w:r>
    </w:p>
    <w:p w:rsidR="00FC7AF3" w:rsidRPr="00F92BF7" w:rsidRDefault="0034187F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С</w:t>
      </w:r>
      <w:r w:rsidR="00FC7AF3" w:rsidRPr="00F92BF7">
        <w:rPr>
          <w:rFonts w:ascii="Times New Roman" w:hAnsi="Times New Roman"/>
          <w:sz w:val="24"/>
          <w:szCs w:val="24"/>
        </w:rPr>
        <w:t>убсиди</w:t>
      </w:r>
      <w:r>
        <w:rPr>
          <w:rFonts w:ascii="Times New Roman" w:hAnsi="Times New Roman"/>
          <w:sz w:val="24"/>
          <w:szCs w:val="24"/>
        </w:rPr>
        <w:t>и</w:t>
      </w:r>
      <w:r w:rsidR="00FC7AF3" w:rsidRPr="00F92BF7">
        <w:rPr>
          <w:rFonts w:ascii="Times New Roman" w:hAnsi="Times New Roman"/>
          <w:sz w:val="24"/>
          <w:szCs w:val="24"/>
        </w:rPr>
        <w:t>;</w:t>
      </w:r>
    </w:p>
    <w:p w:rsidR="00FC7AF3" w:rsidRPr="00F92BF7" w:rsidRDefault="00FC7AF3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поряд</w:t>
      </w:r>
      <w:r w:rsidR="0034187F">
        <w:rPr>
          <w:rFonts w:ascii="Times New Roman" w:hAnsi="Times New Roman"/>
          <w:sz w:val="24"/>
          <w:szCs w:val="24"/>
        </w:rPr>
        <w:t>ок перечисления Администрацией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34187F">
        <w:rPr>
          <w:rFonts w:ascii="Times New Roman" w:hAnsi="Times New Roman"/>
          <w:sz w:val="24"/>
          <w:szCs w:val="24"/>
        </w:rPr>
        <w:t>и получателю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34187F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>;</w:t>
      </w:r>
    </w:p>
    <w:p w:rsidR="00FC7AF3" w:rsidRPr="00F92BF7" w:rsidRDefault="0034187F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получателя Субсидии</w:t>
      </w:r>
      <w:r w:rsidR="00FC7AF3" w:rsidRPr="00F92BF7">
        <w:rPr>
          <w:rFonts w:ascii="Times New Roman" w:hAnsi="Times New Roman"/>
          <w:sz w:val="24"/>
          <w:szCs w:val="24"/>
        </w:rPr>
        <w:t xml:space="preserve"> на осуществление </w:t>
      </w:r>
      <w:r w:rsidR="00476DF6" w:rsidRPr="00F92BF7">
        <w:rPr>
          <w:rFonts w:ascii="Times New Roman" w:hAnsi="Times New Roman"/>
          <w:sz w:val="24"/>
          <w:szCs w:val="24"/>
        </w:rPr>
        <w:t>А</w:t>
      </w:r>
      <w:r w:rsidR="0069409F" w:rsidRPr="00F92BF7">
        <w:rPr>
          <w:rFonts w:ascii="Times New Roman" w:hAnsi="Times New Roman"/>
          <w:sz w:val="24"/>
          <w:szCs w:val="24"/>
        </w:rPr>
        <w:t xml:space="preserve">дминистрацией совместно с </w:t>
      </w:r>
      <w:r w:rsidR="00FC7AF3" w:rsidRPr="00F92BF7">
        <w:rPr>
          <w:rFonts w:ascii="Times New Roman" w:hAnsi="Times New Roman"/>
          <w:sz w:val="24"/>
          <w:szCs w:val="24"/>
        </w:rPr>
        <w:t xml:space="preserve">органами муниципального финансового контроля </w:t>
      </w:r>
      <w:r w:rsidR="0069409F" w:rsidRPr="00F92BF7">
        <w:rPr>
          <w:rFonts w:ascii="Times New Roman" w:hAnsi="Times New Roman"/>
          <w:sz w:val="24"/>
          <w:szCs w:val="24"/>
        </w:rPr>
        <w:t xml:space="preserve">или самостоятельно </w:t>
      </w:r>
      <w:r w:rsidR="00FC7AF3" w:rsidRPr="00F92BF7">
        <w:rPr>
          <w:rFonts w:ascii="Times New Roman" w:hAnsi="Times New Roman"/>
          <w:sz w:val="24"/>
          <w:szCs w:val="24"/>
        </w:rPr>
        <w:t>п</w:t>
      </w:r>
      <w:r w:rsidR="00A555E3">
        <w:rPr>
          <w:rFonts w:ascii="Times New Roman" w:hAnsi="Times New Roman"/>
          <w:sz w:val="24"/>
          <w:szCs w:val="24"/>
        </w:rPr>
        <w:t>роверок соблюдения получателем С</w:t>
      </w:r>
      <w:r w:rsidR="00FC7AF3" w:rsidRPr="00F92BF7">
        <w:rPr>
          <w:rFonts w:ascii="Times New Roman" w:hAnsi="Times New Roman"/>
          <w:sz w:val="24"/>
          <w:szCs w:val="24"/>
        </w:rPr>
        <w:t>убсиди</w:t>
      </w:r>
      <w:r w:rsidR="00A555E3">
        <w:rPr>
          <w:rFonts w:ascii="Times New Roman" w:hAnsi="Times New Roman"/>
          <w:sz w:val="24"/>
          <w:szCs w:val="24"/>
        </w:rPr>
        <w:t>и</w:t>
      </w:r>
      <w:r w:rsidR="00FC7AF3" w:rsidRPr="00F92BF7">
        <w:rPr>
          <w:rFonts w:ascii="Times New Roman" w:hAnsi="Times New Roman"/>
          <w:sz w:val="24"/>
          <w:szCs w:val="24"/>
        </w:rPr>
        <w:t xml:space="preserve"> условий, целей и порядка предоставления </w:t>
      </w:r>
      <w:r w:rsidR="00A555E3">
        <w:rPr>
          <w:rFonts w:ascii="Times New Roman" w:hAnsi="Times New Roman"/>
          <w:sz w:val="24"/>
          <w:szCs w:val="24"/>
        </w:rPr>
        <w:t>Субсидии</w:t>
      </w:r>
      <w:r w:rsidR="00FC7AF3" w:rsidRPr="00F92BF7">
        <w:rPr>
          <w:rFonts w:ascii="Times New Roman" w:hAnsi="Times New Roman"/>
          <w:sz w:val="24"/>
          <w:szCs w:val="24"/>
        </w:rPr>
        <w:t>;</w:t>
      </w:r>
    </w:p>
    <w:p w:rsidR="00FC7AF3" w:rsidRPr="00F92BF7" w:rsidRDefault="00FC7AF3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порядок и сроки возврата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A555E3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в случае установления </w:t>
      </w:r>
      <w:r w:rsidR="00B10F7D" w:rsidRPr="00F92BF7">
        <w:rPr>
          <w:rFonts w:ascii="Times New Roman" w:hAnsi="Times New Roman"/>
          <w:sz w:val="24"/>
          <w:szCs w:val="24"/>
        </w:rPr>
        <w:t>А</w:t>
      </w:r>
      <w:r w:rsidR="0069409F" w:rsidRPr="00F92BF7">
        <w:rPr>
          <w:rFonts w:ascii="Times New Roman" w:hAnsi="Times New Roman"/>
          <w:sz w:val="24"/>
          <w:szCs w:val="24"/>
        </w:rPr>
        <w:t>дминистрацией совместно с</w:t>
      </w:r>
      <w:r w:rsidRPr="00F92BF7">
        <w:rPr>
          <w:rFonts w:ascii="Times New Roman" w:hAnsi="Times New Roman"/>
          <w:sz w:val="24"/>
          <w:szCs w:val="24"/>
        </w:rPr>
        <w:t xml:space="preserve"> органами муниципального финансового контроля</w:t>
      </w:r>
      <w:r w:rsidR="0069409F" w:rsidRPr="00F92BF7">
        <w:rPr>
          <w:rFonts w:ascii="Times New Roman" w:hAnsi="Times New Roman"/>
          <w:sz w:val="24"/>
          <w:szCs w:val="24"/>
        </w:rPr>
        <w:t xml:space="preserve"> или самостоятельно</w:t>
      </w:r>
      <w:r w:rsidRPr="00F92BF7">
        <w:rPr>
          <w:rFonts w:ascii="Times New Roman" w:hAnsi="Times New Roman"/>
          <w:sz w:val="24"/>
          <w:szCs w:val="24"/>
        </w:rPr>
        <w:t xml:space="preserve"> нарушений условий, целей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="00A555E3">
        <w:rPr>
          <w:rFonts w:ascii="Times New Roman" w:hAnsi="Times New Roman"/>
          <w:sz w:val="24"/>
          <w:szCs w:val="24"/>
        </w:rPr>
        <w:t>и порядка предоставления Субсидии</w:t>
      </w:r>
      <w:r w:rsidRPr="00F92BF7">
        <w:rPr>
          <w:rFonts w:ascii="Times New Roman" w:hAnsi="Times New Roman"/>
          <w:sz w:val="24"/>
          <w:szCs w:val="24"/>
        </w:rPr>
        <w:t xml:space="preserve">, установленных  настоящим Порядком и Договором. </w:t>
      </w:r>
    </w:p>
    <w:p w:rsidR="00FC7AF3" w:rsidRDefault="00FC7AF3" w:rsidP="003210C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Обязательным условием Договора является:</w:t>
      </w:r>
    </w:p>
    <w:p w:rsidR="001D4AC2" w:rsidRPr="00F92BF7" w:rsidRDefault="001D4AC2" w:rsidP="003210C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2BF7">
        <w:rPr>
          <w:rFonts w:ascii="Times New Roman" w:hAnsi="Times New Roman"/>
          <w:sz w:val="24"/>
          <w:szCs w:val="24"/>
        </w:rPr>
        <w:t xml:space="preserve">обязательство получателя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 xml:space="preserve">по осуществлению предпринимательской деятельности в течение 3-х лет с момента предоставления </w:t>
      </w:r>
      <w:r w:rsidR="00A555E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убсидии;</w:t>
      </w:r>
    </w:p>
    <w:p w:rsidR="00FC7AF3" w:rsidRPr="00F92BF7" w:rsidRDefault="00FC7AF3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обязательство получателя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 xml:space="preserve">убсидии по предоставлению в Администрацию в течение 3 (трёх) лет с даты заключения Договора, ежегодно </w:t>
      </w:r>
      <w:r w:rsidR="000A32A0" w:rsidRPr="00F92BF7">
        <w:rPr>
          <w:rFonts w:ascii="Times New Roman" w:hAnsi="Times New Roman"/>
          <w:sz w:val="24"/>
          <w:szCs w:val="24"/>
        </w:rPr>
        <w:t>до 10 февраля</w:t>
      </w:r>
      <w:r w:rsidRPr="00F92BF7">
        <w:rPr>
          <w:rFonts w:ascii="Times New Roman" w:hAnsi="Times New Roman"/>
          <w:sz w:val="24"/>
          <w:szCs w:val="24"/>
        </w:rPr>
        <w:t xml:space="preserve"> года, следующего </w:t>
      </w:r>
      <w:r w:rsidR="00A555E3">
        <w:rPr>
          <w:rFonts w:ascii="Times New Roman" w:hAnsi="Times New Roman"/>
          <w:sz w:val="24"/>
          <w:szCs w:val="24"/>
        </w:rPr>
        <w:t xml:space="preserve">за </w:t>
      </w:r>
      <w:proofErr w:type="gramStart"/>
      <w:r w:rsidR="00A555E3">
        <w:rPr>
          <w:rFonts w:ascii="Times New Roman" w:hAnsi="Times New Roman"/>
          <w:sz w:val="24"/>
          <w:szCs w:val="24"/>
        </w:rPr>
        <w:t>отчетным</w:t>
      </w:r>
      <w:proofErr w:type="gramEnd"/>
      <w:r w:rsidR="00A555E3">
        <w:rPr>
          <w:rFonts w:ascii="Times New Roman" w:hAnsi="Times New Roman"/>
          <w:sz w:val="24"/>
          <w:szCs w:val="24"/>
        </w:rPr>
        <w:t>, анкеты получателя С</w:t>
      </w:r>
      <w:r w:rsidRPr="00F92BF7">
        <w:rPr>
          <w:rFonts w:ascii="Times New Roman" w:hAnsi="Times New Roman"/>
          <w:sz w:val="24"/>
          <w:szCs w:val="24"/>
        </w:rPr>
        <w:t>убсидии по форме</w:t>
      </w:r>
      <w:r w:rsidR="000A32A0" w:rsidRPr="00F92BF7">
        <w:rPr>
          <w:rFonts w:ascii="Times New Roman" w:hAnsi="Times New Roman"/>
          <w:sz w:val="24"/>
          <w:szCs w:val="24"/>
        </w:rPr>
        <w:t xml:space="preserve"> согласно</w:t>
      </w:r>
      <w:r w:rsidRPr="00F92BF7">
        <w:rPr>
          <w:rFonts w:ascii="Times New Roman" w:hAnsi="Times New Roman"/>
          <w:sz w:val="24"/>
          <w:szCs w:val="24"/>
        </w:rPr>
        <w:t xml:space="preserve"> приложени</w:t>
      </w:r>
      <w:r w:rsidR="000A32A0" w:rsidRPr="00F92BF7">
        <w:rPr>
          <w:rFonts w:ascii="Times New Roman" w:hAnsi="Times New Roman"/>
          <w:sz w:val="24"/>
          <w:szCs w:val="24"/>
        </w:rPr>
        <w:t>ю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3210C8" w:rsidRPr="00F92BF7">
        <w:rPr>
          <w:rFonts w:ascii="Times New Roman" w:hAnsi="Times New Roman"/>
          <w:sz w:val="24"/>
          <w:szCs w:val="24"/>
        </w:rPr>
        <w:t>№ 1</w:t>
      </w:r>
      <w:r w:rsidRPr="00F92BF7">
        <w:rPr>
          <w:rFonts w:ascii="Times New Roman" w:hAnsi="Times New Roman"/>
          <w:sz w:val="24"/>
          <w:szCs w:val="24"/>
        </w:rPr>
        <w:t xml:space="preserve"> к Договору</w:t>
      </w:r>
      <w:r w:rsidRPr="00F92BF7">
        <w:rPr>
          <w:rFonts w:ascii="Times New Roman" w:hAnsi="Times New Roman"/>
          <w:i/>
          <w:sz w:val="24"/>
          <w:szCs w:val="24"/>
        </w:rPr>
        <w:t>;</w:t>
      </w:r>
    </w:p>
    <w:p w:rsidR="00155EB2" w:rsidRDefault="00155EB2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</w:t>
      </w:r>
      <w:r w:rsidR="00B10F7D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 xml:space="preserve">обязательство по достижению результатов предоставления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 в соответствии с п</w:t>
      </w:r>
      <w:r w:rsidR="00A555E3">
        <w:rPr>
          <w:rFonts w:ascii="Times New Roman" w:hAnsi="Times New Roman"/>
          <w:sz w:val="24"/>
          <w:szCs w:val="24"/>
        </w:rPr>
        <w:t>унктом</w:t>
      </w:r>
      <w:r w:rsidRPr="00F92BF7">
        <w:rPr>
          <w:rFonts w:ascii="Times New Roman" w:hAnsi="Times New Roman"/>
          <w:sz w:val="24"/>
          <w:szCs w:val="24"/>
        </w:rPr>
        <w:t xml:space="preserve"> 2.</w:t>
      </w:r>
      <w:r w:rsidR="001D4AC2">
        <w:rPr>
          <w:rFonts w:ascii="Times New Roman" w:hAnsi="Times New Roman"/>
          <w:sz w:val="24"/>
          <w:szCs w:val="24"/>
        </w:rPr>
        <w:t>2</w:t>
      </w:r>
      <w:r w:rsidRPr="00F92BF7">
        <w:rPr>
          <w:rFonts w:ascii="Times New Roman" w:hAnsi="Times New Roman"/>
          <w:sz w:val="24"/>
          <w:szCs w:val="24"/>
        </w:rPr>
        <w:t>. настоящего Порядка.</w:t>
      </w:r>
    </w:p>
    <w:p w:rsidR="0032739C" w:rsidRDefault="0032739C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Победитель конкурсного отбора признается уклонившимся от заключения Договора в случае нарушения срока</w:t>
      </w:r>
      <w:r w:rsidR="001D4AC2">
        <w:rPr>
          <w:rFonts w:ascii="Times New Roman" w:hAnsi="Times New Roman"/>
          <w:sz w:val="24"/>
          <w:szCs w:val="24"/>
        </w:rPr>
        <w:t xml:space="preserve"> на заключение Договора</w:t>
      </w:r>
      <w:r>
        <w:rPr>
          <w:rFonts w:ascii="Times New Roman" w:hAnsi="Times New Roman"/>
          <w:sz w:val="24"/>
          <w:szCs w:val="24"/>
        </w:rPr>
        <w:t>, установленного в пункте 8.1</w:t>
      </w:r>
      <w:r w:rsidR="00A555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15371A">
        <w:rPr>
          <w:rFonts w:ascii="Times New Roman" w:hAnsi="Times New Roman"/>
          <w:sz w:val="24"/>
          <w:szCs w:val="24"/>
        </w:rPr>
        <w:t>.</w:t>
      </w:r>
    </w:p>
    <w:p w:rsidR="001D4AC2" w:rsidRPr="00F92BF7" w:rsidRDefault="001D4AC2" w:rsidP="00FC7AF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F92BF7">
        <w:rPr>
          <w:rFonts w:ascii="Times New Roman" w:hAnsi="Times New Roman"/>
          <w:sz w:val="24"/>
          <w:szCs w:val="24"/>
        </w:rPr>
        <w:t>Основани</w:t>
      </w:r>
      <w:r>
        <w:rPr>
          <w:rFonts w:ascii="Times New Roman" w:hAnsi="Times New Roman"/>
          <w:sz w:val="24"/>
          <w:szCs w:val="24"/>
        </w:rPr>
        <w:t>я</w:t>
      </w:r>
      <w:r w:rsidRPr="00F92BF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для перечисления средств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 победителю конкурсного отбора является распоряжение Администрации «О предоставлении субсиди</w:t>
      </w:r>
      <w:r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субъектам малого предпринимательства на организацию предпринимательской деятельности» и </w:t>
      </w:r>
      <w:r>
        <w:rPr>
          <w:rFonts w:ascii="Times New Roman" w:hAnsi="Times New Roman"/>
          <w:sz w:val="24"/>
          <w:szCs w:val="24"/>
        </w:rPr>
        <w:t>Д</w:t>
      </w:r>
      <w:r w:rsidRPr="00F92BF7">
        <w:rPr>
          <w:rFonts w:ascii="Times New Roman" w:hAnsi="Times New Roman"/>
          <w:sz w:val="24"/>
          <w:szCs w:val="24"/>
        </w:rPr>
        <w:t>оговор, заключенный между ним и Администрацией.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8.</w:t>
      </w:r>
      <w:r w:rsidR="001D4AC2">
        <w:rPr>
          <w:rFonts w:ascii="Times New Roman" w:hAnsi="Times New Roman"/>
          <w:sz w:val="24"/>
          <w:szCs w:val="24"/>
        </w:rPr>
        <w:t>4</w:t>
      </w:r>
      <w:r w:rsidR="00A555E3">
        <w:rPr>
          <w:rFonts w:ascii="Times New Roman" w:hAnsi="Times New Roman"/>
          <w:sz w:val="24"/>
          <w:szCs w:val="24"/>
        </w:rPr>
        <w:t>. Перечисление средств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1D4AC2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получател</w:t>
      </w:r>
      <w:r w:rsidR="00A555E3">
        <w:rPr>
          <w:rFonts w:ascii="Times New Roman" w:hAnsi="Times New Roman"/>
          <w:sz w:val="24"/>
          <w:szCs w:val="24"/>
        </w:rPr>
        <w:t>ю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A555E3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осуществляется в течение 30 (тридцати) календарных дней после подписания Договора в</w:t>
      </w:r>
      <w:r w:rsidR="003C2E18" w:rsidRPr="00F92BF7">
        <w:rPr>
          <w:rFonts w:ascii="Times New Roman" w:hAnsi="Times New Roman"/>
          <w:sz w:val="24"/>
          <w:szCs w:val="24"/>
        </w:rPr>
        <w:t>семи сторонами, но не позднее 2</w:t>
      </w:r>
      <w:r w:rsidRPr="00F92BF7">
        <w:rPr>
          <w:rFonts w:ascii="Times New Roman" w:hAnsi="Times New Roman"/>
          <w:sz w:val="24"/>
          <w:szCs w:val="24"/>
        </w:rPr>
        <w:t>0 декабря текущего финансового года.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8.</w:t>
      </w:r>
      <w:r w:rsidR="001D4AC2">
        <w:rPr>
          <w:rFonts w:ascii="Times New Roman" w:hAnsi="Times New Roman"/>
          <w:sz w:val="24"/>
          <w:szCs w:val="24"/>
        </w:rPr>
        <w:t>5</w:t>
      </w:r>
      <w:r w:rsidRPr="00F92BF7">
        <w:rPr>
          <w:rFonts w:ascii="Times New Roman" w:hAnsi="Times New Roman"/>
          <w:sz w:val="24"/>
          <w:szCs w:val="24"/>
        </w:rPr>
        <w:t>. Субсидии выплачиваются путем перечисления денежных средст</w:t>
      </w:r>
      <w:r w:rsidR="00A555E3">
        <w:rPr>
          <w:rFonts w:ascii="Times New Roman" w:hAnsi="Times New Roman"/>
          <w:sz w:val="24"/>
          <w:szCs w:val="24"/>
        </w:rPr>
        <w:t>в на расчетный счет получателя С</w:t>
      </w:r>
      <w:r w:rsidRPr="00F92BF7">
        <w:rPr>
          <w:rFonts w:ascii="Times New Roman" w:hAnsi="Times New Roman"/>
          <w:sz w:val="24"/>
          <w:szCs w:val="24"/>
        </w:rPr>
        <w:t>убсидии, указанный в Договоре.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8.</w:t>
      </w:r>
      <w:r w:rsidR="001D4AC2">
        <w:rPr>
          <w:rFonts w:ascii="Times New Roman" w:hAnsi="Times New Roman"/>
          <w:sz w:val="24"/>
          <w:szCs w:val="24"/>
        </w:rPr>
        <w:t>6</w:t>
      </w:r>
      <w:r w:rsidRPr="00F92BF7">
        <w:rPr>
          <w:rFonts w:ascii="Times New Roman" w:hAnsi="Times New Roman"/>
          <w:sz w:val="24"/>
          <w:szCs w:val="24"/>
        </w:rPr>
        <w:t>. Основаниями для одностороннего расто</w:t>
      </w:r>
      <w:r w:rsidR="00C91C3A" w:rsidRPr="00F92BF7">
        <w:rPr>
          <w:rFonts w:ascii="Times New Roman" w:hAnsi="Times New Roman"/>
          <w:sz w:val="24"/>
          <w:szCs w:val="24"/>
        </w:rPr>
        <w:t xml:space="preserve">ржения Администрацией Договора </w:t>
      </w:r>
      <w:r w:rsidRPr="00F92BF7">
        <w:rPr>
          <w:rFonts w:ascii="Times New Roman" w:hAnsi="Times New Roman"/>
          <w:sz w:val="24"/>
          <w:szCs w:val="24"/>
        </w:rPr>
        <w:t>являются:</w:t>
      </w:r>
    </w:p>
    <w:p w:rsidR="00FC7AF3" w:rsidRPr="00F92BF7" w:rsidRDefault="00A555E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получателем С</w:t>
      </w:r>
      <w:r w:rsidR="00FC7AF3" w:rsidRPr="00F92BF7">
        <w:rPr>
          <w:rFonts w:ascii="Times New Roman" w:hAnsi="Times New Roman"/>
          <w:sz w:val="24"/>
          <w:szCs w:val="24"/>
        </w:rPr>
        <w:t>убсидии целей, условий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порядка предоставления С</w:t>
      </w:r>
      <w:r w:rsidR="00FC7AF3" w:rsidRPr="00F92BF7">
        <w:rPr>
          <w:rFonts w:ascii="Times New Roman" w:hAnsi="Times New Roman"/>
          <w:sz w:val="24"/>
          <w:szCs w:val="24"/>
        </w:rPr>
        <w:t>убсидии;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- объявление несостоятельности (банкротства), ликвидации </w:t>
      </w:r>
      <w:r w:rsidR="00A555E3">
        <w:rPr>
          <w:rFonts w:ascii="Times New Roman" w:hAnsi="Times New Roman"/>
          <w:sz w:val="24"/>
          <w:szCs w:val="24"/>
        </w:rPr>
        <w:t>или реорганизации получателя С</w:t>
      </w:r>
      <w:r w:rsidRPr="00F92BF7">
        <w:rPr>
          <w:rFonts w:ascii="Times New Roman" w:hAnsi="Times New Roman"/>
          <w:sz w:val="24"/>
          <w:szCs w:val="24"/>
        </w:rPr>
        <w:t>убсидии</w:t>
      </w:r>
      <w:r w:rsidR="00A555E3">
        <w:rPr>
          <w:rFonts w:ascii="Times New Roman" w:hAnsi="Times New Roman"/>
          <w:sz w:val="24"/>
          <w:szCs w:val="24"/>
        </w:rPr>
        <w:t>;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неисполнение или ненад</w:t>
      </w:r>
      <w:r w:rsidR="00A555E3">
        <w:rPr>
          <w:rFonts w:ascii="Times New Roman" w:hAnsi="Times New Roman"/>
          <w:sz w:val="24"/>
          <w:szCs w:val="24"/>
        </w:rPr>
        <w:t>лежащее исполнение получателем С</w:t>
      </w:r>
      <w:r w:rsidRPr="00F92BF7">
        <w:rPr>
          <w:rFonts w:ascii="Times New Roman" w:hAnsi="Times New Roman"/>
          <w:sz w:val="24"/>
          <w:szCs w:val="24"/>
        </w:rPr>
        <w:t xml:space="preserve">убсидии обязательств, </w:t>
      </w:r>
      <w:r w:rsidRPr="00F92BF7">
        <w:rPr>
          <w:rFonts w:ascii="Times New Roman" w:hAnsi="Times New Roman"/>
          <w:sz w:val="24"/>
          <w:szCs w:val="24"/>
        </w:rPr>
        <w:lastRenderedPageBreak/>
        <w:t>предусмотренных Договором.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- иные случаи, предусмотренные действующим законодательством Российской Федерации.</w:t>
      </w:r>
    </w:p>
    <w:p w:rsidR="00155EB2" w:rsidRPr="00F92BF7" w:rsidRDefault="00155EB2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8.</w:t>
      </w:r>
      <w:r w:rsidR="001D4AC2">
        <w:rPr>
          <w:rFonts w:ascii="Times New Roman" w:hAnsi="Times New Roman"/>
          <w:sz w:val="24"/>
          <w:szCs w:val="24"/>
        </w:rPr>
        <w:t>7</w:t>
      </w:r>
      <w:r w:rsidRPr="00F92BF7">
        <w:rPr>
          <w:rFonts w:ascii="Times New Roman" w:hAnsi="Times New Roman"/>
          <w:sz w:val="24"/>
          <w:szCs w:val="24"/>
        </w:rPr>
        <w:t>. Изменения и дополнения к Договору оформляются дополнительным соглашением к Договору,</w:t>
      </w:r>
      <w:r w:rsidR="000A2451" w:rsidRPr="00F92BF7">
        <w:rPr>
          <w:rFonts w:ascii="Times New Roman" w:hAnsi="Times New Roman"/>
          <w:sz w:val="24"/>
          <w:szCs w:val="24"/>
        </w:rPr>
        <w:t xml:space="preserve"> в том числе дополнительным соглашением о расторжении Договора (при необходимости), считаются действительными, если они совершены в письменной форме и подписаны сторонами.</w:t>
      </w:r>
    </w:p>
    <w:p w:rsidR="00891DB2" w:rsidRPr="00F92BF7" w:rsidRDefault="00891DB2" w:rsidP="00B95F7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AF3" w:rsidRDefault="00FC7AF3" w:rsidP="00D31EBD">
      <w:pPr>
        <w:pStyle w:val="a8"/>
        <w:widowControl w:val="0"/>
        <w:numPr>
          <w:ilvl w:val="0"/>
          <w:numId w:val="22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1EB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D31EBD">
        <w:rPr>
          <w:rFonts w:ascii="Times New Roman" w:hAnsi="Times New Roman"/>
          <w:b/>
          <w:sz w:val="24"/>
          <w:szCs w:val="24"/>
        </w:rPr>
        <w:t xml:space="preserve"> целевым использованием субсидий</w:t>
      </w:r>
    </w:p>
    <w:p w:rsidR="00D31EBD" w:rsidRPr="00D31EBD" w:rsidRDefault="00D31EBD" w:rsidP="00D31EBD">
      <w:pPr>
        <w:pStyle w:val="a8"/>
        <w:widowControl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FC7AF3" w:rsidRPr="00F92BF7" w:rsidRDefault="00FC7AF3" w:rsidP="00FC7AF3">
      <w:pPr>
        <w:pStyle w:val="a8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9.1. Соблюдение условий, целей и порядка предоставления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 xml:space="preserve">убсидии получателем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 подлежит обязательной проверке</w:t>
      </w:r>
      <w:r w:rsidR="003C2E18" w:rsidRPr="00F92BF7">
        <w:rPr>
          <w:rFonts w:ascii="Times New Roman" w:hAnsi="Times New Roman"/>
          <w:sz w:val="24"/>
          <w:szCs w:val="24"/>
        </w:rPr>
        <w:t xml:space="preserve"> </w:t>
      </w:r>
      <w:r w:rsidR="001D4AC2">
        <w:rPr>
          <w:rFonts w:ascii="Times New Roman" w:hAnsi="Times New Roman"/>
          <w:sz w:val="24"/>
          <w:szCs w:val="24"/>
        </w:rPr>
        <w:t>А</w:t>
      </w:r>
      <w:r w:rsidR="003C2E18" w:rsidRPr="00F92BF7">
        <w:rPr>
          <w:rFonts w:ascii="Times New Roman" w:hAnsi="Times New Roman"/>
          <w:sz w:val="24"/>
          <w:szCs w:val="24"/>
        </w:rPr>
        <w:t>дминистрацией совместно с</w:t>
      </w:r>
      <w:r w:rsidRPr="00F92BF7">
        <w:rPr>
          <w:rFonts w:ascii="Times New Roman" w:hAnsi="Times New Roman"/>
          <w:sz w:val="24"/>
          <w:szCs w:val="24"/>
        </w:rPr>
        <w:t xml:space="preserve"> органами муниципального финансового контроля</w:t>
      </w:r>
      <w:r w:rsidR="003C2E18" w:rsidRPr="00F92BF7">
        <w:rPr>
          <w:rFonts w:ascii="Times New Roman" w:hAnsi="Times New Roman"/>
          <w:sz w:val="24"/>
          <w:szCs w:val="24"/>
        </w:rPr>
        <w:t xml:space="preserve"> или самостоятельно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EBD" w:rsidRDefault="00FC7AF3" w:rsidP="00D31EBD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EBD">
        <w:rPr>
          <w:rFonts w:ascii="Times New Roman" w:hAnsi="Times New Roman"/>
          <w:b/>
          <w:bCs/>
          <w:sz w:val="24"/>
          <w:szCs w:val="24"/>
        </w:rPr>
        <w:t xml:space="preserve">Порядок возврата субсидий в случае нарушения условий, </w:t>
      </w:r>
    </w:p>
    <w:p w:rsidR="00FC7AF3" w:rsidRDefault="00FC7AF3" w:rsidP="00D31EBD">
      <w:pPr>
        <w:pStyle w:val="a8"/>
        <w:widowControl w:val="0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31EBD">
        <w:rPr>
          <w:rFonts w:ascii="Times New Roman" w:hAnsi="Times New Roman"/>
          <w:b/>
          <w:bCs/>
          <w:sz w:val="24"/>
          <w:szCs w:val="24"/>
        </w:rPr>
        <w:t>установленных</w:t>
      </w:r>
      <w:proofErr w:type="gramEnd"/>
      <w:r w:rsidRPr="00D31EBD">
        <w:rPr>
          <w:rFonts w:ascii="Times New Roman" w:hAnsi="Times New Roman"/>
          <w:b/>
          <w:bCs/>
          <w:sz w:val="24"/>
          <w:szCs w:val="24"/>
        </w:rPr>
        <w:t xml:space="preserve"> при их предоставлении</w:t>
      </w:r>
    </w:p>
    <w:p w:rsidR="00D31EBD" w:rsidRPr="00D31EBD" w:rsidRDefault="00D31EBD" w:rsidP="00D31EBD">
      <w:pPr>
        <w:pStyle w:val="a8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10.1. Возврат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A555E3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в бюджет муниципального образования Волосовский муниципальный район Ленинградской области осуществляется получателем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убсидии в случае выявления факта нарушения условий, целей</w:t>
      </w:r>
      <w:r w:rsidR="005357FE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и порядка их предоставления.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10.</w:t>
      </w:r>
      <w:r w:rsidR="00B10F7D" w:rsidRPr="00F92BF7">
        <w:rPr>
          <w:rFonts w:ascii="Times New Roman" w:hAnsi="Times New Roman"/>
          <w:sz w:val="24"/>
          <w:szCs w:val="24"/>
        </w:rPr>
        <w:t>2</w:t>
      </w:r>
      <w:r w:rsidR="003C2E18" w:rsidRPr="00F92BF7">
        <w:rPr>
          <w:rFonts w:ascii="Times New Roman" w:hAnsi="Times New Roman"/>
          <w:sz w:val="24"/>
          <w:szCs w:val="24"/>
        </w:rPr>
        <w:t>.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3C2E18" w:rsidRPr="00F92BF7">
        <w:rPr>
          <w:rFonts w:ascii="Times New Roman" w:hAnsi="Times New Roman"/>
          <w:sz w:val="24"/>
          <w:szCs w:val="24"/>
        </w:rPr>
        <w:t>В</w:t>
      </w:r>
      <w:r w:rsidRPr="00F92BF7">
        <w:rPr>
          <w:rFonts w:ascii="Times New Roman" w:hAnsi="Times New Roman"/>
          <w:sz w:val="24"/>
          <w:szCs w:val="24"/>
        </w:rPr>
        <w:t xml:space="preserve"> течение 15 календарных дней с момента выявления наруш</w:t>
      </w:r>
      <w:r w:rsidR="00C74C5D" w:rsidRPr="00F92BF7">
        <w:rPr>
          <w:rFonts w:ascii="Times New Roman" w:hAnsi="Times New Roman"/>
          <w:sz w:val="24"/>
          <w:szCs w:val="24"/>
        </w:rPr>
        <w:t xml:space="preserve">ения условий, целей </w:t>
      </w:r>
      <w:r w:rsidR="003C2E18" w:rsidRPr="00F92BF7">
        <w:rPr>
          <w:rFonts w:ascii="Times New Roman" w:hAnsi="Times New Roman"/>
          <w:sz w:val="24"/>
          <w:szCs w:val="24"/>
        </w:rPr>
        <w:t>и порядка</w:t>
      </w:r>
      <w:r w:rsidRPr="00F92BF7">
        <w:rPr>
          <w:rFonts w:ascii="Times New Roman" w:hAnsi="Times New Roman"/>
          <w:sz w:val="24"/>
          <w:szCs w:val="24"/>
        </w:rPr>
        <w:t xml:space="preserve"> предоставления</w:t>
      </w:r>
      <w:r w:rsidR="00A555E3">
        <w:rPr>
          <w:rFonts w:ascii="Times New Roman" w:hAnsi="Times New Roman"/>
          <w:sz w:val="24"/>
          <w:szCs w:val="24"/>
        </w:rPr>
        <w:t xml:space="preserve"> С</w:t>
      </w:r>
      <w:r w:rsidR="003C2E18" w:rsidRPr="00F92BF7">
        <w:rPr>
          <w:rFonts w:ascii="Times New Roman" w:hAnsi="Times New Roman"/>
          <w:sz w:val="24"/>
          <w:szCs w:val="24"/>
        </w:rPr>
        <w:t>убсидии</w:t>
      </w:r>
      <w:r w:rsidRPr="00F92BF7">
        <w:rPr>
          <w:rFonts w:ascii="Times New Roman" w:hAnsi="Times New Roman"/>
          <w:sz w:val="24"/>
          <w:szCs w:val="24"/>
        </w:rPr>
        <w:t xml:space="preserve">, получателю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 xml:space="preserve">убсидии </w:t>
      </w:r>
      <w:r w:rsidR="003C2E18" w:rsidRPr="00F92BF7">
        <w:rPr>
          <w:rFonts w:ascii="Times New Roman" w:hAnsi="Times New Roman"/>
          <w:sz w:val="24"/>
          <w:szCs w:val="24"/>
        </w:rPr>
        <w:t xml:space="preserve">направляется </w:t>
      </w:r>
      <w:r w:rsidRPr="00F92BF7">
        <w:rPr>
          <w:rFonts w:ascii="Times New Roman" w:hAnsi="Times New Roman"/>
          <w:sz w:val="24"/>
          <w:szCs w:val="24"/>
        </w:rPr>
        <w:t>требование о</w:t>
      </w:r>
      <w:r w:rsidR="003C2E18" w:rsidRPr="00F92BF7">
        <w:rPr>
          <w:rFonts w:ascii="Times New Roman" w:hAnsi="Times New Roman"/>
          <w:sz w:val="24"/>
          <w:szCs w:val="24"/>
        </w:rPr>
        <w:t>б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3C2E18" w:rsidRPr="00F92BF7">
        <w:rPr>
          <w:rFonts w:ascii="Times New Roman" w:hAnsi="Times New Roman"/>
          <w:sz w:val="24"/>
          <w:szCs w:val="24"/>
        </w:rPr>
        <w:t xml:space="preserve">их </w:t>
      </w:r>
      <w:r w:rsidRPr="00F92BF7">
        <w:rPr>
          <w:rFonts w:ascii="Times New Roman" w:hAnsi="Times New Roman"/>
          <w:sz w:val="24"/>
          <w:szCs w:val="24"/>
        </w:rPr>
        <w:t>возврате.</w:t>
      </w:r>
    </w:p>
    <w:p w:rsidR="00915D38" w:rsidRPr="00F92BF7" w:rsidRDefault="00FC7AF3" w:rsidP="00915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10.</w:t>
      </w:r>
      <w:r w:rsidR="00B10F7D" w:rsidRPr="00F92BF7">
        <w:rPr>
          <w:rFonts w:ascii="Times New Roman" w:hAnsi="Times New Roman"/>
          <w:sz w:val="24"/>
          <w:szCs w:val="24"/>
        </w:rPr>
        <w:t>3</w:t>
      </w:r>
      <w:r w:rsidRPr="00F92BF7">
        <w:rPr>
          <w:rFonts w:ascii="Times New Roman" w:hAnsi="Times New Roman"/>
          <w:sz w:val="24"/>
          <w:szCs w:val="24"/>
        </w:rPr>
        <w:t xml:space="preserve">. Требование о возврате </w:t>
      </w:r>
      <w:r w:rsidR="00A555E3">
        <w:rPr>
          <w:rFonts w:ascii="Times New Roman" w:hAnsi="Times New Roman"/>
          <w:sz w:val="24"/>
          <w:szCs w:val="24"/>
        </w:rPr>
        <w:t>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A555E3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 должно быть исполнено получателем субсидии в течение 30 календарных дней </w:t>
      </w:r>
      <w:proofErr w:type="gramStart"/>
      <w:r w:rsidR="00915D38" w:rsidRPr="00F92BF7">
        <w:rPr>
          <w:rFonts w:ascii="Times New Roman" w:hAnsi="Times New Roman"/>
          <w:sz w:val="24"/>
          <w:szCs w:val="24"/>
        </w:rPr>
        <w:t>с даты уведомления</w:t>
      </w:r>
      <w:proofErr w:type="gramEnd"/>
      <w:r w:rsidR="003A7BDE" w:rsidRPr="00F92BF7">
        <w:rPr>
          <w:rFonts w:ascii="Times New Roman" w:hAnsi="Times New Roman"/>
          <w:sz w:val="24"/>
          <w:szCs w:val="24"/>
        </w:rPr>
        <w:t>, содержащего</w:t>
      </w:r>
      <w:r w:rsidR="00915D38" w:rsidRPr="00F92BF7">
        <w:rPr>
          <w:rFonts w:ascii="Times New Roman" w:hAnsi="Times New Roman"/>
          <w:sz w:val="24"/>
          <w:szCs w:val="24"/>
        </w:rPr>
        <w:t xml:space="preserve"> требование о возврате денежных средств (датой уведомления считается дата отправки </w:t>
      </w:r>
      <w:r w:rsidR="00A555E3">
        <w:rPr>
          <w:rFonts w:ascii="Times New Roman" w:hAnsi="Times New Roman"/>
          <w:sz w:val="24"/>
          <w:szCs w:val="24"/>
        </w:rPr>
        <w:t>требования о возврате С</w:t>
      </w:r>
      <w:r w:rsidR="003A7BDE" w:rsidRPr="00F92BF7">
        <w:rPr>
          <w:rFonts w:ascii="Times New Roman" w:hAnsi="Times New Roman"/>
          <w:sz w:val="24"/>
          <w:szCs w:val="24"/>
        </w:rPr>
        <w:t>убсидии</w:t>
      </w:r>
      <w:r w:rsidR="00915D38" w:rsidRPr="00F92BF7">
        <w:rPr>
          <w:rFonts w:ascii="Times New Roman" w:hAnsi="Times New Roman"/>
          <w:sz w:val="24"/>
          <w:szCs w:val="24"/>
        </w:rPr>
        <w:t xml:space="preserve"> почтой (электронной почтой) либо дата вручения уведомления лично).</w:t>
      </w:r>
      <w:r w:rsidR="00915D38" w:rsidRPr="00F92BF7">
        <w:rPr>
          <w:rFonts w:ascii="Times New Roman" w:hAnsi="Times New Roman"/>
          <w:bCs/>
          <w:sz w:val="24"/>
          <w:szCs w:val="24"/>
        </w:rPr>
        <w:t xml:space="preserve"> 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10.</w:t>
      </w:r>
      <w:r w:rsidR="00B10F7D" w:rsidRPr="00F92BF7">
        <w:rPr>
          <w:rFonts w:ascii="Times New Roman" w:hAnsi="Times New Roman"/>
          <w:sz w:val="24"/>
          <w:szCs w:val="24"/>
        </w:rPr>
        <w:t>4</w:t>
      </w:r>
      <w:r w:rsidRPr="00F92BF7">
        <w:rPr>
          <w:rFonts w:ascii="Times New Roman" w:hAnsi="Times New Roman"/>
          <w:sz w:val="24"/>
          <w:szCs w:val="24"/>
        </w:rPr>
        <w:t>. В случае невыполнения в установлен</w:t>
      </w:r>
      <w:r w:rsidR="00A555E3">
        <w:rPr>
          <w:rFonts w:ascii="Times New Roman" w:hAnsi="Times New Roman"/>
          <w:sz w:val="24"/>
          <w:szCs w:val="24"/>
        </w:rPr>
        <w:t>ный срок требования о возврате С</w:t>
      </w:r>
      <w:r w:rsidRPr="00F92BF7">
        <w:rPr>
          <w:rFonts w:ascii="Times New Roman" w:hAnsi="Times New Roman"/>
          <w:sz w:val="24"/>
          <w:szCs w:val="24"/>
        </w:rPr>
        <w:t>убсиди</w:t>
      </w:r>
      <w:r w:rsidR="00A555E3">
        <w:rPr>
          <w:rFonts w:ascii="Times New Roman" w:hAnsi="Times New Roman"/>
          <w:sz w:val="24"/>
          <w:szCs w:val="24"/>
        </w:rPr>
        <w:t>и</w:t>
      </w:r>
      <w:r w:rsidRPr="00F92BF7">
        <w:rPr>
          <w:rFonts w:ascii="Times New Roman" w:hAnsi="Times New Roman"/>
          <w:sz w:val="24"/>
          <w:szCs w:val="24"/>
        </w:rPr>
        <w:t xml:space="preserve">, органы муниципального финансового контроля </w:t>
      </w:r>
      <w:r w:rsidR="003C2E18" w:rsidRPr="00F92BF7">
        <w:rPr>
          <w:rFonts w:ascii="Times New Roman" w:hAnsi="Times New Roman"/>
          <w:sz w:val="24"/>
          <w:szCs w:val="24"/>
        </w:rPr>
        <w:t xml:space="preserve">и (или) администрация </w:t>
      </w:r>
      <w:r w:rsidRPr="00F92BF7">
        <w:rPr>
          <w:rFonts w:ascii="Times New Roman" w:hAnsi="Times New Roman"/>
          <w:sz w:val="24"/>
          <w:szCs w:val="24"/>
        </w:rPr>
        <w:t xml:space="preserve">передают материалы проверок в юридический </w:t>
      </w:r>
      <w:r w:rsidR="003A7BDE" w:rsidRPr="00F92BF7">
        <w:rPr>
          <w:rFonts w:ascii="Times New Roman" w:hAnsi="Times New Roman"/>
          <w:sz w:val="24"/>
          <w:szCs w:val="24"/>
        </w:rPr>
        <w:t>отдел</w:t>
      </w:r>
      <w:r w:rsidRPr="00F92BF7">
        <w:rPr>
          <w:rFonts w:ascii="Times New Roman" w:hAnsi="Times New Roman"/>
          <w:sz w:val="24"/>
          <w:szCs w:val="24"/>
        </w:rPr>
        <w:t xml:space="preserve"> администрации </w:t>
      </w:r>
      <w:r w:rsidR="003A7BDE" w:rsidRPr="00F92BF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F92BF7">
        <w:rPr>
          <w:rFonts w:ascii="Times New Roman" w:hAnsi="Times New Roman"/>
          <w:sz w:val="24"/>
          <w:szCs w:val="24"/>
        </w:rPr>
        <w:t>Волосовск</w:t>
      </w:r>
      <w:r w:rsidR="003A7BDE" w:rsidRPr="00F92BF7">
        <w:rPr>
          <w:rFonts w:ascii="Times New Roman" w:hAnsi="Times New Roman"/>
          <w:sz w:val="24"/>
          <w:szCs w:val="24"/>
        </w:rPr>
        <w:t>ий муниципальный</w:t>
      </w:r>
      <w:r w:rsidRPr="00F92BF7">
        <w:rPr>
          <w:rFonts w:ascii="Times New Roman" w:hAnsi="Times New Roman"/>
          <w:sz w:val="24"/>
          <w:szCs w:val="24"/>
        </w:rPr>
        <w:t xml:space="preserve"> район Ленинградской области для обращения в суд.</w:t>
      </w:r>
    </w:p>
    <w:p w:rsidR="00FC7AF3" w:rsidRPr="00F92BF7" w:rsidRDefault="00FC7AF3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10.</w:t>
      </w:r>
      <w:r w:rsidR="00B10F7D" w:rsidRPr="00F92BF7">
        <w:rPr>
          <w:rFonts w:ascii="Times New Roman" w:hAnsi="Times New Roman"/>
          <w:sz w:val="24"/>
          <w:szCs w:val="24"/>
        </w:rPr>
        <w:t>5</w:t>
      </w:r>
      <w:r w:rsidRPr="00F92BF7">
        <w:rPr>
          <w:rFonts w:ascii="Times New Roman" w:hAnsi="Times New Roman"/>
          <w:sz w:val="24"/>
          <w:szCs w:val="24"/>
        </w:rPr>
        <w:t>. Информация о нарушении условий, целей и порядка предоставления финансовой поддержки, в том числе о нецелевом использовании средств, вносится в Реестр субъектов малого и среднего предпринимательства - получателей поддержки</w:t>
      </w:r>
      <w:r w:rsidR="00C361C9" w:rsidRPr="00F92BF7">
        <w:rPr>
          <w:rFonts w:ascii="Times New Roman" w:hAnsi="Times New Roman"/>
          <w:sz w:val="24"/>
          <w:szCs w:val="24"/>
        </w:rPr>
        <w:t>.</w:t>
      </w:r>
      <w:r w:rsidRPr="00F92BF7">
        <w:rPr>
          <w:rFonts w:ascii="Times New Roman" w:hAnsi="Times New Roman"/>
          <w:sz w:val="24"/>
          <w:szCs w:val="24"/>
        </w:rPr>
        <w:t xml:space="preserve"> </w:t>
      </w:r>
    </w:p>
    <w:p w:rsidR="00AF675D" w:rsidRDefault="00AF675D" w:rsidP="005E65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08088C" w:rsidRDefault="0008088C" w:rsidP="005E65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p w:rsidR="0008088C" w:rsidRPr="00F92BF7" w:rsidRDefault="0008088C" w:rsidP="000808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8088C" w:rsidRPr="00F92BF7" w:rsidRDefault="0008088C" w:rsidP="005E655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  <w:sectPr w:rsidR="0008088C" w:rsidRPr="00F92BF7" w:rsidSect="00107B20">
          <w:footerReference w:type="even" r:id="rId14"/>
          <w:footerReference w:type="default" r:id="rId15"/>
          <w:pgSz w:w="11907" w:h="16839" w:code="9"/>
          <w:pgMar w:top="1077" w:right="851" w:bottom="1134" w:left="1418" w:header="709" w:footer="709" w:gutter="0"/>
          <w:cols w:space="708"/>
          <w:docGrid w:linePitch="360"/>
        </w:sectPr>
      </w:pPr>
    </w:p>
    <w:p w:rsidR="005E655F" w:rsidRPr="00F92BF7" w:rsidRDefault="00676E33" w:rsidP="005E655F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  <w:r w:rsidRPr="00F92BF7">
        <w:rPr>
          <w:b w:val="0"/>
          <w:bCs w:val="0"/>
          <w:sz w:val="22"/>
          <w:szCs w:val="22"/>
        </w:rPr>
        <w:lastRenderedPageBreak/>
        <w:t xml:space="preserve">Приложение № </w:t>
      </w:r>
      <w:r w:rsidR="00BA7F3C" w:rsidRPr="00F92BF7">
        <w:rPr>
          <w:b w:val="0"/>
          <w:bCs w:val="0"/>
          <w:sz w:val="22"/>
          <w:szCs w:val="22"/>
        </w:rPr>
        <w:t>1</w:t>
      </w:r>
    </w:p>
    <w:p w:rsidR="005E655F" w:rsidRPr="00F92BF7" w:rsidRDefault="005E655F" w:rsidP="00306805">
      <w:pPr>
        <w:pStyle w:val="ConsPlusTitle"/>
        <w:jc w:val="right"/>
        <w:outlineLvl w:val="0"/>
        <w:rPr>
          <w:b w:val="0"/>
          <w:bCs w:val="0"/>
          <w:sz w:val="22"/>
          <w:szCs w:val="22"/>
        </w:rPr>
      </w:pPr>
      <w:r w:rsidRPr="00F92BF7">
        <w:rPr>
          <w:b w:val="0"/>
          <w:bCs w:val="0"/>
          <w:sz w:val="22"/>
          <w:szCs w:val="22"/>
        </w:rPr>
        <w:t xml:space="preserve"> к Порядку</w:t>
      </w:r>
    </w:p>
    <w:p w:rsidR="005E655F" w:rsidRPr="00F92BF7" w:rsidRDefault="005E655F" w:rsidP="005E6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(Форма)</w:t>
      </w:r>
    </w:p>
    <w:p w:rsidR="005E655F" w:rsidRPr="00A555E3" w:rsidRDefault="005E655F" w:rsidP="00BA7F3C">
      <w:pPr>
        <w:pStyle w:val="ConsPlusNonformat"/>
        <w:ind w:left="510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 xml:space="preserve">В </w:t>
      </w:r>
      <w:r w:rsidR="00BA7F3C" w:rsidRPr="00A555E3">
        <w:rPr>
          <w:rFonts w:ascii="Times New Roman" w:hAnsi="Times New Roman" w:cs="Times New Roman"/>
          <w:sz w:val="22"/>
          <w:szCs w:val="22"/>
        </w:rPr>
        <w:t>администрацию муниципального образования Волосовский муниципальный район Ленинградской области</w:t>
      </w:r>
    </w:p>
    <w:p w:rsidR="005E655F" w:rsidRPr="00A555E3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от ________________________________,</w:t>
      </w:r>
    </w:p>
    <w:p w:rsidR="005E655F" w:rsidRPr="00A555E3" w:rsidRDefault="005E655F" w:rsidP="005E655F">
      <w:pPr>
        <w:pStyle w:val="ConsPlusNonformat"/>
        <w:ind w:left="4395" w:firstLine="70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555E3">
        <w:rPr>
          <w:rFonts w:ascii="Times New Roman" w:hAnsi="Times New Roman" w:cs="Times New Roman"/>
          <w:i/>
          <w:sz w:val="22"/>
          <w:szCs w:val="22"/>
        </w:rPr>
        <w:t>(</w:t>
      </w:r>
      <w:r w:rsidR="003B7FA5" w:rsidRPr="00A555E3">
        <w:rPr>
          <w:rFonts w:ascii="Times New Roman" w:hAnsi="Times New Roman" w:cs="Times New Roman"/>
          <w:i/>
          <w:sz w:val="22"/>
          <w:szCs w:val="22"/>
        </w:rPr>
        <w:t>ИП</w:t>
      </w:r>
      <w:r w:rsidRPr="00A555E3">
        <w:rPr>
          <w:rFonts w:ascii="Times New Roman" w:hAnsi="Times New Roman" w:cs="Times New Roman"/>
          <w:i/>
          <w:sz w:val="22"/>
          <w:szCs w:val="22"/>
        </w:rPr>
        <w:t>/наименование организации</w:t>
      </w:r>
      <w:r w:rsidRPr="00A555E3">
        <w:rPr>
          <w:rFonts w:ascii="Times New Roman" w:hAnsi="Times New Roman" w:cs="Times New Roman"/>
          <w:sz w:val="22"/>
          <w:szCs w:val="22"/>
        </w:rPr>
        <w:t>)</w:t>
      </w:r>
    </w:p>
    <w:p w:rsidR="005E655F" w:rsidRPr="00A555E3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адрес проживания, мест</w:t>
      </w:r>
      <w:r w:rsidR="00FF5AA6" w:rsidRPr="00A555E3">
        <w:rPr>
          <w:rFonts w:ascii="Times New Roman" w:hAnsi="Times New Roman" w:cs="Times New Roman"/>
          <w:sz w:val="22"/>
          <w:szCs w:val="22"/>
        </w:rPr>
        <w:t>о</w:t>
      </w:r>
      <w:r w:rsidRPr="00A555E3">
        <w:rPr>
          <w:rFonts w:ascii="Times New Roman" w:hAnsi="Times New Roman" w:cs="Times New Roman"/>
          <w:sz w:val="22"/>
          <w:szCs w:val="22"/>
        </w:rPr>
        <w:t xml:space="preserve"> нахождения </w:t>
      </w:r>
    </w:p>
    <w:p w:rsidR="005E655F" w:rsidRPr="00A555E3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E655F" w:rsidRPr="00A555E3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5E655F" w:rsidRPr="00A555E3" w:rsidRDefault="00444E07" w:rsidP="005E655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ИНН___</w:t>
      </w:r>
      <w:r w:rsidR="005E655F" w:rsidRPr="00A555E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E655F" w:rsidRPr="00A555E3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контактный телефон ________________</w:t>
      </w:r>
    </w:p>
    <w:p w:rsidR="005E655F" w:rsidRPr="002B3A80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spellStart"/>
      <w:r w:rsidRPr="00A555E3">
        <w:rPr>
          <w:rFonts w:ascii="Times New Roman" w:hAnsi="Times New Roman" w:cs="Times New Roman"/>
          <w:sz w:val="22"/>
          <w:szCs w:val="22"/>
        </w:rPr>
        <w:t>эл</w:t>
      </w:r>
      <w:proofErr w:type="spellEnd"/>
      <w:r w:rsidRPr="00A555E3">
        <w:rPr>
          <w:rFonts w:ascii="Times New Roman" w:hAnsi="Times New Roman" w:cs="Times New Roman"/>
          <w:sz w:val="22"/>
          <w:szCs w:val="22"/>
        </w:rPr>
        <w:t>. почта __________________________</w:t>
      </w:r>
    </w:p>
    <w:p w:rsidR="005E655F" w:rsidRPr="002B3A80" w:rsidRDefault="005E655F" w:rsidP="005E655F">
      <w:pPr>
        <w:pStyle w:val="ConsPlusNonformat"/>
        <w:ind w:left="5103"/>
        <w:jc w:val="both"/>
        <w:rPr>
          <w:rFonts w:ascii="Times New Roman" w:hAnsi="Times New Roman" w:cs="Times New Roman"/>
        </w:rPr>
      </w:pPr>
      <w:bookmarkStart w:id="0" w:name="Par214"/>
      <w:bookmarkEnd w:id="0"/>
    </w:p>
    <w:p w:rsidR="005E655F" w:rsidRPr="00EA7D27" w:rsidRDefault="005E655F" w:rsidP="005E65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7D27">
        <w:rPr>
          <w:rFonts w:ascii="Times New Roman" w:hAnsi="Times New Roman" w:cs="Times New Roman"/>
          <w:b/>
        </w:rPr>
        <w:t>ЗАЯВЛЕНИЕ</w:t>
      </w:r>
    </w:p>
    <w:p w:rsidR="005E655F" w:rsidRPr="00B43D55" w:rsidRDefault="005E655F" w:rsidP="005E65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91C3A" w:rsidRPr="00A555E3" w:rsidRDefault="005E655F" w:rsidP="00676E33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Прошу предоставить субсидию для возмещения части затрат, связанных с организацией предпринимательской деятельности</w:t>
      </w:r>
      <w:r w:rsidR="00BA7F3C" w:rsidRPr="00A555E3">
        <w:rPr>
          <w:rFonts w:ascii="Times New Roman" w:hAnsi="Times New Roman" w:cs="Times New Roman"/>
          <w:sz w:val="22"/>
          <w:szCs w:val="22"/>
        </w:rPr>
        <w:t>,</w:t>
      </w:r>
      <w:r w:rsidRPr="00A555E3">
        <w:rPr>
          <w:rFonts w:ascii="Times New Roman" w:hAnsi="Times New Roman" w:cs="Times New Roman"/>
          <w:sz w:val="22"/>
          <w:szCs w:val="22"/>
        </w:rPr>
        <w:t xml:space="preserve"> </w:t>
      </w:r>
      <w:r w:rsidR="00C91C3A" w:rsidRPr="00A555E3">
        <w:rPr>
          <w:rFonts w:ascii="Times New Roman" w:hAnsi="Times New Roman" w:cs="Times New Roman"/>
          <w:sz w:val="22"/>
          <w:szCs w:val="22"/>
        </w:rPr>
        <w:t xml:space="preserve">в </w:t>
      </w:r>
      <w:r w:rsidR="00676E33" w:rsidRPr="00A555E3">
        <w:rPr>
          <w:rFonts w:ascii="Times New Roman" w:hAnsi="Times New Roman" w:cs="Times New Roman"/>
          <w:sz w:val="22"/>
          <w:szCs w:val="22"/>
        </w:rPr>
        <w:t>размере</w:t>
      </w:r>
      <w:r w:rsidR="00C91C3A" w:rsidRPr="00A555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655F" w:rsidRPr="00A555E3" w:rsidRDefault="00C91C3A" w:rsidP="00C91C3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5E655F" w:rsidRPr="00A555E3">
        <w:rPr>
          <w:rFonts w:ascii="Times New Roman" w:hAnsi="Times New Roman" w:cs="Times New Roman"/>
          <w:sz w:val="22"/>
          <w:szCs w:val="22"/>
        </w:rPr>
        <w:t>__________</w:t>
      </w:r>
      <w:r w:rsidRPr="00A555E3">
        <w:rPr>
          <w:rFonts w:ascii="Times New Roman" w:hAnsi="Times New Roman" w:cs="Times New Roman"/>
          <w:sz w:val="22"/>
          <w:szCs w:val="22"/>
        </w:rPr>
        <w:t>______</w:t>
      </w:r>
    </w:p>
    <w:p w:rsidR="005E655F" w:rsidRPr="00A555E3" w:rsidRDefault="005E655F" w:rsidP="005E655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i/>
          <w:sz w:val="22"/>
          <w:szCs w:val="22"/>
        </w:rPr>
        <w:t>(цифрами)</w:t>
      </w:r>
    </w:p>
    <w:p w:rsidR="005E655F" w:rsidRPr="00A555E3" w:rsidRDefault="005E655F" w:rsidP="005E655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(_____________________________________________</w:t>
      </w:r>
      <w:r w:rsidR="00676E33" w:rsidRPr="00A555E3">
        <w:rPr>
          <w:rFonts w:ascii="Times New Roman" w:hAnsi="Times New Roman" w:cs="Times New Roman"/>
          <w:sz w:val="22"/>
          <w:szCs w:val="22"/>
        </w:rPr>
        <w:t>_____________________________</w:t>
      </w:r>
      <w:r w:rsidRPr="00A555E3">
        <w:rPr>
          <w:rFonts w:ascii="Times New Roman" w:hAnsi="Times New Roman" w:cs="Times New Roman"/>
          <w:sz w:val="22"/>
          <w:szCs w:val="22"/>
        </w:rPr>
        <w:t>)</w:t>
      </w:r>
      <w:r w:rsidR="00676E33" w:rsidRPr="00A555E3">
        <w:rPr>
          <w:rFonts w:ascii="Times New Roman" w:hAnsi="Times New Roman" w:cs="Times New Roman"/>
          <w:sz w:val="22"/>
          <w:szCs w:val="22"/>
        </w:rPr>
        <w:t xml:space="preserve"> </w:t>
      </w:r>
      <w:r w:rsidRPr="00A555E3">
        <w:rPr>
          <w:rFonts w:ascii="Times New Roman" w:hAnsi="Times New Roman" w:cs="Times New Roman"/>
          <w:sz w:val="22"/>
          <w:szCs w:val="22"/>
        </w:rPr>
        <w:t>рублей.</w:t>
      </w:r>
    </w:p>
    <w:p w:rsidR="005E655F" w:rsidRPr="00A555E3" w:rsidRDefault="005E655F" w:rsidP="005E655F">
      <w:pPr>
        <w:pStyle w:val="ConsPlusNonformat"/>
        <w:ind w:firstLine="141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555E3">
        <w:rPr>
          <w:rFonts w:ascii="Times New Roman" w:hAnsi="Times New Roman" w:cs="Times New Roman"/>
          <w:i/>
          <w:sz w:val="22"/>
          <w:szCs w:val="22"/>
        </w:rPr>
        <w:t>(прописью)</w:t>
      </w:r>
    </w:p>
    <w:p w:rsidR="005E655F" w:rsidRPr="00A555E3" w:rsidRDefault="005E655F" w:rsidP="005E6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Настоящим подтверждаю:</w:t>
      </w:r>
    </w:p>
    <w:p w:rsidR="005E655F" w:rsidRPr="00A555E3" w:rsidRDefault="005E655F" w:rsidP="005E6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 xml:space="preserve">Государственную или муниципальную финансовую поддержку по возмещению платежных документов, подтверждающих произведенные затраты по организации и (или) осуществлению </w:t>
      </w:r>
      <w:r w:rsidR="00E6442B" w:rsidRPr="00A555E3">
        <w:rPr>
          <w:rFonts w:ascii="Times New Roman" w:hAnsi="Times New Roman" w:cs="Times New Roman"/>
          <w:sz w:val="22"/>
          <w:szCs w:val="22"/>
        </w:rPr>
        <w:t>предпринимательской деятельности</w:t>
      </w:r>
      <w:r w:rsidRPr="00A555E3">
        <w:rPr>
          <w:rFonts w:ascii="Times New Roman" w:hAnsi="Times New Roman" w:cs="Times New Roman"/>
          <w:sz w:val="22"/>
          <w:szCs w:val="22"/>
        </w:rPr>
        <w:t xml:space="preserve"> в соответствующих органах исполнительной власти и бюдже</w:t>
      </w:r>
      <w:r w:rsidR="00F5302A" w:rsidRPr="00A555E3">
        <w:rPr>
          <w:rFonts w:ascii="Times New Roman" w:hAnsi="Times New Roman" w:cs="Times New Roman"/>
          <w:sz w:val="22"/>
          <w:szCs w:val="22"/>
        </w:rPr>
        <w:t>тных организациях</w:t>
      </w:r>
      <w:r w:rsidR="008B5F76" w:rsidRPr="00A555E3">
        <w:rPr>
          <w:rFonts w:ascii="Times New Roman" w:hAnsi="Times New Roman" w:cs="Times New Roman"/>
          <w:sz w:val="22"/>
          <w:szCs w:val="22"/>
        </w:rPr>
        <w:t>,</w:t>
      </w:r>
      <w:r w:rsidR="00F5302A" w:rsidRPr="00A555E3">
        <w:rPr>
          <w:rFonts w:ascii="Times New Roman" w:hAnsi="Times New Roman" w:cs="Times New Roman"/>
          <w:sz w:val="22"/>
          <w:szCs w:val="22"/>
        </w:rPr>
        <w:t xml:space="preserve"> не получа</w:t>
      </w:r>
      <w:proofErr w:type="gramStart"/>
      <w:r w:rsidR="00F5302A" w:rsidRPr="00A555E3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="00F5302A" w:rsidRPr="00A555E3">
        <w:rPr>
          <w:rFonts w:ascii="Times New Roman" w:hAnsi="Times New Roman" w:cs="Times New Roman"/>
          <w:sz w:val="22"/>
          <w:szCs w:val="22"/>
        </w:rPr>
        <w:t>а)</w:t>
      </w:r>
      <w:r w:rsidR="009F224C" w:rsidRPr="00A555E3">
        <w:rPr>
          <w:rFonts w:ascii="Times New Roman" w:hAnsi="Times New Roman" w:cs="Times New Roman"/>
          <w:sz w:val="22"/>
          <w:szCs w:val="22"/>
        </w:rPr>
        <w:t>.</w:t>
      </w:r>
    </w:p>
    <w:p w:rsidR="00F5302A" w:rsidRPr="00A555E3" w:rsidRDefault="00F5302A" w:rsidP="005E655F">
      <w:pPr>
        <w:pStyle w:val="ConsPlusNonformat"/>
        <w:ind w:firstLine="709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A555E3">
          <w:rPr>
            <w:rFonts w:ascii="Times New Roman" w:eastAsiaTheme="minorHAnsi" w:hAnsi="Times New Roman"/>
            <w:sz w:val="22"/>
            <w:szCs w:val="22"/>
            <w:lang w:eastAsia="en-US"/>
          </w:rPr>
          <w:t>перечень</w:t>
        </w:r>
      </w:hyperlink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>офшорные</w:t>
      </w:r>
      <w:proofErr w:type="spellEnd"/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 xml:space="preserve"> зоны) в отношении таких</w:t>
      </w:r>
      <w:proofErr w:type="gramEnd"/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 xml:space="preserve"> юридических лиц, в совокупности превышает 50 процентов</w:t>
      </w:r>
      <w:r w:rsidR="00B43D55" w:rsidRPr="00A555E3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76232B" w:rsidRPr="00A555E3" w:rsidRDefault="0076232B" w:rsidP="005E6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 xml:space="preserve">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прекратил деятельность в качестве индивидуального предпринимателя (для </w:t>
      </w:r>
      <w:r w:rsidR="002B3A80" w:rsidRPr="00A555E3">
        <w:rPr>
          <w:rFonts w:ascii="Times New Roman" w:eastAsiaTheme="minorHAnsi" w:hAnsi="Times New Roman"/>
          <w:sz w:val="22"/>
          <w:szCs w:val="22"/>
          <w:lang w:eastAsia="en-US"/>
        </w:rPr>
        <w:t>индивидуальных предпринимателей</w:t>
      </w:r>
      <w:r w:rsidRPr="00A555E3">
        <w:rPr>
          <w:rFonts w:ascii="Times New Roman" w:eastAsiaTheme="minorHAnsi" w:hAnsi="Times New Roman"/>
          <w:sz w:val="22"/>
          <w:szCs w:val="22"/>
          <w:lang w:eastAsia="en-US"/>
        </w:rPr>
        <w:t xml:space="preserve">). </w:t>
      </w:r>
    </w:p>
    <w:p w:rsidR="005E655F" w:rsidRPr="00A555E3" w:rsidRDefault="005E655F" w:rsidP="005E6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 xml:space="preserve">Предпринимательскую деятельность ранее (в </w:t>
      </w:r>
      <w:r w:rsidR="00E83198" w:rsidRPr="00A555E3">
        <w:rPr>
          <w:rFonts w:ascii="Times New Roman" w:hAnsi="Times New Roman" w:cs="Times New Roman"/>
          <w:sz w:val="22"/>
          <w:szCs w:val="22"/>
        </w:rPr>
        <w:t>течение пяти лет до даты подачи заявки</w:t>
      </w:r>
      <w:r w:rsidRPr="00A555E3">
        <w:rPr>
          <w:rFonts w:ascii="Times New Roman" w:hAnsi="Times New Roman" w:cs="Times New Roman"/>
          <w:sz w:val="22"/>
          <w:szCs w:val="22"/>
        </w:rPr>
        <w:t>) в качестве индивидуального предпринимателя или учредителя коммерческой организации не осуществля</w:t>
      </w:r>
      <w:proofErr w:type="gramStart"/>
      <w:r w:rsidRPr="00A555E3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A555E3">
        <w:rPr>
          <w:rFonts w:ascii="Times New Roman" w:hAnsi="Times New Roman" w:cs="Times New Roman"/>
          <w:sz w:val="22"/>
          <w:szCs w:val="22"/>
        </w:rPr>
        <w:t>а).</w:t>
      </w:r>
    </w:p>
    <w:p w:rsidR="005E655F" w:rsidRPr="00A555E3" w:rsidRDefault="005E655F" w:rsidP="005E6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>Я осведомле</w:t>
      </w:r>
      <w:proofErr w:type="gramStart"/>
      <w:r w:rsidRPr="00A555E3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555E3">
        <w:rPr>
          <w:rFonts w:ascii="Times New Roman" w:hAnsi="Times New Roman" w:cs="Times New Roman"/>
          <w:sz w:val="22"/>
          <w:szCs w:val="22"/>
        </w:rPr>
        <w:t xml:space="preserve">а) о том, что несу полную ответственность за </w:t>
      </w:r>
      <w:r w:rsidR="0076232B" w:rsidRPr="00A555E3">
        <w:rPr>
          <w:rFonts w:ascii="Times New Roman" w:hAnsi="Times New Roman" w:cs="Times New Roman"/>
          <w:sz w:val="22"/>
          <w:szCs w:val="22"/>
        </w:rPr>
        <w:t xml:space="preserve">полноту и достоверность сведений и </w:t>
      </w:r>
      <w:r w:rsidRPr="00A555E3">
        <w:rPr>
          <w:rFonts w:ascii="Times New Roman" w:hAnsi="Times New Roman" w:cs="Times New Roman"/>
          <w:sz w:val="22"/>
          <w:szCs w:val="22"/>
        </w:rPr>
        <w:t>подлинность представленных в конкурсную комиссию документов в соответствии с законодательством Российской Федерации.</w:t>
      </w:r>
    </w:p>
    <w:p w:rsidR="009F224C" w:rsidRPr="00A555E3" w:rsidRDefault="009F224C" w:rsidP="005E655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A555E3">
        <w:rPr>
          <w:rFonts w:ascii="Times New Roman" w:hAnsi="Times New Roman" w:cs="Times New Roman"/>
          <w:sz w:val="22"/>
          <w:szCs w:val="22"/>
        </w:rPr>
        <w:t xml:space="preserve">С требованиями и условиями предоставления субсидии, указанными в Порядке  </w:t>
      </w:r>
      <w:r w:rsidR="00EA7D27" w:rsidRPr="00A555E3">
        <w:rPr>
          <w:rFonts w:ascii="Times New Roman" w:hAnsi="Times New Roman"/>
          <w:sz w:val="22"/>
          <w:szCs w:val="22"/>
        </w:rPr>
        <w:t>предоставления и расходования субсидий из бюджета муниципального образования Волосовский муниципальный район Ленинградской области субъектам малого предпринимательства на организацию предпринимательской деятельности, ознакомле</w:t>
      </w:r>
      <w:proofErr w:type="gramStart"/>
      <w:r w:rsidR="00EA7D27" w:rsidRPr="00A555E3">
        <w:rPr>
          <w:rFonts w:ascii="Times New Roman" w:hAnsi="Times New Roman"/>
          <w:sz w:val="22"/>
          <w:szCs w:val="22"/>
        </w:rPr>
        <w:t>н(</w:t>
      </w:r>
      <w:proofErr w:type="gramEnd"/>
      <w:r w:rsidR="00EA7D27" w:rsidRPr="00A555E3">
        <w:rPr>
          <w:rFonts w:ascii="Times New Roman" w:hAnsi="Times New Roman"/>
          <w:sz w:val="22"/>
          <w:szCs w:val="22"/>
        </w:rPr>
        <w:t>а).</w:t>
      </w:r>
    </w:p>
    <w:p w:rsidR="00A555E3" w:rsidRPr="00A555E3" w:rsidRDefault="00A555E3" w:rsidP="005E655F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A555E3">
        <w:rPr>
          <w:rFonts w:ascii="Times New Roman" w:hAnsi="Times New Roman"/>
          <w:sz w:val="22"/>
          <w:szCs w:val="22"/>
        </w:rPr>
        <w:t>Даю свое письменное согласие на публикацию (размещение) в информационно-телекоммуникационной сети «Интернет» информации обо мне, о подаваемой мною заявке, иной информации, связанной с конкурсным отбором, а также согласие на обработку моих персональных данных (для физического лица).</w:t>
      </w:r>
    </w:p>
    <w:p w:rsidR="00A555E3" w:rsidRPr="00A555E3" w:rsidRDefault="00A555E3" w:rsidP="005E65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E655F" w:rsidRDefault="005E655F" w:rsidP="005E65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55E3" w:rsidRDefault="00A555E3" w:rsidP="005E65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55E3" w:rsidRDefault="00A555E3" w:rsidP="005E65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55E3" w:rsidRPr="00A555E3" w:rsidRDefault="00A555E3" w:rsidP="005E65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E655F" w:rsidRDefault="00444E07" w:rsidP="00B43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555E3">
        <w:rPr>
          <w:rFonts w:ascii="Times New Roman" w:hAnsi="Times New Roman"/>
        </w:rPr>
        <w:lastRenderedPageBreak/>
        <w:t xml:space="preserve">Уведомление о допуске к участию в конкурсном отборе (об отказе), уведомление о предоставлении </w:t>
      </w:r>
      <w:r w:rsidR="00A555E3">
        <w:rPr>
          <w:rFonts w:ascii="Times New Roman" w:hAnsi="Times New Roman"/>
        </w:rPr>
        <w:t>С</w:t>
      </w:r>
      <w:r w:rsidRPr="00A555E3">
        <w:rPr>
          <w:rFonts w:ascii="Times New Roman" w:hAnsi="Times New Roman"/>
        </w:rPr>
        <w:t>убсидии (об отказе):</w:t>
      </w:r>
    </w:p>
    <w:p w:rsidR="00A555E3" w:rsidRPr="00A555E3" w:rsidRDefault="00A555E3" w:rsidP="00B43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-459" w:type="dxa"/>
        <w:tblLook w:val="04A0"/>
      </w:tblPr>
      <w:tblGrid>
        <w:gridCol w:w="567"/>
        <w:gridCol w:w="9463"/>
      </w:tblGrid>
      <w:tr w:rsidR="005E655F" w:rsidRPr="00A555E3" w:rsidTr="00D945D5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63" w:type="dxa"/>
            <w:tcBorders>
              <w:left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55E3">
              <w:rPr>
                <w:rFonts w:ascii="Times New Roman" w:hAnsi="Times New Roman"/>
              </w:rPr>
              <w:t>выдать на руки в Администрации</w:t>
            </w:r>
          </w:p>
        </w:tc>
      </w:tr>
      <w:tr w:rsidR="005E655F" w:rsidRPr="00A555E3" w:rsidTr="00B43D55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63" w:type="dxa"/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5E655F" w:rsidRPr="00A555E3" w:rsidTr="00D945D5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63" w:type="dxa"/>
            <w:tcBorders>
              <w:left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55E3">
              <w:rPr>
                <w:rFonts w:ascii="Times New Roman" w:hAnsi="Times New Roman"/>
              </w:rPr>
              <w:t>выдать на руки в МФЦ</w:t>
            </w:r>
          </w:p>
        </w:tc>
      </w:tr>
      <w:tr w:rsidR="005E655F" w:rsidRPr="00A555E3" w:rsidTr="00D945D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63" w:type="dxa"/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5E655F" w:rsidRPr="00A555E3" w:rsidTr="00D945D5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55F" w:rsidRPr="00A555E3" w:rsidRDefault="005E655F" w:rsidP="00D945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63" w:type="dxa"/>
            <w:tcBorders>
              <w:left w:val="single" w:sz="4" w:space="0" w:color="auto"/>
            </w:tcBorders>
            <w:shd w:val="clear" w:color="auto" w:fill="auto"/>
          </w:tcPr>
          <w:p w:rsidR="005E655F" w:rsidRPr="00A555E3" w:rsidRDefault="005E655F" w:rsidP="006D1D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555E3">
              <w:rPr>
                <w:rFonts w:ascii="Times New Roman" w:hAnsi="Times New Roman"/>
              </w:rPr>
              <w:t>направить по почте</w:t>
            </w:r>
            <w:r w:rsidR="006D1D2E" w:rsidRPr="00A555E3">
              <w:rPr>
                <w:rFonts w:ascii="Times New Roman" w:hAnsi="Times New Roman"/>
              </w:rPr>
              <w:t xml:space="preserve"> (электронной почте)</w:t>
            </w:r>
          </w:p>
        </w:tc>
      </w:tr>
    </w:tbl>
    <w:p w:rsidR="00A555E3" w:rsidRDefault="00A555E3" w:rsidP="005E655F">
      <w:pPr>
        <w:pStyle w:val="ConsPlusNonformat"/>
        <w:rPr>
          <w:rFonts w:ascii="Times New Roman" w:hAnsi="Times New Roman" w:cs="Times New Roman"/>
        </w:rPr>
      </w:pPr>
    </w:p>
    <w:p w:rsidR="00A555E3" w:rsidRDefault="00A555E3" w:rsidP="005E655F">
      <w:pPr>
        <w:pStyle w:val="ConsPlusNonformat"/>
        <w:rPr>
          <w:rFonts w:ascii="Times New Roman" w:hAnsi="Times New Roman" w:cs="Times New Roman"/>
        </w:rPr>
      </w:pPr>
    </w:p>
    <w:p w:rsidR="005E655F" w:rsidRPr="00F92BF7" w:rsidRDefault="005E655F" w:rsidP="005E655F">
      <w:pPr>
        <w:pStyle w:val="ConsPlusNonformat"/>
        <w:rPr>
          <w:rFonts w:ascii="Times New Roman" w:hAnsi="Times New Roman" w:cs="Times New Roman"/>
        </w:rPr>
      </w:pPr>
      <w:r w:rsidRPr="00F92BF7">
        <w:rPr>
          <w:rFonts w:ascii="Times New Roman" w:hAnsi="Times New Roman" w:cs="Times New Roman"/>
        </w:rPr>
        <w:t>Заявитель</w:t>
      </w:r>
    </w:p>
    <w:p w:rsidR="005E655F" w:rsidRPr="00B43D55" w:rsidRDefault="005E655F" w:rsidP="005E655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F92BF7">
        <w:rPr>
          <w:rFonts w:ascii="Times New Roman" w:hAnsi="Times New Roman" w:cs="Times New Roman"/>
          <w:i/>
        </w:rPr>
        <w:t>(</w:t>
      </w:r>
      <w:r w:rsidRPr="00B43D55">
        <w:rPr>
          <w:rFonts w:ascii="Times New Roman" w:hAnsi="Times New Roman" w:cs="Times New Roman"/>
          <w:i/>
          <w:sz w:val="16"/>
          <w:szCs w:val="16"/>
        </w:rPr>
        <w:t xml:space="preserve">руководитель, </w:t>
      </w:r>
      <w:proofErr w:type="gramEnd"/>
    </w:p>
    <w:p w:rsidR="005E655F" w:rsidRPr="00F92BF7" w:rsidRDefault="005E655F" w:rsidP="005E655F">
      <w:pPr>
        <w:pStyle w:val="ConsPlusNonformat"/>
        <w:rPr>
          <w:rFonts w:ascii="Times New Roman" w:hAnsi="Times New Roman" w:cs="Times New Roman"/>
        </w:rPr>
      </w:pPr>
      <w:r w:rsidRPr="00B43D55">
        <w:rPr>
          <w:rFonts w:ascii="Times New Roman" w:hAnsi="Times New Roman" w:cs="Times New Roman"/>
          <w:i/>
          <w:sz w:val="16"/>
          <w:szCs w:val="16"/>
        </w:rPr>
        <w:t>индивидуальный предприниматель)</w:t>
      </w:r>
      <w:r w:rsidRPr="00B43D55">
        <w:rPr>
          <w:rFonts w:ascii="Times New Roman" w:hAnsi="Times New Roman" w:cs="Times New Roman"/>
          <w:i/>
          <w:sz w:val="16"/>
          <w:szCs w:val="16"/>
        </w:rPr>
        <w:tab/>
      </w:r>
      <w:r w:rsidRPr="00F92BF7">
        <w:rPr>
          <w:rFonts w:ascii="Times New Roman" w:hAnsi="Times New Roman" w:cs="Times New Roman"/>
        </w:rPr>
        <w:tab/>
      </w:r>
      <w:r w:rsidR="003E1276" w:rsidRPr="00F92BF7">
        <w:rPr>
          <w:rFonts w:ascii="Times New Roman" w:hAnsi="Times New Roman" w:cs="Times New Roman"/>
        </w:rPr>
        <w:t xml:space="preserve">        </w:t>
      </w:r>
      <w:r w:rsidRPr="00F92BF7">
        <w:rPr>
          <w:rFonts w:ascii="Times New Roman" w:hAnsi="Times New Roman" w:cs="Times New Roman"/>
        </w:rPr>
        <w:t>____________</w:t>
      </w:r>
      <w:r w:rsidRPr="00F92BF7">
        <w:rPr>
          <w:rFonts w:ascii="Times New Roman" w:hAnsi="Times New Roman" w:cs="Times New Roman"/>
        </w:rPr>
        <w:tab/>
      </w:r>
      <w:r w:rsidRPr="00F92BF7">
        <w:rPr>
          <w:rFonts w:ascii="Times New Roman" w:hAnsi="Times New Roman" w:cs="Times New Roman"/>
        </w:rPr>
        <w:tab/>
        <w:t>_____________</w:t>
      </w:r>
    </w:p>
    <w:p w:rsidR="005E655F" w:rsidRPr="00F92BF7" w:rsidRDefault="005E655F" w:rsidP="00B43D55">
      <w:pPr>
        <w:pStyle w:val="ConsPlusNonformat"/>
        <w:ind w:left="3540" w:firstLine="708"/>
        <w:rPr>
          <w:rFonts w:ascii="Times New Roman" w:hAnsi="Times New Roman" w:cs="Times New Roman"/>
          <w:i/>
        </w:rPr>
      </w:pPr>
      <w:r w:rsidRPr="00F92BF7">
        <w:rPr>
          <w:rFonts w:ascii="Times New Roman" w:hAnsi="Times New Roman" w:cs="Times New Roman"/>
          <w:i/>
        </w:rPr>
        <w:t>(подпись)</w:t>
      </w:r>
      <w:r w:rsidRPr="00F92BF7">
        <w:rPr>
          <w:rFonts w:ascii="Times New Roman" w:hAnsi="Times New Roman" w:cs="Times New Roman"/>
          <w:i/>
        </w:rPr>
        <w:tab/>
      </w:r>
      <w:r w:rsidRPr="00F92BF7">
        <w:rPr>
          <w:rFonts w:ascii="Times New Roman" w:hAnsi="Times New Roman" w:cs="Times New Roman"/>
          <w:i/>
        </w:rPr>
        <w:tab/>
        <w:t xml:space="preserve"> (ФИО)</w:t>
      </w:r>
    </w:p>
    <w:p w:rsidR="005E655F" w:rsidRPr="00F92BF7" w:rsidRDefault="00676E33" w:rsidP="005E655F">
      <w:pPr>
        <w:pStyle w:val="ConsPlusNonformat"/>
        <w:rPr>
          <w:rFonts w:ascii="Times New Roman" w:hAnsi="Times New Roman" w:cs="Times New Roman"/>
        </w:rPr>
      </w:pPr>
      <w:r w:rsidRPr="00F92BF7">
        <w:rPr>
          <w:rFonts w:ascii="Times New Roman" w:hAnsi="Times New Roman" w:cs="Times New Roman"/>
        </w:rPr>
        <w:t>«___» _____________ 20__ года</w:t>
      </w:r>
    </w:p>
    <w:p w:rsidR="00444E07" w:rsidRPr="00EA7D27" w:rsidRDefault="005E655F" w:rsidP="00676E33">
      <w:pPr>
        <w:pStyle w:val="ConsPlusNonformat"/>
        <w:rPr>
          <w:rFonts w:ascii="Times New Roman" w:hAnsi="Times New Roman" w:cs="Times New Roman"/>
          <w:i/>
        </w:rPr>
      </w:pPr>
      <w:r w:rsidRPr="00F92BF7">
        <w:rPr>
          <w:rFonts w:ascii="Times New Roman" w:hAnsi="Times New Roman" w:cs="Times New Roman"/>
        </w:rPr>
        <w:t>МП</w:t>
      </w:r>
      <w:bookmarkStart w:id="1" w:name="Par243"/>
      <w:bookmarkEnd w:id="1"/>
      <w:r w:rsidRPr="00F92BF7">
        <w:rPr>
          <w:rFonts w:ascii="Times New Roman" w:hAnsi="Times New Roman" w:cs="Times New Roman"/>
        </w:rPr>
        <w:t xml:space="preserve"> </w:t>
      </w:r>
      <w:r w:rsidRPr="00F92BF7">
        <w:rPr>
          <w:rFonts w:ascii="Times New Roman" w:hAnsi="Times New Roman" w:cs="Times New Roman"/>
          <w:i/>
        </w:rPr>
        <w:t>(при наличии)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br w:type="page"/>
      </w:r>
      <w:r w:rsidRPr="00F92BF7">
        <w:rPr>
          <w:rFonts w:ascii="Times New Roman" w:hAnsi="Times New Roman"/>
        </w:rPr>
        <w:lastRenderedPageBreak/>
        <w:t xml:space="preserve">Приложение № </w:t>
      </w:r>
      <w:r w:rsidR="00A555E3">
        <w:rPr>
          <w:rFonts w:ascii="Times New Roman" w:hAnsi="Times New Roman"/>
        </w:rPr>
        <w:t>2</w:t>
      </w: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 Порядку</w:t>
      </w:r>
    </w:p>
    <w:p w:rsidR="00FC7AF3" w:rsidRPr="00F92BF7" w:rsidRDefault="00FC7AF3" w:rsidP="00C92805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(Форма)</w:t>
      </w:r>
    </w:p>
    <w:p w:rsidR="00FC7AF3" w:rsidRPr="00F92BF7" w:rsidRDefault="00850EC2" w:rsidP="00C13E76">
      <w:pPr>
        <w:spacing w:after="0" w:line="240" w:lineRule="auto"/>
        <w:ind w:left="4253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В администрацию муниципального образования Волосовский муниципальный район Ленинградской области</w:t>
      </w:r>
    </w:p>
    <w:p w:rsidR="00FC7AF3" w:rsidRPr="00F92BF7" w:rsidRDefault="00FC7AF3" w:rsidP="00FC7AF3">
      <w:pPr>
        <w:tabs>
          <w:tab w:val="left" w:pos="4678"/>
          <w:tab w:val="left" w:pos="9837"/>
        </w:tabs>
        <w:spacing w:after="0" w:line="240" w:lineRule="auto"/>
        <w:ind w:left="4253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от </w:t>
      </w: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678" w:right="140"/>
        <w:jc w:val="center"/>
        <w:rPr>
          <w:rFonts w:ascii="Times New Roman" w:hAnsi="Times New Roman"/>
          <w:i/>
        </w:rPr>
      </w:pPr>
      <w:r w:rsidRPr="00F92BF7">
        <w:rPr>
          <w:rFonts w:ascii="Times New Roman" w:hAnsi="Times New Roman"/>
          <w:i/>
        </w:rPr>
        <w:t>(</w:t>
      </w:r>
      <w:r w:rsidR="003E1276" w:rsidRPr="00F92BF7">
        <w:rPr>
          <w:rFonts w:ascii="Times New Roman" w:hAnsi="Times New Roman"/>
          <w:i/>
        </w:rPr>
        <w:t>Н</w:t>
      </w:r>
      <w:r w:rsidRPr="00F92BF7">
        <w:rPr>
          <w:rFonts w:ascii="Times New Roman" w:hAnsi="Times New Roman"/>
          <w:i/>
        </w:rPr>
        <w:t>аименование организации</w:t>
      </w:r>
      <w:r w:rsidR="003E1276" w:rsidRPr="00F92BF7">
        <w:rPr>
          <w:rFonts w:ascii="Times New Roman" w:hAnsi="Times New Roman"/>
          <w:i/>
        </w:rPr>
        <w:t>, ИП</w:t>
      </w:r>
      <w:r w:rsidRPr="00F92BF7">
        <w:rPr>
          <w:rFonts w:ascii="Times New Roman" w:hAnsi="Times New Roman"/>
          <w:i/>
        </w:rPr>
        <w:t>)</w:t>
      </w: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678" w:right="140"/>
        <w:jc w:val="center"/>
        <w:rPr>
          <w:rFonts w:ascii="Times New Roman" w:hAnsi="Times New Roman"/>
          <w:i/>
        </w:rPr>
      </w:pP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ascii="Times New Roman" w:hAnsi="Times New Roman"/>
          <w:i/>
        </w:rPr>
      </w:pPr>
      <w:r w:rsidRPr="00F92BF7">
        <w:rPr>
          <w:rFonts w:ascii="Times New Roman" w:hAnsi="Times New Roman"/>
          <w:i/>
        </w:rPr>
        <w:t xml:space="preserve">(ИНН) </w:t>
      </w: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253" w:right="140"/>
        <w:jc w:val="both"/>
        <w:rPr>
          <w:rFonts w:ascii="Times New Roman" w:hAnsi="Times New Roman"/>
          <w:i/>
        </w:rPr>
      </w:pPr>
      <w:r w:rsidRPr="00F92BF7">
        <w:rPr>
          <w:rFonts w:ascii="Times New Roman" w:hAnsi="Times New Roman"/>
        </w:rPr>
        <w:t>адрес места жительства, место нахождения юридического лица ________________________ _____________________________________________</w:t>
      </w: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ascii="Times New Roman" w:hAnsi="Times New Roman"/>
          <w:i/>
        </w:rPr>
      </w:pPr>
      <w:r w:rsidRPr="00F92BF7">
        <w:rPr>
          <w:rFonts w:ascii="Times New Roman" w:hAnsi="Times New Roman"/>
        </w:rPr>
        <w:t>_________________________________________</w:t>
      </w:r>
      <w:r w:rsidR="00850EC2" w:rsidRPr="00F92BF7">
        <w:rPr>
          <w:rFonts w:ascii="Times New Roman" w:hAnsi="Times New Roman"/>
        </w:rPr>
        <w:t>____</w:t>
      </w:r>
      <w:r w:rsidRPr="00F92BF7">
        <w:rPr>
          <w:rFonts w:ascii="Times New Roman" w:hAnsi="Times New Roman"/>
        </w:rPr>
        <w:t xml:space="preserve"> </w:t>
      </w: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253" w:right="140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</w:t>
      </w:r>
      <w:r w:rsidR="006D5829" w:rsidRPr="00F92BF7">
        <w:rPr>
          <w:rFonts w:ascii="Times New Roman" w:hAnsi="Times New Roman"/>
        </w:rPr>
        <w:t>____</w:t>
      </w:r>
      <w:r w:rsidRPr="00F92BF7">
        <w:rPr>
          <w:rFonts w:ascii="Times New Roman" w:hAnsi="Times New Roman"/>
        </w:rPr>
        <w:t xml:space="preserve"> </w:t>
      </w:r>
    </w:p>
    <w:p w:rsidR="00FC7AF3" w:rsidRPr="00F92BF7" w:rsidRDefault="00FC7AF3" w:rsidP="00FC7AF3">
      <w:pPr>
        <w:pBdr>
          <w:top w:val="single" w:sz="4" w:space="1" w:color="auto"/>
        </w:pBdr>
        <w:spacing w:after="0" w:line="240" w:lineRule="auto"/>
        <w:ind w:left="4253" w:right="140"/>
        <w:rPr>
          <w:rFonts w:ascii="Times New Roman" w:hAnsi="Times New Roman"/>
        </w:rPr>
      </w:pPr>
    </w:p>
    <w:p w:rsidR="00FC7AF3" w:rsidRPr="00F92BF7" w:rsidRDefault="00FC7AF3" w:rsidP="00FC7AF3">
      <w:pPr>
        <w:tabs>
          <w:tab w:val="left" w:pos="6946"/>
        </w:tabs>
        <w:spacing w:after="0" w:line="240" w:lineRule="auto"/>
        <w:ind w:left="4253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контактный телефон __________________________</w:t>
      </w:r>
      <w:r w:rsidR="00850EC2" w:rsidRPr="00F92BF7">
        <w:rPr>
          <w:rFonts w:ascii="Times New Roman" w:hAnsi="Times New Roman"/>
        </w:rPr>
        <w:t>_</w:t>
      </w:r>
    </w:p>
    <w:p w:rsidR="006D5829" w:rsidRPr="00F92BF7" w:rsidRDefault="006D5829" w:rsidP="00FC7AF3">
      <w:pPr>
        <w:tabs>
          <w:tab w:val="left" w:pos="6946"/>
        </w:tabs>
        <w:spacing w:after="0" w:line="240" w:lineRule="auto"/>
        <w:ind w:left="4253"/>
        <w:rPr>
          <w:rFonts w:ascii="Times New Roman" w:hAnsi="Times New Roman"/>
        </w:rPr>
      </w:pPr>
      <w:proofErr w:type="spellStart"/>
      <w:r w:rsidRPr="00F92BF7">
        <w:rPr>
          <w:rFonts w:ascii="Times New Roman" w:hAnsi="Times New Roman"/>
        </w:rPr>
        <w:t>эл</w:t>
      </w:r>
      <w:proofErr w:type="spellEnd"/>
      <w:r w:rsidRPr="00F92BF7">
        <w:rPr>
          <w:rFonts w:ascii="Times New Roman" w:hAnsi="Times New Roman"/>
        </w:rPr>
        <w:t>. почта ____________________________________</w:t>
      </w:r>
      <w:r w:rsidR="00850EC2" w:rsidRPr="00F92BF7">
        <w:rPr>
          <w:rFonts w:ascii="Times New Roman" w:hAnsi="Times New Roman"/>
        </w:rPr>
        <w:t>_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РАСЧЕТ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размера субсиди</w:t>
      </w:r>
      <w:r w:rsidR="00DF6EF0">
        <w:rPr>
          <w:rFonts w:ascii="Times New Roman" w:hAnsi="Times New Roman"/>
        </w:rPr>
        <w:t>и</w:t>
      </w:r>
      <w:r w:rsidRPr="00F92BF7">
        <w:rPr>
          <w:rFonts w:ascii="Times New Roman" w:hAnsi="Times New Roman"/>
        </w:rPr>
        <w:t>, предоставляем</w:t>
      </w:r>
      <w:r w:rsidR="00DF6EF0">
        <w:rPr>
          <w:rFonts w:ascii="Times New Roman" w:hAnsi="Times New Roman"/>
        </w:rPr>
        <w:t>ой</w:t>
      </w:r>
      <w:r w:rsidRPr="00F92BF7">
        <w:rPr>
          <w:rFonts w:ascii="Times New Roman" w:hAnsi="Times New Roman"/>
        </w:rPr>
        <w:t xml:space="preserve"> субъектам малого </w:t>
      </w:r>
      <w:r w:rsidR="00850EC2" w:rsidRPr="00F92BF7">
        <w:rPr>
          <w:rFonts w:ascii="Times New Roman" w:hAnsi="Times New Roman"/>
        </w:rPr>
        <w:t xml:space="preserve">предпринимательства </w:t>
      </w:r>
      <w:r w:rsidRPr="00F92BF7">
        <w:rPr>
          <w:rFonts w:ascii="Times New Roman" w:hAnsi="Times New Roman"/>
        </w:rPr>
        <w:t xml:space="preserve">на организацию предпринимательской деятельности 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</w:rPr>
      </w:pPr>
    </w:p>
    <w:p w:rsidR="00850EC2" w:rsidRPr="00F92BF7" w:rsidRDefault="00850EC2" w:rsidP="00FC7A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011"/>
        <w:gridCol w:w="2231"/>
      </w:tblGrid>
      <w:tr w:rsidR="004A4AC4" w:rsidRPr="00F92BF7" w:rsidTr="00E56ACB">
        <w:trPr>
          <w:trHeight w:val="1518"/>
        </w:trPr>
        <w:tc>
          <w:tcPr>
            <w:tcW w:w="4395" w:type="dxa"/>
            <w:vAlign w:val="center"/>
          </w:tcPr>
          <w:p w:rsidR="004A4AC4" w:rsidRPr="00F92BF7" w:rsidRDefault="004A4AC4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Документально подтвержденные расходы, указанные в бизнес-плане (руб.)</w:t>
            </w:r>
          </w:p>
        </w:tc>
        <w:tc>
          <w:tcPr>
            <w:tcW w:w="3011" w:type="dxa"/>
            <w:vAlign w:val="center"/>
          </w:tcPr>
          <w:p w:rsidR="004A4AC4" w:rsidRPr="00F92BF7" w:rsidRDefault="004A4AC4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Доля произведенных затрат, подлежащая субсидированию, %</w:t>
            </w:r>
          </w:p>
        </w:tc>
        <w:tc>
          <w:tcPr>
            <w:tcW w:w="2231" w:type="dxa"/>
            <w:vAlign w:val="center"/>
          </w:tcPr>
          <w:p w:rsidR="004A4AC4" w:rsidRPr="00F92BF7" w:rsidRDefault="004A4AC4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Размер запрашиваемой субсидии (графа 1x графа 2)</w:t>
            </w:r>
          </w:p>
          <w:p w:rsidR="004A4AC4" w:rsidRPr="00F92BF7" w:rsidRDefault="004A4AC4" w:rsidP="004A4A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(руб.) (но не более 700,0 тыс. </w:t>
            </w:r>
            <w:proofErr w:type="spellStart"/>
            <w:r w:rsidRPr="00F92BF7">
              <w:rPr>
                <w:rFonts w:ascii="Times New Roman" w:hAnsi="Times New Roman"/>
              </w:rPr>
              <w:t>руб</w:t>
            </w:r>
            <w:proofErr w:type="spellEnd"/>
            <w:r w:rsidRPr="00F92BF7">
              <w:rPr>
                <w:rFonts w:ascii="Times New Roman" w:hAnsi="Times New Roman"/>
              </w:rPr>
              <w:t>)</w:t>
            </w:r>
          </w:p>
        </w:tc>
      </w:tr>
      <w:tr w:rsidR="00850EC2" w:rsidRPr="00F92BF7" w:rsidTr="00850EC2">
        <w:tc>
          <w:tcPr>
            <w:tcW w:w="4395" w:type="dxa"/>
          </w:tcPr>
          <w:p w:rsidR="00850EC2" w:rsidRPr="00F92BF7" w:rsidRDefault="00850EC2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1</w:t>
            </w:r>
          </w:p>
        </w:tc>
        <w:tc>
          <w:tcPr>
            <w:tcW w:w="3011" w:type="dxa"/>
          </w:tcPr>
          <w:p w:rsidR="00850EC2" w:rsidRPr="00F92BF7" w:rsidRDefault="00850EC2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2</w:t>
            </w:r>
          </w:p>
        </w:tc>
        <w:tc>
          <w:tcPr>
            <w:tcW w:w="2231" w:type="dxa"/>
          </w:tcPr>
          <w:p w:rsidR="00850EC2" w:rsidRPr="00F92BF7" w:rsidRDefault="00850EC2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3</w:t>
            </w:r>
          </w:p>
        </w:tc>
      </w:tr>
      <w:tr w:rsidR="00850EC2" w:rsidRPr="00F92BF7" w:rsidTr="00850EC2">
        <w:tc>
          <w:tcPr>
            <w:tcW w:w="4395" w:type="dxa"/>
          </w:tcPr>
          <w:p w:rsidR="00850EC2" w:rsidRPr="00F92BF7" w:rsidRDefault="00850EC2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011" w:type="dxa"/>
          </w:tcPr>
          <w:p w:rsidR="00850EC2" w:rsidRPr="00F92BF7" w:rsidRDefault="00850EC2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80</w:t>
            </w:r>
          </w:p>
        </w:tc>
        <w:tc>
          <w:tcPr>
            <w:tcW w:w="2231" w:type="dxa"/>
          </w:tcPr>
          <w:p w:rsidR="00850EC2" w:rsidRPr="00F92BF7" w:rsidRDefault="00850EC2" w:rsidP="00FC7A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850EC2" w:rsidRPr="00F92BF7" w:rsidRDefault="00850EC2" w:rsidP="00850EC2">
      <w:pPr>
        <w:spacing w:after="0" w:line="240" w:lineRule="auto"/>
        <w:jc w:val="both"/>
        <w:rPr>
          <w:rFonts w:ascii="Times New Roman" w:hAnsi="Times New Roman"/>
        </w:rPr>
      </w:pPr>
    </w:p>
    <w:p w:rsidR="00850EC2" w:rsidRPr="00F92BF7" w:rsidRDefault="00850EC2" w:rsidP="00850EC2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Согласно разработанному бизнес-плану сумма затрат, связанных с организацией предпринимательской деятельности, подлежащая субсидированию, составляет ___________________________________________</w:t>
      </w:r>
      <w:r w:rsidR="00386DB0" w:rsidRPr="00F92BF7">
        <w:rPr>
          <w:rFonts w:ascii="Times New Roman" w:hAnsi="Times New Roman"/>
        </w:rPr>
        <w:t>__________________________</w:t>
      </w:r>
      <w:r w:rsidRPr="00F92BF7">
        <w:rPr>
          <w:rFonts w:ascii="Times New Roman" w:hAnsi="Times New Roman"/>
        </w:rPr>
        <w:t xml:space="preserve"> руб. </w:t>
      </w:r>
      <w:r w:rsidRPr="00F92BF7">
        <w:rPr>
          <w:rFonts w:ascii="Times New Roman" w:hAnsi="Times New Roman"/>
          <w:i/>
        </w:rPr>
        <w:t xml:space="preserve">_______ </w:t>
      </w:r>
      <w:r w:rsidRPr="00F92BF7">
        <w:rPr>
          <w:rFonts w:ascii="Times New Roman" w:hAnsi="Times New Roman"/>
        </w:rPr>
        <w:t>коп.</w:t>
      </w:r>
    </w:p>
    <w:p w:rsidR="00850EC2" w:rsidRPr="00F92BF7" w:rsidRDefault="00850EC2" w:rsidP="00850EC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</w:t>
      </w:r>
      <w:r w:rsidRPr="00F92BF7">
        <w:rPr>
          <w:rFonts w:ascii="Times New Roman" w:hAnsi="Times New Roman"/>
          <w:i/>
        </w:rPr>
        <w:t>сумма прописью)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Заявитель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F92BF7">
        <w:rPr>
          <w:rFonts w:ascii="Times New Roman" w:hAnsi="Times New Roman"/>
        </w:rPr>
        <w:t>(</w:t>
      </w:r>
      <w:r w:rsidRPr="00F92BF7">
        <w:rPr>
          <w:rFonts w:ascii="Times New Roman" w:hAnsi="Times New Roman"/>
          <w:i/>
        </w:rPr>
        <w:t>руководитель организации,</w:t>
      </w:r>
      <w:proofErr w:type="gramEnd"/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  <w:i/>
        </w:rPr>
      </w:pPr>
      <w:r w:rsidRPr="00F92BF7">
        <w:rPr>
          <w:rFonts w:ascii="Times New Roman" w:hAnsi="Times New Roman"/>
          <w:i/>
        </w:rPr>
        <w:t>индивидуальный предприниматель)</w:t>
      </w:r>
      <w:r w:rsidR="003E1276" w:rsidRPr="00F92BF7">
        <w:rPr>
          <w:rFonts w:ascii="Times New Roman" w:hAnsi="Times New Roman"/>
        </w:rPr>
        <w:tab/>
      </w:r>
      <w:r w:rsidR="003E1276"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 xml:space="preserve"> _____________                ________________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  <w:i/>
        </w:rPr>
        <w:tab/>
      </w:r>
      <w:r w:rsidRPr="00F92BF7">
        <w:rPr>
          <w:rFonts w:ascii="Times New Roman" w:hAnsi="Times New Roman"/>
          <w:i/>
        </w:rPr>
        <w:tab/>
      </w:r>
      <w:r w:rsidRPr="00F92BF7">
        <w:rPr>
          <w:rFonts w:ascii="Times New Roman" w:hAnsi="Times New Roman"/>
          <w:i/>
        </w:rPr>
        <w:tab/>
      </w:r>
      <w:r w:rsidRPr="00F92BF7">
        <w:rPr>
          <w:rFonts w:ascii="Times New Roman" w:hAnsi="Times New Roman"/>
          <w:i/>
        </w:rPr>
        <w:tab/>
      </w:r>
      <w:r w:rsidRPr="00F92BF7">
        <w:rPr>
          <w:rFonts w:ascii="Times New Roman" w:hAnsi="Times New Roman"/>
          <w:i/>
        </w:rPr>
        <w:tab/>
        <w:t xml:space="preserve">           </w:t>
      </w:r>
      <w:r w:rsidR="00385306" w:rsidRPr="00F92BF7">
        <w:rPr>
          <w:rFonts w:ascii="Times New Roman" w:hAnsi="Times New Roman"/>
          <w:i/>
        </w:rPr>
        <w:tab/>
        <w:t xml:space="preserve">    </w:t>
      </w:r>
      <w:r w:rsidRPr="00F92BF7">
        <w:rPr>
          <w:rFonts w:ascii="Times New Roman" w:hAnsi="Times New Roman"/>
          <w:i/>
        </w:rPr>
        <w:t>(подпись)</w:t>
      </w:r>
      <w:r w:rsidRPr="00F92BF7">
        <w:rPr>
          <w:rFonts w:ascii="Times New Roman" w:hAnsi="Times New Roman"/>
          <w:i/>
        </w:rPr>
        <w:tab/>
      </w:r>
      <w:r w:rsidRPr="00F92BF7">
        <w:rPr>
          <w:rFonts w:ascii="Times New Roman" w:hAnsi="Times New Roman"/>
          <w:i/>
        </w:rPr>
        <w:tab/>
      </w:r>
      <w:r w:rsidRPr="00F92BF7">
        <w:rPr>
          <w:rFonts w:ascii="Times New Roman" w:hAnsi="Times New Roman"/>
          <w:i/>
        </w:rPr>
        <w:tab/>
        <w:t>(Ф.И.О.)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Дата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М.П. </w:t>
      </w:r>
      <w:r w:rsidRPr="00F92BF7">
        <w:rPr>
          <w:rFonts w:ascii="Times New Roman" w:hAnsi="Times New Roman"/>
          <w:i/>
        </w:rPr>
        <w:t>(при наличии)</w:t>
      </w:r>
    </w:p>
    <w:p w:rsidR="00E968A4" w:rsidRPr="00F92BF7" w:rsidRDefault="00FC7AF3" w:rsidP="00E968A4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br w:type="page"/>
      </w:r>
    </w:p>
    <w:p w:rsidR="00FC7AF3" w:rsidRPr="00F92BF7" w:rsidRDefault="00D31BB5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92BF7">
        <w:rPr>
          <w:rFonts w:ascii="Times New Roman" w:hAnsi="Times New Roman"/>
        </w:rPr>
        <w:lastRenderedPageBreak/>
        <w:t xml:space="preserve">Приложение </w:t>
      </w:r>
      <w:r w:rsidR="00FC7AF3" w:rsidRPr="00F92BF7">
        <w:rPr>
          <w:rFonts w:ascii="Times New Roman" w:hAnsi="Times New Roman"/>
        </w:rPr>
        <w:t xml:space="preserve">№ </w:t>
      </w:r>
      <w:r w:rsidR="00A555E3">
        <w:rPr>
          <w:rFonts w:ascii="Times New Roman" w:hAnsi="Times New Roman"/>
        </w:rPr>
        <w:t>3</w:t>
      </w:r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 Порядку</w:t>
      </w:r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(Форма)</w:t>
      </w:r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7AF3" w:rsidRPr="00F92BF7" w:rsidRDefault="00FC7AF3" w:rsidP="00FC7A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366"/>
      <w:bookmarkEnd w:id="2"/>
      <w:r w:rsidRPr="00F92BF7">
        <w:rPr>
          <w:rFonts w:ascii="Times New Roman" w:hAnsi="Times New Roman" w:cs="Times New Roman"/>
          <w:b/>
          <w:sz w:val="22"/>
          <w:szCs w:val="22"/>
        </w:rPr>
        <w:t>РЕЗЮМЕ</w:t>
      </w:r>
    </w:p>
    <w:p w:rsidR="00FC7AF3" w:rsidRPr="00F92BF7" w:rsidRDefault="00FC7AF3" w:rsidP="00FC7A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BF7">
        <w:rPr>
          <w:rFonts w:ascii="Times New Roman" w:hAnsi="Times New Roman" w:cs="Times New Roman"/>
          <w:b/>
          <w:sz w:val="22"/>
          <w:szCs w:val="22"/>
        </w:rPr>
        <w:t>соискателя на получение субсидии</w:t>
      </w:r>
    </w:p>
    <w:p w:rsidR="00FC7AF3" w:rsidRPr="00F92BF7" w:rsidRDefault="00FC7AF3" w:rsidP="00FC7A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306805" w:rsidRPr="00F92BF7">
        <w:rPr>
          <w:rFonts w:ascii="Times New Roman" w:hAnsi="Times New Roman" w:cs="Times New Roman"/>
          <w:sz w:val="22"/>
          <w:szCs w:val="22"/>
        </w:rPr>
        <w:t>_____________________</w:t>
      </w:r>
      <w:r w:rsidRPr="00F92BF7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306805" w:rsidRPr="00F92BF7">
        <w:rPr>
          <w:rFonts w:ascii="Times New Roman" w:hAnsi="Times New Roman" w:cs="Times New Roman"/>
          <w:sz w:val="22"/>
          <w:szCs w:val="22"/>
        </w:rPr>
        <w:t xml:space="preserve"> ИП, учредителя юридического лица</w:t>
      </w:r>
      <w:r w:rsidRPr="00F92BF7">
        <w:rPr>
          <w:rFonts w:ascii="Times New Roman" w:hAnsi="Times New Roman" w:cs="Times New Roman"/>
          <w:sz w:val="22"/>
          <w:szCs w:val="22"/>
        </w:rPr>
        <w:t>)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1. ИНН _______________________________________________________________________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2. СНИЛС ____________________________________________________________________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3. Дата рождения________________________________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4. Семейное положение 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5. Образование 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C63BD7" w:rsidRPr="00F92BF7" w:rsidRDefault="00C63BD7" w:rsidP="00FC7A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2BF7">
        <w:rPr>
          <w:rFonts w:ascii="Times New Roman" w:hAnsi="Times New Roman" w:cs="Times New Roman"/>
          <w:sz w:val="18"/>
          <w:szCs w:val="18"/>
        </w:rPr>
        <w:tab/>
      </w:r>
      <w:r w:rsidRPr="00F92BF7">
        <w:rPr>
          <w:rFonts w:ascii="Times New Roman" w:hAnsi="Times New Roman" w:cs="Times New Roman"/>
          <w:sz w:val="18"/>
          <w:szCs w:val="18"/>
        </w:rPr>
        <w:tab/>
      </w:r>
      <w:r w:rsidRPr="00F92BF7">
        <w:rPr>
          <w:rFonts w:ascii="Times New Roman" w:hAnsi="Times New Roman" w:cs="Times New Roman"/>
          <w:sz w:val="18"/>
          <w:szCs w:val="18"/>
        </w:rPr>
        <w:tab/>
      </w:r>
      <w:r w:rsidRPr="00F92BF7">
        <w:rPr>
          <w:rFonts w:ascii="Times New Roman" w:hAnsi="Times New Roman" w:cs="Times New Roman"/>
          <w:sz w:val="18"/>
          <w:szCs w:val="18"/>
        </w:rPr>
        <w:tab/>
        <w:t>(высшее, среднее специальное, основное общее образование)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1) наименование учебного заведения 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дата окончания 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92BF7">
        <w:rPr>
          <w:rFonts w:ascii="Times New Roman" w:hAnsi="Times New Roman" w:cs="Times New Roman"/>
          <w:sz w:val="22"/>
          <w:szCs w:val="22"/>
        </w:rPr>
        <w:t>полученные</w:t>
      </w:r>
      <w:proofErr w:type="gramEnd"/>
      <w:r w:rsidRPr="00F92BF7">
        <w:rPr>
          <w:rFonts w:ascii="Times New Roman" w:hAnsi="Times New Roman" w:cs="Times New Roman"/>
          <w:sz w:val="22"/>
          <w:szCs w:val="22"/>
        </w:rPr>
        <w:t xml:space="preserve"> квалификация, специальность 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2) наименование учебного заведения 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дата окончания 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F92BF7">
        <w:rPr>
          <w:rFonts w:ascii="Times New Roman" w:hAnsi="Times New Roman" w:cs="Times New Roman"/>
          <w:sz w:val="22"/>
          <w:szCs w:val="22"/>
        </w:rPr>
        <w:t>полученные</w:t>
      </w:r>
      <w:proofErr w:type="gramEnd"/>
      <w:r w:rsidRPr="00F92BF7">
        <w:rPr>
          <w:rFonts w:ascii="Times New Roman" w:hAnsi="Times New Roman" w:cs="Times New Roman"/>
          <w:sz w:val="22"/>
          <w:szCs w:val="22"/>
        </w:rPr>
        <w:t xml:space="preserve"> квалификация, специальность 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 xml:space="preserve">6. </w:t>
      </w:r>
      <w:r w:rsidR="00C63BD7" w:rsidRPr="00F92BF7">
        <w:rPr>
          <w:rFonts w:ascii="Times New Roman" w:hAnsi="Times New Roman" w:cs="Times New Roman"/>
          <w:sz w:val="22"/>
          <w:szCs w:val="22"/>
        </w:rPr>
        <w:t xml:space="preserve">Дополнительное образование по направлению предпринимательской деятельности </w:t>
      </w:r>
      <w:r w:rsidR="004A4AC4" w:rsidRPr="00F92BF7">
        <w:rPr>
          <w:rFonts w:ascii="Times New Roman" w:hAnsi="Times New Roman" w:cs="Times New Roman"/>
          <w:sz w:val="22"/>
          <w:szCs w:val="22"/>
        </w:rPr>
        <w:t xml:space="preserve"> (год обучения, наименование курса) _____________________________________________________________________________________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  <w:r w:rsidRPr="00F92BF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63BD7" w:rsidRPr="00F92BF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C7AF3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 xml:space="preserve">7. </w:t>
      </w:r>
      <w:r w:rsidR="0033686C" w:rsidRPr="00F92BF7">
        <w:rPr>
          <w:rFonts w:ascii="Times New Roman" w:hAnsi="Times New Roman" w:cs="Times New Roman"/>
          <w:sz w:val="22"/>
          <w:szCs w:val="22"/>
        </w:rPr>
        <w:t>Прохождение краткосрочных курсов обучения основам предпринимательства</w:t>
      </w:r>
      <w:r w:rsidRPr="00F92BF7">
        <w:rPr>
          <w:rFonts w:ascii="Times New Roman" w:hAnsi="Times New Roman" w:cs="Times New Roman"/>
          <w:sz w:val="22"/>
          <w:szCs w:val="22"/>
        </w:rPr>
        <w:t xml:space="preserve"> </w:t>
      </w:r>
      <w:r w:rsidR="004A4AC4" w:rsidRPr="00F92BF7">
        <w:rPr>
          <w:rFonts w:ascii="Times New Roman" w:hAnsi="Times New Roman" w:cs="Times New Roman"/>
          <w:sz w:val="22"/>
          <w:szCs w:val="22"/>
        </w:rPr>
        <w:t>(год обучения, наименование курса и организации, выдавшей сертификат) _____________________________________________________________________________________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________________</w:t>
      </w:r>
      <w:r w:rsidRPr="00F92BF7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_______</w:t>
      </w:r>
    </w:p>
    <w:p w:rsidR="0033686C" w:rsidRPr="00F92BF7" w:rsidRDefault="00FC7AF3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 xml:space="preserve">8. </w:t>
      </w:r>
      <w:r w:rsidR="0033686C" w:rsidRPr="00F92BF7">
        <w:rPr>
          <w:rFonts w:ascii="Times New Roman" w:hAnsi="Times New Roman" w:cs="Times New Roman"/>
          <w:sz w:val="22"/>
          <w:szCs w:val="22"/>
        </w:rPr>
        <w:t>Опыт работы по направлению предпринимательской деятельности:</w:t>
      </w:r>
      <w:r w:rsidRPr="00F92B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E0C46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1)</w:t>
      </w:r>
    </w:p>
    <w:p w:rsidR="00FC7AF3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-</w:t>
      </w:r>
      <w:r w:rsidR="0033686C" w:rsidRPr="00F92BF7">
        <w:rPr>
          <w:rFonts w:ascii="Times New Roman" w:hAnsi="Times New Roman" w:cs="Times New Roman"/>
          <w:sz w:val="22"/>
          <w:szCs w:val="22"/>
        </w:rPr>
        <w:t xml:space="preserve"> наименование организации работодателя</w:t>
      </w:r>
      <w:r w:rsidR="00FC7AF3" w:rsidRPr="00F92BF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</w:t>
      </w:r>
    </w:p>
    <w:p w:rsidR="00FC7AF3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-</w:t>
      </w:r>
      <w:r w:rsidR="00FC7AF3" w:rsidRPr="00F92BF7">
        <w:rPr>
          <w:rFonts w:ascii="Times New Roman" w:hAnsi="Times New Roman" w:cs="Times New Roman"/>
          <w:sz w:val="22"/>
          <w:szCs w:val="22"/>
        </w:rPr>
        <w:t xml:space="preserve"> </w:t>
      </w:r>
      <w:r w:rsidR="0033686C" w:rsidRPr="00F92BF7">
        <w:rPr>
          <w:rFonts w:ascii="Times New Roman" w:hAnsi="Times New Roman" w:cs="Times New Roman"/>
          <w:sz w:val="22"/>
          <w:szCs w:val="22"/>
        </w:rPr>
        <w:t xml:space="preserve">период трудовой деятельности </w:t>
      </w:r>
      <w:r w:rsidR="00FC7AF3" w:rsidRPr="00F92BF7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______</w:t>
      </w:r>
    </w:p>
    <w:p w:rsidR="00FC7AF3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-</w:t>
      </w:r>
      <w:r w:rsidR="0033686C" w:rsidRPr="00F92BF7">
        <w:rPr>
          <w:rFonts w:ascii="Times New Roman" w:hAnsi="Times New Roman" w:cs="Times New Roman"/>
          <w:sz w:val="22"/>
          <w:szCs w:val="22"/>
        </w:rPr>
        <w:t xml:space="preserve"> должность ___</w:t>
      </w:r>
      <w:r w:rsidR="00FC7AF3" w:rsidRPr="00F92BF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</w:t>
      </w:r>
    </w:p>
    <w:p w:rsidR="00FC7AF3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-</w:t>
      </w:r>
      <w:r w:rsidR="0033686C" w:rsidRPr="00F92BF7">
        <w:rPr>
          <w:rFonts w:ascii="Times New Roman" w:hAnsi="Times New Roman" w:cs="Times New Roman"/>
          <w:sz w:val="22"/>
          <w:szCs w:val="22"/>
        </w:rPr>
        <w:t xml:space="preserve"> выполняемые обязанности _____</w:t>
      </w:r>
      <w:r w:rsidR="00FC7AF3" w:rsidRPr="00F92BF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3686C" w:rsidRPr="00F92BF7">
        <w:rPr>
          <w:rFonts w:ascii="Times New Roman" w:hAnsi="Times New Roman" w:cs="Times New Roman"/>
          <w:sz w:val="22"/>
          <w:szCs w:val="22"/>
        </w:rPr>
        <w:t>_____</w:t>
      </w:r>
    </w:p>
    <w:p w:rsidR="00AE0C46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2)</w:t>
      </w:r>
    </w:p>
    <w:p w:rsidR="00AE0C46" w:rsidRPr="00F92BF7" w:rsidRDefault="00AE0C46" w:rsidP="00AE0C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- наименование организации работодателя_______________________________________________</w:t>
      </w:r>
    </w:p>
    <w:p w:rsidR="00FC7AF3" w:rsidRPr="00F92BF7" w:rsidRDefault="00AE0C46" w:rsidP="00AE0C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- период трудовой деятельности ________________________________________________________</w:t>
      </w:r>
    </w:p>
    <w:p w:rsidR="00FC7AF3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 xml:space="preserve">- </w:t>
      </w:r>
      <w:r w:rsidR="00FC7AF3" w:rsidRPr="00F92BF7">
        <w:rPr>
          <w:rFonts w:ascii="Times New Roman" w:hAnsi="Times New Roman" w:cs="Times New Roman"/>
          <w:sz w:val="22"/>
          <w:szCs w:val="22"/>
        </w:rPr>
        <w:t>должность ____________________________________________________________________</w:t>
      </w:r>
      <w:r w:rsidRPr="00F92BF7">
        <w:rPr>
          <w:rFonts w:ascii="Times New Roman" w:hAnsi="Times New Roman" w:cs="Times New Roman"/>
          <w:sz w:val="22"/>
          <w:szCs w:val="22"/>
        </w:rPr>
        <w:t>_____</w:t>
      </w:r>
    </w:p>
    <w:p w:rsidR="00FC7AF3" w:rsidRPr="00F92BF7" w:rsidRDefault="00AE0C46" w:rsidP="00FC7AF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 xml:space="preserve">- </w:t>
      </w:r>
      <w:r w:rsidR="00FC7AF3" w:rsidRPr="00F92BF7">
        <w:rPr>
          <w:rFonts w:ascii="Times New Roman" w:hAnsi="Times New Roman" w:cs="Times New Roman"/>
          <w:sz w:val="22"/>
          <w:szCs w:val="22"/>
        </w:rPr>
        <w:t>выполняемые обязанности ______________________________________________________</w:t>
      </w:r>
      <w:r w:rsidRPr="00F92BF7">
        <w:rPr>
          <w:rFonts w:ascii="Times New Roman" w:hAnsi="Times New Roman" w:cs="Times New Roman"/>
          <w:sz w:val="22"/>
          <w:szCs w:val="22"/>
        </w:rPr>
        <w:t>_____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284"/>
        <w:gridCol w:w="1701"/>
        <w:gridCol w:w="709"/>
        <w:gridCol w:w="142"/>
        <w:gridCol w:w="425"/>
        <w:gridCol w:w="425"/>
        <w:gridCol w:w="4819"/>
      </w:tblGrid>
      <w:tr w:rsidR="00FC7AF3" w:rsidRPr="00F92BF7" w:rsidTr="00FC7AF3">
        <w:trPr>
          <w:trHeight w:val="477"/>
        </w:trPr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AF3" w:rsidRPr="00F92BF7" w:rsidTr="00FC7AF3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92BF7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92BF7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FC7AF3" w:rsidRPr="00F92BF7" w:rsidTr="00FC7AF3">
        <w:trPr>
          <w:trHeight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AF3" w:rsidRPr="00F92BF7" w:rsidRDefault="00FC7AF3" w:rsidP="00FC7AF3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года</w:t>
            </w:r>
          </w:p>
        </w:tc>
      </w:tr>
    </w:tbl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69E1" w:rsidRPr="00F92BF7" w:rsidRDefault="007669E1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49E1" w:rsidRPr="00F92BF7" w:rsidRDefault="008449E1" w:rsidP="00026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669E1" w:rsidRPr="00F92BF7" w:rsidRDefault="007669E1" w:rsidP="00766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lastRenderedPageBreak/>
        <w:t xml:space="preserve">Приложение № </w:t>
      </w:r>
      <w:r w:rsidR="00B66D65">
        <w:rPr>
          <w:rFonts w:ascii="Times New Roman" w:hAnsi="Times New Roman"/>
        </w:rPr>
        <w:t>4</w:t>
      </w:r>
      <w:r w:rsidRPr="00F92BF7">
        <w:rPr>
          <w:rFonts w:ascii="Times New Roman" w:hAnsi="Times New Roman"/>
        </w:rPr>
        <w:t xml:space="preserve"> </w:t>
      </w:r>
    </w:p>
    <w:p w:rsidR="007669E1" w:rsidRPr="00F92BF7" w:rsidRDefault="007669E1" w:rsidP="00766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 Порядку</w:t>
      </w:r>
    </w:p>
    <w:p w:rsidR="002E0FBE" w:rsidRPr="00F92BF7" w:rsidRDefault="002E0FBE" w:rsidP="002E0FBE">
      <w:pPr>
        <w:widowControl w:val="0"/>
        <w:tabs>
          <w:tab w:val="left" w:pos="7371"/>
        </w:tabs>
        <w:spacing w:after="0" w:line="240" w:lineRule="auto"/>
        <w:outlineLvl w:val="0"/>
        <w:rPr>
          <w:rFonts w:ascii="Times New Roman" w:hAnsi="Times New Roman"/>
        </w:rPr>
      </w:pPr>
      <w:bookmarkStart w:id="3" w:name="Par408"/>
      <w:bookmarkEnd w:id="3"/>
    </w:p>
    <w:p w:rsidR="002E0FBE" w:rsidRPr="00F92BF7" w:rsidRDefault="002E0FBE" w:rsidP="002E0FBE">
      <w:pPr>
        <w:widowControl w:val="0"/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Перечень</w:t>
      </w:r>
    </w:p>
    <w:p w:rsidR="002E0FBE" w:rsidRPr="00F92BF7" w:rsidRDefault="002E0FBE" w:rsidP="002E0FBE">
      <w:pPr>
        <w:widowControl w:val="0"/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документов, подтверждающих принадлежность соискателя  на момент подачи заявки на участие в конкурсе к одной из категорий приоритетных групп</w:t>
      </w:r>
    </w:p>
    <w:p w:rsidR="002E0FBE" w:rsidRPr="00F92BF7" w:rsidRDefault="002E0FBE" w:rsidP="002E0FBE">
      <w:pPr>
        <w:widowControl w:val="0"/>
        <w:tabs>
          <w:tab w:val="left" w:pos="7371"/>
        </w:tabs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640" w:type="dxa"/>
        <w:tblInd w:w="-57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09"/>
        <w:gridCol w:w="2977"/>
        <w:gridCol w:w="5954"/>
      </w:tblGrid>
      <w:tr w:rsidR="002E0FBE" w:rsidRPr="00F92BF7" w:rsidTr="002E0FBE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F92BF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92BF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2BF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2BF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F92BF7">
              <w:rPr>
                <w:rFonts w:ascii="Times New Roman" w:hAnsi="Times New Roman" w:cs="Times New Roman"/>
                <w:b/>
              </w:rPr>
              <w:t>Наименование категории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</w:rPr>
            </w:pPr>
            <w:r w:rsidRPr="00F92BF7">
              <w:rPr>
                <w:rFonts w:ascii="Times New Roman" w:hAnsi="Times New Roman" w:cs="Times New Roman"/>
                <w:b/>
              </w:rPr>
              <w:t>Виды документов, подтверждающих статус соискателя</w:t>
            </w:r>
          </w:p>
        </w:tc>
      </w:tr>
      <w:tr w:rsidR="002E0FBE" w:rsidRPr="00F92BF7" w:rsidTr="002E0FB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3</w:t>
            </w:r>
          </w:p>
        </w:tc>
      </w:tr>
      <w:tr w:rsidR="002E0FBE" w:rsidRPr="00F92BF7" w:rsidTr="002E0FB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Члены многодетных семей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Удостоверение многодетной семьи, выданное органами соцзащиты населения (представляется копия и оригинал для сличения)</w:t>
            </w:r>
            <w:r w:rsidR="00386DB0" w:rsidRPr="00F92BF7">
              <w:rPr>
                <w:rFonts w:ascii="Times New Roman" w:hAnsi="Times New Roman"/>
              </w:rPr>
              <w:t>,</w:t>
            </w:r>
            <w:r w:rsidRPr="00F92BF7">
              <w:rPr>
                <w:rFonts w:ascii="Times New Roman" w:hAnsi="Times New Roman"/>
              </w:rPr>
              <w:t xml:space="preserve"> или документы, необходимые для получения удостоверения, установленные органами соцзащиты населения;</w:t>
            </w:r>
          </w:p>
        </w:tc>
      </w:tr>
      <w:tr w:rsidR="002E0FBE" w:rsidRPr="00F92BF7" w:rsidTr="002E0FBE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pStyle w:val="26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Члены семьи, воспитывающие дете</w:t>
            </w:r>
            <w:proofErr w:type="gramStart"/>
            <w:r w:rsidRPr="00F92BF7">
              <w:rPr>
                <w:rFonts w:ascii="Times New Roman" w:hAnsi="Times New Roman"/>
              </w:rPr>
              <w:t>й-</w:t>
            </w:r>
            <w:proofErr w:type="gramEnd"/>
            <w:r w:rsidRPr="00F92BF7">
              <w:rPr>
                <w:rFonts w:ascii="Times New Roman" w:hAnsi="Times New Roman"/>
              </w:rPr>
              <w:t xml:space="preserve"> инвалидов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Справка о составе семьи и документы, подтверждающие воспитание в семье ребенк</w:t>
            </w:r>
            <w:proofErr w:type="gramStart"/>
            <w:r w:rsidRPr="00F92BF7">
              <w:rPr>
                <w:rFonts w:ascii="Times New Roman" w:hAnsi="Times New Roman"/>
              </w:rPr>
              <w:t>а-</w:t>
            </w:r>
            <w:proofErr w:type="gramEnd"/>
            <w:r w:rsidRPr="00F92BF7">
              <w:rPr>
                <w:rFonts w:ascii="Times New Roman" w:hAnsi="Times New Roman"/>
              </w:rPr>
              <w:t xml:space="preserve"> инвалида (свидетельство о рождении детей в возрасте до 14 лет или паспорт детей старше 14 лет); </w:t>
            </w:r>
          </w:p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справка, подтверждающая факт установления инвалидности, с указанием группы инвалидности, по форме, утвержденной приказом </w:t>
            </w:r>
            <w:proofErr w:type="spellStart"/>
            <w:r w:rsidRPr="00F92BF7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F92BF7">
              <w:rPr>
                <w:rFonts w:ascii="Times New Roman" w:hAnsi="Times New Roman"/>
              </w:rPr>
              <w:t xml:space="preserve"> России от 24.11.2010 года № 1031н; </w:t>
            </w:r>
          </w:p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документы, подтверждающие усыновление (удочерение), установление опеки (представляются копии и оригиналы для сличения);</w:t>
            </w:r>
          </w:p>
        </w:tc>
      </w:tr>
      <w:tr w:rsidR="002E0FBE" w:rsidRPr="00F92BF7" w:rsidTr="002E0FBE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Инвалиды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Справка, подтверждающая факт установления инвалидности, с указанием группы инвалидности (предоставляется копия и оригинал для сличения), по форме, утвержденной приказом </w:t>
            </w:r>
            <w:proofErr w:type="spellStart"/>
            <w:r w:rsidRPr="00F92BF7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F92BF7">
              <w:rPr>
                <w:rFonts w:ascii="Times New Roman" w:hAnsi="Times New Roman"/>
              </w:rPr>
              <w:t xml:space="preserve"> России от 24.11.2010 года № 1031 </w:t>
            </w:r>
            <w:proofErr w:type="spellStart"/>
            <w:r w:rsidRPr="00F92BF7">
              <w:rPr>
                <w:rFonts w:ascii="Times New Roman" w:hAnsi="Times New Roman"/>
              </w:rPr>
              <w:t>н</w:t>
            </w:r>
            <w:proofErr w:type="spellEnd"/>
            <w:r w:rsidRPr="00F92BF7">
              <w:rPr>
                <w:rFonts w:ascii="Times New Roman" w:hAnsi="Times New Roman"/>
              </w:rPr>
              <w:t>;</w:t>
            </w:r>
          </w:p>
        </w:tc>
      </w:tr>
      <w:tr w:rsidR="002E0FBE" w:rsidRPr="00F92BF7" w:rsidTr="002E0FBE">
        <w:trPr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Пенсионное удостоверение (представляется копия и оригинал для сличения)</w:t>
            </w:r>
          </w:p>
        </w:tc>
      </w:tr>
      <w:tr w:rsidR="002E0FBE" w:rsidRPr="00F92BF7" w:rsidTr="002E0FBE">
        <w:trPr>
          <w:trHeight w:val="1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Военнослужащие, уволенные в запас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Волосовском муниципальном районе Ленинградской области) (предоставляются копии всех страниц военного билета и оригинал для сличения)</w:t>
            </w:r>
          </w:p>
        </w:tc>
      </w:tr>
      <w:tr w:rsidR="002E0FBE" w:rsidRPr="00F92BF7" w:rsidTr="002E0FBE">
        <w:trPr>
          <w:trHeight w:val="1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Граждане в возрасте до 30 лет (включительно), в том числе студенты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F92BF7">
              <w:rPr>
                <w:rFonts w:ascii="Times New Roman" w:hAnsi="Times New Roman"/>
                <w:position w:val="6"/>
              </w:rPr>
              <w:t xml:space="preserve">Документ, удостоверяющий личность (предоставляется копия и оригинал для сличения), </w:t>
            </w:r>
          </w:p>
          <w:p w:rsidR="002E0FBE" w:rsidRPr="00F92BF7" w:rsidRDefault="002E0FBE" w:rsidP="002E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position w:val="6"/>
              </w:rPr>
            </w:pPr>
            <w:r w:rsidRPr="00F92BF7">
              <w:rPr>
                <w:rFonts w:ascii="Times New Roman" w:hAnsi="Times New Roman"/>
                <w:position w:val="6"/>
              </w:rPr>
              <w:t xml:space="preserve">для студентов - справка с места учебы, подтверждающая факт обучения        </w:t>
            </w:r>
          </w:p>
        </w:tc>
      </w:tr>
      <w:tr w:rsidR="002E0FBE" w:rsidRPr="00F92BF7" w:rsidTr="002E0FB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Граждане трудоспособного возраста, зарегистрированные по месту жительства на территориях депрессивных муниципальных образований </w:t>
            </w:r>
            <w:r w:rsidRPr="00F92BF7">
              <w:rPr>
                <w:rFonts w:ascii="Times New Roman" w:hAnsi="Times New Roman"/>
              </w:rPr>
              <w:lastRenderedPageBreak/>
              <w:t>Волосовского района Ленинградской области</w:t>
            </w:r>
            <w:r w:rsidRPr="00F92BF7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BE" w:rsidRPr="00F92BF7" w:rsidRDefault="002E0FBE" w:rsidP="002E0FBE">
            <w:pPr>
              <w:spacing w:after="0" w:line="240" w:lineRule="auto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lastRenderedPageBreak/>
              <w:t>Документ, удостоверяющий личность, с отметкой о месте регистрации на территории депрессивных муниципальных образований Волосовского муниципального района Ленинградской области (представляется копия и оригинал для сличения); информационная справка «О регистрации» по форме № 9</w:t>
            </w:r>
          </w:p>
        </w:tc>
      </w:tr>
    </w:tbl>
    <w:p w:rsidR="002E0FBE" w:rsidRPr="00F92BF7" w:rsidRDefault="002E0FBE" w:rsidP="002E0FBE">
      <w:pPr>
        <w:rPr>
          <w:rFonts w:ascii="Times New Roman" w:hAnsi="Times New Roman"/>
        </w:rPr>
      </w:pPr>
    </w:p>
    <w:p w:rsidR="00FC7AF3" w:rsidRPr="00F92BF7" w:rsidRDefault="00FC7AF3" w:rsidP="00766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  <w:sectPr w:rsidR="00FC7AF3" w:rsidRPr="00F92BF7" w:rsidSect="00FC4F47">
          <w:footerReference w:type="even" r:id="rId17"/>
          <w:footerReference w:type="default" r:id="rId18"/>
          <w:pgSz w:w="11907" w:h="16839" w:code="9"/>
          <w:pgMar w:top="1134" w:right="850" w:bottom="1134" w:left="1701" w:header="708" w:footer="838" w:gutter="0"/>
          <w:cols w:space="708"/>
          <w:docGrid w:linePitch="360"/>
        </w:sectPr>
      </w:pPr>
      <w:bookmarkStart w:id="4" w:name="Par434"/>
      <w:bookmarkEnd w:id="4"/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92BF7">
        <w:rPr>
          <w:rFonts w:ascii="Times New Roman" w:hAnsi="Times New Roman"/>
        </w:rPr>
        <w:lastRenderedPageBreak/>
        <w:t xml:space="preserve">Приложение № </w:t>
      </w:r>
      <w:r w:rsidR="00B66D65">
        <w:rPr>
          <w:rFonts w:ascii="Times New Roman" w:hAnsi="Times New Roman"/>
        </w:rPr>
        <w:t>5</w:t>
      </w: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 Порядку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  <w:b/>
        </w:rPr>
      </w:pP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ЖУРНАЛ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 xml:space="preserve">регистрации заявок на участие в конкурсном отборе 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119"/>
        <w:gridCol w:w="1701"/>
        <w:gridCol w:w="1701"/>
        <w:gridCol w:w="2268"/>
        <w:gridCol w:w="2126"/>
        <w:gridCol w:w="1984"/>
      </w:tblGrid>
      <w:tr w:rsidR="00FC7AF3" w:rsidRPr="00F92BF7" w:rsidTr="00FC7AF3">
        <w:tc>
          <w:tcPr>
            <w:tcW w:w="2268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2B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2BF7">
              <w:rPr>
                <w:rFonts w:ascii="Times New Roman" w:hAnsi="Times New Roman"/>
              </w:rPr>
              <w:t>/</w:t>
            </w:r>
            <w:proofErr w:type="spellStart"/>
            <w:r w:rsidRPr="00F92BF7">
              <w:rPr>
                <w:rFonts w:ascii="Times New Roman" w:hAnsi="Times New Roman"/>
              </w:rPr>
              <w:t>п</w:t>
            </w:r>
            <w:proofErr w:type="spellEnd"/>
            <w:r w:rsidRPr="00F92BF7">
              <w:rPr>
                <w:rFonts w:ascii="Times New Roman" w:hAnsi="Times New Roman"/>
              </w:rPr>
              <w:t xml:space="preserve"> Регистрационный номер заявки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7AF3" w:rsidRPr="00F92BF7" w:rsidRDefault="00FC7AF3" w:rsidP="007745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 xml:space="preserve">Наименование заявителя, предоставившего заявку на участие в конкурсном отборе (наименование организации </w:t>
            </w:r>
            <w:proofErr w:type="gramStart"/>
            <w:r w:rsidRPr="00F92BF7">
              <w:rPr>
                <w:rFonts w:ascii="Times New Roman" w:hAnsi="Times New Roman"/>
              </w:rPr>
              <w:t>для</w:t>
            </w:r>
            <w:proofErr w:type="gramEnd"/>
            <w:r w:rsidRPr="00F92BF7">
              <w:rPr>
                <w:rFonts w:ascii="Times New Roman" w:hAnsi="Times New Roman"/>
              </w:rPr>
              <w:t xml:space="preserve"> ЮЛ, Ф.И.О. для ИП)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Дата поступления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Время поступления заявки (часы, минуты)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Результаты рассмотрения (заявка допущена (отказано) к участию в конкурсе)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Примечания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Подпись заявителя</w:t>
            </w:r>
          </w:p>
        </w:tc>
      </w:tr>
      <w:tr w:rsidR="00FC7AF3" w:rsidRPr="00F92BF7" w:rsidTr="00FC7AF3">
        <w:tc>
          <w:tcPr>
            <w:tcW w:w="2268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F7">
              <w:rPr>
                <w:rFonts w:ascii="Times New Roman" w:hAnsi="Times New Roman"/>
              </w:rPr>
              <w:t>7</w:t>
            </w:r>
          </w:p>
        </w:tc>
      </w:tr>
      <w:tr w:rsidR="00FC7AF3" w:rsidRPr="00F92BF7" w:rsidTr="00FC7AF3"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AF3" w:rsidRPr="00F92BF7" w:rsidTr="00FC7AF3"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AF3" w:rsidRPr="00F92BF7" w:rsidTr="00FC7AF3"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AF3" w:rsidRPr="00F92BF7" w:rsidTr="00FC7AF3"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AF3" w:rsidRPr="00F92BF7" w:rsidTr="00FC7AF3"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AF3" w:rsidRPr="00F92BF7" w:rsidTr="00FC7AF3"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C7AF3" w:rsidRPr="00F92BF7" w:rsidRDefault="00FC7AF3" w:rsidP="00FC7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7AF3" w:rsidRPr="00F92BF7" w:rsidRDefault="00FC7AF3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7046F" w:rsidRPr="00F92BF7" w:rsidRDefault="0057046F" w:rsidP="00FC7A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FC7AF3" w:rsidRPr="00F92BF7" w:rsidRDefault="00FC7AF3" w:rsidP="007669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FC7AF3" w:rsidRPr="00F92BF7" w:rsidSect="0057046F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</w:p>
    <w:p w:rsidR="0057046F" w:rsidRPr="00F92BF7" w:rsidRDefault="0057046F" w:rsidP="0057046F">
      <w:pPr>
        <w:spacing w:after="0" w:line="240" w:lineRule="auto"/>
        <w:ind w:left="3969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Приложение № </w:t>
      </w:r>
      <w:r w:rsidR="00B66D65">
        <w:rPr>
          <w:rFonts w:ascii="Times New Roman" w:hAnsi="Times New Roman"/>
        </w:rPr>
        <w:t>6</w:t>
      </w:r>
    </w:p>
    <w:p w:rsidR="0057046F" w:rsidRPr="00F92BF7" w:rsidRDefault="0057046F" w:rsidP="0057046F">
      <w:pPr>
        <w:spacing w:after="0" w:line="240" w:lineRule="auto"/>
        <w:ind w:left="3969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 Порядку</w:t>
      </w:r>
    </w:p>
    <w:p w:rsidR="0057046F" w:rsidRPr="00F92BF7" w:rsidRDefault="0057046F" w:rsidP="0057046F">
      <w:pPr>
        <w:spacing w:after="0" w:line="240" w:lineRule="auto"/>
        <w:ind w:left="5400"/>
        <w:jc w:val="center"/>
        <w:rPr>
          <w:rFonts w:ascii="Times New Roman" w:hAnsi="Times New Roman"/>
        </w:rPr>
      </w:pPr>
    </w:p>
    <w:p w:rsidR="0057046F" w:rsidRPr="00F92BF7" w:rsidRDefault="0057046F" w:rsidP="0057046F">
      <w:pPr>
        <w:spacing w:after="0" w:line="240" w:lineRule="auto"/>
        <w:jc w:val="center"/>
        <w:rPr>
          <w:rFonts w:ascii="Times New Roman" w:hAnsi="Times New Roman"/>
        </w:rPr>
      </w:pPr>
    </w:p>
    <w:p w:rsidR="0057046F" w:rsidRPr="00F92BF7" w:rsidRDefault="0057046F" w:rsidP="0057046F">
      <w:pPr>
        <w:spacing w:after="0" w:line="240" w:lineRule="auto"/>
        <w:jc w:val="center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АКТ</w:t>
      </w:r>
      <w:r w:rsidRPr="00F92BF7">
        <w:rPr>
          <w:rFonts w:ascii="Times New Roman" w:hAnsi="Times New Roman"/>
        </w:rPr>
        <w:br/>
      </w:r>
      <w:r w:rsidR="00026EF6" w:rsidRPr="00F92BF7">
        <w:rPr>
          <w:rFonts w:ascii="Times New Roman" w:hAnsi="Times New Roman"/>
        </w:rPr>
        <w:t>осмотра</w:t>
      </w:r>
      <w:r w:rsidRPr="00F92BF7">
        <w:rPr>
          <w:rFonts w:ascii="Times New Roman" w:hAnsi="Times New Roman"/>
        </w:rPr>
        <w:t xml:space="preserve"> деятельности Соискателя</w:t>
      </w:r>
    </w:p>
    <w:p w:rsidR="0057046F" w:rsidRPr="00F92BF7" w:rsidRDefault="0057046F" w:rsidP="0057046F">
      <w:pPr>
        <w:spacing w:after="0" w:line="240" w:lineRule="auto"/>
        <w:jc w:val="center"/>
        <w:rPr>
          <w:rFonts w:ascii="Times New Roman" w:hAnsi="Times New Roman"/>
        </w:rPr>
      </w:pPr>
    </w:p>
    <w:p w:rsidR="0057046F" w:rsidRPr="00F92BF7" w:rsidRDefault="0057046F" w:rsidP="0057046F">
      <w:pPr>
        <w:spacing w:after="0" w:line="240" w:lineRule="auto"/>
        <w:ind w:left="6372" w:firstLine="708"/>
        <w:rPr>
          <w:rFonts w:ascii="Times New Roman" w:hAnsi="Times New Roman"/>
        </w:rPr>
      </w:pPr>
      <w:r w:rsidRPr="00F92BF7">
        <w:rPr>
          <w:rFonts w:ascii="Times New Roman" w:hAnsi="Times New Roman"/>
        </w:rPr>
        <w:t>"____" _________ 20_ г.</w:t>
      </w:r>
    </w:p>
    <w:p w:rsidR="0057046F" w:rsidRPr="00F92BF7" w:rsidRDefault="0057046F" w:rsidP="0057046F">
      <w:pPr>
        <w:spacing w:after="0" w:line="240" w:lineRule="auto"/>
        <w:ind w:left="1416" w:firstLine="708"/>
        <w:rPr>
          <w:rFonts w:ascii="Times New Roman" w:hAnsi="Times New Roman"/>
        </w:rPr>
      </w:pPr>
    </w:p>
    <w:p w:rsidR="0057046F" w:rsidRPr="00F92BF7" w:rsidRDefault="000A5546" w:rsidP="0057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</w:rPr>
        <w:t>В соответствии с п. 7.</w:t>
      </w:r>
      <w:r w:rsidR="00DF6EF0">
        <w:rPr>
          <w:rFonts w:ascii="Times New Roman" w:hAnsi="Times New Roman"/>
        </w:rPr>
        <w:t>2</w:t>
      </w:r>
      <w:r w:rsidR="0057046F" w:rsidRPr="00F92BF7">
        <w:rPr>
          <w:rFonts w:ascii="Times New Roman" w:hAnsi="Times New Roman"/>
        </w:rPr>
        <w:t xml:space="preserve">. Порядка </w:t>
      </w:r>
      <w:r w:rsidR="0057046F" w:rsidRPr="00F92BF7">
        <w:rPr>
          <w:rFonts w:ascii="Times New Roman" w:hAnsi="Times New Roman"/>
          <w:sz w:val="24"/>
          <w:szCs w:val="24"/>
        </w:rPr>
        <w:t xml:space="preserve">предоставления и расходования субсидий из бюджета </w:t>
      </w:r>
      <w:r w:rsidRPr="00F92BF7">
        <w:rPr>
          <w:rFonts w:ascii="Times New Roman" w:hAnsi="Times New Roman"/>
          <w:sz w:val="24"/>
          <w:szCs w:val="24"/>
        </w:rPr>
        <w:t>муниципального образования</w:t>
      </w:r>
      <w:r w:rsidR="0057046F" w:rsidRPr="00F92BF7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</w:t>
      </w:r>
      <w:r w:rsidR="007C1B7E" w:rsidRPr="00F92BF7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муниципального образования Волосовский муниципальный район Ленинградской области </w:t>
      </w:r>
      <w:proofErr w:type="gramStart"/>
      <w:r w:rsidR="007C1B7E" w:rsidRPr="00F92BF7">
        <w:rPr>
          <w:rFonts w:ascii="Times New Roman" w:hAnsi="Times New Roman"/>
          <w:sz w:val="24"/>
          <w:szCs w:val="24"/>
        </w:rPr>
        <w:t>от</w:t>
      </w:r>
      <w:proofErr w:type="gramEnd"/>
      <w:r w:rsidR="007C1B7E" w:rsidRPr="00F92BF7">
        <w:rPr>
          <w:rFonts w:ascii="Times New Roman" w:hAnsi="Times New Roman"/>
          <w:sz w:val="24"/>
          <w:szCs w:val="24"/>
        </w:rPr>
        <w:t xml:space="preserve"> ___________ № _____,</w:t>
      </w:r>
      <w:r w:rsidR="0057046F" w:rsidRPr="00F92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1B7E" w:rsidRPr="00F92BF7">
        <w:rPr>
          <w:rFonts w:ascii="Times New Roman" w:hAnsi="Times New Roman"/>
          <w:sz w:val="24"/>
          <w:szCs w:val="24"/>
        </w:rPr>
        <w:t>специалисты</w:t>
      </w:r>
      <w:proofErr w:type="gramEnd"/>
      <w:r w:rsidR="007C1B7E" w:rsidRPr="00F92BF7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Волосовский муниципальный район Ленинградской области </w:t>
      </w:r>
      <w:r w:rsidR="0057046F" w:rsidRPr="00F92BF7">
        <w:rPr>
          <w:rFonts w:ascii="Times New Roman" w:hAnsi="Times New Roman"/>
          <w:sz w:val="24"/>
          <w:szCs w:val="24"/>
        </w:rPr>
        <w:t>в составе</w:t>
      </w:r>
      <w:r w:rsidR="0057046F" w:rsidRPr="00F92BF7">
        <w:rPr>
          <w:rFonts w:ascii="Times New Roman" w:hAnsi="Times New Roman"/>
        </w:rPr>
        <w:t>: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1. ____________________________________ 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2. ____________________________________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3. ____________________________________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произвел</w:t>
      </w:r>
      <w:r w:rsidR="007C1B7E" w:rsidRPr="00F92BF7">
        <w:rPr>
          <w:rFonts w:ascii="Times New Roman" w:hAnsi="Times New Roman"/>
        </w:rPr>
        <w:t>и</w:t>
      </w:r>
      <w:r w:rsidRPr="00F92BF7">
        <w:rPr>
          <w:rFonts w:ascii="Times New Roman" w:hAnsi="Times New Roman"/>
        </w:rPr>
        <w:t xml:space="preserve"> </w:t>
      </w:r>
      <w:r w:rsidR="007C1B7E" w:rsidRPr="00F92BF7">
        <w:rPr>
          <w:rFonts w:ascii="Times New Roman" w:hAnsi="Times New Roman"/>
        </w:rPr>
        <w:t>осмотр</w:t>
      </w:r>
      <w:r w:rsidRPr="00F92BF7">
        <w:rPr>
          <w:rFonts w:ascii="Times New Roman" w:hAnsi="Times New Roman"/>
        </w:rPr>
        <w:t xml:space="preserve"> деятельности____________________________________________________</w:t>
      </w:r>
    </w:p>
    <w:p w:rsidR="0057046F" w:rsidRPr="00F92BF7" w:rsidRDefault="0057046F" w:rsidP="0057046F">
      <w:pPr>
        <w:spacing w:after="0" w:line="240" w:lineRule="auto"/>
        <w:ind w:left="2832" w:firstLine="708"/>
        <w:jc w:val="center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(наименование Соискателя)</w:t>
      </w:r>
    </w:p>
    <w:p w:rsidR="007C1B7E" w:rsidRPr="00F92BF7" w:rsidRDefault="007C1B7E" w:rsidP="007C1B7E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ИНН ______________________________</w:t>
      </w:r>
    </w:p>
    <w:p w:rsidR="007C1B7E" w:rsidRPr="00F92BF7" w:rsidRDefault="007C1B7E" w:rsidP="007C1B7E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ФИО руководителя ___________________________________________________________________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Деятельность осуществляется по адресу: _________________________________________________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В результате фактического осмотра помещения установлено, что в помещении размещается 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Произведен осмотр </w:t>
      </w:r>
      <w:r w:rsidR="00E80857" w:rsidRPr="00F92BF7">
        <w:rPr>
          <w:rFonts w:ascii="Times New Roman" w:hAnsi="Times New Roman"/>
        </w:rPr>
        <w:t>сре</w:t>
      </w:r>
      <w:proofErr w:type="gramStart"/>
      <w:r w:rsidR="00E80857" w:rsidRPr="00F92BF7">
        <w:rPr>
          <w:rFonts w:ascii="Times New Roman" w:hAnsi="Times New Roman"/>
        </w:rPr>
        <w:t>дств пр</w:t>
      </w:r>
      <w:proofErr w:type="gramEnd"/>
      <w:r w:rsidR="00E80857" w:rsidRPr="00F92BF7">
        <w:rPr>
          <w:rFonts w:ascii="Times New Roman" w:hAnsi="Times New Roman"/>
        </w:rPr>
        <w:t>едпринимательской деятельности</w:t>
      </w:r>
      <w:r w:rsidRPr="00F92BF7">
        <w:rPr>
          <w:rFonts w:ascii="Times New Roman" w:hAnsi="Times New Roman"/>
        </w:rPr>
        <w:t>, указанных в бизнес-плане:</w:t>
      </w:r>
    </w:p>
    <w:p w:rsidR="0057046F" w:rsidRPr="00F92BF7" w:rsidRDefault="00E80857" w:rsidP="00E80857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1) основные средства:_____</w:t>
      </w:r>
      <w:r w:rsidR="0057046F" w:rsidRPr="00F92BF7">
        <w:rPr>
          <w:rFonts w:ascii="Times New Roman" w:hAnsi="Times New Roman"/>
        </w:rPr>
        <w:t>_____________________________________________________________</w:t>
      </w:r>
    </w:p>
    <w:p w:rsidR="0057046F" w:rsidRPr="00F92BF7" w:rsidRDefault="00E80857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2) оборотные средства:</w:t>
      </w:r>
      <w:r w:rsidR="0057046F" w:rsidRPr="00F92BF7">
        <w:rPr>
          <w:rFonts w:ascii="Times New Roman" w:hAnsi="Times New Roman"/>
        </w:rPr>
        <w:t>_________________________________________________________________</w:t>
      </w:r>
    </w:p>
    <w:p w:rsidR="0057046F" w:rsidRPr="00F92BF7" w:rsidRDefault="00813570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3) результаты оказания услуг, выполнения работ, необходимых для осуществления предпринимательской деятельности: __</w:t>
      </w:r>
      <w:r w:rsidR="0057046F" w:rsidRPr="00F92BF7">
        <w:rPr>
          <w:rFonts w:ascii="Times New Roman" w:hAnsi="Times New Roman"/>
        </w:rPr>
        <w:t>___________________________________________________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_____________________________________________________________________________________</w:t>
      </w:r>
    </w:p>
    <w:p w:rsidR="00813570" w:rsidRPr="00F92BF7" w:rsidRDefault="00813570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Выявленные нарушения _______________________________________________________________</w:t>
      </w:r>
    </w:p>
    <w:p w:rsidR="00813570" w:rsidRPr="00F92BF7" w:rsidRDefault="00813570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Осмотр проводился с применением фотокамеры мобильного телефона. К акту прилагается фото с места проверки.</w:t>
      </w:r>
    </w:p>
    <w:p w:rsidR="00813570" w:rsidRPr="00F92BF7" w:rsidRDefault="00813570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Акт прочитан лицами, участвующими в осмотре.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С актом </w:t>
      </w:r>
      <w:proofErr w:type="gramStart"/>
      <w:r w:rsidRPr="00F92BF7">
        <w:rPr>
          <w:rFonts w:ascii="Times New Roman" w:hAnsi="Times New Roman"/>
        </w:rPr>
        <w:t>ознакомлен</w:t>
      </w:r>
      <w:proofErr w:type="gramEnd"/>
      <w:r w:rsidRPr="00F92BF7">
        <w:rPr>
          <w:rFonts w:ascii="Times New Roman" w:hAnsi="Times New Roman"/>
        </w:rPr>
        <w:t>: __________________________________________________________________</w:t>
      </w:r>
    </w:p>
    <w:p w:rsidR="0057046F" w:rsidRPr="00F92BF7" w:rsidRDefault="0057046F" w:rsidP="0057046F">
      <w:pPr>
        <w:spacing w:after="0" w:line="240" w:lineRule="auto"/>
        <w:ind w:left="2124" w:firstLine="708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(Ф.И.О. Соискателя (представителя), дата, подпись)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</w:p>
    <w:p w:rsidR="00813570" w:rsidRPr="00F92BF7" w:rsidRDefault="00813570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Подписи должностных лиц</w:t>
      </w:r>
      <w:r w:rsidR="0057046F" w:rsidRPr="00F92BF7">
        <w:rPr>
          <w:rFonts w:ascii="Times New Roman" w:hAnsi="Times New Roman"/>
        </w:rPr>
        <w:t>:</w:t>
      </w:r>
      <w:r w:rsidR="0057046F" w:rsidRPr="00F92BF7">
        <w:rPr>
          <w:rFonts w:ascii="Times New Roman" w:hAnsi="Times New Roman"/>
        </w:rPr>
        <w:tab/>
      </w:r>
      <w:r w:rsidR="0057046F" w:rsidRPr="00F92BF7">
        <w:rPr>
          <w:rFonts w:ascii="Times New Roman" w:hAnsi="Times New Roman"/>
        </w:rPr>
        <w:tab/>
      </w:r>
    </w:p>
    <w:p w:rsidR="0057046F" w:rsidRPr="00F92BF7" w:rsidRDefault="0057046F" w:rsidP="00813570">
      <w:pPr>
        <w:spacing w:after="0" w:line="240" w:lineRule="auto"/>
        <w:ind w:left="1416" w:firstLine="708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>_______________________________</w:t>
      </w:r>
    </w:p>
    <w:p w:rsidR="0057046F" w:rsidRPr="00F92BF7" w:rsidRDefault="0057046F" w:rsidP="0057046F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 xml:space="preserve">(Ф.И.О.) 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>(подпись)</w:t>
      </w:r>
    </w:p>
    <w:p w:rsidR="0057046F" w:rsidRPr="00F92BF7" w:rsidRDefault="0057046F" w:rsidP="0057046F">
      <w:pPr>
        <w:spacing w:after="0" w:line="240" w:lineRule="auto"/>
        <w:ind w:left="1416" w:firstLine="708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>________________________________</w:t>
      </w:r>
    </w:p>
    <w:p w:rsidR="0057046F" w:rsidRPr="00F92BF7" w:rsidRDefault="0057046F" w:rsidP="0057046F">
      <w:pPr>
        <w:spacing w:after="0" w:line="240" w:lineRule="auto"/>
        <w:ind w:left="2832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(Ф.И.О.)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>(подпись)</w:t>
      </w:r>
    </w:p>
    <w:p w:rsidR="0057046F" w:rsidRPr="00F92BF7" w:rsidRDefault="0057046F" w:rsidP="0057046F">
      <w:pPr>
        <w:spacing w:after="0" w:line="240" w:lineRule="auto"/>
        <w:ind w:left="1416" w:firstLine="708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>________________________________</w:t>
      </w:r>
    </w:p>
    <w:p w:rsidR="0057046F" w:rsidRPr="00F92BF7" w:rsidRDefault="0057046F" w:rsidP="0057046F">
      <w:pPr>
        <w:spacing w:after="0" w:line="240" w:lineRule="auto"/>
        <w:ind w:left="2832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(Ф.И.О.)</w:t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</w:r>
      <w:r w:rsidRPr="00F92BF7">
        <w:rPr>
          <w:rFonts w:ascii="Times New Roman" w:hAnsi="Times New Roman"/>
        </w:rPr>
        <w:tab/>
        <w:t>(подпись)</w:t>
      </w:r>
    </w:p>
    <w:p w:rsidR="0057046F" w:rsidRPr="00F92BF7" w:rsidRDefault="0057046F" w:rsidP="0057046F">
      <w:pPr>
        <w:spacing w:after="0" w:line="240" w:lineRule="auto"/>
        <w:ind w:left="2832"/>
        <w:rPr>
          <w:rFonts w:ascii="Times New Roman" w:hAnsi="Times New Roman"/>
        </w:rPr>
      </w:pPr>
    </w:p>
    <w:p w:rsidR="0057046F" w:rsidRPr="00F92BF7" w:rsidRDefault="0057046F" w:rsidP="0057046F">
      <w:pPr>
        <w:spacing w:after="0" w:line="240" w:lineRule="auto"/>
        <w:ind w:left="7080" w:firstLine="708"/>
        <w:rPr>
          <w:rFonts w:ascii="Times New Roman" w:hAnsi="Times New Roman"/>
        </w:rPr>
      </w:pPr>
      <w:r w:rsidRPr="00F92BF7">
        <w:br w:type="page"/>
      </w:r>
      <w:r w:rsidRPr="00F92BF7">
        <w:rPr>
          <w:rFonts w:ascii="Times New Roman" w:hAnsi="Times New Roman"/>
        </w:rPr>
        <w:lastRenderedPageBreak/>
        <w:t>Приложение №</w:t>
      </w:r>
      <w:r w:rsidR="00B66D65">
        <w:rPr>
          <w:rFonts w:ascii="Times New Roman" w:hAnsi="Times New Roman"/>
        </w:rPr>
        <w:t>7</w:t>
      </w:r>
      <w:r w:rsidRPr="00F92BF7">
        <w:rPr>
          <w:rFonts w:ascii="Times New Roman" w:hAnsi="Times New Roman"/>
        </w:rPr>
        <w:t xml:space="preserve"> </w:t>
      </w:r>
    </w:p>
    <w:p w:rsidR="00FC7AF3" w:rsidRPr="00F92BF7" w:rsidRDefault="00FC7AF3" w:rsidP="0057046F">
      <w:pPr>
        <w:spacing w:after="0" w:line="240" w:lineRule="auto"/>
        <w:ind w:left="7080" w:firstLine="708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к Порядку </w:t>
      </w:r>
    </w:p>
    <w:p w:rsidR="00FC7AF3" w:rsidRPr="00F92BF7" w:rsidRDefault="00FC7AF3" w:rsidP="00A56F16">
      <w:pPr>
        <w:spacing w:after="0" w:line="240" w:lineRule="auto"/>
        <w:rPr>
          <w:rFonts w:ascii="Times New Roman" w:hAnsi="Times New Roman"/>
        </w:rPr>
      </w:pPr>
    </w:p>
    <w:p w:rsidR="00A56F16" w:rsidRPr="00F92BF7" w:rsidRDefault="00A56F16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F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56F16" w:rsidRPr="00F92BF7" w:rsidRDefault="00A56F16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F7">
        <w:rPr>
          <w:rFonts w:ascii="Times New Roman" w:hAnsi="Times New Roman" w:cs="Times New Roman"/>
          <w:b/>
          <w:sz w:val="28"/>
          <w:szCs w:val="28"/>
        </w:rPr>
        <w:t xml:space="preserve">о допуске </w:t>
      </w:r>
      <w:r w:rsidR="00386DB0" w:rsidRPr="00F92BF7">
        <w:rPr>
          <w:rFonts w:ascii="Times New Roman" w:hAnsi="Times New Roman" w:cs="Times New Roman"/>
          <w:b/>
          <w:sz w:val="28"/>
          <w:szCs w:val="28"/>
        </w:rPr>
        <w:t>соискателя</w:t>
      </w:r>
      <w:r w:rsidRPr="00F92BF7">
        <w:rPr>
          <w:rFonts w:ascii="Times New Roman" w:hAnsi="Times New Roman" w:cs="Times New Roman"/>
          <w:b/>
          <w:sz w:val="28"/>
          <w:szCs w:val="28"/>
        </w:rPr>
        <w:t xml:space="preserve"> к участию в конкурсном отборе</w:t>
      </w:r>
    </w:p>
    <w:p w:rsidR="00A56F16" w:rsidRPr="00F92BF7" w:rsidRDefault="00A56F16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D0631" w:rsidRPr="00F92BF7" w:rsidRDefault="008D0631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Адрес соискателя</w:t>
      </w:r>
    </w:p>
    <w:p w:rsidR="008D0631" w:rsidRPr="00F92BF7" w:rsidRDefault="008D0631" w:rsidP="00385306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ФИО руководителя организации, ИП</w:t>
      </w:r>
    </w:p>
    <w:p w:rsidR="00A56F16" w:rsidRPr="00F92BF7" w:rsidRDefault="00A56F16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A56F16" w:rsidRPr="00F92BF7" w:rsidRDefault="00A56F16" w:rsidP="00A56F16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56F16" w:rsidRPr="00F92BF7" w:rsidRDefault="00A56F16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386DB0" w:rsidRPr="00F92BF7" w:rsidRDefault="000A5546" w:rsidP="004B4DFD">
      <w:pPr>
        <w:spacing w:after="0"/>
        <w:ind w:firstLine="544"/>
        <w:jc w:val="both"/>
        <w:rPr>
          <w:rFonts w:ascii="Times New Roman" w:hAnsi="Times New Roman"/>
        </w:rPr>
      </w:pPr>
      <w:proofErr w:type="gramStart"/>
      <w:r w:rsidRPr="00F92BF7">
        <w:rPr>
          <w:rFonts w:ascii="Times New Roman" w:hAnsi="Times New Roman"/>
        </w:rPr>
        <w:t xml:space="preserve">В соответствии с Порядком предоставления и расходования субсидий из бюджета </w:t>
      </w:r>
      <w:r w:rsidR="00C01955" w:rsidRPr="00F92BF7">
        <w:rPr>
          <w:rFonts w:ascii="Times New Roman" w:hAnsi="Times New Roman"/>
        </w:rPr>
        <w:t>муниципального образования</w:t>
      </w:r>
      <w:r w:rsidRPr="00F92BF7">
        <w:rPr>
          <w:rFonts w:ascii="Times New Roman" w:hAnsi="Times New Roman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</w:t>
      </w:r>
      <w:r w:rsidR="00C01955" w:rsidRPr="00F92BF7">
        <w:rPr>
          <w:rFonts w:ascii="Times New Roman" w:hAnsi="Times New Roman"/>
        </w:rPr>
        <w:t xml:space="preserve"> (далее – Порядок)</w:t>
      </w:r>
      <w:r w:rsidRPr="00F92BF7">
        <w:rPr>
          <w:rFonts w:ascii="Times New Roman" w:hAnsi="Times New Roman"/>
        </w:rPr>
        <w:t xml:space="preserve">, утвержденным постановлением администрации </w:t>
      </w:r>
      <w:r w:rsidR="00C01955" w:rsidRPr="00F92BF7">
        <w:rPr>
          <w:rFonts w:ascii="Times New Roman" w:hAnsi="Times New Roman"/>
        </w:rPr>
        <w:t>муниципального образования</w:t>
      </w:r>
      <w:r w:rsidRPr="00F92BF7">
        <w:rPr>
          <w:rFonts w:ascii="Times New Roman" w:hAnsi="Times New Roman"/>
        </w:rPr>
        <w:t xml:space="preserve"> Волосовский муниципальный район </w:t>
      </w:r>
      <w:r w:rsidR="004B4DFD" w:rsidRPr="00F92BF7">
        <w:rPr>
          <w:rFonts w:ascii="Times New Roman" w:hAnsi="Times New Roman"/>
        </w:rPr>
        <w:t xml:space="preserve">Ленинградской области </w:t>
      </w:r>
      <w:r w:rsidRPr="00F92BF7">
        <w:rPr>
          <w:rFonts w:ascii="Times New Roman" w:hAnsi="Times New Roman"/>
        </w:rPr>
        <w:t>от _______ г. № _____</w:t>
      </w:r>
      <w:r w:rsidR="008A4FC0" w:rsidRPr="00F92BF7">
        <w:rPr>
          <w:rFonts w:ascii="Times New Roman" w:hAnsi="Times New Roman"/>
        </w:rPr>
        <w:t>,</w:t>
      </w:r>
      <w:r w:rsidRPr="00F92BF7">
        <w:rPr>
          <w:rFonts w:ascii="Times New Roman" w:hAnsi="Times New Roman"/>
        </w:rPr>
        <w:t xml:space="preserve"> была проверена заявка</w:t>
      </w:r>
      <w:r w:rsidR="00CF5E89" w:rsidRPr="00F92BF7">
        <w:rPr>
          <w:rFonts w:ascii="Times New Roman" w:hAnsi="Times New Roman"/>
        </w:rPr>
        <w:t xml:space="preserve"> </w:t>
      </w:r>
      <w:r w:rsidRPr="00F92BF7">
        <w:rPr>
          <w:rFonts w:ascii="Times New Roman" w:hAnsi="Times New Roman"/>
        </w:rPr>
        <w:t>на участие в конкурсном отборе</w:t>
      </w:r>
      <w:r w:rsidR="00C01955" w:rsidRPr="00F92BF7">
        <w:rPr>
          <w:rFonts w:ascii="Times New Roman" w:hAnsi="Times New Roman"/>
        </w:rPr>
        <w:t xml:space="preserve"> </w:t>
      </w:r>
      <w:r w:rsidR="00CF5E89" w:rsidRPr="00F92BF7">
        <w:rPr>
          <w:rFonts w:ascii="Times New Roman" w:hAnsi="Times New Roman"/>
        </w:rPr>
        <w:t>для</w:t>
      </w:r>
      <w:r w:rsidR="00C01955" w:rsidRPr="00F92BF7">
        <w:rPr>
          <w:rFonts w:ascii="Times New Roman" w:hAnsi="Times New Roman"/>
        </w:rPr>
        <w:t xml:space="preserve"> получени</w:t>
      </w:r>
      <w:r w:rsidR="00CF5E89" w:rsidRPr="00F92BF7">
        <w:rPr>
          <w:rFonts w:ascii="Times New Roman" w:hAnsi="Times New Roman"/>
        </w:rPr>
        <w:t>я</w:t>
      </w:r>
      <w:r w:rsidR="00C01955" w:rsidRPr="00F92BF7">
        <w:rPr>
          <w:rFonts w:ascii="Times New Roman" w:hAnsi="Times New Roman"/>
        </w:rPr>
        <w:t xml:space="preserve"> субсидии </w:t>
      </w:r>
      <w:r w:rsidR="008A4FC0" w:rsidRPr="00F92BF7">
        <w:rPr>
          <w:rFonts w:ascii="Times New Roman" w:hAnsi="Times New Roman"/>
        </w:rPr>
        <w:t>из бюджета муниципального образования Волосовский муниципальный район Ленинградской области субъекта малого</w:t>
      </w:r>
      <w:proofErr w:type="gramEnd"/>
      <w:r w:rsidR="008A4FC0" w:rsidRPr="00F92BF7">
        <w:rPr>
          <w:rFonts w:ascii="Times New Roman" w:hAnsi="Times New Roman"/>
        </w:rPr>
        <w:t xml:space="preserve"> предпринимательства</w:t>
      </w:r>
      <w:r w:rsidR="00386DB0" w:rsidRPr="00F92BF7">
        <w:rPr>
          <w:rFonts w:ascii="Times New Roman" w:hAnsi="Times New Roman"/>
        </w:rPr>
        <w:t>:</w:t>
      </w:r>
    </w:p>
    <w:p w:rsidR="00386DB0" w:rsidRPr="00F92BF7" w:rsidRDefault="00386DB0" w:rsidP="00386DB0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</w:t>
      </w:r>
      <w:r w:rsidR="008A4FC0" w:rsidRPr="00F92BF7">
        <w:rPr>
          <w:rFonts w:ascii="Times New Roman" w:hAnsi="Times New Roman"/>
        </w:rPr>
        <w:t>________________</w:t>
      </w:r>
    </w:p>
    <w:p w:rsidR="00386DB0" w:rsidRPr="00F92BF7" w:rsidRDefault="00386DB0" w:rsidP="00386DB0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92BF7">
        <w:rPr>
          <w:rFonts w:ascii="Times New Roman" w:hAnsi="Times New Roman"/>
          <w:i/>
          <w:sz w:val="20"/>
          <w:szCs w:val="20"/>
        </w:rPr>
        <w:t>(полное наименование организации, фамилия, имя, отчество индивидуального предпринимателя, ИНН)</w:t>
      </w:r>
    </w:p>
    <w:p w:rsidR="004B4DFD" w:rsidRPr="00F92BF7" w:rsidRDefault="008A4FC0" w:rsidP="00386DB0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 </w:t>
      </w:r>
      <w:r w:rsidR="00C01955" w:rsidRPr="00F92BF7">
        <w:rPr>
          <w:rFonts w:ascii="Times New Roman" w:hAnsi="Times New Roman"/>
        </w:rPr>
        <w:t>на организацию предпринимательской деятельности,</w:t>
      </w:r>
      <w:r w:rsidR="000A5546" w:rsidRPr="00F92BF7">
        <w:rPr>
          <w:rFonts w:ascii="Times New Roman" w:hAnsi="Times New Roman"/>
        </w:rPr>
        <w:t xml:space="preserve"> </w:t>
      </w:r>
      <w:r w:rsidR="00C01955" w:rsidRPr="00F92BF7">
        <w:rPr>
          <w:rFonts w:ascii="Times New Roman" w:hAnsi="Times New Roman"/>
        </w:rPr>
        <w:t>№ заявки ______</w:t>
      </w:r>
      <w:r w:rsidR="0005355E" w:rsidRPr="00F92BF7">
        <w:rPr>
          <w:rFonts w:ascii="Times New Roman" w:hAnsi="Times New Roman"/>
        </w:rPr>
        <w:t xml:space="preserve"> </w:t>
      </w:r>
      <w:r w:rsidR="000A5546" w:rsidRPr="00F92BF7">
        <w:rPr>
          <w:rFonts w:ascii="Times New Roman" w:hAnsi="Times New Roman"/>
        </w:rPr>
        <w:t>дата регистрации заявки в журнале</w:t>
      </w:r>
      <w:r w:rsidR="00C01955" w:rsidRPr="00F92BF7">
        <w:rPr>
          <w:rFonts w:ascii="Times New Roman" w:hAnsi="Times New Roman"/>
        </w:rPr>
        <w:t xml:space="preserve"> _____________. </w:t>
      </w:r>
    </w:p>
    <w:p w:rsidR="000A5546" w:rsidRPr="00F92BF7" w:rsidRDefault="008A4FC0" w:rsidP="004B4DFD">
      <w:pPr>
        <w:spacing w:after="0"/>
        <w:ind w:firstLine="544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</w:t>
      </w:r>
      <w:r w:rsidR="004B4DFD" w:rsidRPr="00F92BF7">
        <w:rPr>
          <w:rFonts w:ascii="Times New Roman" w:hAnsi="Times New Roman"/>
        </w:rPr>
        <w:t xml:space="preserve">дминистрация муниципального образования Волосовский муниципальный район Ленинградской области сообщает, что </w:t>
      </w:r>
      <w:r w:rsidR="00DF6EF0">
        <w:rPr>
          <w:rFonts w:ascii="Times New Roman" w:hAnsi="Times New Roman"/>
        </w:rPr>
        <w:t xml:space="preserve">соискатель и </w:t>
      </w:r>
      <w:r w:rsidR="00C01955" w:rsidRPr="00F92BF7">
        <w:rPr>
          <w:rFonts w:ascii="Times New Roman" w:hAnsi="Times New Roman"/>
        </w:rPr>
        <w:t>представленные документы соответствуют требованиям Порядка</w:t>
      </w:r>
      <w:r w:rsidR="004B4DFD" w:rsidRPr="00F92BF7">
        <w:rPr>
          <w:rFonts w:ascii="Times New Roman" w:hAnsi="Times New Roman"/>
        </w:rPr>
        <w:t xml:space="preserve">, </w:t>
      </w:r>
      <w:r w:rsidR="00DF6EF0">
        <w:rPr>
          <w:rFonts w:ascii="Times New Roman" w:hAnsi="Times New Roman"/>
        </w:rPr>
        <w:t>соискатель</w:t>
      </w:r>
      <w:r w:rsidR="004B4DFD" w:rsidRPr="00F92BF7">
        <w:rPr>
          <w:rFonts w:ascii="Times New Roman" w:hAnsi="Times New Roman"/>
        </w:rPr>
        <w:t xml:space="preserve"> допущен к участию в конкурсном отборе.</w:t>
      </w:r>
      <w:r w:rsidR="00C01955" w:rsidRPr="00F92BF7">
        <w:rPr>
          <w:rFonts w:ascii="Times New Roman" w:hAnsi="Times New Roman"/>
        </w:rPr>
        <w:t xml:space="preserve"> </w:t>
      </w:r>
      <w:r w:rsidR="0005355E" w:rsidRPr="00F92BF7">
        <w:rPr>
          <w:rFonts w:ascii="Times New Roman" w:hAnsi="Times New Roman"/>
        </w:rPr>
        <w:t xml:space="preserve">Заседание конкурсной комиссии состоится по адресу: </w:t>
      </w:r>
      <w:proofErr w:type="gramStart"/>
      <w:r w:rsidR="0005355E" w:rsidRPr="00F92BF7">
        <w:rPr>
          <w:rFonts w:ascii="Times New Roman" w:hAnsi="Times New Roman"/>
        </w:rPr>
        <w:t>г</w:t>
      </w:r>
      <w:proofErr w:type="gramEnd"/>
      <w:r w:rsidR="0005355E" w:rsidRPr="00F92BF7">
        <w:rPr>
          <w:rFonts w:ascii="Times New Roman" w:hAnsi="Times New Roman"/>
        </w:rPr>
        <w:t xml:space="preserve">. Волосово, пл. Советов, д. 3а, зал заседаний, 2 этаж. </w:t>
      </w:r>
      <w:r w:rsidR="00C01955" w:rsidRPr="00F92BF7">
        <w:rPr>
          <w:rFonts w:ascii="Times New Roman" w:hAnsi="Times New Roman"/>
        </w:rPr>
        <w:t>О дате и времени заседания конкурсной комиссии будет сообщено дополнительно.</w:t>
      </w:r>
    </w:p>
    <w:p w:rsidR="00A56F16" w:rsidRPr="00F92BF7" w:rsidRDefault="00A56F16" w:rsidP="00A56F16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A56F16" w:rsidRPr="00F92BF7" w:rsidRDefault="00A56F16" w:rsidP="00A56F16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8D0631" w:rsidRPr="00F92BF7">
        <w:rPr>
          <w:rFonts w:ascii="Times New Roman" w:hAnsi="Times New Roman" w:cs="Times New Roman"/>
          <w:sz w:val="22"/>
          <w:szCs w:val="22"/>
        </w:rPr>
        <w:t>________</w:t>
      </w:r>
    </w:p>
    <w:p w:rsidR="00D945D5" w:rsidRPr="00F92BF7" w:rsidRDefault="00D945D5" w:rsidP="00A56F16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 w:cs="Times New Roman"/>
          <w:sz w:val="22"/>
          <w:szCs w:val="22"/>
        </w:rPr>
        <w:t>_____________________</w:t>
      </w:r>
      <w:r w:rsidR="003A4647" w:rsidRPr="00F92BF7">
        <w:rPr>
          <w:rFonts w:ascii="Times New Roman" w:hAnsi="Times New Roman" w:cs="Times New Roman"/>
          <w:sz w:val="22"/>
          <w:szCs w:val="22"/>
        </w:rPr>
        <w:t>______________________                 ______                      ________________</w:t>
      </w:r>
    </w:p>
    <w:p w:rsidR="00A56F16" w:rsidRPr="00F92BF7" w:rsidRDefault="00A56F16" w:rsidP="00A56F16">
      <w:pPr>
        <w:rPr>
          <w:rFonts w:ascii="Times New Roman" w:hAnsi="Times New Roman"/>
          <w:vertAlign w:val="superscript"/>
        </w:rPr>
      </w:pPr>
      <w:r w:rsidRPr="00F92BF7">
        <w:rPr>
          <w:rFonts w:ascii="Times New Roman" w:hAnsi="Times New Roman"/>
          <w:vertAlign w:val="superscript"/>
        </w:rPr>
        <w:t>Должность лица, уполномоченного на предоставление му</w:t>
      </w:r>
      <w:r w:rsidR="008D0631" w:rsidRPr="00F92BF7">
        <w:rPr>
          <w:rFonts w:ascii="Times New Roman" w:hAnsi="Times New Roman"/>
          <w:vertAlign w:val="superscript"/>
        </w:rPr>
        <w:t>ниципальной  услуги</w:t>
      </w:r>
      <w:r w:rsidR="003A4647" w:rsidRPr="00F92BF7">
        <w:rPr>
          <w:rFonts w:ascii="Times New Roman" w:hAnsi="Times New Roman"/>
          <w:vertAlign w:val="superscript"/>
        </w:rPr>
        <w:tab/>
      </w:r>
      <w:r w:rsidR="008D0631" w:rsidRPr="00F92BF7">
        <w:rPr>
          <w:rFonts w:ascii="Times New Roman" w:hAnsi="Times New Roman"/>
          <w:vertAlign w:val="superscript"/>
        </w:rPr>
        <w:tab/>
      </w:r>
      <w:r w:rsidRPr="00F92BF7">
        <w:rPr>
          <w:rFonts w:ascii="Times New Roman" w:hAnsi="Times New Roman"/>
          <w:vertAlign w:val="superscript"/>
        </w:rPr>
        <w:t xml:space="preserve"> \</w:t>
      </w:r>
      <w:proofErr w:type="spellStart"/>
      <w:r w:rsidRPr="00F92BF7">
        <w:rPr>
          <w:rFonts w:ascii="Times New Roman" w:hAnsi="Times New Roman"/>
          <w:vertAlign w:val="superscript"/>
        </w:rPr>
        <w:t>Подпись\</w:t>
      </w:r>
      <w:proofErr w:type="spellEnd"/>
      <w:r w:rsidR="003A4647" w:rsidRPr="00F92BF7">
        <w:rPr>
          <w:rFonts w:ascii="Times New Roman" w:hAnsi="Times New Roman"/>
          <w:vertAlign w:val="superscript"/>
        </w:rPr>
        <w:tab/>
      </w:r>
      <w:r w:rsidR="003A4647" w:rsidRPr="00F92BF7">
        <w:rPr>
          <w:rFonts w:ascii="Times New Roman" w:hAnsi="Times New Roman"/>
          <w:vertAlign w:val="superscript"/>
        </w:rPr>
        <w:tab/>
      </w:r>
      <w:r w:rsidR="003A4647" w:rsidRPr="00F92BF7">
        <w:rPr>
          <w:rFonts w:ascii="Times New Roman" w:hAnsi="Times New Roman"/>
          <w:vertAlign w:val="superscript"/>
        </w:rPr>
        <w:tab/>
      </w:r>
      <w:r w:rsidRPr="00F92BF7">
        <w:rPr>
          <w:rFonts w:ascii="Times New Roman" w:hAnsi="Times New Roman"/>
          <w:vertAlign w:val="superscript"/>
        </w:rPr>
        <w:t xml:space="preserve">\Расшифровка </w:t>
      </w:r>
      <w:proofErr w:type="spellStart"/>
      <w:r w:rsidRPr="00F92BF7">
        <w:rPr>
          <w:rFonts w:ascii="Times New Roman" w:hAnsi="Times New Roman"/>
          <w:vertAlign w:val="superscript"/>
        </w:rPr>
        <w:t>подписи\</w:t>
      </w:r>
      <w:proofErr w:type="spellEnd"/>
    </w:p>
    <w:p w:rsidR="00A56F16" w:rsidRPr="00F92BF7" w:rsidRDefault="00A56F16" w:rsidP="00A56F16">
      <w:pPr>
        <w:rPr>
          <w:rFonts w:ascii="Times New Roman" w:hAnsi="Times New Roman"/>
        </w:rPr>
      </w:pPr>
    </w:p>
    <w:p w:rsidR="00A56F16" w:rsidRPr="00F92BF7" w:rsidRDefault="00A56F16" w:rsidP="00A56F16">
      <w:pPr>
        <w:rPr>
          <w:rFonts w:ascii="Times New Roman" w:hAnsi="Times New Roman"/>
        </w:rPr>
      </w:pPr>
    </w:p>
    <w:p w:rsidR="00A56F16" w:rsidRPr="00F92BF7" w:rsidRDefault="00A56F16" w:rsidP="008D0631">
      <w:pPr>
        <w:spacing w:after="0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Уведомление получил: ________________     ____.____.20___г. </w:t>
      </w:r>
    </w:p>
    <w:p w:rsidR="00A56F16" w:rsidRPr="00F92BF7" w:rsidRDefault="00A56F16" w:rsidP="003A4647">
      <w:pPr>
        <w:spacing w:after="0"/>
        <w:ind w:left="2124" w:firstLine="708"/>
        <w:rPr>
          <w:rFonts w:ascii="Times New Roman" w:hAnsi="Times New Roman"/>
          <w:vertAlign w:val="superscript"/>
        </w:rPr>
      </w:pPr>
      <w:r w:rsidRPr="00F92BF7">
        <w:rPr>
          <w:rFonts w:ascii="Times New Roman" w:hAnsi="Times New Roman"/>
          <w:vertAlign w:val="superscript"/>
        </w:rPr>
        <w:t>(подпись)</w:t>
      </w:r>
    </w:p>
    <w:p w:rsidR="00A56F16" w:rsidRPr="00F92BF7" w:rsidRDefault="00A56F16" w:rsidP="00A56F1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56F16" w:rsidRPr="00F92BF7" w:rsidRDefault="00A56F16" w:rsidP="00A56F16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56F16" w:rsidRPr="00F92BF7" w:rsidRDefault="00A56F16" w:rsidP="00A56F16"/>
    <w:p w:rsidR="00A56F16" w:rsidRPr="00F92BF7" w:rsidRDefault="00A56F16" w:rsidP="00A56F16"/>
    <w:p w:rsidR="00A56F16" w:rsidRPr="00F92BF7" w:rsidRDefault="00A56F16" w:rsidP="00A56F16"/>
    <w:p w:rsidR="00385306" w:rsidRPr="00F92BF7" w:rsidRDefault="00385306" w:rsidP="00A56F16"/>
    <w:p w:rsidR="00A56F16" w:rsidRPr="00F92BF7" w:rsidRDefault="00A56F16" w:rsidP="00A56F16">
      <w:pPr>
        <w:pStyle w:val="af7"/>
        <w:tabs>
          <w:tab w:val="left" w:pos="142"/>
          <w:tab w:val="left" w:pos="284"/>
        </w:tabs>
        <w:ind w:firstLine="709"/>
        <w:jc w:val="both"/>
        <w:rPr>
          <w:i/>
          <w:szCs w:val="28"/>
        </w:rPr>
      </w:pPr>
    </w:p>
    <w:p w:rsidR="0005355E" w:rsidRPr="00F92BF7" w:rsidRDefault="0005355E" w:rsidP="004F1E3B">
      <w:pPr>
        <w:spacing w:after="0" w:line="240" w:lineRule="auto"/>
        <w:rPr>
          <w:rFonts w:ascii="Times New Roman" w:hAnsi="Times New Roman"/>
        </w:rPr>
      </w:pPr>
    </w:p>
    <w:p w:rsidR="00DF6EF0" w:rsidRDefault="00DF6EF0" w:rsidP="008D0631">
      <w:pPr>
        <w:spacing w:after="0" w:line="240" w:lineRule="auto"/>
        <w:jc w:val="right"/>
        <w:rPr>
          <w:rFonts w:ascii="Times New Roman" w:hAnsi="Times New Roman"/>
        </w:rPr>
      </w:pP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lastRenderedPageBreak/>
        <w:t xml:space="preserve">Приложение № </w:t>
      </w:r>
      <w:r w:rsidR="00B66D65">
        <w:rPr>
          <w:rFonts w:ascii="Times New Roman" w:hAnsi="Times New Roman"/>
        </w:rPr>
        <w:t>8</w:t>
      </w: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к Порядку </w:t>
      </w:r>
    </w:p>
    <w:p w:rsidR="008D0631" w:rsidRPr="00F92BF7" w:rsidRDefault="008D0631" w:rsidP="008D0631">
      <w:pPr>
        <w:spacing w:after="0" w:line="240" w:lineRule="auto"/>
        <w:rPr>
          <w:rFonts w:ascii="Times New Roman" w:hAnsi="Times New Roman"/>
        </w:rPr>
      </w:pPr>
    </w:p>
    <w:p w:rsidR="008D0631" w:rsidRPr="00F92BF7" w:rsidRDefault="008D0631" w:rsidP="008D063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F7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D0631" w:rsidRPr="00F92BF7" w:rsidRDefault="008D0631" w:rsidP="008D063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F7">
        <w:rPr>
          <w:rFonts w:ascii="Times New Roman" w:hAnsi="Times New Roman" w:cs="Times New Roman"/>
          <w:b/>
          <w:sz w:val="28"/>
          <w:szCs w:val="28"/>
        </w:rPr>
        <w:t>об отказе в участии в конкурсном отборе</w:t>
      </w:r>
    </w:p>
    <w:p w:rsidR="008D0631" w:rsidRPr="00F92BF7" w:rsidRDefault="008D0631" w:rsidP="008D063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D0631" w:rsidRPr="00F92BF7" w:rsidRDefault="008D0631" w:rsidP="008D063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Адрес соискателя</w:t>
      </w:r>
    </w:p>
    <w:p w:rsidR="008D0631" w:rsidRPr="00F92BF7" w:rsidRDefault="008D0631" w:rsidP="00385306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ФИО руководителя организации</w:t>
      </w:r>
      <w:r w:rsidR="00385306" w:rsidRPr="00F92BF7">
        <w:rPr>
          <w:rFonts w:ascii="Times New Roman" w:hAnsi="Times New Roman"/>
        </w:rPr>
        <w:t>,</w:t>
      </w:r>
      <w:r w:rsidRPr="00F92BF7">
        <w:rPr>
          <w:rFonts w:ascii="Times New Roman" w:hAnsi="Times New Roman"/>
        </w:rPr>
        <w:t xml:space="preserve"> ИП</w:t>
      </w:r>
    </w:p>
    <w:p w:rsidR="008D0631" w:rsidRPr="00F92BF7" w:rsidRDefault="008D0631" w:rsidP="008D063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8D0631" w:rsidRPr="00F92BF7" w:rsidRDefault="008D0631" w:rsidP="008D0631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D0631" w:rsidRPr="00F92BF7" w:rsidRDefault="008D0631" w:rsidP="008D0631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8A4FC0" w:rsidRPr="00F92BF7" w:rsidRDefault="004B4DFD" w:rsidP="008A4FC0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F92BF7">
        <w:rPr>
          <w:rFonts w:ascii="Times New Roman" w:hAnsi="Times New Roman"/>
          <w:sz w:val="24"/>
          <w:szCs w:val="24"/>
        </w:rPr>
        <w:tab/>
      </w:r>
    </w:p>
    <w:p w:rsidR="00C60B6F" w:rsidRPr="00F92BF7" w:rsidRDefault="008A4FC0" w:rsidP="008A4FC0">
      <w:pPr>
        <w:spacing w:after="0"/>
        <w:ind w:firstLine="544"/>
        <w:jc w:val="both"/>
        <w:rPr>
          <w:rFonts w:ascii="Times New Roman" w:hAnsi="Times New Roman"/>
        </w:rPr>
      </w:pPr>
      <w:proofErr w:type="gramStart"/>
      <w:r w:rsidRPr="00F92BF7">
        <w:rPr>
          <w:rFonts w:ascii="Times New Roman" w:hAnsi="Times New Roman"/>
        </w:rPr>
        <w:t>В соответствии с Порядком предоставления и расходования субсидий из бюджета муниципального образования Волосовский муниципальный район Ленинградской области субъектам малого предпринимательства на организацию предпринимательской деятельности (далее – Порядок), утвержденным постановлением администрации муниципального образования Волосовский муниципальный район Ленинградской области от _______ г. № _____, была проверена заявка на участие в конкурсном отборе для получения субсидии из бюджета муниципального образования Волосовский муниципальный район Ленинградской области субъекта малого</w:t>
      </w:r>
      <w:proofErr w:type="gramEnd"/>
      <w:r w:rsidRPr="00F92BF7">
        <w:rPr>
          <w:rFonts w:ascii="Times New Roman" w:hAnsi="Times New Roman"/>
        </w:rPr>
        <w:t xml:space="preserve"> предпринимательства</w:t>
      </w:r>
    </w:p>
    <w:p w:rsidR="00C60B6F" w:rsidRPr="00F92BF7" w:rsidRDefault="00C60B6F" w:rsidP="00C60B6F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</w:t>
      </w:r>
      <w:r w:rsidR="008A4FC0" w:rsidRPr="00F92BF7">
        <w:rPr>
          <w:rFonts w:ascii="Times New Roman" w:hAnsi="Times New Roman"/>
        </w:rPr>
        <w:t>________________</w:t>
      </w:r>
    </w:p>
    <w:p w:rsidR="00C60B6F" w:rsidRPr="00F92BF7" w:rsidRDefault="00C60B6F" w:rsidP="00C60B6F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92BF7">
        <w:rPr>
          <w:rFonts w:ascii="Times New Roman" w:hAnsi="Times New Roman"/>
          <w:i/>
          <w:iCs/>
          <w:sz w:val="20"/>
          <w:szCs w:val="20"/>
        </w:rPr>
        <w:t>(полное наименование организации</w:t>
      </w:r>
      <w:r w:rsidR="00386DB0" w:rsidRPr="00F92BF7">
        <w:rPr>
          <w:rFonts w:ascii="Times New Roman" w:hAnsi="Times New Roman"/>
          <w:i/>
          <w:iCs/>
          <w:sz w:val="20"/>
          <w:szCs w:val="20"/>
        </w:rPr>
        <w:t>,</w:t>
      </w:r>
      <w:r w:rsidRPr="00F92BF7">
        <w:rPr>
          <w:rFonts w:ascii="Times New Roman" w:hAnsi="Times New Roman"/>
          <w:i/>
          <w:iCs/>
          <w:sz w:val="20"/>
          <w:szCs w:val="20"/>
        </w:rPr>
        <w:t xml:space="preserve"> фамилия, имя, отчество индивидуального предпринимателя, ИНН)</w:t>
      </w:r>
    </w:p>
    <w:p w:rsidR="00C60B6F" w:rsidRPr="00F92BF7" w:rsidRDefault="00C60B6F" w:rsidP="00C60B6F">
      <w:pPr>
        <w:spacing w:after="0"/>
        <w:jc w:val="center"/>
        <w:rPr>
          <w:rFonts w:ascii="Times New Roman" w:hAnsi="Times New Roman"/>
        </w:rPr>
      </w:pPr>
    </w:p>
    <w:p w:rsidR="008A4FC0" w:rsidRPr="00F92BF7" w:rsidRDefault="008A4FC0" w:rsidP="00C60B6F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 на организацию предпринимательской деятельности, № заявки ______</w:t>
      </w:r>
      <w:r w:rsidR="00C60B6F" w:rsidRPr="00F92BF7">
        <w:rPr>
          <w:rFonts w:ascii="Times New Roman" w:hAnsi="Times New Roman"/>
        </w:rPr>
        <w:t>,</w:t>
      </w:r>
      <w:r w:rsidRPr="00F92BF7">
        <w:rPr>
          <w:rFonts w:ascii="Times New Roman" w:hAnsi="Times New Roman"/>
        </w:rPr>
        <w:t xml:space="preserve"> дата регистрации заявки в журнале _____________. </w:t>
      </w:r>
    </w:p>
    <w:p w:rsidR="00C60B6F" w:rsidRPr="00F92BF7" w:rsidRDefault="008A4FC0" w:rsidP="008A4FC0">
      <w:pPr>
        <w:spacing w:after="0"/>
        <w:ind w:firstLine="544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Администрация муниципального образования Волосовский муниципальный район Ленинградской области сообщает, </w:t>
      </w:r>
      <w:r w:rsidR="00C60B6F" w:rsidRPr="00F92BF7">
        <w:rPr>
          <w:rFonts w:ascii="Times New Roman" w:hAnsi="Times New Roman"/>
        </w:rPr>
        <w:t xml:space="preserve">что </w:t>
      </w:r>
    </w:p>
    <w:p w:rsidR="00C60B6F" w:rsidRPr="00F92BF7" w:rsidRDefault="00C60B6F" w:rsidP="00C60B6F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___________________________________________________________________________________</w:t>
      </w:r>
    </w:p>
    <w:p w:rsidR="00C60B6F" w:rsidRPr="00F92BF7" w:rsidRDefault="00C60B6F" w:rsidP="00C60B6F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F92BF7">
        <w:rPr>
          <w:rFonts w:ascii="Times New Roman" w:hAnsi="Times New Roman"/>
          <w:i/>
          <w:iCs/>
          <w:sz w:val="20"/>
          <w:szCs w:val="20"/>
        </w:rPr>
        <w:t>(полное наименование организации (фамилия, имя, отчество индивидуального предпринимателя, ИНН)</w:t>
      </w:r>
      <w:proofErr w:type="gramEnd"/>
    </w:p>
    <w:p w:rsidR="00C60B6F" w:rsidRPr="00F92BF7" w:rsidRDefault="00C60B6F" w:rsidP="00C60B6F">
      <w:pPr>
        <w:spacing w:after="0"/>
        <w:jc w:val="both"/>
        <w:rPr>
          <w:rFonts w:ascii="Times New Roman" w:hAnsi="Times New Roman"/>
        </w:rPr>
      </w:pPr>
    </w:p>
    <w:p w:rsidR="00C60B6F" w:rsidRPr="00F92BF7" w:rsidRDefault="00C60B6F" w:rsidP="00C60B6F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 не </w:t>
      </w:r>
      <w:proofErr w:type="gramStart"/>
      <w:r w:rsidRPr="00F92BF7">
        <w:rPr>
          <w:rFonts w:ascii="Times New Roman" w:hAnsi="Times New Roman"/>
        </w:rPr>
        <w:t>допущен</w:t>
      </w:r>
      <w:proofErr w:type="gramEnd"/>
      <w:r w:rsidRPr="00F92BF7">
        <w:rPr>
          <w:rFonts w:ascii="Times New Roman" w:hAnsi="Times New Roman"/>
        </w:rPr>
        <w:t xml:space="preserve"> к участию в конкурсном отборе в соответствии с пунктом 7.</w:t>
      </w:r>
      <w:r w:rsidR="00DF6EF0">
        <w:rPr>
          <w:rFonts w:ascii="Times New Roman" w:hAnsi="Times New Roman"/>
        </w:rPr>
        <w:t>5</w:t>
      </w:r>
      <w:r w:rsidRPr="00F92BF7">
        <w:rPr>
          <w:rFonts w:ascii="Times New Roman" w:hAnsi="Times New Roman"/>
        </w:rPr>
        <w:t xml:space="preserve">. Порядка, а именно </w:t>
      </w:r>
    </w:p>
    <w:p w:rsidR="00C60B6F" w:rsidRPr="00F92BF7" w:rsidRDefault="00C60B6F" w:rsidP="00C60B6F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___________________________________________________________________________________</w:t>
      </w:r>
    </w:p>
    <w:p w:rsidR="00C60B6F" w:rsidRPr="00F92BF7" w:rsidRDefault="00C60B6F" w:rsidP="00C60B6F">
      <w:pPr>
        <w:spacing w:after="0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___________________________________________________________________________________</w:t>
      </w:r>
    </w:p>
    <w:p w:rsidR="00C60B6F" w:rsidRPr="00F92BF7" w:rsidRDefault="00C60B6F" w:rsidP="00C60B6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92BF7">
        <w:rPr>
          <w:rFonts w:ascii="Times New Roman" w:hAnsi="Times New Roman"/>
          <w:i/>
          <w:sz w:val="20"/>
          <w:szCs w:val="20"/>
        </w:rPr>
        <w:t>(указываются основания для отказа в допуске к участию в конкурсном отборе)</w:t>
      </w:r>
    </w:p>
    <w:p w:rsidR="00C60B6F" w:rsidRPr="00F92BF7" w:rsidRDefault="00C60B6F" w:rsidP="008A4FC0">
      <w:pPr>
        <w:spacing w:after="0"/>
        <w:ind w:firstLine="544"/>
        <w:jc w:val="both"/>
        <w:rPr>
          <w:rFonts w:ascii="Times New Roman" w:hAnsi="Times New Roman"/>
        </w:rPr>
      </w:pPr>
    </w:p>
    <w:p w:rsidR="003A4647" w:rsidRPr="00F92BF7" w:rsidRDefault="003A4647" w:rsidP="00DF6EF0">
      <w:pPr>
        <w:ind w:firstLine="708"/>
        <w:rPr>
          <w:rFonts w:ascii="Times New Roman" w:hAnsi="Times New Roman"/>
          <w:sz w:val="16"/>
          <w:szCs w:val="16"/>
        </w:rPr>
      </w:pPr>
      <w:r w:rsidRPr="00F92BF7">
        <w:rPr>
          <w:rFonts w:ascii="Times New Roman" w:hAnsi="Times New Roman"/>
        </w:rPr>
        <w:t xml:space="preserve">В соответствии с </w:t>
      </w:r>
      <w:r w:rsidR="004074F7" w:rsidRPr="00F92BF7">
        <w:rPr>
          <w:rFonts w:ascii="Times New Roman" w:hAnsi="Times New Roman"/>
        </w:rPr>
        <w:t xml:space="preserve">п. 7.7. </w:t>
      </w:r>
      <w:r w:rsidRPr="00F92BF7">
        <w:rPr>
          <w:rFonts w:ascii="Times New Roman" w:hAnsi="Times New Roman"/>
        </w:rPr>
        <w:t>Порядк</w:t>
      </w:r>
      <w:r w:rsidR="004074F7" w:rsidRPr="00F92BF7">
        <w:rPr>
          <w:rFonts w:ascii="Times New Roman" w:hAnsi="Times New Roman"/>
        </w:rPr>
        <w:t>а</w:t>
      </w:r>
      <w:r w:rsidRPr="00F92BF7">
        <w:rPr>
          <w:rFonts w:ascii="Times New Roman" w:hAnsi="Times New Roman"/>
        </w:rPr>
        <w:t xml:space="preserve"> </w:t>
      </w:r>
      <w:r w:rsidR="00DF6EF0">
        <w:rPr>
          <w:rFonts w:ascii="Times New Roman" w:hAnsi="Times New Roman"/>
        </w:rPr>
        <w:t>з</w:t>
      </w:r>
      <w:r w:rsidR="00DF6EF0" w:rsidRPr="00DF6EF0">
        <w:rPr>
          <w:rFonts w:ascii="Times New Roman" w:hAnsi="Times New Roman"/>
        </w:rPr>
        <w:t>аявки соискателей, не допущенных к участию в конкурсном отборе, возвращаются соискателю вместе с Уведомлением об отказе</w:t>
      </w:r>
      <w:r w:rsidR="00DF6EF0">
        <w:rPr>
          <w:rFonts w:ascii="Times New Roman" w:hAnsi="Times New Roman"/>
        </w:rPr>
        <w:t>.</w:t>
      </w:r>
      <w:r w:rsidR="00DF6EF0" w:rsidRPr="00F92BF7">
        <w:rPr>
          <w:rFonts w:ascii="Times New Roman" w:hAnsi="Times New Roman"/>
          <w:sz w:val="16"/>
          <w:szCs w:val="16"/>
        </w:rPr>
        <w:t xml:space="preserve"> </w:t>
      </w:r>
      <w:r w:rsidRPr="00F92BF7">
        <w:rPr>
          <w:rFonts w:ascii="Times New Roman" w:hAnsi="Times New Roman"/>
          <w:sz w:val="16"/>
          <w:szCs w:val="16"/>
        </w:rPr>
        <w:t>__________________________________________________                        __________                                ____________________________</w:t>
      </w:r>
    </w:p>
    <w:p w:rsidR="008D0631" w:rsidRPr="00F92BF7" w:rsidRDefault="008D0631" w:rsidP="008D0631">
      <w:pPr>
        <w:rPr>
          <w:rFonts w:ascii="Times New Roman" w:hAnsi="Times New Roman"/>
          <w:sz w:val="16"/>
          <w:szCs w:val="16"/>
        </w:rPr>
      </w:pPr>
      <w:r w:rsidRPr="00F92BF7">
        <w:rPr>
          <w:rFonts w:ascii="Times New Roman" w:hAnsi="Times New Roman"/>
          <w:sz w:val="12"/>
          <w:szCs w:val="12"/>
        </w:rPr>
        <w:t>Должность лица, уполномоченного на предоставление муниципальной  услуги</w:t>
      </w:r>
      <w:r w:rsidR="003A4647" w:rsidRPr="00F92BF7">
        <w:rPr>
          <w:rFonts w:ascii="Times New Roman" w:hAnsi="Times New Roman"/>
          <w:sz w:val="12"/>
          <w:szCs w:val="12"/>
        </w:rPr>
        <w:tab/>
      </w:r>
      <w:r w:rsidR="003A4647" w:rsidRPr="00F92BF7">
        <w:rPr>
          <w:rFonts w:ascii="Times New Roman" w:hAnsi="Times New Roman"/>
          <w:sz w:val="16"/>
          <w:szCs w:val="16"/>
        </w:rPr>
        <w:tab/>
      </w:r>
      <w:r w:rsidRPr="00F92BF7">
        <w:rPr>
          <w:rFonts w:ascii="Times New Roman" w:hAnsi="Times New Roman"/>
          <w:sz w:val="16"/>
          <w:szCs w:val="16"/>
        </w:rPr>
        <w:t>\</w:t>
      </w:r>
      <w:proofErr w:type="spellStart"/>
      <w:r w:rsidRPr="00F92BF7">
        <w:rPr>
          <w:rFonts w:ascii="Times New Roman" w:hAnsi="Times New Roman"/>
          <w:sz w:val="16"/>
          <w:szCs w:val="16"/>
        </w:rPr>
        <w:t>Подпись\</w:t>
      </w:r>
      <w:proofErr w:type="spellEnd"/>
      <w:r w:rsidR="003A4647" w:rsidRPr="00F92BF7">
        <w:rPr>
          <w:rFonts w:ascii="Times New Roman" w:hAnsi="Times New Roman"/>
          <w:sz w:val="16"/>
          <w:szCs w:val="16"/>
        </w:rPr>
        <w:tab/>
      </w:r>
      <w:r w:rsidR="003A4647" w:rsidRPr="00F92BF7">
        <w:rPr>
          <w:rFonts w:ascii="Times New Roman" w:hAnsi="Times New Roman"/>
          <w:sz w:val="16"/>
          <w:szCs w:val="16"/>
        </w:rPr>
        <w:tab/>
      </w:r>
      <w:r w:rsidR="003A4647" w:rsidRPr="00F92BF7">
        <w:rPr>
          <w:rFonts w:ascii="Times New Roman" w:hAnsi="Times New Roman"/>
          <w:sz w:val="16"/>
          <w:szCs w:val="16"/>
        </w:rPr>
        <w:tab/>
      </w:r>
      <w:r w:rsidRPr="00F92BF7">
        <w:rPr>
          <w:rFonts w:ascii="Times New Roman" w:hAnsi="Times New Roman"/>
          <w:sz w:val="16"/>
          <w:szCs w:val="16"/>
        </w:rPr>
        <w:t xml:space="preserve">\Расшифровка </w:t>
      </w:r>
      <w:proofErr w:type="spellStart"/>
      <w:r w:rsidRPr="00F92BF7">
        <w:rPr>
          <w:rFonts w:ascii="Times New Roman" w:hAnsi="Times New Roman"/>
          <w:sz w:val="16"/>
          <w:szCs w:val="16"/>
        </w:rPr>
        <w:t>подписи\</w:t>
      </w:r>
      <w:proofErr w:type="spellEnd"/>
    </w:p>
    <w:p w:rsidR="008D0631" w:rsidRPr="00F92BF7" w:rsidRDefault="008D0631" w:rsidP="008D0631">
      <w:pPr>
        <w:rPr>
          <w:rFonts w:ascii="Times New Roman" w:hAnsi="Times New Roman"/>
        </w:rPr>
      </w:pPr>
    </w:p>
    <w:p w:rsidR="008D0631" w:rsidRPr="00F92BF7" w:rsidRDefault="008D0631" w:rsidP="008D0631">
      <w:pPr>
        <w:rPr>
          <w:rFonts w:ascii="Times New Roman" w:hAnsi="Times New Roman"/>
        </w:rPr>
      </w:pPr>
    </w:p>
    <w:p w:rsidR="008D0631" w:rsidRPr="00F92BF7" w:rsidRDefault="008D0631" w:rsidP="008D0631">
      <w:pPr>
        <w:spacing w:after="0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Уведомлен</w:t>
      </w:r>
      <w:r w:rsidR="00102AE0" w:rsidRPr="00F92BF7">
        <w:rPr>
          <w:rFonts w:ascii="Times New Roman" w:hAnsi="Times New Roman"/>
        </w:rPr>
        <w:t xml:space="preserve">ие получил: ________________ </w:t>
      </w:r>
      <w:r w:rsidRPr="00F92BF7">
        <w:rPr>
          <w:rFonts w:ascii="Times New Roman" w:hAnsi="Times New Roman"/>
        </w:rPr>
        <w:t xml:space="preserve">____.____.20___г. </w:t>
      </w:r>
    </w:p>
    <w:p w:rsidR="008D0631" w:rsidRPr="00F92BF7" w:rsidRDefault="008D0631" w:rsidP="008D0631">
      <w:pPr>
        <w:spacing w:after="0"/>
        <w:rPr>
          <w:rFonts w:ascii="Times New Roman" w:hAnsi="Times New Roman"/>
          <w:vertAlign w:val="superscript"/>
        </w:rPr>
      </w:pPr>
      <w:r w:rsidRPr="00F92BF7">
        <w:rPr>
          <w:rFonts w:ascii="Times New Roman" w:hAnsi="Times New Roman"/>
          <w:vertAlign w:val="superscript"/>
        </w:rPr>
        <w:t xml:space="preserve">                                                                              (подпись)</w:t>
      </w:r>
    </w:p>
    <w:p w:rsidR="008D0631" w:rsidRPr="00F92BF7" w:rsidRDefault="008D0631" w:rsidP="008D063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B34D0" w:rsidRDefault="008B34D0" w:rsidP="00B43241">
      <w:pPr>
        <w:spacing w:after="0" w:line="240" w:lineRule="auto"/>
        <w:rPr>
          <w:rFonts w:ascii="Times New Roman" w:hAnsi="Times New Roman"/>
        </w:rPr>
      </w:pPr>
    </w:p>
    <w:p w:rsidR="000A5410" w:rsidRDefault="000A5410" w:rsidP="00B43241">
      <w:pPr>
        <w:spacing w:after="0" w:line="240" w:lineRule="auto"/>
        <w:rPr>
          <w:rFonts w:ascii="Times New Roman" w:hAnsi="Times New Roman"/>
        </w:rPr>
      </w:pPr>
    </w:p>
    <w:p w:rsidR="000A5410" w:rsidRPr="00F92BF7" w:rsidRDefault="000A5410" w:rsidP="00B43241">
      <w:pPr>
        <w:spacing w:after="0" w:line="240" w:lineRule="auto"/>
        <w:rPr>
          <w:rFonts w:ascii="Times New Roman" w:hAnsi="Times New Roman"/>
        </w:rPr>
      </w:pPr>
    </w:p>
    <w:p w:rsidR="008A4FC0" w:rsidRPr="00F92BF7" w:rsidRDefault="008A4FC0" w:rsidP="008D0631">
      <w:pPr>
        <w:spacing w:after="0" w:line="240" w:lineRule="auto"/>
        <w:jc w:val="right"/>
        <w:rPr>
          <w:rFonts w:ascii="Times New Roman" w:hAnsi="Times New Roman"/>
        </w:rPr>
      </w:pP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lastRenderedPageBreak/>
        <w:t xml:space="preserve">Приложение № </w:t>
      </w:r>
      <w:r w:rsidR="00B66D65">
        <w:rPr>
          <w:rFonts w:ascii="Times New Roman" w:hAnsi="Times New Roman"/>
        </w:rPr>
        <w:t>9</w:t>
      </w: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к Порядку </w:t>
      </w:r>
    </w:p>
    <w:p w:rsidR="008D0631" w:rsidRPr="00F92BF7" w:rsidRDefault="008D0631" w:rsidP="008D0631">
      <w:pPr>
        <w:spacing w:after="0" w:line="240" w:lineRule="auto"/>
        <w:jc w:val="right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(Форма)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Адрес соискателя</w:t>
      </w:r>
    </w:p>
    <w:p w:rsidR="00FC7AF3" w:rsidRPr="00F92BF7" w:rsidRDefault="00FC7AF3" w:rsidP="00385306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ФИО руководителя организации, ИП</w:t>
      </w: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от ______________________№_______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 xml:space="preserve">Уведомление 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о предоставлении субсиди</w:t>
      </w:r>
      <w:r w:rsidR="00386DB0" w:rsidRPr="00F92BF7">
        <w:rPr>
          <w:rFonts w:ascii="Times New Roman" w:hAnsi="Times New Roman"/>
          <w:b/>
        </w:rPr>
        <w:t>и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7AF3" w:rsidRPr="00F92BF7" w:rsidRDefault="00FC7AF3" w:rsidP="00EF34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В соответствии с Порядком предоставления и расходования субсидий из бюджета </w:t>
      </w:r>
      <w:r w:rsidR="008A4FC0" w:rsidRPr="00F92BF7">
        <w:rPr>
          <w:rFonts w:ascii="Times New Roman" w:hAnsi="Times New Roman"/>
        </w:rPr>
        <w:t>муниципального образования</w:t>
      </w:r>
      <w:r w:rsidRPr="00F92BF7">
        <w:rPr>
          <w:rFonts w:ascii="Times New Roman" w:hAnsi="Times New Roman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деятельности, утвержденным постановлением администрации </w:t>
      </w:r>
      <w:r w:rsidR="008A4FC0" w:rsidRPr="00F92BF7">
        <w:rPr>
          <w:rFonts w:ascii="Times New Roman" w:hAnsi="Times New Roman"/>
        </w:rPr>
        <w:t>муниципального образования</w:t>
      </w:r>
      <w:r w:rsidRPr="00F92BF7">
        <w:rPr>
          <w:rFonts w:ascii="Times New Roman" w:hAnsi="Times New Roman"/>
        </w:rPr>
        <w:t xml:space="preserve"> Волосовский муниципальный район от </w:t>
      </w:r>
      <w:r w:rsidR="00692E8F" w:rsidRPr="00F92BF7">
        <w:rPr>
          <w:rFonts w:ascii="Times New Roman" w:hAnsi="Times New Roman"/>
        </w:rPr>
        <w:t>_________</w:t>
      </w:r>
      <w:r w:rsidR="00085E84" w:rsidRPr="00F92BF7">
        <w:rPr>
          <w:rFonts w:ascii="Times New Roman" w:hAnsi="Times New Roman"/>
        </w:rPr>
        <w:t xml:space="preserve"> </w:t>
      </w:r>
      <w:proofErr w:type="gramStart"/>
      <w:r w:rsidR="00085E84" w:rsidRPr="00F92BF7">
        <w:rPr>
          <w:rFonts w:ascii="Times New Roman" w:hAnsi="Times New Roman"/>
        </w:rPr>
        <w:t>г</w:t>
      </w:r>
      <w:proofErr w:type="gramEnd"/>
      <w:r w:rsidR="00085E84" w:rsidRPr="00F92BF7">
        <w:rPr>
          <w:rFonts w:ascii="Times New Roman" w:hAnsi="Times New Roman"/>
        </w:rPr>
        <w:t xml:space="preserve">. № </w:t>
      </w:r>
      <w:r w:rsidR="00692E8F" w:rsidRPr="00F92BF7">
        <w:rPr>
          <w:rFonts w:ascii="Times New Roman" w:hAnsi="Times New Roman"/>
        </w:rPr>
        <w:t>_______</w:t>
      </w:r>
      <w:r w:rsidRPr="00F92BF7">
        <w:rPr>
          <w:rFonts w:ascii="Times New Roman" w:hAnsi="Times New Roman"/>
        </w:rPr>
        <w:t>,</w:t>
      </w:r>
      <w:r w:rsidR="00EF340D" w:rsidRPr="00F92BF7">
        <w:rPr>
          <w:rFonts w:ascii="Times New Roman" w:hAnsi="Times New Roman"/>
        </w:rPr>
        <w:t xml:space="preserve"> конкурсной</w:t>
      </w:r>
      <w:r w:rsidRPr="00F92BF7">
        <w:rPr>
          <w:rFonts w:ascii="Times New Roman" w:hAnsi="Times New Roman"/>
        </w:rPr>
        <w:t xml:space="preserve"> комисси</w:t>
      </w:r>
      <w:r w:rsidR="00EF340D" w:rsidRPr="00F92BF7">
        <w:rPr>
          <w:rFonts w:ascii="Times New Roman" w:hAnsi="Times New Roman"/>
        </w:rPr>
        <w:t xml:space="preserve">ей принято решение признать победителем конкурсного отбора </w:t>
      </w:r>
      <w:r w:rsidRPr="00F92BF7">
        <w:rPr>
          <w:rFonts w:ascii="Times New Roman" w:hAnsi="Times New Roman"/>
        </w:rPr>
        <w:t>_____________________________________________________________________________</w:t>
      </w:r>
      <w:r w:rsidR="008A4FC0" w:rsidRPr="00F92BF7">
        <w:rPr>
          <w:rFonts w:ascii="Times New Roman" w:hAnsi="Times New Roman"/>
        </w:rPr>
        <w:t>______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F92BF7">
        <w:rPr>
          <w:rFonts w:ascii="Times New Roman" w:hAnsi="Times New Roman"/>
          <w:i/>
          <w:iCs/>
          <w:sz w:val="20"/>
          <w:szCs w:val="20"/>
        </w:rPr>
        <w:t xml:space="preserve">(полное наименование организации (фамилия, имя, отчество </w:t>
      </w:r>
      <w:r w:rsidR="00385306" w:rsidRPr="00F92BF7">
        <w:rPr>
          <w:rFonts w:ascii="Times New Roman" w:hAnsi="Times New Roman"/>
          <w:i/>
          <w:iCs/>
          <w:sz w:val="20"/>
          <w:szCs w:val="20"/>
        </w:rPr>
        <w:t>индивидуального предпринимателя</w:t>
      </w:r>
      <w:r w:rsidR="008A4FC0" w:rsidRPr="00F92BF7">
        <w:rPr>
          <w:rFonts w:ascii="Times New Roman" w:hAnsi="Times New Roman"/>
          <w:i/>
          <w:iCs/>
          <w:sz w:val="20"/>
          <w:szCs w:val="20"/>
        </w:rPr>
        <w:t>, ИНН</w:t>
      </w:r>
      <w:r w:rsidRPr="00F92BF7">
        <w:rPr>
          <w:rFonts w:ascii="Times New Roman" w:hAnsi="Times New Roman"/>
          <w:i/>
          <w:iCs/>
          <w:sz w:val="20"/>
          <w:szCs w:val="20"/>
        </w:rPr>
        <w:t>)</w:t>
      </w:r>
      <w:proofErr w:type="gramEnd"/>
    </w:p>
    <w:p w:rsidR="00FC7AF3" w:rsidRPr="00F92BF7" w:rsidRDefault="008A4FC0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Протокол конкурсной комиссии </w:t>
      </w:r>
      <w:proofErr w:type="gramStart"/>
      <w:r w:rsidRPr="00F92BF7">
        <w:rPr>
          <w:rFonts w:ascii="Times New Roman" w:hAnsi="Times New Roman"/>
        </w:rPr>
        <w:t>от</w:t>
      </w:r>
      <w:proofErr w:type="gramEnd"/>
      <w:r w:rsidRPr="00F92BF7">
        <w:rPr>
          <w:rFonts w:ascii="Times New Roman" w:hAnsi="Times New Roman"/>
        </w:rPr>
        <w:t xml:space="preserve"> ____________ № _______.</w:t>
      </w:r>
      <w:r w:rsidR="00FC7AF3" w:rsidRPr="00F92BF7">
        <w:rPr>
          <w:rFonts w:ascii="Times New Roman" w:hAnsi="Times New Roman"/>
        </w:rPr>
        <w:tab/>
      </w:r>
    </w:p>
    <w:p w:rsidR="00FC7AF3" w:rsidRPr="00F92BF7" w:rsidRDefault="00FC7AF3" w:rsidP="00EF340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В соответствии с </w:t>
      </w:r>
      <w:r w:rsidR="00EF340D" w:rsidRPr="00F92BF7">
        <w:rPr>
          <w:rFonts w:ascii="Times New Roman" w:hAnsi="Times New Roman"/>
        </w:rPr>
        <w:t xml:space="preserve">распоряжением администрации муниципального образования Волосовский муниципальный район Ленинградской области </w:t>
      </w:r>
      <w:r w:rsidR="008A4FC0" w:rsidRPr="00F92BF7">
        <w:rPr>
          <w:rFonts w:ascii="Times New Roman" w:hAnsi="Times New Roman"/>
        </w:rPr>
        <w:t xml:space="preserve">от _______ № _____ </w:t>
      </w:r>
      <w:r w:rsidR="00EF340D" w:rsidRPr="00F92BF7">
        <w:rPr>
          <w:rFonts w:ascii="Times New Roman" w:hAnsi="Times New Roman"/>
        </w:rPr>
        <w:t xml:space="preserve">принято решение о </w:t>
      </w:r>
      <w:r w:rsidR="00983A8C" w:rsidRPr="00F92BF7">
        <w:rPr>
          <w:rFonts w:ascii="Times New Roman" w:hAnsi="Times New Roman"/>
        </w:rPr>
        <w:t>предоставле</w:t>
      </w:r>
      <w:r w:rsidR="00EF340D" w:rsidRPr="00F92BF7">
        <w:rPr>
          <w:rFonts w:ascii="Times New Roman" w:hAnsi="Times New Roman"/>
        </w:rPr>
        <w:t>нии</w:t>
      </w:r>
      <w:r w:rsidR="00983A8C" w:rsidRPr="00F92BF7">
        <w:rPr>
          <w:rFonts w:ascii="Times New Roman" w:hAnsi="Times New Roman"/>
        </w:rPr>
        <w:t xml:space="preserve"> субсиди</w:t>
      </w:r>
      <w:r w:rsidR="00EF340D" w:rsidRPr="00F92BF7">
        <w:rPr>
          <w:rFonts w:ascii="Times New Roman" w:hAnsi="Times New Roman"/>
        </w:rPr>
        <w:t>и</w:t>
      </w:r>
      <w:r w:rsidR="00983A8C" w:rsidRPr="00F92BF7">
        <w:rPr>
          <w:rFonts w:ascii="Times New Roman" w:hAnsi="Times New Roman"/>
        </w:rPr>
        <w:t xml:space="preserve"> </w:t>
      </w:r>
      <w:r w:rsidRPr="00F92BF7">
        <w:rPr>
          <w:rFonts w:ascii="Times New Roman" w:hAnsi="Times New Roman"/>
        </w:rPr>
        <w:t xml:space="preserve">для возмещения части расходов </w:t>
      </w:r>
      <w:proofErr w:type="gramStart"/>
      <w:r w:rsidRPr="00F92BF7">
        <w:rPr>
          <w:rFonts w:ascii="Times New Roman" w:hAnsi="Times New Roman"/>
        </w:rPr>
        <w:t>на</w:t>
      </w:r>
      <w:proofErr w:type="gramEnd"/>
      <w:r w:rsidRPr="00F92BF7">
        <w:rPr>
          <w:rFonts w:ascii="Times New Roman" w:hAnsi="Times New Roman"/>
        </w:rPr>
        <w:t xml:space="preserve"> 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92BF7">
        <w:rPr>
          <w:rFonts w:ascii="Times New Roman" w:hAnsi="Times New Roman"/>
          <w:i/>
          <w:iCs/>
          <w:sz w:val="20"/>
          <w:szCs w:val="20"/>
        </w:rPr>
        <w:t>(наименование расходов, подлежащих субсидированию)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  <w:i/>
          <w:iCs/>
        </w:rPr>
      </w:pPr>
      <w:r w:rsidRPr="00F92BF7">
        <w:rPr>
          <w:rFonts w:ascii="Times New Roman" w:hAnsi="Times New Roman"/>
          <w:i/>
          <w:iCs/>
        </w:rPr>
        <w:t xml:space="preserve">_____________________________________________________________________________ 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  <w:i/>
          <w:iCs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в </w:t>
      </w:r>
      <w:r w:rsidR="00774556" w:rsidRPr="00F92BF7">
        <w:rPr>
          <w:rFonts w:ascii="Times New Roman" w:hAnsi="Times New Roman"/>
        </w:rPr>
        <w:t>размере</w:t>
      </w:r>
      <w:proofErr w:type="gramStart"/>
      <w:r w:rsidR="00774556" w:rsidRPr="00F92BF7">
        <w:rPr>
          <w:rFonts w:ascii="Times New Roman" w:hAnsi="Times New Roman"/>
        </w:rPr>
        <w:t xml:space="preserve"> __________ </w:t>
      </w:r>
      <w:r w:rsidRPr="00F92BF7">
        <w:rPr>
          <w:rFonts w:ascii="Times New Roman" w:hAnsi="Times New Roman"/>
        </w:rPr>
        <w:t xml:space="preserve">(_________________________________________) </w:t>
      </w:r>
      <w:proofErr w:type="gramEnd"/>
      <w:r w:rsidRPr="00F92BF7">
        <w:rPr>
          <w:rFonts w:ascii="Times New Roman" w:hAnsi="Times New Roman"/>
        </w:rPr>
        <w:t>руб.____ коп.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BF7">
        <w:rPr>
          <w:rFonts w:ascii="Times New Roman" w:hAnsi="Times New Roman"/>
          <w:sz w:val="20"/>
          <w:szCs w:val="20"/>
        </w:rPr>
        <w:t xml:space="preserve">                  </w:t>
      </w:r>
      <w:r w:rsidRPr="00F92BF7">
        <w:rPr>
          <w:rFonts w:ascii="Times New Roman" w:hAnsi="Times New Roman"/>
          <w:i/>
          <w:sz w:val="20"/>
          <w:szCs w:val="20"/>
        </w:rPr>
        <w:t>(цифрами)</w:t>
      </w:r>
      <w:r w:rsidRPr="00F92BF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F92BF7">
        <w:rPr>
          <w:rFonts w:ascii="Times New Roman" w:hAnsi="Times New Roman"/>
          <w:i/>
          <w:sz w:val="20"/>
          <w:szCs w:val="20"/>
        </w:rPr>
        <w:t>(прописью)</w:t>
      </w:r>
    </w:p>
    <w:p w:rsidR="00FC7AF3" w:rsidRPr="00F92BF7" w:rsidRDefault="00FC7AF3" w:rsidP="00FC7AF3">
      <w:pPr>
        <w:spacing w:after="0" w:line="240" w:lineRule="auto"/>
        <w:ind w:right="-17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ab/>
      </w: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</w:rPr>
      </w:pPr>
      <w:r w:rsidRPr="00F92BF7">
        <w:rPr>
          <w:rFonts w:ascii="Times New Roman" w:eastAsia="Calibri" w:hAnsi="Times New Roman"/>
        </w:rPr>
        <w:t>Председатель конкурсной комиссии    ________________                  /_________________</w:t>
      </w:r>
      <w:r w:rsidR="00085E84" w:rsidRPr="00F92BF7">
        <w:rPr>
          <w:rFonts w:ascii="Times New Roman" w:eastAsia="Calibri" w:hAnsi="Times New Roman"/>
        </w:rPr>
        <w:t>______</w:t>
      </w:r>
      <w:r w:rsidRPr="00F92BF7">
        <w:rPr>
          <w:rFonts w:ascii="Times New Roman" w:eastAsia="Calibri" w:hAnsi="Times New Roman"/>
        </w:rPr>
        <w:t>/</w:t>
      </w: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i/>
          <w:sz w:val="20"/>
          <w:szCs w:val="20"/>
        </w:rPr>
      </w:pPr>
      <w:r w:rsidRPr="00F92BF7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</w:t>
      </w:r>
      <w:r w:rsidR="008B34D0" w:rsidRPr="00F92BF7">
        <w:rPr>
          <w:rFonts w:ascii="Times New Roman" w:eastAsia="Calibri" w:hAnsi="Times New Roman"/>
          <w:sz w:val="20"/>
          <w:szCs w:val="20"/>
        </w:rPr>
        <w:tab/>
      </w:r>
      <w:r w:rsidR="00385306" w:rsidRPr="00F92BF7">
        <w:rPr>
          <w:rFonts w:ascii="Times New Roman" w:eastAsia="Calibri" w:hAnsi="Times New Roman"/>
          <w:sz w:val="20"/>
          <w:szCs w:val="20"/>
        </w:rPr>
        <w:tab/>
      </w:r>
      <w:r w:rsidRPr="00F92BF7">
        <w:rPr>
          <w:rFonts w:ascii="Times New Roman" w:eastAsia="Calibri" w:hAnsi="Times New Roman"/>
          <w:i/>
          <w:sz w:val="20"/>
          <w:szCs w:val="20"/>
        </w:rPr>
        <w:t xml:space="preserve">(Подпись)                      </w:t>
      </w:r>
      <w:r w:rsidR="00085E84" w:rsidRPr="00F92BF7">
        <w:rPr>
          <w:rFonts w:ascii="Times New Roman" w:eastAsia="Calibri" w:hAnsi="Times New Roman"/>
          <w:i/>
          <w:sz w:val="20"/>
          <w:szCs w:val="20"/>
        </w:rPr>
        <w:t xml:space="preserve">                </w:t>
      </w:r>
      <w:r w:rsidRPr="00F92BF7">
        <w:rPr>
          <w:rFonts w:ascii="Times New Roman" w:eastAsia="Calibri" w:hAnsi="Times New Roman"/>
          <w:i/>
          <w:sz w:val="20"/>
          <w:szCs w:val="20"/>
        </w:rPr>
        <w:t>(ФИО)</w:t>
      </w: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i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  <w:b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  <w:b/>
        </w:rPr>
        <w:sectPr w:rsidR="00FC7AF3" w:rsidRPr="00F92BF7" w:rsidSect="00FC7AF3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lastRenderedPageBreak/>
        <w:t>Приложение № 1</w:t>
      </w:r>
      <w:r w:rsidR="00B66D65">
        <w:rPr>
          <w:rFonts w:ascii="Times New Roman" w:hAnsi="Times New Roman"/>
        </w:rPr>
        <w:t>0</w:t>
      </w:r>
    </w:p>
    <w:p w:rsidR="00FC7AF3" w:rsidRPr="00F92BF7" w:rsidRDefault="00FC7AF3" w:rsidP="008D0631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к Порядку</w:t>
      </w: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(Форма)</w:t>
      </w: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Адрес соискателя</w:t>
      </w:r>
    </w:p>
    <w:p w:rsidR="00FC7AF3" w:rsidRPr="00F92BF7" w:rsidRDefault="00FC7AF3" w:rsidP="00385306">
      <w:pPr>
        <w:spacing w:after="0" w:line="240" w:lineRule="auto"/>
        <w:jc w:val="right"/>
        <w:rPr>
          <w:rFonts w:ascii="Times New Roman" w:hAnsi="Times New Roman"/>
        </w:rPr>
      </w:pPr>
      <w:r w:rsidRPr="00F92BF7">
        <w:rPr>
          <w:rFonts w:ascii="Times New Roman" w:hAnsi="Times New Roman"/>
        </w:rPr>
        <w:t>ФИО руководителя организации, ИП</w:t>
      </w: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right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>от _______________№_______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</w:rPr>
      </w:pP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Уведомление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b/>
        </w:rPr>
      </w:pPr>
      <w:r w:rsidRPr="00F92BF7">
        <w:rPr>
          <w:rFonts w:ascii="Times New Roman" w:hAnsi="Times New Roman"/>
          <w:b/>
        </w:rPr>
        <w:t>об отказе в предоставлении субсиди</w:t>
      </w:r>
      <w:r w:rsidR="00386DB0" w:rsidRPr="00F92BF7">
        <w:rPr>
          <w:rFonts w:ascii="Times New Roman" w:hAnsi="Times New Roman"/>
          <w:b/>
        </w:rPr>
        <w:t>и</w:t>
      </w:r>
    </w:p>
    <w:p w:rsidR="00FC7AF3" w:rsidRPr="00F92BF7" w:rsidRDefault="00FC7AF3" w:rsidP="00FC7AF3">
      <w:pPr>
        <w:spacing w:after="0" w:line="240" w:lineRule="auto"/>
        <w:rPr>
          <w:rFonts w:ascii="Times New Roman" w:hAnsi="Times New Roman"/>
          <w:b/>
        </w:rPr>
      </w:pPr>
    </w:p>
    <w:p w:rsidR="00FC7AF3" w:rsidRPr="00F92BF7" w:rsidRDefault="00FC7AF3" w:rsidP="0073787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В соответствии с Порядком предоставления и расходования субсидий из бюджета </w:t>
      </w:r>
      <w:r w:rsidR="00737871" w:rsidRPr="00F92BF7">
        <w:rPr>
          <w:rFonts w:ascii="Times New Roman" w:hAnsi="Times New Roman"/>
        </w:rPr>
        <w:t>муниципального образования</w:t>
      </w:r>
      <w:r w:rsidRPr="00F92BF7">
        <w:rPr>
          <w:rFonts w:ascii="Times New Roman" w:hAnsi="Times New Roman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деятельности, утвержденным постановлением администрации </w:t>
      </w:r>
      <w:r w:rsidR="00D63CE0" w:rsidRPr="00F92BF7">
        <w:rPr>
          <w:rFonts w:ascii="Times New Roman" w:hAnsi="Times New Roman"/>
        </w:rPr>
        <w:t>муниц</w:t>
      </w:r>
      <w:r w:rsidR="00737871" w:rsidRPr="00F92BF7">
        <w:rPr>
          <w:rFonts w:ascii="Times New Roman" w:hAnsi="Times New Roman"/>
        </w:rPr>
        <w:t>и</w:t>
      </w:r>
      <w:r w:rsidR="00D63CE0" w:rsidRPr="00F92BF7">
        <w:rPr>
          <w:rFonts w:ascii="Times New Roman" w:hAnsi="Times New Roman"/>
        </w:rPr>
        <w:t>пального образования</w:t>
      </w:r>
      <w:r w:rsidRPr="00F92BF7">
        <w:rPr>
          <w:rFonts w:ascii="Times New Roman" w:hAnsi="Times New Roman"/>
        </w:rPr>
        <w:t xml:space="preserve"> Волосовский муниципальный </w:t>
      </w:r>
      <w:r w:rsidR="00085E84" w:rsidRPr="00F92BF7">
        <w:rPr>
          <w:rFonts w:ascii="Times New Roman" w:hAnsi="Times New Roman"/>
        </w:rPr>
        <w:t xml:space="preserve">район </w:t>
      </w:r>
      <w:r w:rsidR="00737871" w:rsidRPr="00F92BF7">
        <w:rPr>
          <w:rFonts w:ascii="Times New Roman" w:hAnsi="Times New Roman"/>
        </w:rPr>
        <w:t xml:space="preserve">Ленинградской области </w:t>
      </w:r>
      <w:proofErr w:type="gramStart"/>
      <w:r w:rsidR="00085E84" w:rsidRPr="00F92BF7">
        <w:rPr>
          <w:rFonts w:ascii="Times New Roman" w:hAnsi="Times New Roman"/>
        </w:rPr>
        <w:t>от</w:t>
      </w:r>
      <w:proofErr w:type="gramEnd"/>
      <w:r w:rsidR="00085E84" w:rsidRPr="00F92BF7">
        <w:rPr>
          <w:rFonts w:ascii="Times New Roman" w:hAnsi="Times New Roman"/>
        </w:rPr>
        <w:t xml:space="preserve"> </w:t>
      </w:r>
      <w:r w:rsidR="00692E8F" w:rsidRPr="00F92BF7">
        <w:rPr>
          <w:rFonts w:ascii="Times New Roman" w:hAnsi="Times New Roman"/>
        </w:rPr>
        <w:t>__________</w:t>
      </w:r>
      <w:r w:rsidR="00085E84" w:rsidRPr="00F92BF7">
        <w:rPr>
          <w:rFonts w:ascii="Times New Roman" w:hAnsi="Times New Roman"/>
        </w:rPr>
        <w:t xml:space="preserve"> </w:t>
      </w:r>
      <w:r w:rsidRPr="00F92BF7">
        <w:rPr>
          <w:rFonts w:ascii="Times New Roman" w:hAnsi="Times New Roman"/>
        </w:rPr>
        <w:t>№</w:t>
      </w:r>
      <w:r w:rsidR="00085E84" w:rsidRPr="00F92BF7">
        <w:rPr>
          <w:rFonts w:ascii="Times New Roman" w:hAnsi="Times New Roman"/>
        </w:rPr>
        <w:t xml:space="preserve"> </w:t>
      </w:r>
      <w:r w:rsidR="00692E8F" w:rsidRPr="00F92BF7">
        <w:rPr>
          <w:rFonts w:ascii="Times New Roman" w:hAnsi="Times New Roman"/>
        </w:rPr>
        <w:t>_______</w:t>
      </w:r>
      <w:r w:rsidR="00EF340D" w:rsidRPr="00F92BF7">
        <w:rPr>
          <w:rFonts w:ascii="Times New Roman" w:hAnsi="Times New Roman"/>
        </w:rPr>
        <w:t xml:space="preserve">, </w:t>
      </w:r>
      <w:proofErr w:type="gramStart"/>
      <w:r w:rsidR="00737871" w:rsidRPr="00F92BF7">
        <w:rPr>
          <w:rFonts w:ascii="Times New Roman" w:hAnsi="Times New Roman"/>
        </w:rPr>
        <w:t>протоколом</w:t>
      </w:r>
      <w:proofErr w:type="gramEnd"/>
      <w:r w:rsidR="00737871" w:rsidRPr="00F92BF7">
        <w:rPr>
          <w:rFonts w:ascii="Times New Roman" w:hAnsi="Times New Roman"/>
        </w:rPr>
        <w:t xml:space="preserve"> конкурсной комиссии от _________ № _________</w:t>
      </w:r>
      <w:r w:rsidRPr="00F92BF7">
        <w:rPr>
          <w:rFonts w:ascii="Times New Roman" w:hAnsi="Times New Roman"/>
        </w:rPr>
        <w:t xml:space="preserve"> </w:t>
      </w:r>
      <w:r w:rsidR="00EF340D" w:rsidRPr="00F92BF7">
        <w:rPr>
          <w:rFonts w:ascii="Times New Roman" w:hAnsi="Times New Roman"/>
        </w:rPr>
        <w:t>принято решение</w:t>
      </w:r>
      <w:r w:rsidR="00BD37C5" w:rsidRPr="00F92BF7">
        <w:rPr>
          <w:rFonts w:ascii="Times New Roman" w:hAnsi="Times New Roman"/>
        </w:rPr>
        <w:t xml:space="preserve"> об отказе в предоставлении субсидии</w:t>
      </w:r>
      <w:r w:rsidR="00D63CE0" w:rsidRPr="00F92BF7">
        <w:rPr>
          <w:rFonts w:ascii="Times New Roman" w:hAnsi="Times New Roman"/>
        </w:rPr>
        <w:t xml:space="preserve"> 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</w:t>
      </w:r>
      <w:r w:rsidR="00BD37C5" w:rsidRPr="00F92BF7">
        <w:rPr>
          <w:rFonts w:ascii="Times New Roman" w:hAnsi="Times New Roman"/>
        </w:rPr>
        <w:t>______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F92BF7">
        <w:rPr>
          <w:rFonts w:ascii="Times New Roman" w:hAnsi="Times New Roman"/>
          <w:i/>
          <w:iCs/>
          <w:sz w:val="16"/>
          <w:szCs w:val="16"/>
        </w:rPr>
        <w:t xml:space="preserve">(полное наименование организации (фамилия, имя, отчество </w:t>
      </w:r>
      <w:r w:rsidR="00385306" w:rsidRPr="00F92BF7">
        <w:rPr>
          <w:rFonts w:ascii="Times New Roman" w:hAnsi="Times New Roman"/>
          <w:i/>
          <w:iCs/>
          <w:sz w:val="16"/>
          <w:szCs w:val="16"/>
        </w:rPr>
        <w:t>индивидуального предпринимателя</w:t>
      </w:r>
      <w:r w:rsidR="00886E62" w:rsidRPr="00F92BF7">
        <w:rPr>
          <w:rFonts w:ascii="Times New Roman" w:hAnsi="Times New Roman"/>
          <w:i/>
          <w:iCs/>
          <w:sz w:val="16"/>
          <w:szCs w:val="16"/>
        </w:rPr>
        <w:t>, ИНН</w:t>
      </w:r>
      <w:r w:rsidRPr="00F92BF7">
        <w:rPr>
          <w:rFonts w:ascii="Times New Roman" w:hAnsi="Times New Roman"/>
          <w:i/>
          <w:iCs/>
          <w:sz w:val="16"/>
          <w:szCs w:val="16"/>
        </w:rPr>
        <w:t>)</w:t>
      </w:r>
      <w:proofErr w:type="gramEnd"/>
    </w:p>
    <w:p w:rsidR="00737871" w:rsidRPr="00F92BF7" w:rsidRDefault="00737871" w:rsidP="00737871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 для возмещения части расходов </w:t>
      </w:r>
      <w:proofErr w:type="gramStart"/>
      <w:r w:rsidRPr="00F92BF7">
        <w:rPr>
          <w:rFonts w:ascii="Times New Roman" w:hAnsi="Times New Roman"/>
        </w:rPr>
        <w:t>на</w:t>
      </w:r>
      <w:proofErr w:type="gramEnd"/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</w:t>
      </w:r>
      <w:r w:rsidR="00737871" w:rsidRPr="00F92BF7">
        <w:rPr>
          <w:rFonts w:ascii="Times New Roman" w:hAnsi="Times New Roman"/>
        </w:rPr>
        <w:t>__________________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</w:t>
      </w:r>
      <w:r w:rsidR="00737871" w:rsidRPr="00F92BF7">
        <w:rPr>
          <w:rFonts w:ascii="Times New Roman" w:hAnsi="Times New Roman"/>
        </w:rPr>
        <w:t>______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92BF7">
        <w:rPr>
          <w:rFonts w:ascii="Times New Roman" w:hAnsi="Times New Roman"/>
          <w:i/>
          <w:sz w:val="16"/>
          <w:szCs w:val="16"/>
        </w:rPr>
        <w:t xml:space="preserve"> (наименование расходов, подлежащих субсидированию)</w:t>
      </w:r>
    </w:p>
    <w:p w:rsidR="00FC7AF3" w:rsidRPr="00F92BF7" w:rsidRDefault="00FC7AF3" w:rsidP="00FC7AF3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FC7AF3" w:rsidRPr="00F92BF7" w:rsidRDefault="00FC7AF3" w:rsidP="00737871">
      <w:pPr>
        <w:spacing w:after="0" w:line="240" w:lineRule="auto"/>
        <w:rPr>
          <w:rFonts w:ascii="Times New Roman" w:hAnsi="Times New Roman"/>
        </w:rPr>
      </w:pPr>
      <w:r w:rsidRPr="00F92BF7">
        <w:rPr>
          <w:rFonts w:ascii="Times New Roman" w:hAnsi="Times New Roman"/>
        </w:rPr>
        <w:t xml:space="preserve">на основании </w:t>
      </w:r>
      <w:r w:rsidRPr="00BE5786">
        <w:rPr>
          <w:rFonts w:ascii="Times New Roman" w:hAnsi="Times New Roman"/>
        </w:rPr>
        <w:t xml:space="preserve">пункта </w:t>
      </w:r>
      <w:r w:rsidR="00BE5786" w:rsidRPr="00BE5786">
        <w:rPr>
          <w:rFonts w:ascii="Times New Roman" w:hAnsi="Times New Roman"/>
        </w:rPr>
        <w:t>7.22</w:t>
      </w:r>
      <w:r w:rsidR="002E0FBE" w:rsidRPr="00F92BF7">
        <w:rPr>
          <w:rFonts w:ascii="Times New Roman" w:hAnsi="Times New Roman"/>
        </w:rPr>
        <w:t xml:space="preserve"> Порядка</w:t>
      </w:r>
      <w:r w:rsidR="00737871" w:rsidRPr="00F92BF7">
        <w:rPr>
          <w:rFonts w:ascii="Times New Roman" w:hAnsi="Times New Roman"/>
        </w:rPr>
        <w:t>, а именно</w:t>
      </w:r>
      <w:r w:rsidRPr="00F92BF7">
        <w:rPr>
          <w:rFonts w:ascii="Times New Roman" w:hAnsi="Times New Roman"/>
        </w:rPr>
        <w:t xml:space="preserve"> _______________________________________</w:t>
      </w:r>
      <w:r w:rsidR="00737871" w:rsidRPr="00F92BF7">
        <w:rPr>
          <w:rFonts w:ascii="Times New Roman" w:hAnsi="Times New Roman"/>
        </w:rPr>
        <w:t>______________________________________________</w:t>
      </w:r>
    </w:p>
    <w:p w:rsidR="00FC7AF3" w:rsidRPr="00F92BF7" w:rsidRDefault="00FC7AF3" w:rsidP="00FC7AF3">
      <w:pPr>
        <w:spacing w:after="0" w:line="240" w:lineRule="auto"/>
        <w:jc w:val="both"/>
        <w:rPr>
          <w:rFonts w:ascii="Times New Roman" w:hAnsi="Times New Roman"/>
        </w:rPr>
      </w:pPr>
      <w:r w:rsidRPr="00F92BF7">
        <w:rPr>
          <w:rFonts w:ascii="Times New Roman" w:hAnsi="Times New Roman"/>
        </w:rPr>
        <w:t>_____________________________________________________________________________________</w:t>
      </w:r>
    </w:p>
    <w:p w:rsidR="00FC7AF3" w:rsidRPr="00F92BF7" w:rsidRDefault="002E0FBE" w:rsidP="002E0FBE">
      <w:pPr>
        <w:spacing w:after="0" w:line="240" w:lineRule="auto"/>
        <w:ind w:right="-17"/>
        <w:jc w:val="center"/>
        <w:rPr>
          <w:rFonts w:ascii="Times New Roman" w:hAnsi="Times New Roman"/>
          <w:sz w:val="16"/>
          <w:szCs w:val="16"/>
        </w:rPr>
      </w:pPr>
      <w:r w:rsidRPr="00F92BF7">
        <w:rPr>
          <w:rFonts w:ascii="Times New Roman" w:hAnsi="Times New Roman"/>
          <w:sz w:val="16"/>
          <w:szCs w:val="16"/>
        </w:rPr>
        <w:t>(указываются основания для отказа в предоставлении субсидии)</w:t>
      </w:r>
    </w:p>
    <w:p w:rsidR="002E0FBE" w:rsidRPr="00F92BF7" w:rsidRDefault="002E0FBE" w:rsidP="00FC7AF3">
      <w:pPr>
        <w:spacing w:after="0" w:line="240" w:lineRule="auto"/>
        <w:ind w:right="-17"/>
        <w:jc w:val="both"/>
        <w:rPr>
          <w:rFonts w:ascii="Times New Roman" w:hAnsi="Times New Roman"/>
        </w:rPr>
      </w:pP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</w:rPr>
      </w:pPr>
      <w:r w:rsidRPr="00F92BF7">
        <w:rPr>
          <w:rFonts w:ascii="Times New Roman" w:eastAsia="Calibri" w:hAnsi="Times New Roman"/>
        </w:rPr>
        <w:t>Председатель конкурсной комиссии    ________________                  /_________________</w:t>
      </w:r>
      <w:r w:rsidR="00085E84" w:rsidRPr="00F92BF7">
        <w:rPr>
          <w:rFonts w:ascii="Times New Roman" w:eastAsia="Calibri" w:hAnsi="Times New Roman"/>
        </w:rPr>
        <w:t>_______</w:t>
      </w:r>
      <w:r w:rsidRPr="00F92BF7">
        <w:rPr>
          <w:rFonts w:ascii="Times New Roman" w:eastAsia="Calibri" w:hAnsi="Times New Roman"/>
        </w:rPr>
        <w:t>/</w:t>
      </w:r>
    </w:p>
    <w:p w:rsidR="00FC7AF3" w:rsidRPr="00F92BF7" w:rsidRDefault="00FC7AF3" w:rsidP="00FC7A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i/>
        </w:rPr>
      </w:pPr>
      <w:r w:rsidRPr="00F92BF7">
        <w:rPr>
          <w:rFonts w:ascii="Times New Roman" w:eastAsia="Calibri" w:hAnsi="Times New Roman"/>
        </w:rPr>
        <w:t xml:space="preserve">                                                                 </w:t>
      </w:r>
      <w:r w:rsidR="00085E84" w:rsidRPr="00F92BF7">
        <w:rPr>
          <w:rFonts w:ascii="Times New Roman" w:eastAsia="Calibri" w:hAnsi="Times New Roman"/>
        </w:rPr>
        <w:t xml:space="preserve">  </w:t>
      </w:r>
      <w:r w:rsidRPr="00F92BF7">
        <w:rPr>
          <w:rFonts w:ascii="Times New Roman" w:eastAsia="Calibri" w:hAnsi="Times New Roman"/>
        </w:rPr>
        <w:t xml:space="preserve"> </w:t>
      </w:r>
      <w:r w:rsidRPr="00F92BF7">
        <w:rPr>
          <w:rFonts w:ascii="Times New Roman" w:eastAsia="Calibri" w:hAnsi="Times New Roman"/>
          <w:i/>
        </w:rPr>
        <w:t xml:space="preserve">(Подпись)                       </w:t>
      </w:r>
      <w:r w:rsidR="00085E84" w:rsidRPr="00F92BF7">
        <w:rPr>
          <w:rFonts w:ascii="Times New Roman" w:eastAsia="Calibri" w:hAnsi="Times New Roman"/>
          <w:i/>
        </w:rPr>
        <w:t xml:space="preserve">                </w:t>
      </w:r>
      <w:r w:rsidRPr="00F92BF7">
        <w:rPr>
          <w:rFonts w:ascii="Times New Roman" w:eastAsia="Calibri" w:hAnsi="Times New Roman"/>
          <w:i/>
        </w:rPr>
        <w:t>(ФИО)</w:t>
      </w:r>
    </w:p>
    <w:p w:rsidR="00DF1BF0" w:rsidRPr="00F92BF7" w:rsidRDefault="00FC7AF3" w:rsidP="0073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eastAsia="Calibri" w:hAnsi="Times New Roman"/>
        </w:rPr>
        <w:br w:type="page"/>
      </w:r>
    </w:p>
    <w:p w:rsidR="00DF1BF0" w:rsidRPr="00F92BF7" w:rsidRDefault="00DF1BF0" w:rsidP="00DF1B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="00B66D65">
        <w:rPr>
          <w:rFonts w:ascii="Times New Roman" w:hAnsi="Times New Roman"/>
          <w:sz w:val="24"/>
          <w:szCs w:val="24"/>
        </w:rPr>
        <w:t>1</w:t>
      </w:r>
    </w:p>
    <w:p w:rsidR="00DF1BF0" w:rsidRPr="00F92BF7" w:rsidRDefault="00DF1BF0" w:rsidP="00DF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к Порядку</w:t>
      </w:r>
    </w:p>
    <w:p w:rsidR="00A64492" w:rsidRPr="00F92BF7" w:rsidRDefault="00A64492" w:rsidP="00DF1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1BF0" w:rsidRPr="00F92BF7" w:rsidRDefault="00DF1BF0" w:rsidP="00DF1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(Форма)</w:t>
      </w:r>
    </w:p>
    <w:p w:rsidR="00DF1BF0" w:rsidRPr="00F92BF7" w:rsidRDefault="00DF1BF0" w:rsidP="00DF1B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ДОГОВОР</w:t>
      </w:r>
    </w:p>
    <w:p w:rsidR="00DF1BF0" w:rsidRPr="00F92BF7" w:rsidRDefault="00DF1BF0" w:rsidP="00DF1B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О ПРЕДОСТАВЛЕНИИ СУБСИДИИ № ___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BF0" w:rsidRPr="00F92BF7" w:rsidRDefault="00DF1BF0" w:rsidP="00DF1B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г. Волосово</w:t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097D" w:rsidRPr="00F92BF7">
        <w:rPr>
          <w:rFonts w:ascii="Times New Roman" w:hAnsi="Times New Roman"/>
          <w:sz w:val="24"/>
          <w:szCs w:val="24"/>
        </w:rPr>
        <w:tab/>
      </w:r>
      <w:r w:rsidR="0018727C" w:rsidRPr="00F92BF7">
        <w:rPr>
          <w:rFonts w:ascii="Times New Roman" w:hAnsi="Times New Roman"/>
          <w:sz w:val="24"/>
          <w:szCs w:val="24"/>
        </w:rPr>
        <w:t>«____» «___________» 20_</w:t>
      </w:r>
      <w:r w:rsidRPr="00F92BF7">
        <w:rPr>
          <w:rFonts w:ascii="Times New Roman" w:hAnsi="Times New Roman"/>
          <w:sz w:val="24"/>
          <w:szCs w:val="24"/>
        </w:rPr>
        <w:t>__ года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Волосовский муниципальный район Ленинградской области в лице главы администрации __________________________________ действующего на основании Устава, именуемая в дальнейшем «Администрация», с одной стороны, и _____________________________________________________________________ в лице ________________________________________________, действующего на основании _______________________________, именуемое в дальнейшем «Получатель», с другой стороны, вместе именуемые стороны заключили настоящий договор о предоставлении субсидий (далее тексту - Договор) о нижеследующем: </w:t>
      </w:r>
    </w:p>
    <w:p w:rsidR="00DF1BF0" w:rsidRPr="00F92BF7" w:rsidRDefault="00DF1BF0" w:rsidP="00DF1B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1. Предмет Договора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92BF7">
        <w:rPr>
          <w:rFonts w:ascii="Times New Roman" w:hAnsi="Times New Roman"/>
          <w:sz w:val="24"/>
          <w:szCs w:val="24"/>
        </w:rPr>
        <w:t>По настоящему Договору Администрация</w:t>
      </w:r>
      <w:r w:rsidR="0031587A" w:rsidRPr="00F92BF7">
        <w:rPr>
          <w:rFonts w:ascii="Times New Roman" w:hAnsi="Times New Roman"/>
          <w:sz w:val="24"/>
          <w:szCs w:val="24"/>
        </w:rPr>
        <w:t xml:space="preserve"> предоставляет Получателю в 20___ </w:t>
      </w:r>
      <w:r w:rsidRPr="00F92BF7">
        <w:rPr>
          <w:rFonts w:ascii="Times New Roman" w:hAnsi="Times New Roman"/>
          <w:sz w:val="24"/>
          <w:szCs w:val="24"/>
        </w:rPr>
        <w:t xml:space="preserve">году субсидию, а Получатель субсидии обеспечивает использование субсидии в </w:t>
      </w:r>
      <w:r w:rsidR="00737871" w:rsidRPr="00F92BF7">
        <w:rPr>
          <w:rFonts w:ascii="Times New Roman" w:hAnsi="Times New Roman"/>
          <w:sz w:val="24"/>
          <w:szCs w:val="24"/>
        </w:rPr>
        <w:t>целях</w:t>
      </w:r>
      <w:r w:rsidRPr="00F92BF7">
        <w:rPr>
          <w:rFonts w:ascii="Times New Roman" w:hAnsi="Times New Roman"/>
          <w:sz w:val="24"/>
          <w:szCs w:val="24"/>
        </w:rPr>
        <w:t xml:space="preserve">, предусмотренных Порядком </w:t>
      </w:r>
      <w:r w:rsidRPr="00F92BF7">
        <w:rPr>
          <w:rFonts w:ascii="Times New Roman" w:hAnsi="Times New Roman"/>
          <w:bCs/>
          <w:sz w:val="24"/>
          <w:szCs w:val="24"/>
        </w:rPr>
        <w:t xml:space="preserve">предоставления и расходования субсидий из бюджета </w:t>
      </w:r>
      <w:r w:rsidR="00737871" w:rsidRPr="00F92BF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F92BF7">
        <w:rPr>
          <w:rFonts w:ascii="Times New Roman" w:hAnsi="Times New Roman"/>
          <w:bCs/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Волосовский муниципальный </w:t>
      </w:r>
      <w:r w:rsidRPr="00F92BF7">
        <w:rPr>
          <w:rFonts w:ascii="Times New Roman" w:hAnsi="Times New Roman"/>
          <w:sz w:val="24"/>
          <w:szCs w:val="24"/>
        </w:rPr>
        <w:t>район</w:t>
      </w:r>
      <w:r w:rsidRPr="00F92BF7">
        <w:rPr>
          <w:rFonts w:ascii="Times New Roman" w:hAnsi="Times New Roman"/>
          <w:bCs/>
          <w:sz w:val="24"/>
          <w:szCs w:val="24"/>
        </w:rPr>
        <w:t xml:space="preserve"> Ленинградской области </w:t>
      </w:r>
      <w:r w:rsidRPr="00F92BF7">
        <w:rPr>
          <w:rFonts w:ascii="Times New Roman" w:hAnsi="Times New Roman"/>
          <w:sz w:val="24"/>
          <w:szCs w:val="24"/>
        </w:rPr>
        <w:t>от ____________ № _____ (далее Порядок).</w:t>
      </w:r>
      <w:proofErr w:type="gramEnd"/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1.2. Субсидия предоставляется в целях возмещения части затрат на организацию предпринимательской деятельности </w:t>
      </w:r>
      <w:r w:rsidR="00886E62" w:rsidRPr="00F92BF7">
        <w:rPr>
          <w:rFonts w:ascii="Times New Roman" w:hAnsi="Times New Roman"/>
          <w:sz w:val="24"/>
          <w:szCs w:val="24"/>
        </w:rPr>
        <w:t>Получателя</w:t>
      </w:r>
      <w:r w:rsidR="00E66042" w:rsidRPr="00F92BF7">
        <w:rPr>
          <w:rFonts w:ascii="Times New Roman" w:hAnsi="Times New Roman"/>
          <w:sz w:val="24"/>
          <w:szCs w:val="24"/>
        </w:rPr>
        <w:t xml:space="preserve"> __________________________________</w:t>
      </w:r>
      <w:r w:rsidRPr="00F92BF7">
        <w:rPr>
          <w:rFonts w:ascii="Times New Roman" w:hAnsi="Times New Roman"/>
          <w:sz w:val="24"/>
          <w:szCs w:val="24"/>
        </w:rPr>
        <w:t xml:space="preserve">________________ </w:t>
      </w:r>
      <w:r w:rsidRPr="00F92BF7">
        <w:rPr>
          <w:rFonts w:ascii="Times New Roman" w:hAnsi="Times New Roman"/>
          <w:i/>
          <w:sz w:val="24"/>
          <w:szCs w:val="24"/>
        </w:rPr>
        <w:t xml:space="preserve">(указываются затраты). 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92BF7">
        <w:rPr>
          <w:rFonts w:ascii="Times New Roman" w:hAnsi="Times New Roman"/>
          <w:sz w:val="24"/>
          <w:szCs w:val="24"/>
        </w:rPr>
        <w:t xml:space="preserve">Субсидия предоставляется на безвозвратной и безвозмездной основе из бюджета муниципального образования Волосовский муниципальный район Ленинградской области в пределах </w:t>
      </w:r>
      <w:r w:rsidR="00DD2EA9" w:rsidRPr="00F92BF7">
        <w:rPr>
          <w:rFonts w:ascii="Times New Roman" w:hAnsi="Times New Roman"/>
          <w:sz w:val="24"/>
          <w:szCs w:val="24"/>
        </w:rPr>
        <w:t xml:space="preserve">предусмотренных </w:t>
      </w:r>
      <w:r w:rsidRPr="00F92BF7">
        <w:rPr>
          <w:rFonts w:ascii="Times New Roman" w:hAnsi="Times New Roman"/>
          <w:sz w:val="24"/>
          <w:szCs w:val="24"/>
        </w:rPr>
        <w:t>объе</w:t>
      </w:r>
      <w:r w:rsidR="0011645F" w:rsidRPr="00F92BF7">
        <w:rPr>
          <w:rFonts w:ascii="Times New Roman" w:hAnsi="Times New Roman"/>
          <w:sz w:val="24"/>
          <w:szCs w:val="24"/>
        </w:rPr>
        <w:t>мов бюджетных ассигнований в 20_</w:t>
      </w:r>
      <w:r w:rsidRPr="00F92BF7">
        <w:rPr>
          <w:rFonts w:ascii="Times New Roman" w:hAnsi="Times New Roman"/>
          <w:sz w:val="24"/>
          <w:szCs w:val="24"/>
        </w:rPr>
        <w:t>___ году на реализацию мероприятия «Предоставление на конкурсной основе субсидий субъектам малого предпринимательства Волосовского муниципального района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Волосовского муниципального района Ленинградской области», утвержденной постановлением администрации муниципального образования Волосовский муниципальный район Ленинградской области от </w:t>
      </w:r>
      <w:r w:rsidR="00385306" w:rsidRPr="00F92BF7">
        <w:rPr>
          <w:rFonts w:ascii="Times New Roman" w:hAnsi="Times New Roman"/>
          <w:sz w:val="24"/>
          <w:szCs w:val="24"/>
        </w:rPr>
        <w:t>27.12.2019</w:t>
      </w:r>
      <w:r w:rsidR="00DD2EA9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 xml:space="preserve">№ </w:t>
      </w:r>
      <w:r w:rsidR="00385306" w:rsidRPr="00F92BF7">
        <w:rPr>
          <w:rFonts w:ascii="Times New Roman" w:hAnsi="Times New Roman"/>
          <w:sz w:val="24"/>
          <w:szCs w:val="24"/>
        </w:rPr>
        <w:t>1671</w:t>
      </w:r>
      <w:r w:rsidRPr="00F92BF7">
        <w:rPr>
          <w:rFonts w:ascii="Times New Roman" w:hAnsi="Times New Roman"/>
          <w:sz w:val="24"/>
          <w:szCs w:val="24"/>
        </w:rPr>
        <w:t xml:space="preserve">, в соответствии с условиями, определенными в Порядке. 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1.4. Размер предоставляемой субсидии составляет ___________ рублей ______ копеек (НДС не облагается), в том числе за счет бюджета Ленинградской области - ____________, за счет бюджета </w:t>
      </w:r>
      <w:r w:rsidR="00886E62" w:rsidRPr="00F92BF7">
        <w:rPr>
          <w:rFonts w:ascii="Times New Roman" w:hAnsi="Times New Roman"/>
          <w:sz w:val="24"/>
          <w:szCs w:val="24"/>
        </w:rPr>
        <w:t>муниципального образования</w:t>
      </w:r>
      <w:r w:rsidRPr="00F92BF7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- ____________. 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lastRenderedPageBreak/>
        <w:t>2. Условия и порядок предоставления субсидий</w:t>
      </w:r>
    </w:p>
    <w:p w:rsidR="00B66D65" w:rsidRDefault="00DF1BF0" w:rsidP="00B66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2.1. Средства субсидии предоставляются на возмещение затрат, указанных в п. 1.2. настоящего Договора, при условии предоставления документов</w:t>
      </w:r>
      <w:r w:rsidR="00B66D65" w:rsidRPr="00F92BF7">
        <w:rPr>
          <w:rFonts w:ascii="Times New Roman" w:hAnsi="Times New Roman"/>
          <w:sz w:val="24"/>
          <w:szCs w:val="24"/>
        </w:rPr>
        <w:t>, подтверждающих понесенные затраты</w:t>
      </w:r>
      <w:r w:rsidR="00B66D65">
        <w:rPr>
          <w:rFonts w:ascii="Times New Roman" w:hAnsi="Times New Roman"/>
          <w:sz w:val="24"/>
          <w:szCs w:val="24"/>
        </w:rPr>
        <w:t>,</w:t>
      </w:r>
      <w:r w:rsidR="00B66D65" w:rsidRPr="00F92BF7">
        <w:rPr>
          <w:rFonts w:ascii="Times New Roman" w:hAnsi="Times New Roman"/>
          <w:sz w:val="24"/>
          <w:szCs w:val="24"/>
        </w:rPr>
        <w:t xml:space="preserve"> </w:t>
      </w:r>
      <w:r w:rsidR="00B66D65" w:rsidRPr="00F92BF7">
        <w:rPr>
          <w:rFonts w:ascii="Times New Roman" w:hAnsi="Times New Roman"/>
          <w:bCs/>
          <w:sz w:val="24"/>
          <w:szCs w:val="24"/>
        </w:rPr>
        <w:t>произведенны</w:t>
      </w:r>
      <w:r w:rsidR="00B66D65">
        <w:rPr>
          <w:rFonts w:ascii="Times New Roman" w:hAnsi="Times New Roman"/>
          <w:bCs/>
          <w:sz w:val="24"/>
          <w:szCs w:val="24"/>
        </w:rPr>
        <w:t>е</w:t>
      </w:r>
      <w:r w:rsidR="00B66D65" w:rsidRPr="00F92BF7">
        <w:rPr>
          <w:rFonts w:ascii="Times New Roman" w:hAnsi="Times New Roman"/>
          <w:bCs/>
          <w:sz w:val="24"/>
          <w:szCs w:val="24"/>
        </w:rPr>
        <w:t xml:space="preserve"> </w:t>
      </w:r>
      <w:r w:rsidR="00B66D65" w:rsidRPr="00E438C7">
        <w:rPr>
          <w:rFonts w:ascii="Times New Roman" w:hAnsi="Times New Roman"/>
          <w:bCs/>
          <w:sz w:val="24"/>
          <w:szCs w:val="24"/>
        </w:rPr>
        <w:t xml:space="preserve">не ранее чем за два года до </w:t>
      </w:r>
      <w:r w:rsidR="00B66D65">
        <w:rPr>
          <w:rFonts w:ascii="Times New Roman" w:hAnsi="Times New Roman"/>
          <w:bCs/>
          <w:sz w:val="24"/>
          <w:szCs w:val="24"/>
        </w:rPr>
        <w:t>даты</w:t>
      </w:r>
      <w:r w:rsidR="00B66D65" w:rsidRPr="00E438C7">
        <w:rPr>
          <w:rFonts w:ascii="Times New Roman" w:hAnsi="Times New Roman"/>
          <w:bCs/>
          <w:sz w:val="24"/>
          <w:szCs w:val="24"/>
        </w:rPr>
        <w:t xml:space="preserve"> подачи </w:t>
      </w:r>
      <w:r w:rsidR="00B66D65" w:rsidRPr="00211E0A">
        <w:rPr>
          <w:rFonts w:ascii="Times New Roman" w:hAnsi="Times New Roman"/>
          <w:bCs/>
          <w:sz w:val="24"/>
          <w:szCs w:val="24"/>
        </w:rPr>
        <w:t>заявки</w:t>
      </w:r>
      <w:r w:rsidR="00B66D65" w:rsidRPr="00211E0A">
        <w:rPr>
          <w:rFonts w:ascii="Times New Roman" w:hAnsi="Times New Roman"/>
          <w:sz w:val="24"/>
          <w:szCs w:val="24"/>
        </w:rPr>
        <w:t xml:space="preserve"> (договоры, платежные поручения,</w:t>
      </w:r>
      <w:r w:rsidR="00B66D65" w:rsidRPr="000D7E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6D65" w:rsidRPr="00F92BF7">
        <w:rPr>
          <w:rFonts w:ascii="Times New Roman" w:hAnsi="Times New Roman"/>
          <w:sz w:val="24"/>
          <w:szCs w:val="24"/>
        </w:rPr>
        <w:t>товарные чеки, товарные накладные, акты выполненных работ,</w:t>
      </w:r>
      <w:r w:rsidR="00B66D65">
        <w:rPr>
          <w:rFonts w:ascii="Times New Roman" w:hAnsi="Times New Roman"/>
          <w:sz w:val="24"/>
          <w:szCs w:val="24"/>
        </w:rPr>
        <w:t xml:space="preserve"> услуг и др.</w:t>
      </w:r>
      <w:r w:rsidR="00B66D65" w:rsidRPr="00F92BF7">
        <w:rPr>
          <w:rFonts w:ascii="Times New Roman" w:hAnsi="Times New Roman"/>
          <w:sz w:val="24"/>
          <w:szCs w:val="24"/>
        </w:rPr>
        <w:t>).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2.2. </w:t>
      </w:r>
      <w:r w:rsidR="009F552F" w:rsidRPr="00F92BF7">
        <w:rPr>
          <w:rFonts w:ascii="Times New Roman" w:hAnsi="Times New Roman"/>
          <w:bCs/>
          <w:sz w:val="24"/>
          <w:szCs w:val="24"/>
        </w:rPr>
        <w:t xml:space="preserve">Субсидии </w:t>
      </w:r>
      <w:r w:rsidRPr="00F92BF7">
        <w:rPr>
          <w:rFonts w:ascii="Times New Roman" w:hAnsi="Times New Roman"/>
          <w:bCs/>
          <w:sz w:val="24"/>
          <w:szCs w:val="24"/>
        </w:rPr>
        <w:t>предоставляются из расчета не более 80 процентов</w:t>
      </w:r>
      <w:r w:rsidR="00886E62" w:rsidRPr="00F92BF7">
        <w:rPr>
          <w:rFonts w:ascii="Times New Roman" w:hAnsi="Times New Roman"/>
          <w:bCs/>
          <w:sz w:val="24"/>
          <w:szCs w:val="24"/>
        </w:rPr>
        <w:t>,</w:t>
      </w:r>
      <w:r w:rsidRPr="00F92BF7">
        <w:rPr>
          <w:rFonts w:ascii="Times New Roman" w:hAnsi="Times New Roman"/>
          <w:bCs/>
          <w:sz w:val="24"/>
          <w:szCs w:val="24"/>
        </w:rPr>
        <w:t xml:space="preserve"> документально подтвержденных и оплаченных затрат Получателем.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2.3. Перечисление денежных средств (средств субсидий) Получателю осуществляется в течение 30 (тридцати) календарных дней после подписания Договора </w:t>
      </w:r>
      <w:r w:rsidR="00692E8F" w:rsidRPr="00F92BF7">
        <w:rPr>
          <w:rFonts w:ascii="Times New Roman" w:hAnsi="Times New Roman"/>
          <w:sz w:val="24"/>
          <w:szCs w:val="24"/>
        </w:rPr>
        <w:t>всеми сторонами, но не позднее 2</w:t>
      </w:r>
      <w:r w:rsidRPr="00F92BF7">
        <w:rPr>
          <w:rFonts w:ascii="Times New Roman" w:hAnsi="Times New Roman"/>
          <w:sz w:val="24"/>
          <w:szCs w:val="24"/>
        </w:rPr>
        <w:t>0 декабря текущего финансового года.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2.4. Перечисление субсидий осуществляется Администрацией на расчетный счет Получателя, указанный в разделе 10 настоящего Договора.</w:t>
      </w:r>
    </w:p>
    <w:p w:rsidR="00DF1BF0" w:rsidRPr="00F92BF7" w:rsidRDefault="00DF1BF0" w:rsidP="00DF1B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92BF7">
        <w:rPr>
          <w:rFonts w:ascii="Times New Roman" w:hAnsi="Times New Roman"/>
          <w:sz w:val="24"/>
          <w:szCs w:val="24"/>
          <w:u w:val="single"/>
        </w:rPr>
        <w:t>3.1. Администрация: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3.1.1. Предост</w:t>
      </w:r>
      <w:r w:rsidR="0011645F" w:rsidRPr="00F92BF7">
        <w:rPr>
          <w:rFonts w:ascii="Times New Roman" w:hAnsi="Times New Roman"/>
          <w:sz w:val="24"/>
          <w:szCs w:val="24"/>
        </w:rPr>
        <w:t>авляет Получателю субсидию в 20_</w:t>
      </w:r>
      <w:r w:rsidRPr="00F92BF7">
        <w:rPr>
          <w:rFonts w:ascii="Times New Roman" w:hAnsi="Times New Roman"/>
          <w:sz w:val="24"/>
          <w:szCs w:val="24"/>
        </w:rPr>
        <w:t xml:space="preserve">__ году на возмещение части затрат, указанных в п.1.2 настоящего Договора, в порядке и на условиях, предусмотренных настоящим Договором, а также Порядком. 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3.1.2. Имеет право требовать от Получателя субсидии точно и в срок исполнять обязанности по настоящему Договору. 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3.1.3. Имеет право совместно с </w:t>
      </w:r>
      <w:r w:rsidRPr="00F92BF7">
        <w:rPr>
          <w:rFonts w:ascii="Times New Roman" w:hAnsi="Times New Roman"/>
          <w:color w:val="000000"/>
          <w:sz w:val="24"/>
          <w:szCs w:val="24"/>
        </w:rPr>
        <w:t xml:space="preserve">органами муниципального финансового контроля или самостоятельно </w:t>
      </w:r>
      <w:r w:rsidRPr="00F92BF7">
        <w:rPr>
          <w:rFonts w:ascii="Times New Roman" w:hAnsi="Times New Roman"/>
          <w:sz w:val="24"/>
          <w:szCs w:val="24"/>
        </w:rPr>
        <w:t>проводить проверки соблюдения Получателем условий, целей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и порядка предоставления субсидии, предусмотренных настоящим Договором.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3.1.4. В случае установления по итогам проверок факта ненадлежащего выполнения Получателем своих обязательств, установленных настоящим договором, имеет право принять решение о возврате в бюджет муниципального образования Волосовский муниципальный район Ленинградской области предоставленной субсидии (части субсидии).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3.2. </w:t>
      </w:r>
      <w:r w:rsidRPr="00F92BF7">
        <w:rPr>
          <w:rFonts w:ascii="Times New Roman" w:hAnsi="Times New Roman"/>
          <w:sz w:val="24"/>
          <w:szCs w:val="24"/>
          <w:u w:val="single"/>
        </w:rPr>
        <w:t>Получатель: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3.2.1. Использует средства предоставленной субсидии на возмещение части затрат, предусмотренных в п.1.2 настоящего Договора.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F92BF7">
        <w:rPr>
          <w:rFonts w:ascii="Times New Roman" w:hAnsi="Times New Roman"/>
          <w:sz w:val="24"/>
          <w:szCs w:val="24"/>
        </w:rPr>
        <w:t xml:space="preserve">Представляет в Администрацию в течение 3 (трёх) лет с даты </w:t>
      </w:r>
      <w:r w:rsidR="0073123B" w:rsidRPr="00F92BF7">
        <w:rPr>
          <w:rFonts w:ascii="Times New Roman" w:hAnsi="Times New Roman"/>
          <w:sz w:val="24"/>
          <w:szCs w:val="24"/>
        </w:rPr>
        <w:t>заключения</w:t>
      </w:r>
      <w:r w:rsidRPr="00F92BF7">
        <w:rPr>
          <w:rFonts w:ascii="Times New Roman" w:hAnsi="Times New Roman"/>
          <w:sz w:val="24"/>
          <w:szCs w:val="24"/>
        </w:rPr>
        <w:t xml:space="preserve"> настоящего Договора, ежегодно </w:t>
      </w:r>
      <w:r w:rsidR="0073123B" w:rsidRPr="00F92BF7">
        <w:rPr>
          <w:rFonts w:ascii="Times New Roman" w:hAnsi="Times New Roman"/>
          <w:sz w:val="24"/>
          <w:szCs w:val="24"/>
        </w:rPr>
        <w:t xml:space="preserve">до 10 февраля года, </w:t>
      </w:r>
      <w:r w:rsidRPr="00F92BF7">
        <w:rPr>
          <w:rFonts w:ascii="Times New Roman" w:hAnsi="Times New Roman"/>
          <w:sz w:val="24"/>
          <w:szCs w:val="24"/>
        </w:rPr>
        <w:t xml:space="preserve">следующего за отчетным, анкеты получателя субсидии по форме </w:t>
      </w:r>
      <w:r w:rsidR="0073123B" w:rsidRPr="00F92BF7">
        <w:rPr>
          <w:rFonts w:ascii="Times New Roman" w:hAnsi="Times New Roman"/>
          <w:sz w:val="24"/>
          <w:szCs w:val="24"/>
        </w:rPr>
        <w:t xml:space="preserve">согласно </w:t>
      </w:r>
      <w:r w:rsidRPr="00F92BF7">
        <w:rPr>
          <w:rFonts w:ascii="Times New Roman" w:hAnsi="Times New Roman"/>
          <w:sz w:val="24"/>
          <w:szCs w:val="24"/>
        </w:rPr>
        <w:t>приложени</w:t>
      </w:r>
      <w:r w:rsidR="0073123B" w:rsidRPr="00F92BF7">
        <w:rPr>
          <w:rFonts w:ascii="Times New Roman" w:hAnsi="Times New Roman"/>
          <w:sz w:val="24"/>
          <w:szCs w:val="24"/>
        </w:rPr>
        <w:t>ю</w:t>
      </w:r>
      <w:r w:rsidRPr="00F92BF7">
        <w:rPr>
          <w:rFonts w:ascii="Times New Roman" w:hAnsi="Times New Roman"/>
          <w:sz w:val="24"/>
          <w:szCs w:val="24"/>
        </w:rPr>
        <w:t xml:space="preserve"> № 1 к Договору. </w:t>
      </w:r>
      <w:proofErr w:type="gramEnd"/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3.2.3. Осуществляет предпринимательскую деятельность в течение 3 (трёх) лет с </w:t>
      </w:r>
      <w:r w:rsidR="00E66042" w:rsidRPr="00F92BF7">
        <w:rPr>
          <w:rFonts w:ascii="Times New Roman" w:hAnsi="Times New Roman"/>
          <w:sz w:val="24"/>
          <w:szCs w:val="24"/>
        </w:rPr>
        <w:t>момента предоставления субсидии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3.2.4. </w:t>
      </w:r>
      <w:proofErr w:type="gramStart"/>
      <w:r w:rsidRPr="00F92BF7">
        <w:rPr>
          <w:rFonts w:ascii="Times New Roman" w:hAnsi="Times New Roman"/>
          <w:sz w:val="24"/>
          <w:szCs w:val="24"/>
        </w:rPr>
        <w:t>Предоставляет необходимые документы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при проведении проверок исполнения условий настоящего Договора, а также иных контрольных мероприятий, связанных с исполнением настоящего Договора.</w:t>
      </w:r>
    </w:p>
    <w:p w:rsidR="006D3CAF" w:rsidRDefault="006D3CAF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27C">
        <w:rPr>
          <w:rFonts w:ascii="Times New Roman" w:hAnsi="Times New Roman"/>
          <w:sz w:val="24"/>
          <w:szCs w:val="24"/>
        </w:rPr>
        <w:lastRenderedPageBreak/>
        <w:t>3.2.5. Обязуется создать новые рабочие места</w:t>
      </w:r>
      <w:r w:rsidR="005E1335" w:rsidRPr="00F11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27C">
        <w:rPr>
          <w:rFonts w:ascii="Times New Roman" w:hAnsi="Times New Roman"/>
          <w:sz w:val="24"/>
          <w:szCs w:val="24"/>
        </w:rPr>
        <w:t>___________единиц</w:t>
      </w:r>
      <w:proofErr w:type="spellEnd"/>
      <w:r w:rsidR="00DF6EF0" w:rsidRPr="00F1127C">
        <w:rPr>
          <w:rFonts w:ascii="Times New Roman" w:hAnsi="Times New Roman"/>
          <w:sz w:val="24"/>
          <w:szCs w:val="24"/>
        </w:rPr>
        <w:t xml:space="preserve"> (данный пункт не включается в договор для индивидуальных предпринимателей, зарегистрированных в год предоставления субсидии)</w:t>
      </w:r>
      <w:r w:rsidRPr="00F1127C">
        <w:rPr>
          <w:rFonts w:ascii="Times New Roman" w:hAnsi="Times New Roman"/>
          <w:sz w:val="24"/>
          <w:szCs w:val="24"/>
        </w:rPr>
        <w:t>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3.2.</w:t>
      </w:r>
      <w:r w:rsidR="006D3CAF" w:rsidRPr="00F92BF7">
        <w:rPr>
          <w:rFonts w:ascii="Times New Roman" w:hAnsi="Times New Roman"/>
          <w:sz w:val="24"/>
          <w:szCs w:val="24"/>
        </w:rPr>
        <w:t>6</w:t>
      </w:r>
      <w:r w:rsidRPr="00F92BF7">
        <w:rPr>
          <w:rFonts w:ascii="Times New Roman" w:hAnsi="Times New Roman"/>
          <w:sz w:val="24"/>
          <w:szCs w:val="24"/>
        </w:rPr>
        <w:t xml:space="preserve">. Осуществляет возврат средств субсидии в бюджет муниципального образования Волосовский муниципальный район Ленинградской области в случае установления </w:t>
      </w:r>
      <w:r w:rsidRPr="00F92BF7">
        <w:rPr>
          <w:rFonts w:ascii="Times New Roman" w:hAnsi="Times New Roman"/>
          <w:color w:val="000000"/>
          <w:sz w:val="24"/>
          <w:szCs w:val="24"/>
        </w:rPr>
        <w:t xml:space="preserve">органами муниципального финансового контроля и (или) Администрацией </w:t>
      </w:r>
      <w:r w:rsidRPr="00F92BF7">
        <w:rPr>
          <w:rFonts w:ascii="Times New Roman" w:hAnsi="Times New Roman"/>
          <w:sz w:val="24"/>
          <w:szCs w:val="24"/>
        </w:rPr>
        <w:t>факта нарушения условий, целей и порядка предоставления субсидии, предусмотренных настоящим Договором.</w:t>
      </w:r>
    </w:p>
    <w:p w:rsidR="00DF1BF0" w:rsidRPr="00F92BF7" w:rsidRDefault="00DF1BF0" w:rsidP="00DF1B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3.2.</w:t>
      </w:r>
      <w:r w:rsidR="006D3CAF" w:rsidRPr="00F92BF7">
        <w:rPr>
          <w:rFonts w:ascii="Times New Roman" w:hAnsi="Times New Roman"/>
          <w:sz w:val="24"/>
          <w:szCs w:val="24"/>
        </w:rPr>
        <w:t>7</w:t>
      </w:r>
      <w:r w:rsidRPr="00F92BF7">
        <w:rPr>
          <w:rFonts w:ascii="Times New Roman" w:hAnsi="Times New Roman"/>
          <w:sz w:val="24"/>
          <w:szCs w:val="24"/>
        </w:rPr>
        <w:t>. Возвратить в добровольном порядке средства субсидии в случае ликвидации бизнеса, действовавшего менее трех лет, а также при отсутствии финансово-хозяйственной деятельности более одного года с момента получения субсидии.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3.2.</w:t>
      </w:r>
      <w:r w:rsidR="006D3CAF" w:rsidRPr="00F92BF7">
        <w:rPr>
          <w:rFonts w:ascii="Times New Roman" w:hAnsi="Times New Roman"/>
          <w:sz w:val="24"/>
          <w:szCs w:val="24"/>
        </w:rPr>
        <w:t>8</w:t>
      </w:r>
      <w:r w:rsidRPr="00F92BF7">
        <w:rPr>
          <w:rFonts w:ascii="Times New Roman" w:hAnsi="Times New Roman"/>
          <w:sz w:val="24"/>
          <w:szCs w:val="24"/>
        </w:rPr>
        <w:t>. Заключая настоящий Договор, Получатель выражает согласие на осуществление органами муниципального финансового контроля и Администрацией проверок соблюдения получателем условий, целей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и порядка предоставления субсидии.</w:t>
      </w: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4. Сроки действия Договора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4.2. Обязательства Администрации по перечислению субсидий Получателю</w:t>
      </w:r>
      <w:r w:rsidR="0031587A" w:rsidRPr="00F92BF7">
        <w:rPr>
          <w:rFonts w:ascii="Times New Roman" w:hAnsi="Times New Roman"/>
          <w:sz w:val="24"/>
          <w:szCs w:val="24"/>
        </w:rPr>
        <w:t xml:space="preserve"> действуют до </w:t>
      </w:r>
      <w:r w:rsidR="00A74DB1" w:rsidRPr="00F92BF7">
        <w:rPr>
          <w:rFonts w:ascii="Times New Roman" w:hAnsi="Times New Roman"/>
          <w:sz w:val="24"/>
          <w:szCs w:val="24"/>
        </w:rPr>
        <w:t>2</w:t>
      </w:r>
      <w:r w:rsidR="0031587A" w:rsidRPr="00F92BF7">
        <w:rPr>
          <w:rFonts w:ascii="Times New Roman" w:hAnsi="Times New Roman"/>
          <w:sz w:val="24"/>
          <w:szCs w:val="24"/>
        </w:rPr>
        <w:t>0.12.20_</w:t>
      </w:r>
      <w:r w:rsidRPr="00F92BF7">
        <w:rPr>
          <w:rFonts w:ascii="Times New Roman" w:hAnsi="Times New Roman"/>
          <w:sz w:val="24"/>
          <w:szCs w:val="24"/>
        </w:rPr>
        <w:t>__г.</w:t>
      </w: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92B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целевым использованием субсидий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5.1 Соблюдение условий, целей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 xml:space="preserve">и порядка предоставления субсидии Получателем субсидии подлежит обязательной проверке органами муниципального финансового контроля и Администрацией. </w:t>
      </w: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92BF7">
        <w:rPr>
          <w:rFonts w:ascii="Times New Roman" w:hAnsi="Times New Roman"/>
          <w:color w:val="000000"/>
          <w:sz w:val="24"/>
          <w:szCs w:val="24"/>
        </w:rPr>
        <w:t>6. Порядок возврата субсидий в случае нарушения условий, установленных при их предоставлении</w:t>
      </w:r>
    </w:p>
    <w:p w:rsidR="00DF1BF0" w:rsidRPr="00F92BF7" w:rsidRDefault="00DF1BF0" w:rsidP="00DF1B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F92BF7">
        <w:rPr>
          <w:rFonts w:ascii="Times New Roman" w:hAnsi="Times New Roman"/>
          <w:sz w:val="24"/>
          <w:szCs w:val="24"/>
        </w:rPr>
        <w:t>Возврат субсидий в бюджет муниципального образования Волосовский муниципальный район Ленинградской области осуществляется Получателем в случае нарушения условий, целей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>и порядка их предоставления.</w:t>
      </w:r>
    </w:p>
    <w:p w:rsidR="00DF1BF0" w:rsidRPr="00F92BF7" w:rsidRDefault="00DF1BF0" w:rsidP="00DF1B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6.</w:t>
      </w:r>
      <w:r w:rsidR="00886E62" w:rsidRPr="00F92BF7">
        <w:rPr>
          <w:rFonts w:ascii="Times New Roman" w:hAnsi="Times New Roman"/>
          <w:sz w:val="24"/>
          <w:szCs w:val="24"/>
        </w:rPr>
        <w:t>2</w:t>
      </w:r>
      <w:r w:rsidRPr="00F92BF7">
        <w:rPr>
          <w:rFonts w:ascii="Times New Roman" w:hAnsi="Times New Roman"/>
          <w:sz w:val="24"/>
          <w:szCs w:val="24"/>
        </w:rPr>
        <w:t>. В течение 15 календарных дней с момента выявления нарушения условий, целей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Pr="00F92BF7">
        <w:rPr>
          <w:rFonts w:ascii="Times New Roman" w:hAnsi="Times New Roman"/>
          <w:sz w:val="24"/>
          <w:szCs w:val="24"/>
        </w:rPr>
        <w:t xml:space="preserve">и порядка предоставления субсидии Получателю направляется требование о возврате субсидии. </w:t>
      </w:r>
    </w:p>
    <w:p w:rsidR="00DF1BF0" w:rsidRPr="00F92BF7" w:rsidRDefault="00DF1BF0" w:rsidP="00DF1B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6.</w:t>
      </w:r>
      <w:r w:rsidR="00886E62" w:rsidRPr="00F92BF7">
        <w:rPr>
          <w:rFonts w:ascii="Times New Roman" w:hAnsi="Times New Roman"/>
          <w:sz w:val="24"/>
          <w:szCs w:val="24"/>
        </w:rPr>
        <w:t>3</w:t>
      </w:r>
      <w:r w:rsidRPr="00F92BF7">
        <w:rPr>
          <w:rFonts w:ascii="Times New Roman" w:hAnsi="Times New Roman"/>
          <w:sz w:val="24"/>
          <w:szCs w:val="24"/>
        </w:rPr>
        <w:t xml:space="preserve">. Требование о возврате субсидии должно быть исполнено Получателем в течение 30 календарных дней </w:t>
      </w:r>
      <w:proofErr w:type="gramStart"/>
      <w:r w:rsidR="00386DB0" w:rsidRPr="00F92BF7">
        <w:rPr>
          <w:rFonts w:ascii="Times New Roman" w:hAnsi="Times New Roman"/>
          <w:sz w:val="24"/>
          <w:szCs w:val="24"/>
        </w:rPr>
        <w:t>с даты уведомления</w:t>
      </w:r>
      <w:proofErr w:type="gramEnd"/>
      <w:r w:rsidR="00386DB0" w:rsidRPr="00F92BF7">
        <w:rPr>
          <w:rFonts w:ascii="Times New Roman" w:hAnsi="Times New Roman"/>
          <w:sz w:val="24"/>
          <w:szCs w:val="24"/>
        </w:rPr>
        <w:t>, содержащего требование о возврате денежных средств (датой уведомления считается дата отправки требования о возврате субсидии почтой (электронной почтой) либо дата вручения уведомления лично)</w:t>
      </w:r>
      <w:r w:rsidRPr="00F92BF7">
        <w:rPr>
          <w:rFonts w:ascii="Times New Roman" w:hAnsi="Times New Roman"/>
          <w:sz w:val="24"/>
          <w:szCs w:val="24"/>
        </w:rPr>
        <w:t>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6.</w:t>
      </w:r>
      <w:r w:rsidR="00886E62" w:rsidRPr="00F92BF7">
        <w:rPr>
          <w:rFonts w:ascii="Times New Roman" w:hAnsi="Times New Roman"/>
          <w:sz w:val="24"/>
          <w:szCs w:val="24"/>
        </w:rPr>
        <w:t>4</w:t>
      </w:r>
      <w:r w:rsidRPr="00F92BF7">
        <w:rPr>
          <w:rFonts w:ascii="Times New Roman" w:hAnsi="Times New Roman"/>
          <w:sz w:val="24"/>
          <w:szCs w:val="24"/>
        </w:rPr>
        <w:t>. Стороны не несут ответственность в случае, если невозможность выполнения ими условий настоящего Договора наступила в силу форс-мажорных обстоятельств.</w:t>
      </w:r>
    </w:p>
    <w:p w:rsidR="0066164E" w:rsidRPr="00F92BF7" w:rsidRDefault="00DF1BF0" w:rsidP="005E13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6.</w:t>
      </w:r>
      <w:r w:rsidR="00886E62" w:rsidRPr="00F92BF7">
        <w:rPr>
          <w:rFonts w:ascii="Times New Roman" w:hAnsi="Times New Roman"/>
          <w:sz w:val="24"/>
          <w:szCs w:val="24"/>
        </w:rPr>
        <w:t>5</w:t>
      </w:r>
      <w:r w:rsidRPr="00F92BF7">
        <w:rPr>
          <w:rFonts w:ascii="Times New Roman" w:hAnsi="Times New Roman"/>
          <w:sz w:val="24"/>
          <w:szCs w:val="24"/>
        </w:rPr>
        <w:t xml:space="preserve">. В случае невыполнения Получателем в установленный срок требования о возврате субсидий органы муниципального финансового контроля или Администрация передают материалы проверок в юридический отдел администрации </w:t>
      </w:r>
      <w:r w:rsidR="006D3CAF" w:rsidRPr="00F92BF7">
        <w:rPr>
          <w:rFonts w:ascii="Times New Roman" w:hAnsi="Times New Roman"/>
          <w:sz w:val="24"/>
          <w:szCs w:val="24"/>
        </w:rPr>
        <w:t xml:space="preserve">муниципального </w:t>
      </w:r>
      <w:r w:rsidR="006D3CAF" w:rsidRPr="00F92BF7">
        <w:rPr>
          <w:rFonts w:ascii="Times New Roman" w:hAnsi="Times New Roman"/>
          <w:sz w:val="24"/>
          <w:szCs w:val="24"/>
        </w:rPr>
        <w:lastRenderedPageBreak/>
        <w:t>образования</w:t>
      </w:r>
      <w:r w:rsidRPr="00F92BF7">
        <w:rPr>
          <w:rFonts w:ascii="Times New Roman" w:hAnsi="Times New Roman"/>
          <w:sz w:val="24"/>
          <w:szCs w:val="24"/>
        </w:rPr>
        <w:t xml:space="preserve"> Волосовский муниципальный район Ленинградской области для обращения в суд. </w:t>
      </w: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 Расторжение Договора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7.1. Настоящий </w:t>
      </w:r>
      <w:proofErr w:type="gramStart"/>
      <w:r w:rsidRPr="00F92BF7">
        <w:rPr>
          <w:rFonts w:ascii="Times New Roman" w:hAnsi="Times New Roman"/>
          <w:sz w:val="24"/>
          <w:szCs w:val="24"/>
        </w:rPr>
        <w:t>Договор</w:t>
      </w:r>
      <w:proofErr w:type="gramEnd"/>
      <w:r w:rsidRPr="00F92BF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F92BF7">
        <w:rPr>
          <w:rFonts w:ascii="Times New Roman" w:hAnsi="Times New Roman"/>
          <w:sz w:val="24"/>
          <w:szCs w:val="24"/>
        </w:rPr>
        <w:t>Настоящий Договор расторгается в одностороннем порядке по требованию Администрации в случае установления факта нарушения Получателем</w:t>
      </w:r>
      <w:r w:rsidR="0066164E" w:rsidRPr="00F92BF7">
        <w:rPr>
          <w:rFonts w:ascii="Times New Roman" w:hAnsi="Times New Roman"/>
          <w:sz w:val="24"/>
          <w:szCs w:val="24"/>
        </w:rPr>
        <w:t xml:space="preserve"> целей, </w:t>
      </w:r>
      <w:r w:rsidRPr="00F92BF7">
        <w:rPr>
          <w:rFonts w:ascii="Times New Roman" w:hAnsi="Times New Roman"/>
          <w:sz w:val="24"/>
          <w:szCs w:val="24"/>
        </w:rPr>
        <w:t>условий</w:t>
      </w:r>
      <w:r w:rsidR="00C74C5D" w:rsidRPr="00F92BF7">
        <w:rPr>
          <w:rFonts w:ascii="Times New Roman" w:hAnsi="Times New Roman"/>
          <w:sz w:val="24"/>
          <w:szCs w:val="24"/>
        </w:rPr>
        <w:t xml:space="preserve"> </w:t>
      </w:r>
      <w:r w:rsidR="0066164E" w:rsidRPr="00F92BF7">
        <w:rPr>
          <w:rFonts w:ascii="Times New Roman" w:hAnsi="Times New Roman"/>
          <w:sz w:val="24"/>
          <w:szCs w:val="24"/>
        </w:rPr>
        <w:t>и порядка</w:t>
      </w:r>
      <w:r w:rsidRPr="00F92BF7">
        <w:rPr>
          <w:rFonts w:ascii="Times New Roman" w:hAnsi="Times New Roman"/>
          <w:sz w:val="24"/>
          <w:szCs w:val="24"/>
        </w:rPr>
        <w:t xml:space="preserve"> предоставления субсидий, объявлении Получателя несостоятельным (банкротом), возникновения у Получателя процедуры ликвидации или реорганизации, банкротства, а также неисполнение или ненадлежащее исполнение Получате</w:t>
      </w:r>
      <w:r w:rsidR="0066164E" w:rsidRPr="00F92BF7">
        <w:rPr>
          <w:rFonts w:ascii="Times New Roman" w:hAnsi="Times New Roman"/>
          <w:sz w:val="24"/>
          <w:szCs w:val="24"/>
        </w:rPr>
        <w:t>лем условий настоящего Договора, неоднократного (более 2-х раз подряд) не предоставления ежегодной отчетности, указанной в пункте 3.2.2.</w:t>
      </w:r>
      <w:proofErr w:type="gramEnd"/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7.3. Настоящий Договор считается расторгнутым в одностороннем порядке по истечении 20 календарных дней со дня направления Получателю письменного уведомления Администрации о расторжении настоящего Договора. При этом обязательства Получателя возвратить субсидию, предусмотренные разделом 6 настоящего Договора, сохраняются после расторжения Договора и действуют до его исполнения Получателем.</w:t>
      </w:r>
    </w:p>
    <w:p w:rsidR="00DF1BF0" w:rsidRPr="00F92BF7" w:rsidRDefault="00DF1BF0" w:rsidP="00DF1BF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7.4. Настоящий Договор расторгается в иных случаях, предусмотренных действующим законодательством Российской Федерации</w:t>
      </w: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8. Ответственность сторон. Порядок рассмотрения споров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8.1.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 xml:space="preserve">8.2. Споры, возникшие при исполнении настоящего Договора, разрешаются сторонами путём переговоров. </w:t>
      </w:r>
      <w:r w:rsidR="00E66042" w:rsidRPr="00F92BF7">
        <w:rPr>
          <w:rFonts w:ascii="Times New Roman" w:hAnsi="Times New Roman"/>
          <w:sz w:val="24"/>
          <w:szCs w:val="24"/>
        </w:rPr>
        <w:t xml:space="preserve">Претензия подлежит рассмотрению в течение 10 календарных дней с момента её получения. </w:t>
      </w:r>
      <w:r w:rsidRPr="00F92BF7">
        <w:rPr>
          <w:rFonts w:ascii="Times New Roman" w:hAnsi="Times New Roman"/>
          <w:sz w:val="24"/>
          <w:szCs w:val="24"/>
        </w:rPr>
        <w:t>В случае невозможности урегулирования разногласий путём переговоров спорный вопрос передается на рассмотрение в Арбитражный суд города Санкт-Петербурга и Ленинградской области.</w:t>
      </w:r>
    </w:p>
    <w:p w:rsidR="00DF1BF0" w:rsidRPr="00F92BF7" w:rsidRDefault="00DF1BF0" w:rsidP="00DF1BF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9. Прочие условия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9.1.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9.2. Отношения сторон</w:t>
      </w:r>
      <w:r w:rsidR="00DD2EA9" w:rsidRPr="00F92BF7">
        <w:rPr>
          <w:rFonts w:ascii="Times New Roman" w:hAnsi="Times New Roman"/>
          <w:sz w:val="24"/>
          <w:szCs w:val="24"/>
        </w:rPr>
        <w:t>,</w:t>
      </w:r>
      <w:r w:rsidRPr="00F92BF7">
        <w:rPr>
          <w:rFonts w:ascii="Times New Roman" w:hAnsi="Times New Roman"/>
          <w:sz w:val="24"/>
          <w:szCs w:val="24"/>
        </w:rPr>
        <w:t xml:space="preserve"> не урегулированные настоящим Договором, регламентируются действующим законодательством Российской Федерации.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9.3.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9.4. Настоящий Договор составлен в двух экземплярах, имеющих одинаковую юридическую силу</w:t>
      </w:r>
      <w:r w:rsidR="00386DB0" w:rsidRPr="00F92BF7">
        <w:rPr>
          <w:rFonts w:ascii="Times New Roman" w:hAnsi="Times New Roman"/>
          <w:sz w:val="24"/>
          <w:szCs w:val="24"/>
        </w:rPr>
        <w:t>,</w:t>
      </w:r>
      <w:r w:rsidRPr="00F92BF7">
        <w:rPr>
          <w:rFonts w:ascii="Times New Roman" w:hAnsi="Times New Roman"/>
          <w:sz w:val="24"/>
          <w:szCs w:val="24"/>
        </w:rPr>
        <w:t xml:space="preserve"> </w:t>
      </w:r>
      <w:r w:rsidR="00386DB0" w:rsidRPr="00F92BF7">
        <w:rPr>
          <w:rFonts w:ascii="Times New Roman" w:hAnsi="Times New Roman"/>
          <w:sz w:val="24"/>
          <w:szCs w:val="24"/>
        </w:rPr>
        <w:t>п</w:t>
      </w:r>
      <w:r w:rsidRPr="00F92BF7">
        <w:rPr>
          <w:rFonts w:ascii="Times New Roman" w:hAnsi="Times New Roman"/>
          <w:sz w:val="24"/>
          <w:szCs w:val="24"/>
        </w:rPr>
        <w:t>о одному экземпляру для каждой из сторон.</w:t>
      </w:r>
    </w:p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t>9.5. Приложение №1 к Договору является его неотъемлемой частью.</w:t>
      </w:r>
    </w:p>
    <w:p w:rsidR="0073123B" w:rsidRPr="00F92BF7" w:rsidRDefault="0073123B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64E" w:rsidRDefault="0066164E" w:rsidP="0038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5AA6" w:rsidRPr="00F92BF7" w:rsidRDefault="00FF5AA6" w:rsidP="0038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F1BF0" w:rsidRPr="00F92BF7" w:rsidRDefault="00DF1BF0" w:rsidP="007765E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BF7">
        <w:rPr>
          <w:rFonts w:ascii="Times New Roman" w:hAnsi="Times New Roman"/>
          <w:sz w:val="24"/>
          <w:szCs w:val="24"/>
        </w:rPr>
        <w:lastRenderedPageBreak/>
        <w:t>10. Юридические адреса, банковские реквизиты и подписи сторон</w:t>
      </w:r>
    </w:p>
    <w:tbl>
      <w:tblPr>
        <w:tblW w:w="9923" w:type="dxa"/>
        <w:tblInd w:w="-459" w:type="dxa"/>
        <w:tblLayout w:type="fixed"/>
        <w:tblLook w:val="0000"/>
      </w:tblPr>
      <w:tblGrid>
        <w:gridCol w:w="5704"/>
        <w:gridCol w:w="4219"/>
      </w:tblGrid>
      <w:tr w:rsidR="00DF1BF0" w:rsidRPr="00F92BF7" w:rsidTr="00DF1BF0">
        <w:trPr>
          <w:cantSplit/>
          <w:trHeight w:val="317"/>
        </w:trPr>
        <w:tc>
          <w:tcPr>
            <w:tcW w:w="5704" w:type="dxa"/>
          </w:tcPr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 xml:space="preserve">АДМИНИСТРАЦИЯ: </w:t>
            </w:r>
          </w:p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Администрация муниципального образования Волосовский муниципальный район Ленинградской области</w:t>
            </w:r>
          </w:p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</w:tcPr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bookmarkStart w:id="5" w:name="bookmark10"/>
            <w:r w:rsidRPr="00F92BF7">
              <w:rPr>
                <w:rFonts w:ascii="Times New Roman" w:hAnsi="Times New Roman" w:cs="Times New Roman"/>
              </w:rPr>
              <w:t>ПОЛУЧАТЕЛЬ:</w:t>
            </w:r>
            <w:bookmarkEnd w:id="5"/>
            <w:r w:rsidRPr="00F92BF7">
              <w:rPr>
                <w:rFonts w:ascii="Times New Roman" w:hAnsi="Times New Roman" w:cs="Times New Roman"/>
              </w:rPr>
              <w:t xml:space="preserve"> </w:t>
            </w:r>
          </w:p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F1BF0" w:rsidRPr="00F92BF7" w:rsidTr="00DF1BF0">
        <w:trPr>
          <w:cantSplit/>
          <w:trHeight w:val="317"/>
        </w:trPr>
        <w:tc>
          <w:tcPr>
            <w:tcW w:w="5704" w:type="dxa"/>
          </w:tcPr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 xml:space="preserve">188410, Ленинградская обл., 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Волосово, пл. Советов, 3а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ИНН 4717008339 КПП 470501001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ОКПО 04033025 ОКВЭД 75.11.31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ОГРН 1054700555546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/счет 40101810200000010022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</w:p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 xml:space="preserve">ГРКЦ ГУ Банка России </w:t>
            </w:r>
          </w:p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 xml:space="preserve">по Ленинградской области </w:t>
            </w:r>
          </w:p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ОКАТО 41206501000 ОКТМО 41606101001</w:t>
            </w:r>
          </w:p>
        </w:tc>
        <w:tc>
          <w:tcPr>
            <w:tcW w:w="4219" w:type="dxa"/>
          </w:tcPr>
          <w:p w:rsidR="00DF1BF0" w:rsidRPr="00F92BF7" w:rsidRDefault="00DF1BF0" w:rsidP="00DF1BF0">
            <w:pPr>
              <w:pStyle w:val="24"/>
              <w:rPr>
                <w:rFonts w:ascii="Times New Roman" w:hAnsi="Times New Roman" w:cs="Times New Roman"/>
              </w:rPr>
            </w:pPr>
            <w:r w:rsidRPr="00F92BF7">
              <w:rPr>
                <w:rFonts w:ascii="Times New Roman" w:hAnsi="Times New Roman" w:cs="Times New Roman"/>
              </w:rPr>
              <w:t>Реквизиты юридического лица (индивидуального предпринимателя)</w:t>
            </w:r>
          </w:p>
        </w:tc>
      </w:tr>
      <w:tr w:rsidR="00DF1BF0" w:rsidRPr="00F92BF7" w:rsidTr="00DF1BF0">
        <w:trPr>
          <w:cantSplit/>
          <w:trHeight w:val="276"/>
        </w:trPr>
        <w:tc>
          <w:tcPr>
            <w:tcW w:w="5704" w:type="dxa"/>
          </w:tcPr>
          <w:p w:rsidR="00DF1BF0" w:rsidRPr="00F92BF7" w:rsidRDefault="00DF1BF0" w:rsidP="00DF1BF0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F0" w:rsidRPr="00F92BF7" w:rsidRDefault="00DF1BF0" w:rsidP="00DF1BF0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DF1BF0" w:rsidRPr="00F92BF7" w:rsidRDefault="00DF1BF0" w:rsidP="00DF1BF0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F0" w:rsidRPr="00F92BF7" w:rsidRDefault="00E66042" w:rsidP="00DF1BF0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F1BF0" w:rsidRPr="00F92BF7">
              <w:rPr>
                <w:rFonts w:ascii="Times New Roman" w:hAnsi="Times New Roman" w:cs="Times New Roman"/>
                <w:sz w:val="24"/>
                <w:szCs w:val="24"/>
              </w:rPr>
              <w:t>В.В. Рыжков</w:t>
            </w:r>
          </w:p>
        </w:tc>
        <w:tc>
          <w:tcPr>
            <w:tcW w:w="4219" w:type="dxa"/>
          </w:tcPr>
          <w:p w:rsidR="00DF1BF0" w:rsidRPr="00F92BF7" w:rsidRDefault="00DF1BF0" w:rsidP="00DF1BF0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BF0" w:rsidRPr="00F92BF7" w:rsidRDefault="00DF1BF0" w:rsidP="00DF1BF0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</w:t>
            </w:r>
          </w:p>
          <w:p w:rsidR="00DF1BF0" w:rsidRPr="00F92BF7" w:rsidRDefault="00DF1BF0" w:rsidP="00E66042">
            <w:pPr>
              <w:pStyle w:val="3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7">
              <w:rPr>
                <w:rFonts w:ascii="Times New Roman" w:hAnsi="Times New Roman" w:cs="Times New Roman"/>
                <w:sz w:val="24"/>
                <w:szCs w:val="24"/>
              </w:rPr>
              <w:t>__________________ ФИО</w:t>
            </w:r>
          </w:p>
        </w:tc>
      </w:tr>
    </w:tbl>
    <w:p w:rsidR="00DF1BF0" w:rsidRPr="00F92BF7" w:rsidRDefault="00DF1BF0" w:rsidP="00DF1BF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BF0" w:rsidRPr="00F92BF7" w:rsidRDefault="00DF1BF0" w:rsidP="00DF1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BF0" w:rsidRPr="00F92BF7" w:rsidRDefault="00DF1BF0" w:rsidP="00DF1BF0">
      <w:pPr>
        <w:spacing w:after="0" w:line="240" w:lineRule="auto"/>
        <w:rPr>
          <w:rFonts w:ascii="Times New Roman" w:hAnsi="Times New Roman"/>
        </w:rPr>
        <w:sectPr w:rsidR="00DF1BF0" w:rsidRPr="00F92BF7" w:rsidSect="009F552F">
          <w:head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BF0" w:rsidRPr="00F92BF7" w:rsidRDefault="00DF1BF0" w:rsidP="00DF1BF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92BF7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DF1BF0" w:rsidRPr="00F92BF7" w:rsidRDefault="00DF1BF0" w:rsidP="00DF1BF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92BF7">
        <w:rPr>
          <w:rFonts w:ascii="Times New Roman" w:hAnsi="Times New Roman"/>
          <w:sz w:val="18"/>
          <w:szCs w:val="18"/>
        </w:rPr>
        <w:t>к Договору о предоставлении субсидии</w:t>
      </w:r>
    </w:p>
    <w:p w:rsidR="00DF1BF0" w:rsidRPr="00F92BF7" w:rsidRDefault="00DF1BF0" w:rsidP="00DF1BF0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F92BF7">
        <w:rPr>
          <w:rFonts w:ascii="Times New Roman" w:hAnsi="Times New Roman" w:cs="Times New Roman"/>
          <w:sz w:val="21"/>
          <w:szCs w:val="21"/>
        </w:rPr>
        <w:t>Анкета получателя поддержки</w:t>
      </w:r>
    </w:p>
    <w:p w:rsidR="00DF1BF0" w:rsidRPr="00F92BF7" w:rsidRDefault="00DF1BF0" w:rsidP="00DF1BF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DF1BF0" w:rsidRPr="00F92BF7" w:rsidRDefault="00DF1BF0" w:rsidP="008B4B28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2BF7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F92BF7">
        <w:rPr>
          <w:rFonts w:ascii="Times New Roman" w:hAnsi="Times New Roman" w:cs="Times New Roman"/>
          <w:b/>
          <w:sz w:val="21"/>
          <w:szCs w:val="21"/>
        </w:rPr>
        <w:t>. Общая информация о субъекте малого предпринимательства – получателе поддержки</w:t>
      </w:r>
    </w:p>
    <w:tbl>
      <w:tblPr>
        <w:tblW w:w="0" w:type="auto"/>
        <w:tblLook w:val="04A0"/>
      </w:tblPr>
      <w:tblGrid>
        <w:gridCol w:w="8046"/>
        <w:gridCol w:w="6314"/>
      </w:tblGrid>
      <w:tr w:rsidR="00DF1BF0" w:rsidRPr="00F92BF7" w:rsidTr="009F552F">
        <w:tc>
          <w:tcPr>
            <w:tcW w:w="8046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</w:tc>
      </w:tr>
      <w:tr w:rsidR="00DF1BF0" w:rsidRPr="00F92BF7" w:rsidTr="009F552F">
        <w:trPr>
          <w:trHeight w:val="281"/>
        </w:trPr>
        <w:tc>
          <w:tcPr>
            <w:tcW w:w="8046" w:type="dxa"/>
          </w:tcPr>
          <w:p w:rsidR="00DF1BF0" w:rsidRPr="00F92BF7" w:rsidRDefault="00DF1BF0" w:rsidP="00386DB0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 xml:space="preserve"> (полное наименование субъекта малого предпринимательства)</w:t>
            </w:r>
          </w:p>
        </w:tc>
        <w:tc>
          <w:tcPr>
            <w:tcW w:w="6314" w:type="dxa"/>
          </w:tcPr>
          <w:p w:rsidR="00DF1BF0" w:rsidRPr="00F92BF7" w:rsidRDefault="00DF1BF0" w:rsidP="00A0226B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 xml:space="preserve">(дата </w:t>
            </w:r>
            <w:r w:rsidR="00A0226B" w:rsidRPr="00F92BF7">
              <w:rPr>
                <w:rFonts w:ascii="Times New Roman" w:hAnsi="Times New Roman" w:cs="Times New Roman"/>
                <w:sz w:val="21"/>
                <w:szCs w:val="21"/>
              </w:rPr>
              <w:t>заключения договора</w:t>
            </w: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F1BF0" w:rsidRPr="00F92BF7" w:rsidTr="009F552F">
        <w:tc>
          <w:tcPr>
            <w:tcW w:w="8046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</w:tc>
      </w:tr>
      <w:tr w:rsidR="00DF1BF0" w:rsidRPr="00F92BF7" w:rsidTr="009F552F">
        <w:tc>
          <w:tcPr>
            <w:tcW w:w="8046" w:type="dxa"/>
          </w:tcPr>
          <w:p w:rsidR="00DF1BF0" w:rsidRPr="00F92BF7" w:rsidRDefault="00DF1BF0" w:rsidP="009F552F">
            <w:pPr>
              <w:pStyle w:val="ConsPlusNonformat"/>
              <w:ind w:right="116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(ИНН получателя поддержки)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(отчетный год)</w:t>
            </w:r>
          </w:p>
        </w:tc>
      </w:tr>
      <w:tr w:rsidR="00DF1BF0" w:rsidRPr="00F92BF7" w:rsidTr="009F552F">
        <w:tc>
          <w:tcPr>
            <w:tcW w:w="8046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</w:tc>
      </w:tr>
      <w:tr w:rsidR="00DF1BF0" w:rsidRPr="00F92BF7" w:rsidTr="009F552F">
        <w:tc>
          <w:tcPr>
            <w:tcW w:w="8046" w:type="dxa"/>
          </w:tcPr>
          <w:p w:rsidR="00DF1BF0" w:rsidRPr="00F92BF7" w:rsidRDefault="00DF1BF0" w:rsidP="009F552F">
            <w:pPr>
              <w:pStyle w:val="ConsPlusNonformat"/>
              <w:ind w:right="13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(система налогообложения)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(сумма оказанной поддержки, тыс. руб.)</w:t>
            </w:r>
          </w:p>
        </w:tc>
      </w:tr>
      <w:tr w:rsidR="00DF1BF0" w:rsidRPr="00F92BF7" w:rsidTr="009F552F">
        <w:tc>
          <w:tcPr>
            <w:tcW w:w="8046" w:type="dxa"/>
          </w:tcPr>
          <w:p w:rsidR="00DF1BF0" w:rsidRPr="00F92BF7" w:rsidRDefault="0066164E" w:rsidP="0066164E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Волосовский муниципальный район Ленинградской области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</w:t>
            </w:r>
          </w:p>
        </w:tc>
      </w:tr>
      <w:tr w:rsidR="00DF1BF0" w:rsidRPr="00F92BF7" w:rsidTr="009F552F">
        <w:trPr>
          <w:trHeight w:val="226"/>
        </w:trPr>
        <w:tc>
          <w:tcPr>
            <w:tcW w:w="8046" w:type="dxa"/>
          </w:tcPr>
          <w:p w:rsidR="00DF1BF0" w:rsidRPr="00F92BF7" w:rsidRDefault="00DF1BF0" w:rsidP="0066164E">
            <w:pPr>
              <w:pStyle w:val="ConsPlusNonformat"/>
              <w:ind w:right="7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66164E" w:rsidRPr="00F92BF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Ленинградской области</w:t>
            </w:r>
            <w:r w:rsidRPr="00F92BF7">
              <w:rPr>
                <w:rFonts w:ascii="Times New Roman" w:hAnsi="Times New Roman" w:cs="Times New Roman"/>
                <w:sz w:val="18"/>
                <w:szCs w:val="18"/>
              </w:rPr>
              <w:t>, в котором оказана поддержка</w:t>
            </w: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314" w:type="dxa"/>
          </w:tcPr>
          <w:p w:rsidR="00DF1BF0" w:rsidRPr="00F92BF7" w:rsidRDefault="00DF1BF0" w:rsidP="009F552F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2BF7">
              <w:rPr>
                <w:rFonts w:ascii="Times New Roman" w:hAnsi="Times New Roman" w:cs="Times New Roman"/>
                <w:sz w:val="21"/>
                <w:szCs w:val="21"/>
              </w:rPr>
              <w:t xml:space="preserve">(основной вид деятельности по </w:t>
            </w:r>
            <w:hyperlink r:id="rId20" w:history="1">
              <w:r w:rsidRPr="00F92BF7">
                <w:rPr>
                  <w:rFonts w:ascii="Times New Roman" w:hAnsi="Times New Roman" w:cs="Times New Roman"/>
                  <w:sz w:val="21"/>
                  <w:szCs w:val="21"/>
                </w:rPr>
                <w:t>ОКВЭД</w:t>
              </w:r>
            </w:hyperlink>
            <w:r w:rsidRPr="00F92BF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DF1BF0" w:rsidRPr="00F92BF7" w:rsidRDefault="00DF1BF0" w:rsidP="00DF1BF0">
      <w:pPr>
        <w:pStyle w:val="ConsPlusNonformat"/>
        <w:rPr>
          <w:rFonts w:ascii="Times New Roman" w:hAnsi="Times New Roman" w:cs="Times New Roman"/>
          <w:sz w:val="21"/>
          <w:szCs w:val="21"/>
        </w:rPr>
      </w:pPr>
    </w:p>
    <w:p w:rsidR="00DF1BF0" w:rsidRPr="00F92BF7" w:rsidRDefault="00DF1BF0" w:rsidP="00DF1BF0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2BF7">
        <w:rPr>
          <w:rFonts w:ascii="Times New Roman" w:hAnsi="Times New Roman" w:cs="Times New Roman"/>
          <w:b/>
          <w:sz w:val="21"/>
          <w:szCs w:val="21"/>
        </w:rPr>
        <w:t>II. Вид оказываемой поддержки</w:t>
      </w:r>
      <w:r w:rsidR="008B4B28" w:rsidRPr="00F92BF7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8B4B28" w:rsidRPr="00F92BF7">
        <w:rPr>
          <w:rFonts w:ascii="Times New Roman" w:hAnsi="Times New Roman" w:cs="Times New Roman"/>
          <w:sz w:val="21"/>
          <w:szCs w:val="21"/>
        </w:rPr>
        <w:t>Субсидии субъектам малого предпринимательства Волосовского муниципального района на организацию п</w:t>
      </w:r>
      <w:r w:rsidR="00A0226B" w:rsidRPr="00F92BF7">
        <w:rPr>
          <w:rFonts w:ascii="Times New Roman" w:hAnsi="Times New Roman" w:cs="Times New Roman"/>
          <w:sz w:val="21"/>
          <w:szCs w:val="21"/>
        </w:rPr>
        <w:t>редпринимательской деятельности</w:t>
      </w:r>
      <w:r w:rsidR="008B4B28" w:rsidRPr="00F92BF7">
        <w:rPr>
          <w:rFonts w:ascii="Times New Roman" w:hAnsi="Times New Roman" w:cs="Times New Roman"/>
          <w:sz w:val="21"/>
          <w:szCs w:val="21"/>
        </w:rPr>
        <w:t>.</w:t>
      </w:r>
    </w:p>
    <w:p w:rsidR="00DF1BF0" w:rsidRPr="00F92BF7" w:rsidRDefault="00DF1BF0" w:rsidP="00DF1BF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DF1BF0" w:rsidRPr="00F92BF7" w:rsidRDefault="00DF1BF0" w:rsidP="00DF1BF0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2BF7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r w:rsidRPr="00F92BF7">
        <w:rPr>
          <w:rFonts w:ascii="Times New Roman" w:hAnsi="Times New Roman" w:cs="Times New Roman"/>
          <w:b/>
          <w:sz w:val="21"/>
          <w:szCs w:val="21"/>
        </w:rPr>
        <w:t>. Основные финансово-экономические показатели субъекта малого предпринимательства – получателя поддержки</w:t>
      </w:r>
    </w:p>
    <w:tbl>
      <w:tblPr>
        <w:tblW w:w="151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5815"/>
        <w:gridCol w:w="1275"/>
        <w:gridCol w:w="2127"/>
        <w:gridCol w:w="1701"/>
        <w:gridCol w:w="1842"/>
        <w:gridCol w:w="1842"/>
      </w:tblGrid>
      <w:tr w:rsidR="00DF1BF0" w:rsidRPr="00F92BF7" w:rsidTr="009F552F">
        <w:trPr>
          <w:trHeight w:val="9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№  </w:t>
            </w:r>
            <w:r w:rsidRPr="00F92BF7">
              <w:rPr>
                <w:sz w:val="21"/>
                <w:szCs w:val="21"/>
              </w:rPr>
              <w:br/>
            </w:r>
            <w:proofErr w:type="spellStart"/>
            <w:proofErr w:type="gramStart"/>
            <w:r w:rsidRPr="00F92BF7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92BF7">
              <w:rPr>
                <w:sz w:val="21"/>
                <w:szCs w:val="21"/>
              </w:rPr>
              <w:t>/</w:t>
            </w:r>
            <w:proofErr w:type="spellStart"/>
            <w:r w:rsidRPr="00F92BF7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Единица    </w:t>
            </w:r>
            <w:r w:rsidRPr="00F92BF7">
              <w:rPr>
                <w:sz w:val="21"/>
                <w:szCs w:val="21"/>
              </w:rPr>
              <w:br/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80126C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На 1 января  </w:t>
            </w:r>
            <w:r w:rsidRPr="00F92BF7">
              <w:rPr>
                <w:sz w:val="21"/>
                <w:szCs w:val="21"/>
              </w:rPr>
              <w:br/>
              <w:t>___ года (год,</w:t>
            </w:r>
            <w:r w:rsidRPr="00F92BF7">
              <w:rPr>
                <w:sz w:val="21"/>
                <w:szCs w:val="21"/>
              </w:rPr>
              <w:br/>
              <w:t>предшествующий</w:t>
            </w:r>
            <w:r w:rsidRPr="00F92BF7">
              <w:rPr>
                <w:sz w:val="21"/>
                <w:szCs w:val="21"/>
              </w:rPr>
              <w:br/>
              <w:t xml:space="preserve">году оказания </w:t>
            </w:r>
            <w:r w:rsidRPr="00F92BF7">
              <w:rPr>
                <w:sz w:val="21"/>
                <w:szCs w:val="21"/>
              </w:rPr>
              <w:br/>
              <w:t xml:space="preserve"> поддержки)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80126C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На 1 января </w:t>
            </w:r>
            <w:r w:rsidRPr="00F92BF7">
              <w:rPr>
                <w:sz w:val="21"/>
                <w:szCs w:val="21"/>
              </w:rPr>
              <w:br/>
              <w:t xml:space="preserve"> </w:t>
            </w:r>
            <w:r w:rsidR="0080126C" w:rsidRPr="00F92BF7">
              <w:rPr>
                <w:sz w:val="21"/>
                <w:szCs w:val="21"/>
              </w:rPr>
              <w:t xml:space="preserve">___ года </w:t>
            </w:r>
            <w:r w:rsidRPr="00F92BF7">
              <w:rPr>
                <w:sz w:val="21"/>
                <w:szCs w:val="21"/>
              </w:rPr>
              <w:br/>
              <w:t>(год оказания</w:t>
            </w:r>
            <w:r w:rsidRPr="00F92BF7">
              <w:rPr>
                <w:sz w:val="21"/>
                <w:szCs w:val="21"/>
              </w:rPr>
              <w:br/>
              <w:t xml:space="preserve"> поддержки)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80126C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На 1 я</w:t>
            </w:r>
            <w:r w:rsidR="0080126C" w:rsidRPr="00F92BF7">
              <w:rPr>
                <w:sz w:val="21"/>
                <w:szCs w:val="21"/>
              </w:rPr>
              <w:t>нваря</w:t>
            </w:r>
            <w:r w:rsidR="0080126C" w:rsidRPr="00F92BF7">
              <w:rPr>
                <w:sz w:val="21"/>
                <w:szCs w:val="21"/>
              </w:rPr>
              <w:br/>
              <w:t xml:space="preserve"> ____ года </w:t>
            </w:r>
            <w:r w:rsidR="0080126C" w:rsidRPr="00F92BF7">
              <w:rPr>
                <w:sz w:val="21"/>
                <w:szCs w:val="21"/>
              </w:rPr>
              <w:br/>
              <w:t>(первый год</w:t>
            </w:r>
            <w:r w:rsidR="0080126C" w:rsidRPr="00F92BF7">
              <w:rPr>
                <w:sz w:val="21"/>
                <w:szCs w:val="21"/>
              </w:rPr>
              <w:br/>
              <w:t xml:space="preserve"> </w:t>
            </w:r>
            <w:r w:rsidRPr="00F92BF7">
              <w:rPr>
                <w:sz w:val="21"/>
                <w:szCs w:val="21"/>
              </w:rPr>
              <w:t xml:space="preserve">после оказания </w:t>
            </w:r>
            <w:r w:rsidRPr="00F92BF7">
              <w:rPr>
                <w:sz w:val="21"/>
                <w:szCs w:val="21"/>
              </w:rPr>
              <w:br/>
              <w:t>поддержки)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80126C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На 1 января</w:t>
            </w:r>
            <w:r w:rsidRPr="00F92BF7">
              <w:rPr>
                <w:sz w:val="21"/>
                <w:szCs w:val="21"/>
              </w:rPr>
              <w:br/>
              <w:t xml:space="preserve">_____ года </w:t>
            </w:r>
            <w:r w:rsidRPr="00F92BF7">
              <w:rPr>
                <w:sz w:val="21"/>
                <w:szCs w:val="21"/>
              </w:rPr>
              <w:br/>
              <w:t>(второй год</w:t>
            </w:r>
            <w:r w:rsidRPr="00F92BF7">
              <w:rPr>
                <w:sz w:val="21"/>
                <w:szCs w:val="21"/>
              </w:rPr>
              <w:br/>
              <w:t xml:space="preserve"> после оказания поддержки)</w:t>
            </w:r>
          </w:p>
        </w:tc>
      </w:tr>
      <w:tr w:rsidR="00DF1BF0" w:rsidRPr="00F92BF7" w:rsidTr="009F552F">
        <w:trPr>
          <w:trHeight w:val="182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1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Выручка от реализации товаров (работ, услуг)  без учета НДС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тыс.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  <w:tr w:rsidR="00DF1BF0" w:rsidRPr="00F92BF7" w:rsidTr="009F552F">
        <w:trPr>
          <w:trHeight w:val="483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66164E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2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80126C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Среднесписочная численность работников </w:t>
            </w:r>
            <w:r w:rsidRPr="00F92BF7">
              <w:rPr>
                <w:sz w:val="21"/>
                <w:szCs w:val="21"/>
              </w:rPr>
              <w:br/>
              <w:t xml:space="preserve">(без внешних совместителей)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чел.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  <w:tr w:rsidR="00DF1BF0" w:rsidRPr="00F92BF7" w:rsidTr="009F552F">
        <w:trPr>
          <w:trHeight w:val="304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66164E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3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Среднемесячная начисленная заработная плата работников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тыс.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  <w:tr w:rsidR="00DF1BF0" w:rsidRPr="00F92BF7" w:rsidTr="009F552F">
        <w:trPr>
          <w:trHeight w:val="699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66164E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4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Объем налогов, сборов, страховых взносов,  уплаченных </w:t>
            </w:r>
          </w:p>
          <w:p w:rsidR="00DF1BF0" w:rsidRPr="00F92BF7" w:rsidRDefault="00DF1BF0" w:rsidP="0080126C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в бюджетную систему Российской Федерации (без учета   налога на добавленную стоимость и акцизов)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тыс.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  <w:tr w:rsidR="00DF1BF0" w:rsidRPr="00F92BF7" w:rsidTr="009F552F">
        <w:trPr>
          <w:trHeight w:val="209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66164E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5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Инвестиции в основной  капитал, всего: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тыс.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  <w:tr w:rsidR="00DF1BF0" w:rsidRPr="00F92BF7" w:rsidTr="009F552F">
        <w:trPr>
          <w:trHeight w:val="257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66164E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6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привлеченные заемные (кредитные) средства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тыс.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  <w:tr w:rsidR="00DF1BF0" w:rsidRPr="00F92BF7" w:rsidTr="009F552F">
        <w:trPr>
          <w:trHeight w:val="331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66164E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6</w:t>
            </w:r>
            <w:r w:rsidR="00676E33" w:rsidRPr="00F92BF7">
              <w:rPr>
                <w:sz w:val="21"/>
                <w:szCs w:val="21"/>
              </w:rPr>
              <w:t>.1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676E33">
            <w:pPr>
              <w:pStyle w:val="ConsPlusCell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 xml:space="preserve">из них: привлечено в рамках программ государственной поддержки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jc w:val="center"/>
              <w:outlineLvl w:val="0"/>
              <w:rPr>
                <w:sz w:val="21"/>
                <w:szCs w:val="21"/>
              </w:rPr>
            </w:pPr>
            <w:r w:rsidRPr="00F92BF7">
              <w:rPr>
                <w:sz w:val="21"/>
                <w:szCs w:val="21"/>
              </w:rPr>
              <w:t>тыс.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F0" w:rsidRPr="00F92BF7" w:rsidRDefault="00DF1BF0" w:rsidP="009F552F">
            <w:pPr>
              <w:pStyle w:val="ConsPlusCell"/>
              <w:outlineLvl w:val="0"/>
              <w:rPr>
                <w:sz w:val="21"/>
                <w:szCs w:val="21"/>
              </w:rPr>
            </w:pPr>
          </w:p>
        </w:tc>
      </w:tr>
    </w:tbl>
    <w:p w:rsidR="00DF1BF0" w:rsidRPr="00F92BF7" w:rsidRDefault="00DF1BF0" w:rsidP="00DF1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DF1BF0" w:rsidRPr="00F92BF7" w:rsidRDefault="00DF1BF0" w:rsidP="00DF1B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92BF7">
        <w:rPr>
          <w:rFonts w:ascii="Times New Roman" w:hAnsi="Times New Roman" w:cs="Times New Roman"/>
          <w:sz w:val="21"/>
          <w:szCs w:val="21"/>
        </w:rPr>
        <w:t xml:space="preserve">Руководитель организации (индивидуальный предприниматель)  </w:t>
      </w:r>
      <w:r w:rsidR="00A0226B" w:rsidRPr="00F92BF7">
        <w:rPr>
          <w:rFonts w:ascii="Times New Roman" w:hAnsi="Times New Roman" w:cs="Times New Roman"/>
          <w:sz w:val="21"/>
          <w:szCs w:val="21"/>
        </w:rPr>
        <w:tab/>
      </w:r>
      <w:r w:rsidRPr="00F92BF7">
        <w:rPr>
          <w:rFonts w:ascii="Times New Roman" w:hAnsi="Times New Roman" w:cs="Times New Roman"/>
          <w:sz w:val="21"/>
          <w:szCs w:val="21"/>
        </w:rPr>
        <w:t>______________                         __________________</w:t>
      </w:r>
    </w:p>
    <w:p w:rsidR="00DF1BF0" w:rsidRPr="00F92BF7" w:rsidRDefault="00DF1BF0" w:rsidP="00DF1B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F92BF7">
        <w:rPr>
          <w:rFonts w:ascii="Times New Roman" w:hAnsi="Times New Roman" w:cs="Times New Roman"/>
          <w:sz w:val="21"/>
          <w:szCs w:val="21"/>
        </w:rPr>
        <w:t xml:space="preserve">       </w:t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="008B4B28" w:rsidRPr="00F92BF7">
        <w:rPr>
          <w:rFonts w:ascii="Times New Roman" w:hAnsi="Times New Roman" w:cs="Times New Roman"/>
          <w:sz w:val="21"/>
          <w:szCs w:val="21"/>
        </w:rPr>
        <w:tab/>
      </w:r>
      <w:r w:rsidRPr="00F92BF7">
        <w:rPr>
          <w:rFonts w:ascii="Times New Roman" w:hAnsi="Times New Roman" w:cs="Times New Roman"/>
          <w:sz w:val="21"/>
          <w:szCs w:val="21"/>
        </w:rPr>
        <w:t xml:space="preserve">  (подпись)          </w:t>
      </w:r>
      <w:r w:rsidR="008B4B28" w:rsidRPr="00F92BF7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F92BF7">
        <w:rPr>
          <w:rFonts w:ascii="Times New Roman" w:hAnsi="Times New Roman" w:cs="Times New Roman"/>
          <w:sz w:val="21"/>
          <w:szCs w:val="21"/>
        </w:rPr>
        <w:t>(фамилия, инициалы)</w:t>
      </w:r>
    </w:p>
    <w:p w:rsidR="0079495A" w:rsidRPr="00A0226B" w:rsidRDefault="00DF1BF0" w:rsidP="00D9768E">
      <w:pPr>
        <w:pStyle w:val="ConsPlusNonformat"/>
        <w:rPr>
          <w:rFonts w:ascii="Times New Roman" w:hAnsi="Times New Roman"/>
          <w:sz w:val="21"/>
          <w:szCs w:val="21"/>
        </w:rPr>
      </w:pPr>
      <w:r w:rsidRPr="00F92BF7">
        <w:rPr>
          <w:rFonts w:ascii="Times New Roman" w:hAnsi="Times New Roman" w:cs="Times New Roman"/>
          <w:sz w:val="21"/>
          <w:szCs w:val="21"/>
        </w:rPr>
        <w:t>Место печати</w:t>
      </w:r>
      <w:bookmarkStart w:id="6" w:name="Par764"/>
      <w:bookmarkStart w:id="7" w:name="Par900"/>
      <w:bookmarkEnd w:id="6"/>
      <w:bookmarkEnd w:id="7"/>
      <w:r w:rsidRPr="00F92BF7">
        <w:rPr>
          <w:rFonts w:ascii="Times New Roman" w:hAnsi="Times New Roman" w:cs="Times New Roman"/>
          <w:sz w:val="21"/>
          <w:szCs w:val="21"/>
        </w:rPr>
        <w:t xml:space="preserve"> </w:t>
      </w:r>
      <w:r w:rsidRPr="00F92BF7">
        <w:rPr>
          <w:rFonts w:ascii="Times New Roman" w:hAnsi="Times New Roman" w:cs="Times New Roman"/>
          <w:i/>
          <w:sz w:val="21"/>
          <w:szCs w:val="21"/>
        </w:rPr>
        <w:t>(при наличии)</w:t>
      </w:r>
    </w:p>
    <w:sectPr w:rsidR="0079495A" w:rsidRPr="00A0226B" w:rsidSect="00D976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FD" w:rsidRDefault="00EA59FD" w:rsidP="005D4EAD">
      <w:pPr>
        <w:spacing w:after="0" w:line="240" w:lineRule="auto"/>
      </w:pPr>
      <w:r>
        <w:separator/>
      </w:r>
    </w:p>
  </w:endnote>
  <w:endnote w:type="continuationSeparator" w:id="0">
    <w:p w:rsidR="00EA59FD" w:rsidRDefault="00EA59FD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3" w:rsidRDefault="0013032E" w:rsidP="00FC7AF3">
    <w:pPr>
      <w:pStyle w:val="ad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354A33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54A33" w:rsidRDefault="00354A33" w:rsidP="00FC7AF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3" w:rsidRDefault="0013032E" w:rsidP="00FC7AF3">
    <w:pPr>
      <w:pStyle w:val="ad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354A33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2C450D">
      <w:rPr>
        <w:rStyle w:val="aff0"/>
        <w:noProof/>
      </w:rPr>
      <w:t>1</w:t>
    </w:r>
    <w:r>
      <w:rPr>
        <w:rStyle w:val="aff0"/>
      </w:rPr>
      <w:fldChar w:fldCharType="end"/>
    </w:r>
  </w:p>
  <w:p w:rsidR="00354A33" w:rsidRDefault="00354A33" w:rsidP="00FC7AF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3" w:rsidRDefault="0013032E" w:rsidP="00FC7AF3">
    <w:pPr>
      <w:pStyle w:val="ad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354A33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54A33" w:rsidRDefault="00354A33" w:rsidP="00FC7AF3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3" w:rsidRDefault="0013032E" w:rsidP="00FC7AF3">
    <w:pPr>
      <w:pStyle w:val="ad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354A33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2C450D">
      <w:rPr>
        <w:rStyle w:val="aff0"/>
        <w:noProof/>
      </w:rPr>
      <w:t>34</w:t>
    </w:r>
    <w:r>
      <w:rPr>
        <w:rStyle w:val="aff0"/>
      </w:rPr>
      <w:fldChar w:fldCharType="end"/>
    </w:r>
  </w:p>
  <w:p w:rsidR="00354A33" w:rsidRDefault="00354A33" w:rsidP="00FC7AF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FD" w:rsidRDefault="00EA59FD" w:rsidP="005D4EAD">
      <w:pPr>
        <w:spacing w:after="0" w:line="240" w:lineRule="auto"/>
      </w:pPr>
      <w:r>
        <w:separator/>
      </w:r>
    </w:p>
  </w:footnote>
  <w:footnote w:type="continuationSeparator" w:id="0">
    <w:p w:rsidR="00EA59FD" w:rsidRDefault="00EA59FD" w:rsidP="005D4EAD">
      <w:pPr>
        <w:spacing w:after="0" w:line="240" w:lineRule="auto"/>
      </w:pPr>
      <w:r>
        <w:continuationSeparator/>
      </w:r>
    </w:p>
  </w:footnote>
  <w:footnote w:id="1">
    <w:p w:rsidR="00354A33" w:rsidRDefault="00354A33" w:rsidP="002E0FBE">
      <w:pPr>
        <w:pStyle w:val="afa"/>
        <w:shd w:val="clear" w:color="auto" w:fill="auto"/>
        <w:spacing w:line="240" w:lineRule="auto"/>
      </w:pPr>
      <w:r>
        <w:rPr>
          <w:vertAlign w:val="superscript"/>
        </w:rPr>
        <w:footnoteRef/>
      </w:r>
      <w:r>
        <w:t xml:space="preserve"> В соответствии со ст.20 Трудового кодекса Российской Федерации, ст.8 Федерального закона от 28.12.2013 года № 400-ФЗ «О страховых пенсиях» установлен трудоспособный возраст для мужчин - с 16 лет до достижения возраста 65 лет, для женщин — с 16 лет до достижения возраста 60 лет.</w:t>
      </w:r>
    </w:p>
    <w:p w:rsidR="00354A33" w:rsidRDefault="00354A33" w:rsidP="002E0FBE">
      <w:pPr>
        <w:pStyle w:val="afa"/>
        <w:shd w:val="clear" w:color="auto" w:fill="auto"/>
        <w:spacing w:line="240" w:lineRule="auto"/>
      </w:pPr>
      <w:r>
        <w:t>Перечень депрессивных муниципальных образований Ленинградской области, в целях реализации подпрограммы «Развитие малого, среднего бизнеса и потребительского рынка Ленинградской области» в рамках государственной программы «Стимулирование экономической активности Ленинградской области», ежегодно утверждает Правительство Ленинградской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33" w:rsidRPr="00EF3C84" w:rsidRDefault="00354A33" w:rsidP="009F552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9D8"/>
    <w:multiLevelType w:val="hybridMultilevel"/>
    <w:tmpl w:val="4628BDE6"/>
    <w:lvl w:ilvl="0" w:tplc="6810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4170B"/>
    <w:multiLevelType w:val="hybridMultilevel"/>
    <w:tmpl w:val="7E54C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96087F"/>
    <w:multiLevelType w:val="hybridMultilevel"/>
    <w:tmpl w:val="4C04C85C"/>
    <w:lvl w:ilvl="0" w:tplc="9912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A7186"/>
    <w:multiLevelType w:val="hybridMultilevel"/>
    <w:tmpl w:val="3184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0D42"/>
    <w:multiLevelType w:val="multilevel"/>
    <w:tmpl w:val="60B097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883987"/>
    <w:multiLevelType w:val="hybridMultilevel"/>
    <w:tmpl w:val="DAD83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43C91"/>
    <w:multiLevelType w:val="hybridMultilevel"/>
    <w:tmpl w:val="81F4D0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B27A3"/>
    <w:multiLevelType w:val="hybridMultilevel"/>
    <w:tmpl w:val="3572BABE"/>
    <w:lvl w:ilvl="0" w:tplc="C742C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E756E87"/>
    <w:multiLevelType w:val="hybridMultilevel"/>
    <w:tmpl w:val="44002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821EB"/>
    <w:multiLevelType w:val="hybridMultilevel"/>
    <w:tmpl w:val="6BE46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9"/>
  </w:num>
  <w:num w:numId="18">
    <w:abstractNumId w:val="10"/>
  </w:num>
  <w:num w:numId="19">
    <w:abstractNumId w:val="5"/>
  </w:num>
  <w:num w:numId="20">
    <w:abstractNumId w:val="16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1C14"/>
    <w:rsid w:val="00003ED2"/>
    <w:rsid w:val="00004570"/>
    <w:rsid w:val="00007A25"/>
    <w:rsid w:val="00012904"/>
    <w:rsid w:val="00014E66"/>
    <w:rsid w:val="0001525A"/>
    <w:rsid w:val="000249EB"/>
    <w:rsid w:val="00026EF6"/>
    <w:rsid w:val="000274C6"/>
    <w:rsid w:val="00033ECF"/>
    <w:rsid w:val="00036012"/>
    <w:rsid w:val="00040680"/>
    <w:rsid w:val="0004158C"/>
    <w:rsid w:val="00041C35"/>
    <w:rsid w:val="00050127"/>
    <w:rsid w:val="00052775"/>
    <w:rsid w:val="0005355E"/>
    <w:rsid w:val="00053F82"/>
    <w:rsid w:val="000541C4"/>
    <w:rsid w:val="00055398"/>
    <w:rsid w:val="00055FA4"/>
    <w:rsid w:val="000677BD"/>
    <w:rsid w:val="00070F4E"/>
    <w:rsid w:val="0007135B"/>
    <w:rsid w:val="00074CE9"/>
    <w:rsid w:val="0008088C"/>
    <w:rsid w:val="00083BE6"/>
    <w:rsid w:val="00084C4A"/>
    <w:rsid w:val="00084D06"/>
    <w:rsid w:val="00085E84"/>
    <w:rsid w:val="00090776"/>
    <w:rsid w:val="00090EC0"/>
    <w:rsid w:val="000913C3"/>
    <w:rsid w:val="00092329"/>
    <w:rsid w:val="00092789"/>
    <w:rsid w:val="00097E6E"/>
    <w:rsid w:val="000A0C0E"/>
    <w:rsid w:val="000A2451"/>
    <w:rsid w:val="000A32A0"/>
    <w:rsid w:val="000A4054"/>
    <w:rsid w:val="000A4E30"/>
    <w:rsid w:val="000A5410"/>
    <w:rsid w:val="000A5546"/>
    <w:rsid w:val="000A5B82"/>
    <w:rsid w:val="000A73B8"/>
    <w:rsid w:val="000B4920"/>
    <w:rsid w:val="000B642B"/>
    <w:rsid w:val="000B7BD1"/>
    <w:rsid w:val="000C477C"/>
    <w:rsid w:val="000C5A1F"/>
    <w:rsid w:val="000C7D60"/>
    <w:rsid w:val="000D351F"/>
    <w:rsid w:val="000D6346"/>
    <w:rsid w:val="000D76F8"/>
    <w:rsid w:val="000D7E27"/>
    <w:rsid w:val="000E0550"/>
    <w:rsid w:val="000E1770"/>
    <w:rsid w:val="000E3B13"/>
    <w:rsid w:val="000E3EDE"/>
    <w:rsid w:val="000E5B26"/>
    <w:rsid w:val="000E6808"/>
    <w:rsid w:val="000F2A1E"/>
    <w:rsid w:val="000F4E6B"/>
    <w:rsid w:val="000F64E5"/>
    <w:rsid w:val="000F79C7"/>
    <w:rsid w:val="001018DB"/>
    <w:rsid w:val="00102556"/>
    <w:rsid w:val="00102AE0"/>
    <w:rsid w:val="001058E1"/>
    <w:rsid w:val="0010782A"/>
    <w:rsid w:val="00107B20"/>
    <w:rsid w:val="00111830"/>
    <w:rsid w:val="001118BA"/>
    <w:rsid w:val="00114FE7"/>
    <w:rsid w:val="001152F8"/>
    <w:rsid w:val="0011645F"/>
    <w:rsid w:val="0012165A"/>
    <w:rsid w:val="00124181"/>
    <w:rsid w:val="0012424B"/>
    <w:rsid w:val="0013032E"/>
    <w:rsid w:val="0013161D"/>
    <w:rsid w:val="00132383"/>
    <w:rsid w:val="0013571D"/>
    <w:rsid w:val="00141CB7"/>
    <w:rsid w:val="00147F65"/>
    <w:rsid w:val="00150896"/>
    <w:rsid w:val="0015371A"/>
    <w:rsid w:val="00155EB2"/>
    <w:rsid w:val="00160E4F"/>
    <w:rsid w:val="00161E8F"/>
    <w:rsid w:val="001630BB"/>
    <w:rsid w:val="001643C8"/>
    <w:rsid w:val="00164A7B"/>
    <w:rsid w:val="0016513A"/>
    <w:rsid w:val="00171F34"/>
    <w:rsid w:val="00171FE9"/>
    <w:rsid w:val="00172AAD"/>
    <w:rsid w:val="00173D28"/>
    <w:rsid w:val="001776E6"/>
    <w:rsid w:val="0018097D"/>
    <w:rsid w:val="00182B46"/>
    <w:rsid w:val="0018369B"/>
    <w:rsid w:val="00183AD7"/>
    <w:rsid w:val="00184870"/>
    <w:rsid w:val="0018727C"/>
    <w:rsid w:val="00187643"/>
    <w:rsid w:val="001943DA"/>
    <w:rsid w:val="00194A83"/>
    <w:rsid w:val="001957C5"/>
    <w:rsid w:val="0019629F"/>
    <w:rsid w:val="001A4E81"/>
    <w:rsid w:val="001B0B80"/>
    <w:rsid w:val="001B30A3"/>
    <w:rsid w:val="001B64AF"/>
    <w:rsid w:val="001B6764"/>
    <w:rsid w:val="001B6F2E"/>
    <w:rsid w:val="001B774D"/>
    <w:rsid w:val="001C0365"/>
    <w:rsid w:val="001C2A56"/>
    <w:rsid w:val="001C6FC5"/>
    <w:rsid w:val="001C7668"/>
    <w:rsid w:val="001D1D88"/>
    <w:rsid w:val="001D3D30"/>
    <w:rsid w:val="001D4AC2"/>
    <w:rsid w:val="001D6289"/>
    <w:rsid w:val="001D6B82"/>
    <w:rsid w:val="001D75D6"/>
    <w:rsid w:val="001E2B3B"/>
    <w:rsid w:val="001E3804"/>
    <w:rsid w:val="001E3E52"/>
    <w:rsid w:val="001E5B46"/>
    <w:rsid w:val="001E6D80"/>
    <w:rsid w:val="001F2091"/>
    <w:rsid w:val="001F2746"/>
    <w:rsid w:val="001F7BCD"/>
    <w:rsid w:val="002004D1"/>
    <w:rsid w:val="002033A7"/>
    <w:rsid w:val="00203947"/>
    <w:rsid w:val="002074E7"/>
    <w:rsid w:val="00207A83"/>
    <w:rsid w:val="0021049E"/>
    <w:rsid w:val="00210779"/>
    <w:rsid w:val="00211E0A"/>
    <w:rsid w:val="00214E73"/>
    <w:rsid w:val="0021541D"/>
    <w:rsid w:val="0022590E"/>
    <w:rsid w:val="0023133F"/>
    <w:rsid w:val="00231AC7"/>
    <w:rsid w:val="0023249A"/>
    <w:rsid w:val="00232DA0"/>
    <w:rsid w:val="0023387C"/>
    <w:rsid w:val="00234BB2"/>
    <w:rsid w:val="00235E82"/>
    <w:rsid w:val="0023687B"/>
    <w:rsid w:val="00237981"/>
    <w:rsid w:val="002405C5"/>
    <w:rsid w:val="002405F3"/>
    <w:rsid w:val="002421E2"/>
    <w:rsid w:val="00242A0D"/>
    <w:rsid w:val="002455FE"/>
    <w:rsid w:val="00245788"/>
    <w:rsid w:val="00245958"/>
    <w:rsid w:val="00245C51"/>
    <w:rsid w:val="00250EFC"/>
    <w:rsid w:val="002511A1"/>
    <w:rsid w:val="00251E73"/>
    <w:rsid w:val="00253FEB"/>
    <w:rsid w:val="00255A2C"/>
    <w:rsid w:val="00260144"/>
    <w:rsid w:val="0026313B"/>
    <w:rsid w:val="002635A9"/>
    <w:rsid w:val="002643AA"/>
    <w:rsid w:val="00271FE4"/>
    <w:rsid w:val="0027225D"/>
    <w:rsid w:val="00276903"/>
    <w:rsid w:val="00277842"/>
    <w:rsid w:val="002779F6"/>
    <w:rsid w:val="00280E51"/>
    <w:rsid w:val="00281F1E"/>
    <w:rsid w:val="002830C8"/>
    <w:rsid w:val="002837D9"/>
    <w:rsid w:val="00284B22"/>
    <w:rsid w:val="00287ECD"/>
    <w:rsid w:val="00295053"/>
    <w:rsid w:val="002950F5"/>
    <w:rsid w:val="0029554E"/>
    <w:rsid w:val="00296205"/>
    <w:rsid w:val="002A12F4"/>
    <w:rsid w:val="002A27B9"/>
    <w:rsid w:val="002A3F3F"/>
    <w:rsid w:val="002A443D"/>
    <w:rsid w:val="002B0335"/>
    <w:rsid w:val="002B3A55"/>
    <w:rsid w:val="002B3A80"/>
    <w:rsid w:val="002B5593"/>
    <w:rsid w:val="002C0DBA"/>
    <w:rsid w:val="002C18F2"/>
    <w:rsid w:val="002C2FDF"/>
    <w:rsid w:val="002C450D"/>
    <w:rsid w:val="002C47AD"/>
    <w:rsid w:val="002C4A36"/>
    <w:rsid w:val="002D0BBF"/>
    <w:rsid w:val="002D168D"/>
    <w:rsid w:val="002D1FC4"/>
    <w:rsid w:val="002D361E"/>
    <w:rsid w:val="002D54A0"/>
    <w:rsid w:val="002D614D"/>
    <w:rsid w:val="002D6D05"/>
    <w:rsid w:val="002D71CB"/>
    <w:rsid w:val="002D7B4D"/>
    <w:rsid w:val="002E0FBE"/>
    <w:rsid w:val="002E4097"/>
    <w:rsid w:val="002E67A5"/>
    <w:rsid w:val="002F1D0A"/>
    <w:rsid w:val="002F1D38"/>
    <w:rsid w:val="002F32E0"/>
    <w:rsid w:val="002F4416"/>
    <w:rsid w:val="002F5F95"/>
    <w:rsid w:val="002F6119"/>
    <w:rsid w:val="002F6B5D"/>
    <w:rsid w:val="0030134B"/>
    <w:rsid w:val="00303264"/>
    <w:rsid w:val="003040C4"/>
    <w:rsid w:val="00306805"/>
    <w:rsid w:val="00310A61"/>
    <w:rsid w:val="0031452A"/>
    <w:rsid w:val="00314535"/>
    <w:rsid w:val="0031587A"/>
    <w:rsid w:val="0032080D"/>
    <w:rsid w:val="00320C36"/>
    <w:rsid w:val="00320EF3"/>
    <w:rsid w:val="003210C8"/>
    <w:rsid w:val="0032406A"/>
    <w:rsid w:val="003246D8"/>
    <w:rsid w:val="00324936"/>
    <w:rsid w:val="0032739C"/>
    <w:rsid w:val="003315F7"/>
    <w:rsid w:val="00331780"/>
    <w:rsid w:val="0033566C"/>
    <w:rsid w:val="0033686C"/>
    <w:rsid w:val="0034187F"/>
    <w:rsid w:val="00344FA0"/>
    <w:rsid w:val="00346425"/>
    <w:rsid w:val="00346B3F"/>
    <w:rsid w:val="00347388"/>
    <w:rsid w:val="003503B6"/>
    <w:rsid w:val="00351E00"/>
    <w:rsid w:val="003542ED"/>
    <w:rsid w:val="00354A33"/>
    <w:rsid w:val="003554B7"/>
    <w:rsid w:val="00360013"/>
    <w:rsid w:val="00361ADF"/>
    <w:rsid w:val="003674F0"/>
    <w:rsid w:val="00370569"/>
    <w:rsid w:val="003761A9"/>
    <w:rsid w:val="003833EA"/>
    <w:rsid w:val="00385306"/>
    <w:rsid w:val="00386225"/>
    <w:rsid w:val="00386DB0"/>
    <w:rsid w:val="003935EF"/>
    <w:rsid w:val="00397487"/>
    <w:rsid w:val="003A0499"/>
    <w:rsid w:val="003A106C"/>
    <w:rsid w:val="003A205B"/>
    <w:rsid w:val="003A2E32"/>
    <w:rsid w:val="003A4647"/>
    <w:rsid w:val="003A7BDE"/>
    <w:rsid w:val="003B1871"/>
    <w:rsid w:val="003B2138"/>
    <w:rsid w:val="003B2EEF"/>
    <w:rsid w:val="003B444A"/>
    <w:rsid w:val="003B7462"/>
    <w:rsid w:val="003B7FA5"/>
    <w:rsid w:val="003C11AB"/>
    <w:rsid w:val="003C213F"/>
    <w:rsid w:val="003C2E18"/>
    <w:rsid w:val="003C38EE"/>
    <w:rsid w:val="003C3B06"/>
    <w:rsid w:val="003C64B3"/>
    <w:rsid w:val="003C6675"/>
    <w:rsid w:val="003D028A"/>
    <w:rsid w:val="003D06A8"/>
    <w:rsid w:val="003D1864"/>
    <w:rsid w:val="003D788C"/>
    <w:rsid w:val="003D7D76"/>
    <w:rsid w:val="003E0322"/>
    <w:rsid w:val="003E0973"/>
    <w:rsid w:val="003E1276"/>
    <w:rsid w:val="003E1967"/>
    <w:rsid w:val="003E1F36"/>
    <w:rsid w:val="003E66CC"/>
    <w:rsid w:val="003E6FEE"/>
    <w:rsid w:val="003F3FAD"/>
    <w:rsid w:val="003F5AA5"/>
    <w:rsid w:val="003F68A6"/>
    <w:rsid w:val="003F7029"/>
    <w:rsid w:val="00405AAC"/>
    <w:rsid w:val="00406039"/>
    <w:rsid w:val="004074F7"/>
    <w:rsid w:val="0041123C"/>
    <w:rsid w:val="004114EA"/>
    <w:rsid w:val="004128FD"/>
    <w:rsid w:val="00415BDC"/>
    <w:rsid w:val="00415DE6"/>
    <w:rsid w:val="0041787D"/>
    <w:rsid w:val="00426031"/>
    <w:rsid w:val="00426693"/>
    <w:rsid w:val="0042697B"/>
    <w:rsid w:val="00426C33"/>
    <w:rsid w:val="00430201"/>
    <w:rsid w:val="00430CFF"/>
    <w:rsid w:val="00433B48"/>
    <w:rsid w:val="00435877"/>
    <w:rsid w:val="00435A2B"/>
    <w:rsid w:val="00440BED"/>
    <w:rsid w:val="00441746"/>
    <w:rsid w:val="00444E07"/>
    <w:rsid w:val="00444E75"/>
    <w:rsid w:val="0044513D"/>
    <w:rsid w:val="004465A5"/>
    <w:rsid w:val="004507A6"/>
    <w:rsid w:val="00451186"/>
    <w:rsid w:val="00454A88"/>
    <w:rsid w:val="00455BF9"/>
    <w:rsid w:val="00455F7E"/>
    <w:rsid w:val="00456624"/>
    <w:rsid w:val="00461BFA"/>
    <w:rsid w:val="004636AB"/>
    <w:rsid w:val="0046440B"/>
    <w:rsid w:val="004645BF"/>
    <w:rsid w:val="00465918"/>
    <w:rsid w:val="00471047"/>
    <w:rsid w:val="00471DF2"/>
    <w:rsid w:val="004745FC"/>
    <w:rsid w:val="00475968"/>
    <w:rsid w:val="00476DF6"/>
    <w:rsid w:val="00477F90"/>
    <w:rsid w:val="00481143"/>
    <w:rsid w:val="00481635"/>
    <w:rsid w:val="00481A5C"/>
    <w:rsid w:val="00483DDD"/>
    <w:rsid w:val="00484EFB"/>
    <w:rsid w:val="00487499"/>
    <w:rsid w:val="004878C7"/>
    <w:rsid w:val="00490346"/>
    <w:rsid w:val="00491A50"/>
    <w:rsid w:val="00493733"/>
    <w:rsid w:val="004939CD"/>
    <w:rsid w:val="004946D0"/>
    <w:rsid w:val="00497838"/>
    <w:rsid w:val="004A1360"/>
    <w:rsid w:val="004A13F2"/>
    <w:rsid w:val="004A22FC"/>
    <w:rsid w:val="004A4AC4"/>
    <w:rsid w:val="004A554D"/>
    <w:rsid w:val="004B38F7"/>
    <w:rsid w:val="004B4DFD"/>
    <w:rsid w:val="004C4E0D"/>
    <w:rsid w:val="004C5E83"/>
    <w:rsid w:val="004C7473"/>
    <w:rsid w:val="004D384F"/>
    <w:rsid w:val="004D3C71"/>
    <w:rsid w:val="004E3DA0"/>
    <w:rsid w:val="004E66C9"/>
    <w:rsid w:val="004F1E3B"/>
    <w:rsid w:val="004F2C0F"/>
    <w:rsid w:val="004F2F61"/>
    <w:rsid w:val="004F52F9"/>
    <w:rsid w:val="004F68C0"/>
    <w:rsid w:val="004F6BD7"/>
    <w:rsid w:val="00502B5C"/>
    <w:rsid w:val="00512786"/>
    <w:rsid w:val="0051413B"/>
    <w:rsid w:val="00515432"/>
    <w:rsid w:val="00516CAF"/>
    <w:rsid w:val="00516CD4"/>
    <w:rsid w:val="00517035"/>
    <w:rsid w:val="00521F31"/>
    <w:rsid w:val="00524FC9"/>
    <w:rsid w:val="005279BC"/>
    <w:rsid w:val="00530517"/>
    <w:rsid w:val="0053072F"/>
    <w:rsid w:val="00531E24"/>
    <w:rsid w:val="00533FA9"/>
    <w:rsid w:val="005357FE"/>
    <w:rsid w:val="0054157B"/>
    <w:rsid w:val="00541A37"/>
    <w:rsid w:val="005434C0"/>
    <w:rsid w:val="0054425E"/>
    <w:rsid w:val="00547479"/>
    <w:rsid w:val="00562113"/>
    <w:rsid w:val="00564B97"/>
    <w:rsid w:val="00566FC9"/>
    <w:rsid w:val="005675D8"/>
    <w:rsid w:val="0057046F"/>
    <w:rsid w:val="00573C1F"/>
    <w:rsid w:val="00575E3A"/>
    <w:rsid w:val="00576842"/>
    <w:rsid w:val="00580460"/>
    <w:rsid w:val="00582E46"/>
    <w:rsid w:val="00583C57"/>
    <w:rsid w:val="00585864"/>
    <w:rsid w:val="0059291C"/>
    <w:rsid w:val="00592957"/>
    <w:rsid w:val="00592BD9"/>
    <w:rsid w:val="00593DAF"/>
    <w:rsid w:val="00594F41"/>
    <w:rsid w:val="00596D4C"/>
    <w:rsid w:val="00597069"/>
    <w:rsid w:val="00597B86"/>
    <w:rsid w:val="005A71EE"/>
    <w:rsid w:val="005B04D1"/>
    <w:rsid w:val="005B3FC6"/>
    <w:rsid w:val="005B46B1"/>
    <w:rsid w:val="005C00F8"/>
    <w:rsid w:val="005C0BA9"/>
    <w:rsid w:val="005C3DE6"/>
    <w:rsid w:val="005D25A6"/>
    <w:rsid w:val="005D4EAD"/>
    <w:rsid w:val="005D6000"/>
    <w:rsid w:val="005D7FDE"/>
    <w:rsid w:val="005E1335"/>
    <w:rsid w:val="005E15DC"/>
    <w:rsid w:val="005E655F"/>
    <w:rsid w:val="005E6CFB"/>
    <w:rsid w:val="005E7C9F"/>
    <w:rsid w:val="005F25A1"/>
    <w:rsid w:val="005F3539"/>
    <w:rsid w:val="005F4C6C"/>
    <w:rsid w:val="005F705C"/>
    <w:rsid w:val="00600F9C"/>
    <w:rsid w:val="006052E0"/>
    <w:rsid w:val="0061535F"/>
    <w:rsid w:val="00615D48"/>
    <w:rsid w:val="00620780"/>
    <w:rsid w:val="00621246"/>
    <w:rsid w:val="00623637"/>
    <w:rsid w:val="00623E73"/>
    <w:rsid w:val="006265EB"/>
    <w:rsid w:val="00626FE7"/>
    <w:rsid w:val="006270AF"/>
    <w:rsid w:val="006308F8"/>
    <w:rsid w:val="00630ABE"/>
    <w:rsid w:val="0063131D"/>
    <w:rsid w:val="00635FC0"/>
    <w:rsid w:val="00642A90"/>
    <w:rsid w:val="0064404F"/>
    <w:rsid w:val="006479B8"/>
    <w:rsid w:val="00647D98"/>
    <w:rsid w:val="0065044A"/>
    <w:rsid w:val="00654019"/>
    <w:rsid w:val="00654676"/>
    <w:rsid w:val="00655E0D"/>
    <w:rsid w:val="0066164E"/>
    <w:rsid w:val="00662F48"/>
    <w:rsid w:val="0066375B"/>
    <w:rsid w:val="00666910"/>
    <w:rsid w:val="00674215"/>
    <w:rsid w:val="00676E33"/>
    <w:rsid w:val="006813A5"/>
    <w:rsid w:val="006845A9"/>
    <w:rsid w:val="00690294"/>
    <w:rsid w:val="006902BC"/>
    <w:rsid w:val="00691A14"/>
    <w:rsid w:val="00692E8F"/>
    <w:rsid w:val="006931F5"/>
    <w:rsid w:val="00694065"/>
    <w:rsid w:val="0069409F"/>
    <w:rsid w:val="00694392"/>
    <w:rsid w:val="006A49FD"/>
    <w:rsid w:val="006A5407"/>
    <w:rsid w:val="006A79CE"/>
    <w:rsid w:val="006A7C8C"/>
    <w:rsid w:val="006B0A35"/>
    <w:rsid w:val="006B7039"/>
    <w:rsid w:val="006C2015"/>
    <w:rsid w:val="006C65B6"/>
    <w:rsid w:val="006D025A"/>
    <w:rsid w:val="006D0A4C"/>
    <w:rsid w:val="006D1D2E"/>
    <w:rsid w:val="006D255C"/>
    <w:rsid w:val="006D3CAF"/>
    <w:rsid w:val="006D5829"/>
    <w:rsid w:val="006D7744"/>
    <w:rsid w:val="006E0320"/>
    <w:rsid w:val="006E44AD"/>
    <w:rsid w:val="006E6AB5"/>
    <w:rsid w:val="006F1C9C"/>
    <w:rsid w:val="006F4F7F"/>
    <w:rsid w:val="006F5ADE"/>
    <w:rsid w:val="0070080C"/>
    <w:rsid w:val="007013A1"/>
    <w:rsid w:val="00701932"/>
    <w:rsid w:val="00702961"/>
    <w:rsid w:val="00702A68"/>
    <w:rsid w:val="007040C2"/>
    <w:rsid w:val="007045E0"/>
    <w:rsid w:val="00706CF0"/>
    <w:rsid w:val="00712A44"/>
    <w:rsid w:val="00713B9F"/>
    <w:rsid w:val="00713D34"/>
    <w:rsid w:val="00714F92"/>
    <w:rsid w:val="0072125D"/>
    <w:rsid w:val="0072594A"/>
    <w:rsid w:val="00727913"/>
    <w:rsid w:val="007311B6"/>
    <w:rsid w:val="0073123B"/>
    <w:rsid w:val="007314F1"/>
    <w:rsid w:val="00735114"/>
    <w:rsid w:val="00736BA9"/>
    <w:rsid w:val="0073747B"/>
    <w:rsid w:val="00737871"/>
    <w:rsid w:val="0074110B"/>
    <w:rsid w:val="00742F6F"/>
    <w:rsid w:val="0074634D"/>
    <w:rsid w:val="00747515"/>
    <w:rsid w:val="00750AAD"/>
    <w:rsid w:val="00754B93"/>
    <w:rsid w:val="00756A76"/>
    <w:rsid w:val="007605F4"/>
    <w:rsid w:val="00761CC7"/>
    <w:rsid w:val="0076232B"/>
    <w:rsid w:val="00764221"/>
    <w:rsid w:val="007669E1"/>
    <w:rsid w:val="00772108"/>
    <w:rsid w:val="00772AEF"/>
    <w:rsid w:val="00772CAF"/>
    <w:rsid w:val="00773CB5"/>
    <w:rsid w:val="00774556"/>
    <w:rsid w:val="007751B4"/>
    <w:rsid w:val="007761E9"/>
    <w:rsid w:val="007765EA"/>
    <w:rsid w:val="00776F24"/>
    <w:rsid w:val="00781263"/>
    <w:rsid w:val="00786F4D"/>
    <w:rsid w:val="0079495A"/>
    <w:rsid w:val="00794EF8"/>
    <w:rsid w:val="00795A1F"/>
    <w:rsid w:val="00796B5F"/>
    <w:rsid w:val="007A063B"/>
    <w:rsid w:val="007A0BA8"/>
    <w:rsid w:val="007A2A44"/>
    <w:rsid w:val="007A34A0"/>
    <w:rsid w:val="007B5614"/>
    <w:rsid w:val="007B72BB"/>
    <w:rsid w:val="007B7DAC"/>
    <w:rsid w:val="007C0A50"/>
    <w:rsid w:val="007C1B7E"/>
    <w:rsid w:val="007C2D18"/>
    <w:rsid w:val="007C358C"/>
    <w:rsid w:val="007C3FDD"/>
    <w:rsid w:val="007C5EC3"/>
    <w:rsid w:val="007D19FB"/>
    <w:rsid w:val="007D1BB1"/>
    <w:rsid w:val="007D2D5D"/>
    <w:rsid w:val="007D5A5A"/>
    <w:rsid w:val="007D6148"/>
    <w:rsid w:val="007E0504"/>
    <w:rsid w:val="007E311A"/>
    <w:rsid w:val="007F0358"/>
    <w:rsid w:val="007F0FFC"/>
    <w:rsid w:val="007F16A4"/>
    <w:rsid w:val="007F345F"/>
    <w:rsid w:val="007F67C1"/>
    <w:rsid w:val="007F7B79"/>
    <w:rsid w:val="0080126C"/>
    <w:rsid w:val="00802618"/>
    <w:rsid w:val="00802DD8"/>
    <w:rsid w:val="00804107"/>
    <w:rsid w:val="00805507"/>
    <w:rsid w:val="00807195"/>
    <w:rsid w:val="00813570"/>
    <w:rsid w:val="00822A01"/>
    <w:rsid w:val="008230C4"/>
    <w:rsid w:val="008230F8"/>
    <w:rsid w:val="008234B3"/>
    <w:rsid w:val="00826454"/>
    <w:rsid w:val="00826BC8"/>
    <w:rsid w:val="00827C89"/>
    <w:rsid w:val="00832371"/>
    <w:rsid w:val="0083448C"/>
    <w:rsid w:val="00843F14"/>
    <w:rsid w:val="008444D2"/>
    <w:rsid w:val="008449E1"/>
    <w:rsid w:val="0084679F"/>
    <w:rsid w:val="00846915"/>
    <w:rsid w:val="00847396"/>
    <w:rsid w:val="00850B08"/>
    <w:rsid w:val="00850EC2"/>
    <w:rsid w:val="00855795"/>
    <w:rsid w:val="00856010"/>
    <w:rsid w:val="00860A02"/>
    <w:rsid w:val="00860BFB"/>
    <w:rsid w:val="00860D2F"/>
    <w:rsid w:val="00861B81"/>
    <w:rsid w:val="00865F20"/>
    <w:rsid w:val="00865F52"/>
    <w:rsid w:val="00871478"/>
    <w:rsid w:val="00872CED"/>
    <w:rsid w:val="00875B57"/>
    <w:rsid w:val="008761AF"/>
    <w:rsid w:val="008767E0"/>
    <w:rsid w:val="00881F52"/>
    <w:rsid w:val="00882E0E"/>
    <w:rsid w:val="00882F43"/>
    <w:rsid w:val="00884DC9"/>
    <w:rsid w:val="00886E62"/>
    <w:rsid w:val="00887117"/>
    <w:rsid w:val="00890FE7"/>
    <w:rsid w:val="00891CE5"/>
    <w:rsid w:val="00891DB2"/>
    <w:rsid w:val="00891DC6"/>
    <w:rsid w:val="00892B76"/>
    <w:rsid w:val="00892D85"/>
    <w:rsid w:val="0089692D"/>
    <w:rsid w:val="008A3794"/>
    <w:rsid w:val="008A384A"/>
    <w:rsid w:val="008A4049"/>
    <w:rsid w:val="008A4FC0"/>
    <w:rsid w:val="008B2238"/>
    <w:rsid w:val="008B34D0"/>
    <w:rsid w:val="008B4B28"/>
    <w:rsid w:val="008B51EA"/>
    <w:rsid w:val="008B5F76"/>
    <w:rsid w:val="008B75FB"/>
    <w:rsid w:val="008B7E81"/>
    <w:rsid w:val="008C74C8"/>
    <w:rsid w:val="008D0631"/>
    <w:rsid w:val="008D237A"/>
    <w:rsid w:val="008D40E8"/>
    <w:rsid w:val="008E3A3B"/>
    <w:rsid w:val="008E50FC"/>
    <w:rsid w:val="008E68DA"/>
    <w:rsid w:val="008F22BD"/>
    <w:rsid w:val="008F3504"/>
    <w:rsid w:val="008F40E8"/>
    <w:rsid w:val="008F44C6"/>
    <w:rsid w:val="00900F40"/>
    <w:rsid w:val="00902652"/>
    <w:rsid w:val="009050D6"/>
    <w:rsid w:val="009156D6"/>
    <w:rsid w:val="00915D38"/>
    <w:rsid w:val="00915F02"/>
    <w:rsid w:val="009173C4"/>
    <w:rsid w:val="009206BC"/>
    <w:rsid w:val="00921370"/>
    <w:rsid w:val="009224BD"/>
    <w:rsid w:val="009250B6"/>
    <w:rsid w:val="009267A8"/>
    <w:rsid w:val="00926EAF"/>
    <w:rsid w:val="00927089"/>
    <w:rsid w:val="009312F6"/>
    <w:rsid w:val="00943366"/>
    <w:rsid w:val="00944ADE"/>
    <w:rsid w:val="0094582E"/>
    <w:rsid w:val="009504A0"/>
    <w:rsid w:val="00950FEA"/>
    <w:rsid w:val="00952D6F"/>
    <w:rsid w:val="00954E59"/>
    <w:rsid w:val="00957027"/>
    <w:rsid w:val="009663DC"/>
    <w:rsid w:val="00970E9D"/>
    <w:rsid w:val="0097173F"/>
    <w:rsid w:val="00972F93"/>
    <w:rsid w:val="00974B65"/>
    <w:rsid w:val="009770BC"/>
    <w:rsid w:val="00977A56"/>
    <w:rsid w:val="00980AE7"/>
    <w:rsid w:val="00981EFC"/>
    <w:rsid w:val="0098339A"/>
    <w:rsid w:val="009839DE"/>
    <w:rsid w:val="00983A8C"/>
    <w:rsid w:val="009849ED"/>
    <w:rsid w:val="00984A64"/>
    <w:rsid w:val="00985C2F"/>
    <w:rsid w:val="00985CCB"/>
    <w:rsid w:val="00992B99"/>
    <w:rsid w:val="00993F42"/>
    <w:rsid w:val="009942B1"/>
    <w:rsid w:val="00997F15"/>
    <w:rsid w:val="009A2275"/>
    <w:rsid w:val="009A3C87"/>
    <w:rsid w:val="009B58E5"/>
    <w:rsid w:val="009C0ACA"/>
    <w:rsid w:val="009C26B2"/>
    <w:rsid w:val="009C2A21"/>
    <w:rsid w:val="009C3197"/>
    <w:rsid w:val="009C3595"/>
    <w:rsid w:val="009D0345"/>
    <w:rsid w:val="009D0D6B"/>
    <w:rsid w:val="009D255A"/>
    <w:rsid w:val="009D33E9"/>
    <w:rsid w:val="009D44F2"/>
    <w:rsid w:val="009E6C25"/>
    <w:rsid w:val="009F05C5"/>
    <w:rsid w:val="009F224C"/>
    <w:rsid w:val="009F3688"/>
    <w:rsid w:val="009F552F"/>
    <w:rsid w:val="00A001EB"/>
    <w:rsid w:val="00A0226B"/>
    <w:rsid w:val="00A02766"/>
    <w:rsid w:val="00A04803"/>
    <w:rsid w:val="00A04ABC"/>
    <w:rsid w:val="00A04F44"/>
    <w:rsid w:val="00A061CA"/>
    <w:rsid w:val="00A06392"/>
    <w:rsid w:val="00A06AEB"/>
    <w:rsid w:val="00A06E8A"/>
    <w:rsid w:val="00A10332"/>
    <w:rsid w:val="00A13E58"/>
    <w:rsid w:val="00A141C1"/>
    <w:rsid w:val="00A157B5"/>
    <w:rsid w:val="00A21A63"/>
    <w:rsid w:val="00A21F64"/>
    <w:rsid w:val="00A2558D"/>
    <w:rsid w:val="00A27E4E"/>
    <w:rsid w:val="00A306EB"/>
    <w:rsid w:val="00A30D6D"/>
    <w:rsid w:val="00A31BDB"/>
    <w:rsid w:val="00A33F48"/>
    <w:rsid w:val="00A33FDE"/>
    <w:rsid w:val="00A35397"/>
    <w:rsid w:val="00A37053"/>
    <w:rsid w:val="00A3744E"/>
    <w:rsid w:val="00A42122"/>
    <w:rsid w:val="00A42A64"/>
    <w:rsid w:val="00A4326F"/>
    <w:rsid w:val="00A43787"/>
    <w:rsid w:val="00A43A5B"/>
    <w:rsid w:val="00A521E6"/>
    <w:rsid w:val="00A527B8"/>
    <w:rsid w:val="00A555E3"/>
    <w:rsid w:val="00A56F16"/>
    <w:rsid w:val="00A56FDB"/>
    <w:rsid w:val="00A57509"/>
    <w:rsid w:val="00A60419"/>
    <w:rsid w:val="00A61391"/>
    <w:rsid w:val="00A61E74"/>
    <w:rsid w:val="00A62930"/>
    <w:rsid w:val="00A63A3D"/>
    <w:rsid w:val="00A64492"/>
    <w:rsid w:val="00A64A66"/>
    <w:rsid w:val="00A74DB1"/>
    <w:rsid w:val="00A761B7"/>
    <w:rsid w:val="00A80005"/>
    <w:rsid w:val="00A808C2"/>
    <w:rsid w:val="00A81540"/>
    <w:rsid w:val="00A820FB"/>
    <w:rsid w:val="00A82812"/>
    <w:rsid w:val="00A87B7C"/>
    <w:rsid w:val="00A9151C"/>
    <w:rsid w:val="00A929BC"/>
    <w:rsid w:val="00A94839"/>
    <w:rsid w:val="00A97FC4"/>
    <w:rsid w:val="00AA07F6"/>
    <w:rsid w:val="00AA0A57"/>
    <w:rsid w:val="00AA1CFD"/>
    <w:rsid w:val="00AA2DD1"/>
    <w:rsid w:val="00AA30D5"/>
    <w:rsid w:val="00AA452D"/>
    <w:rsid w:val="00AA4E90"/>
    <w:rsid w:val="00AA61CF"/>
    <w:rsid w:val="00AA6E67"/>
    <w:rsid w:val="00AB053F"/>
    <w:rsid w:val="00AB0C32"/>
    <w:rsid w:val="00AB27BF"/>
    <w:rsid w:val="00AB4C96"/>
    <w:rsid w:val="00AB4ED1"/>
    <w:rsid w:val="00AC0005"/>
    <w:rsid w:val="00AC1066"/>
    <w:rsid w:val="00AC300E"/>
    <w:rsid w:val="00AC62FF"/>
    <w:rsid w:val="00AD1251"/>
    <w:rsid w:val="00AD2BB3"/>
    <w:rsid w:val="00AD45D3"/>
    <w:rsid w:val="00AD6007"/>
    <w:rsid w:val="00AD6773"/>
    <w:rsid w:val="00AD6D6F"/>
    <w:rsid w:val="00AE09A6"/>
    <w:rsid w:val="00AE0C46"/>
    <w:rsid w:val="00AE59B6"/>
    <w:rsid w:val="00AE72EB"/>
    <w:rsid w:val="00AF0DDB"/>
    <w:rsid w:val="00AF135A"/>
    <w:rsid w:val="00AF3600"/>
    <w:rsid w:val="00AF3840"/>
    <w:rsid w:val="00AF56F0"/>
    <w:rsid w:val="00AF675D"/>
    <w:rsid w:val="00B011A5"/>
    <w:rsid w:val="00B0222E"/>
    <w:rsid w:val="00B03C86"/>
    <w:rsid w:val="00B06E81"/>
    <w:rsid w:val="00B07BD4"/>
    <w:rsid w:val="00B10F7D"/>
    <w:rsid w:val="00B2165F"/>
    <w:rsid w:val="00B24B47"/>
    <w:rsid w:val="00B24E2A"/>
    <w:rsid w:val="00B35813"/>
    <w:rsid w:val="00B3592D"/>
    <w:rsid w:val="00B35AF2"/>
    <w:rsid w:val="00B36951"/>
    <w:rsid w:val="00B42B45"/>
    <w:rsid w:val="00B43241"/>
    <w:rsid w:val="00B43BCE"/>
    <w:rsid w:val="00B43D55"/>
    <w:rsid w:val="00B45B18"/>
    <w:rsid w:val="00B46A4D"/>
    <w:rsid w:val="00B46E85"/>
    <w:rsid w:val="00B65CFF"/>
    <w:rsid w:val="00B66D65"/>
    <w:rsid w:val="00B66DA9"/>
    <w:rsid w:val="00B679B7"/>
    <w:rsid w:val="00B716C2"/>
    <w:rsid w:val="00B7318C"/>
    <w:rsid w:val="00B74C7F"/>
    <w:rsid w:val="00B764BF"/>
    <w:rsid w:val="00B7746B"/>
    <w:rsid w:val="00B80B40"/>
    <w:rsid w:val="00B84388"/>
    <w:rsid w:val="00B85709"/>
    <w:rsid w:val="00B87683"/>
    <w:rsid w:val="00B92DCC"/>
    <w:rsid w:val="00B93F58"/>
    <w:rsid w:val="00B95F76"/>
    <w:rsid w:val="00B966B2"/>
    <w:rsid w:val="00BA1331"/>
    <w:rsid w:val="00BA3287"/>
    <w:rsid w:val="00BA33CC"/>
    <w:rsid w:val="00BA3977"/>
    <w:rsid w:val="00BA479B"/>
    <w:rsid w:val="00BA7F3C"/>
    <w:rsid w:val="00BB2349"/>
    <w:rsid w:val="00BB6B00"/>
    <w:rsid w:val="00BB7252"/>
    <w:rsid w:val="00BC443E"/>
    <w:rsid w:val="00BC5DAE"/>
    <w:rsid w:val="00BD0531"/>
    <w:rsid w:val="00BD12F1"/>
    <w:rsid w:val="00BD34AD"/>
    <w:rsid w:val="00BD37C5"/>
    <w:rsid w:val="00BD4B7C"/>
    <w:rsid w:val="00BE06B7"/>
    <w:rsid w:val="00BE15ED"/>
    <w:rsid w:val="00BE2E7C"/>
    <w:rsid w:val="00BE5786"/>
    <w:rsid w:val="00BF009F"/>
    <w:rsid w:val="00BF23E6"/>
    <w:rsid w:val="00BF6F45"/>
    <w:rsid w:val="00C00982"/>
    <w:rsid w:val="00C012F4"/>
    <w:rsid w:val="00C01955"/>
    <w:rsid w:val="00C13E76"/>
    <w:rsid w:val="00C16AD0"/>
    <w:rsid w:val="00C31012"/>
    <w:rsid w:val="00C32232"/>
    <w:rsid w:val="00C33199"/>
    <w:rsid w:val="00C33B2B"/>
    <w:rsid w:val="00C3501E"/>
    <w:rsid w:val="00C361C9"/>
    <w:rsid w:val="00C40011"/>
    <w:rsid w:val="00C44D23"/>
    <w:rsid w:val="00C516D3"/>
    <w:rsid w:val="00C5218C"/>
    <w:rsid w:val="00C52711"/>
    <w:rsid w:val="00C53196"/>
    <w:rsid w:val="00C53D64"/>
    <w:rsid w:val="00C54485"/>
    <w:rsid w:val="00C5501E"/>
    <w:rsid w:val="00C567F8"/>
    <w:rsid w:val="00C5767C"/>
    <w:rsid w:val="00C60B6F"/>
    <w:rsid w:val="00C61A9B"/>
    <w:rsid w:val="00C63BD7"/>
    <w:rsid w:val="00C65551"/>
    <w:rsid w:val="00C65850"/>
    <w:rsid w:val="00C67BB7"/>
    <w:rsid w:val="00C71807"/>
    <w:rsid w:val="00C72AB4"/>
    <w:rsid w:val="00C7468F"/>
    <w:rsid w:val="00C74C5D"/>
    <w:rsid w:val="00C77CB7"/>
    <w:rsid w:val="00C818D1"/>
    <w:rsid w:val="00C81FF8"/>
    <w:rsid w:val="00C82491"/>
    <w:rsid w:val="00C82EB8"/>
    <w:rsid w:val="00C83B91"/>
    <w:rsid w:val="00C8518C"/>
    <w:rsid w:val="00C8568E"/>
    <w:rsid w:val="00C86E9D"/>
    <w:rsid w:val="00C9110A"/>
    <w:rsid w:val="00C91C3A"/>
    <w:rsid w:val="00C92805"/>
    <w:rsid w:val="00C932EB"/>
    <w:rsid w:val="00C93F3A"/>
    <w:rsid w:val="00C94A3C"/>
    <w:rsid w:val="00C9509A"/>
    <w:rsid w:val="00CA008A"/>
    <w:rsid w:val="00CA1D84"/>
    <w:rsid w:val="00CA309A"/>
    <w:rsid w:val="00CA672B"/>
    <w:rsid w:val="00CA7289"/>
    <w:rsid w:val="00CB593A"/>
    <w:rsid w:val="00CB68D1"/>
    <w:rsid w:val="00CC4DAD"/>
    <w:rsid w:val="00CC6F6E"/>
    <w:rsid w:val="00CD2004"/>
    <w:rsid w:val="00CD3E40"/>
    <w:rsid w:val="00CD3EBC"/>
    <w:rsid w:val="00CD5C51"/>
    <w:rsid w:val="00CD6F16"/>
    <w:rsid w:val="00CE3082"/>
    <w:rsid w:val="00CE3DAD"/>
    <w:rsid w:val="00CE66AC"/>
    <w:rsid w:val="00CF4058"/>
    <w:rsid w:val="00CF5BF1"/>
    <w:rsid w:val="00CF5E89"/>
    <w:rsid w:val="00CF63BC"/>
    <w:rsid w:val="00D010B8"/>
    <w:rsid w:val="00D02386"/>
    <w:rsid w:val="00D115E9"/>
    <w:rsid w:val="00D1337A"/>
    <w:rsid w:val="00D14263"/>
    <w:rsid w:val="00D14F5A"/>
    <w:rsid w:val="00D16C4F"/>
    <w:rsid w:val="00D17278"/>
    <w:rsid w:val="00D21C52"/>
    <w:rsid w:val="00D22803"/>
    <w:rsid w:val="00D22EBE"/>
    <w:rsid w:val="00D23EF8"/>
    <w:rsid w:val="00D23F75"/>
    <w:rsid w:val="00D27D20"/>
    <w:rsid w:val="00D301A8"/>
    <w:rsid w:val="00D31BB5"/>
    <w:rsid w:val="00D31EBD"/>
    <w:rsid w:val="00D33112"/>
    <w:rsid w:val="00D37E85"/>
    <w:rsid w:val="00D418B6"/>
    <w:rsid w:val="00D42D1F"/>
    <w:rsid w:val="00D451A5"/>
    <w:rsid w:val="00D46502"/>
    <w:rsid w:val="00D46738"/>
    <w:rsid w:val="00D4751B"/>
    <w:rsid w:val="00D5105B"/>
    <w:rsid w:val="00D52647"/>
    <w:rsid w:val="00D576E9"/>
    <w:rsid w:val="00D57B40"/>
    <w:rsid w:val="00D63AE1"/>
    <w:rsid w:val="00D63CE0"/>
    <w:rsid w:val="00D65DC1"/>
    <w:rsid w:val="00D65EE0"/>
    <w:rsid w:val="00D67565"/>
    <w:rsid w:val="00D72363"/>
    <w:rsid w:val="00D72DB4"/>
    <w:rsid w:val="00D735C1"/>
    <w:rsid w:val="00D7380B"/>
    <w:rsid w:val="00D73DF9"/>
    <w:rsid w:val="00D74C3B"/>
    <w:rsid w:val="00D75C53"/>
    <w:rsid w:val="00D77BB1"/>
    <w:rsid w:val="00D8350A"/>
    <w:rsid w:val="00D83659"/>
    <w:rsid w:val="00D846E9"/>
    <w:rsid w:val="00D85C74"/>
    <w:rsid w:val="00D86F2C"/>
    <w:rsid w:val="00D871D2"/>
    <w:rsid w:val="00D908BA"/>
    <w:rsid w:val="00D921AD"/>
    <w:rsid w:val="00D94182"/>
    <w:rsid w:val="00D944A4"/>
    <w:rsid w:val="00D945D5"/>
    <w:rsid w:val="00D96C0C"/>
    <w:rsid w:val="00D9768E"/>
    <w:rsid w:val="00DA05B8"/>
    <w:rsid w:val="00DA3E22"/>
    <w:rsid w:val="00DB2514"/>
    <w:rsid w:val="00DB25EA"/>
    <w:rsid w:val="00DB2828"/>
    <w:rsid w:val="00DB5021"/>
    <w:rsid w:val="00DB5294"/>
    <w:rsid w:val="00DB682E"/>
    <w:rsid w:val="00DC13C1"/>
    <w:rsid w:val="00DC297A"/>
    <w:rsid w:val="00DC3532"/>
    <w:rsid w:val="00DD027C"/>
    <w:rsid w:val="00DD2EA9"/>
    <w:rsid w:val="00DD6F34"/>
    <w:rsid w:val="00DE55A4"/>
    <w:rsid w:val="00DE6D25"/>
    <w:rsid w:val="00DE7829"/>
    <w:rsid w:val="00DF01C7"/>
    <w:rsid w:val="00DF0DD1"/>
    <w:rsid w:val="00DF1BF0"/>
    <w:rsid w:val="00DF2AA9"/>
    <w:rsid w:val="00DF52DD"/>
    <w:rsid w:val="00DF5C08"/>
    <w:rsid w:val="00DF6EF0"/>
    <w:rsid w:val="00E006EA"/>
    <w:rsid w:val="00E02529"/>
    <w:rsid w:val="00E07B88"/>
    <w:rsid w:val="00E120BE"/>
    <w:rsid w:val="00E123D2"/>
    <w:rsid w:val="00E13BAA"/>
    <w:rsid w:val="00E165A2"/>
    <w:rsid w:val="00E1668B"/>
    <w:rsid w:val="00E16EB1"/>
    <w:rsid w:val="00E2008B"/>
    <w:rsid w:val="00E203F7"/>
    <w:rsid w:val="00E21D9D"/>
    <w:rsid w:val="00E257A5"/>
    <w:rsid w:val="00E26CEE"/>
    <w:rsid w:val="00E27783"/>
    <w:rsid w:val="00E323D3"/>
    <w:rsid w:val="00E34747"/>
    <w:rsid w:val="00E43746"/>
    <w:rsid w:val="00E438C7"/>
    <w:rsid w:val="00E44EFF"/>
    <w:rsid w:val="00E45523"/>
    <w:rsid w:val="00E5273C"/>
    <w:rsid w:val="00E52B1C"/>
    <w:rsid w:val="00E5626E"/>
    <w:rsid w:val="00E56ACB"/>
    <w:rsid w:val="00E575D3"/>
    <w:rsid w:val="00E62FBB"/>
    <w:rsid w:val="00E6442B"/>
    <w:rsid w:val="00E66042"/>
    <w:rsid w:val="00E66B5B"/>
    <w:rsid w:val="00E717A2"/>
    <w:rsid w:val="00E7420B"/>
    <w:rsid w:val="00E77ADE"/>
    <w:rsid w:val="00E80857"/>
    <w:rsid w:val="00E83198"/>
    <w:rsid w:val="00E84958"/>
    <w:rsid w:val="00E8752E"/>
    <w:rsid w:val="00E90AFA"/>
    <w:rsid w:val="00E9160D"/>
    <w:rsid w:val="00E938A0"/>
    <w:rsid w:val="00E95BAC"/>
    <w:rsid w:val="00E968A4"/>
    <w:rsid w:val="00E97A7F"/>
    <w:rsid w:val="00EA0799"/>
    <w:rsid w:val="00EA59FD"/>
    <w:rsid w:val="00EA5B5F"/>
    <w:rsid w:val="00EA6A2B"/>
    <w:rsid w:val="00EA7D27"/>
    <w:rsid w:val="00EB3990"/>
    <w:rsid w:val="00EC08B5"/>
    <w:rsid w:val="00EC27B7"/>
    <w:rsid w:val="00EC44E1"/>
    <w:rsid w:val="00EC55C6"/>
    <w:rsid w:val="00ED4633"/>
    <w:rsid w:val="00ED6C8F"/>
    <w:rsid w:val="00ED78DE"/>
    <w:rsid w:val="00EE2053"/>
    <w:rsid w:val="00EE755D"/>
    <w:rsid w:val="00EE7EB0"/>
    <w:rsid w:val="00EF0EBA"/>
    <w:rsid w:val="00EF23D7"/>
    <w:rsid w:val="00EF340D"/>
    <w:rsid w:val="00EF3D44"/>
    <w:rsid w:val="00EF6AA5"/>
    <w:rsid w:val="00EF6B95"/>
    <w:rsid w:val="00F00726"/>
    <w:rsid w:val="00F03268"/>
    <w:rsid w:val="00F035BF"/>
    <w:rsid w:val="00F10200"/>
    <w:rsid w:val="00F108C1"/>
    <w:rsid w:val="00F1127C"/>
    <w:rsid w:val="00F11CF9"/>
    <w:rsid w:val="00F15503"/>
    <w:rsid w:val="00F15DDF"/>
    <w:rsid w:val="00F17A81"/>
    <w:rsid w:val="00F20EC6"/>
    <w:rsid w:val="00F24C37"/>
    <w:rsid w:val="00F24C60"/>
    <w:rsid w:val="00F2708F"/>
    <w:rsid w:val="00F34693"/>
    <w:rsid w:val="00F35E5E"/>
    <w:rsid w:val="00F36C2D"/>
    <w:rsid w:val="00F374A3"/>
    <w:rsid w:val="00F40EFD"/>
    <w:rsid w:val="00F443B1"/>
    <w:rsid w:val="00F4456E"/>
    <w:rsid w:val="00F44CDB"/>
    <w:rsid w:val="00F47B5B"/>
    <w:rsid w:val="00F5145D"/>
    <w:rsid w:val="00F5237C"/>
    <w:rsid w:val="00F5302A"/>
    <w:rsid w:val="00F539E4"/>
    <w:rsid w:val="00F54E3A"/>
    <w:rsid w:val="00F555CE"/>
    <w:rsid w:val="00F60514"/>
    <w:rsid w:val="00F61559"/>
    <w:rsid w:val="00F62C12"/>
    <w:rsid w:val="00F62C48"/>
    <w:rsid w:val="00F71F3D"/>
    <w:rsid w:val="00F72A24"/>
    <w:rsid w:val="00F73604"/>
    <w:rsid w:val="00F739E6"/>
    <w:rsid w:val="00F756FE"/>
    <w:rsid w:val="00F75A43"/>
    <w:rsid w:val="00F7694B"/>
    <w:rsid w:val="00F7799B"/>
    <w:rsid w:val="00F77C0D"/>
    <w:rsid w:val="00F80393"/>
    <w:rsid w:val="00F8489B"/>
    <w:rsid w:val="00F87F9B"/>
    <w:rsid w:val="00F9150B"/>
    <w:rsid w:val="00F91E47"/>
    <w:rsid w:val="00F92BF7"/>
    <w:rsid w:val="00F92E14"/>
    <w:rsid w:val="00F93603"/>
    <w:rsid w:val="00F94156"/>
    <w:rsid w:val="00F95F86"/>
    <w:rsid w:val="00FA1B17"/>
    <w:rsid w:val="00FA1B99"/>
    <w:rsid w:val="00FA61A9"/>
    <w:rsid w:val="00FB293D"/>
    <w:rsid w:val="00FB340E"/>
    <w:rsid w:val="00FB3452"/>
    <w:rsid w:val="00FB3C3E"/>
    <w:rsid w:val="00FB3D30"/>
    <w:rsid w:val="00FB4DE0"/>
    <w:rsid w:val="00FC19E4"/>
    <w:rsid w:val="00FC4F47"/>
    <w:rsid w:val="00FC54BA"/>
    <w:rsid w:val="00FC7AA7"/>
    <w:rsid w:val="00FC7AF3"/>
    <w:rsid w:val="00FD5698"/>
    <w:rsid w:val="00FD57C7"/>
    <w:rsid w:val="00FE0418"/>
    <w:rsid w:val="00FE5E3B"/>
    <w:rsid w:val="00FE68C7"/>
    <w:rsid w:val="00FE6ECC"/>
    <w:rsid w:val="00FE713E"/>
    <w:rsid w:val="00FF41DF"/>
    <w:rsid w:val="00FF5252"/>
    <w:rsid w:val="00FF5AA6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aliases w:val="Обычный (веб) Знак,Обычный (Web)1"/>
    <w:basedOn w:val="a"/>
    <w:uiPriority w:val="99"/>
    <w:qFormat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character" w:customStyle="1" w:styleId="23">
    <w:name w:val="Основной текст2"/>
    <w:basedOn w:val="a0"/>
    <w:rsid w:val="00D14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customStyle="1" w:styleId="FontStyle11">
    <w:name w:val="Font Style11"/>
    <w:rsid w:val="00BB234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794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495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794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Без интервала2"/>
    <w:rsid w:val="00DF1BF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af9">
    <w:name w:val="Сноска_"/>
    <w:basedOn w:val="a0"/>
    <w:link w:val="afa"/>
    <w:rsid w:val="00FC7AF3"/>
    <w:rPr>
      <w:sz w:val="19"/>
      <w:szCs w:val="19"/>
      <w:shd w:val="clear" w:color="auto" w:fill="FFFFFF"/>
    </w:rPr>
  </w:style>
  <w:style w:type="paragraph" w:customStyle="1" w:styleId="afa">
    <w:name w:val="Сноска"/>
    <w:basedOn w:val="a"/>
    <w:link w:val="af9"/>
    <w:rsid w:val="00FC7AF3"/>
    <w:pPr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5">
    <w:name w:val="Основной текст (2)_"/>
    <w:basedOn w:val="a0"/>
    <w:link w:val="26"/>
    <w:rsid w:val="00FC7AF3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C7AF3"/>
    <w:pPr>
      <w:shd w:val="clear" w:color="auto" w:fill="FFFFFF"/>
      <w:spacing w:before="180" w:after="0" w:line="230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сноски Знак"/>
    <w:basedOn w:val="a0"/>
    <w:link w:val="afc"/>
    <w:rsid w:val="00FC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b"/>
    <w:rsid w:val="00FC7AF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Подпись к таблице_"/>
    <w:basedOn w:val="a0"/>
    <w:link w:val="afe"/>
    <w:rsid w:val="00FC7AF3"/>
    <w:rPr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FC7AF3"/>
    <w:pPr>
      <w:shd w:val="clear" w:color="auto" w:fill="FFFFFF"/>
      <w:spacing w:after="0" w:line="22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ff">
    <w:name w:val="footnote reference"/>
    <w:basedOn w:val="a0"/>
    <w:rsid w:val="00FC7AF3"/>
    <w:rPr>
      <w:vertAlign w:val="superscript"/>
    </w:rPr>
  </w:style>
  <w:style w:type="character" w:styleId="aff0">
    <w:name w:val="page number"/>
    <w:basedOn w:val="a0"/>
    <w:rsid w:val="00FC7AF3"/>
  </w:style>
  <w:style w:type="paragraph" w:styleId="HTML">
    <w:name w:val="HTML Preformatted"/>
    <w:basedOn w:val="a"/>
    <w:link w:val="HTML0"/>
    <w:rsid w:val="00A56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56F16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BE2E7C"/>
  </w:style>
  <w:style w:type="character" w:styleId="aff1">
    <w:name w:val="Subtle Emphasis"/>
    <w:basedOn w:val="a0"/>
    <w:uiPriority w:val="19"/>
    <w:qFormat/>
    <w:rsid w:val="002C450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/" TargetMode="External"/><Relationship Id="rId13" Type="http://schemas.openxmlformats.org/officeDocument/2006/relationships/hyperlink" Target="consultantplus://offline/ref=2FB48D18F2BD126931D0331B3128FE13F7AF7F3CBB9264D74CA06CEADBF379EF1C2FA891DE24E3DBXAg0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B48D18F2BD126931D0331B3128FE13F7AF7F3CBB9264D74CA06CEADBF379EF1C2FA891DE24E3DCXAgB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005B5D1AD3F71E46853CF7D4C0D3591C7D10983C68678B285F8F01430716984E3431E064F988889EF10863138F262B179CAR1v4F" TargetMode="External"/><Relationship Id="rId20" Type="http://schemas.openxmlformats.org/officeDocument/2006/relationships/hyperlink" Target="consultantplus://offline/ref=569811DB8DB361C8E651A38BF5C16874AA75B9BD0F90E5CD9BA258486B1B61166FC1904FE3D3F0FDoA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A005B5D1AD3F71E46853CF7D4C0D3591C7D10983C68678B285F8F01430716984E3431E064F988889EF10863138F262B179CAR1v4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&#1074;&#1086;&#1083;&#1086;&#1089;&#1086;&#1074;&#1089;&#1082;&#1080;&#1081;&#1088;&#1072;&#1081;&#1086;&#1085;.&#1088;&#1092;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ica@vlsgov.ru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8BFC-95B7-42FA-B2B9-2F048F17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12398</Words>
  <Characters>70672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2021-02-02T06:24:00Z</cp:lastPrinted>
  <dcterms:created xsi:type="dcterms:W3CDTF">2021-05-20T16:22:00Z</dcterms:created>
  <dcterms:modified xsi:type="dcterms:W3CDTF">2021-05-20T16:22:00Z</dcterms:modified>
</cp:coreProperties>
</file>