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2B6AA1" w:rsidTr="002B6AA1">
        <w:trPr>
          <w:trHeight w:val="3780"/>
        </w:trPr>
        <w:tc>
          <w:tcPr>
            <w:tcW w:w="3226" w:type="dxa"/>
          </w:tcPr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2B6AA1" w:rsidRPr="002B6AA1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.</w:t>
              </w:r>
              <w:proofErr w:type="spellStart"/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2B6AA1" w:rsidRDefault="002B6AA1" w:rsidP="002B6AA1">
            <w:pPr>
              <w:jc w:val="center"/>
            </w:pPr>
          </w:p>
          <w:p w:rsidR="002B6AA1" w:rsidRPr="00523364" w:rsidRDefault="002B6AA1" w:rsidP="002B6AA1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2B6AA1" w:rsidRPr="00AF0569" w:rsidRDefault="002B6AA1" w:rsidP="002B6AA1">
            <w:pPr>
              <w:jc w:val="center"/>
              <w:rPr>
                <w:i/>
                <w:sz w:val="18"/>
                <w:szCs w:val="18"/>
              </w:rPr>
            </w:pPr>
          </w:p>
          <w:p w:rsidR="002B6AA1" w:rsidRPr="00AF0569" w:rsidRDefault="002B6AA1" w:rsidP="002B6AA1">
            <w:pPr>
              <w:jc w:val="center"/>
            </w:pPr>
            <w:r w:rsidRPr="00523364">
              <w:t xml:space="preserve">   </w:t>
            </w:r>
            <w:r w:rsidRPr="00AF0569">
              <w:t>_</w:t>
            </w:r>
            <w:r w:rsidR="00987558">
              <w:t>30.12.2013 г.</w:t>
            </w:r>
            <w:r w:rsidRPr="00AF0569">
              <w:t>_    №  _</w:t>
            </w:r>
            <w:r w:rsidR="00987558">
              <w:t>77</w:t>
            </w:r>
            <w:r w:rsidRPr="00AF0569">
              <w:t>__</w:t>
            </w:r>
          </w:p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Об  утверждении  кодов  субсидий, </w:t>
      </w:r>
      <w:proofErr w:type="spellStart"/>
      <w:r w:rsidRPr="003F49B3">
        <w:rPr>
          <w:rStyle w:val="a3"/>
          <w:b w:val="0"/>
        </w:rPr>
        <w:t>предоставля</w:t>
      </w:r>
      <w:proofErr w:type="spellEnd"/>
      <w:r w:rsidRPr="003F49B3">
        <w:rPr>
          <w:rStyle w:val="a3"/>
          <w:b w:val="0"/>
        </w:rPr>
        <w:t>-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proofErr w:type="spellStart"/>
      <w:r w:rsidRPr="003F49B3">
        <w:rPr>
          <w:rStyle w:val="a3"/>
          <w:b w:val="0"/>
        </w:rPr>
        <w:t>емых</w:t>
      </w:r>
      <w:proofErr w:type="spellEnd"/>
      <w:r w:rsidRPr="003F49B3">
        <w:rPr>
          <w:rStyle w:val="a3"/>
          <w:b w:val="0"/>
        </w:rPr>
        <w:t xml:space="preserve">  </w:t>
      </w:r>
      <w:r w:rsidR="00663F3A">
        <w:rPr>
          <w:rStyle w:val="a3"/>
          <w:b w:val="0"/>
        </w:rPr>
        <w:t xml:space="preserve">казенным </w:t>
      </w:r>
      <w:r w:rsidRPr="003F49B3">
        <w:rPr>
          <w:rStyle w:val="a3"/>
          <w:b w:val="0"/>
        </w:rPr>
        <w:t xml:space="preserve"> учреждениям МО  Волосовский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муниципальный  район  из  бюджета  муниципального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образования  Волосовский  </w:t>
      </w:r>
      <w:proofErr w:type="gramStart"/>
      <w:r w:rsidRPr="003F49B3">
        <w:rPr>
          <w:rStyle w:val="a3"/>
          <w:b w:val="0"/>
        </w:rPr>
        <w:t>муниципальный</w:t>
      </w:r>
      <w:proofErr w:type="gramEnd"/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район  на  201</w:t>
      </w:r>
      <w:r>
        <w:rPr>
          <w:rStyle w:val="a3"/>
          <w:b w:val="0"/>
        </w:rPr>
        <w:t>4</w:t>
      </w:r>
      <w:r w:rsidRPr="003F49B3">
        <w:rPr>
          <w:rStyle w:val="a3"/>
          <w:b w:val="0"/>
        </w:rPr>
        <w:t xml:space="preserve">  год </w:t>
      </w:r>
    </w:p>
    <w:p w:rsidR="00386F53" w:rsidRPr="00E9236A" w:rsidRDefault="00386F53" w:rsidP="00386F53">
      <w:pPr>
        <w:pStyle w:val="a4"/>
        <w:rPr>
          <w:rStyle w:val="a3"/>
          <w:b w:val="0"/>
        </w:rPr>
      </w:pPr>
    </w:p>
    <w:p w:rsidR="00386F53" w:rsidRPr="008D73AD" w:rsidRDefault="00386F53" w:rsidP="00386F53">
      <w:pPr>
        <w:pStyle w:val="a4"/>
        <w:rPr>
          <w:rStyle w:val="a3"/>
          <w:b w:val="0"/>
          <w:sz w:val="26"/>
          <w:szCs w:val="26"/>
        </w:rPr>
      </w:pP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  <w:t xml:space="preserve">В  целях  </w:t>
      </w:r>
      <w:proofErr w:type="gramStart"/>
      <w:r w:rsidRPr="008D73AD">
        <w:rPr>
          <w:rStyle w:val="a3"/>
          <w:b w:val="0"/>
          <w:sz w:val="26"/>
          <w:szCs w:val="26"/>
        </w:rPr>
        <w:t>контроля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расходованием  средств  субсидий,  предоставляемых </w:t>
      </w:r>
      <w:r w:rsidR="00663F3A">
        <w:rPr>
          <w:rStyle w:val="a3"/>
          <w:b w:val="0"/>
          <w:sz w:val="26"/>
          <w:szCs w:val="26"/>
        </w:rPr>
        <w:t>казенным</w:t>
      </w:r>
      <w:r w:rsidRPr="008D73AD">
        <w:rPr>
          <w:rStyle w:val="a3"/>
          <w:b w:val="0"/>
          <w:sz w:val="26"/>
          <w:szCs w:val="26"/>
        </w:rPr>
        <w:t xml:space="preserve"> учреждениям МО  Волосовский  муниципальный  район  из  бюджета  муниципального  образования  Волосовский  муниципальный  район, приказываю: </w:t>
      </w:r>
    </w:p>
    <w:p w:rsidR="00386F53" w:rsidRPr="00C57033" w:rsidRDefault="00386F53" w:rsidP="00386F53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 xml:space="preserve">Утвердить  перечень  кодов  субсидий, предоставляемых  </w:t>
      </w:r>
      <w:r w:rsidR="00663F3A">
        <w:rPr>
          <w:rStyle w:val="a3"/>
          <w:b w:val="0"/>
          <w:sz w:val="26"/>
          <w:szCs w:val="26"/>
        </w:rPr>
        <w:t>казенным</w:t>
      </w:r>
      <w:r w:rsidRPr="008D73AD">
        <w:rPr>
          <w:rStyle w:val="a3"/>
          <w:b w:val="0"/>
          <w:sz w:val="26"/>
          <w:szCs w:val="26"/>
        </w:rPr>
        <w:t xml:space="preserve">  </w:t>
      </w:r>
      <w:r w:rsidRPr="00C57033">
        <w:rPr>
          <w:rStyle w:val="a3"/>
          <w:b w:val="0"/>
          <w:sz w:val="26"/>
          <w:szCs w:val="26"/>
        </w:rPr>
        <w:t>учреждениям  МО  Волосовский  муниципальный  район  из  бюджета  муниципального образования  Волосовский муниципальный  район  на  201</w:t>
      </w:r>
      <w:r>
        <w:rPr>
          <w:rStyle w:val="a3"/>
          <w:b w:val="0"/>
          <w:sz w:val="26"/>
          <w:szCs w:val="26"/>
        </w:rPr>
        <w:t>4</w:t>
      </w:r>
      <w:r w:rsidRPr="00C57033">
        <w:rPr>
          <w:rStyle w:val="a3"/>
          <w:b w:val="0"/>
          <w:sz w:val="26"/>
          <w:szCs w:val="26"/>
        </w:rPr>
        <w:t xml:space="preserve"> год.  </w:t>
      </w:r>
    </w:p>
    <w:p w:rsidR="00386F53" w:rsidRPr="00C57033" w:rsidRDefault="00386F53" w:rsidP="00386F53">
      <w:pPr>
        <w:pStyle w:val="a4"/>
        <w:ind w:firstLine="709"/>
        <w:jc w:val="both"/>
        <w:rPr>
          <w:rStyle w:val="a3"/>
          <w:bCs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 xml:space="preserve">2. </w:t>
      </w:r>
      <w:r>
        <w:rPr>
          <w:rStyle w:val="a3"/>
          <w:b w:val="0"/>
          <w:sz w:val="26"/>
          <w:szCs w:val="26"/>
        </w:rPr>
        <w:t>О</w:t>
      </w:r>
      <w:r w:rsidRPr="00C57033">
        <w:rPr>
          <w:rStyle w:val="a3"/>
          <w:b w:val="0"/>
          <w:sz w:val="26"/>
          <w:szCs w:val="26"/>
        </w:rPr>
        <w:t>тдел</w:t>
      </w:r>
      <w:r>
        <w:rPr>
          <w:rStyle w:val="a3"/>
          <w:b w:val="0"/>
          <w:sz w:val="26"/>
          <w:szCs w:val="26"/>
        </w:rPr>
        <w:t>у</w:t>
      </w:r>
      <w:r w:rsidRPr="00C57033">
        <w:rPr>
          <w:rStyle w:val="a3"/>
          <w:b w:val="0"/>
          <w:sz w:val="26"/>
          <w:szCs w:val="26"/>
        </w:rPr>
        <w:t xml:space="preserve"> казначейского исполнения бюджета </w:t>
      </w:r>
      <w:r w:rsidRPr="00C57033">
        <w:rPr>
          <w:sz w:val="26"/>
          <w:szCs w:val="26"/>
        </w:rPr>
        <w:t>обеспечить актуальность справочников кодов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rStyle w:val="a3"/>
          <w:b w:val="0"/>
          <w:sz w:val="26"/>
          <w:szCs w:val="26"/>
        </w:rPr>
        <w:t>субсидий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sz w:val="26"/>
          <w:szCs w:val="26"/>
        </w:rPr>
        <w:t>в  автоматизированном комплексе «АЦК</w:t>
      </w:r>
      <w:r w:rsidR="006C4124">
        <w:rPr>
          <w:sz w:val="26"/>
          <w:szCs w:val="26"/>
        </w:rPr>
        <w:t xml:space="preserve"> </w:t>
      </w:r>
      <w:r w:rsidRPr="00C57033">
        <w:rPr>
          <w:sz w:val="26"/>
          <w:szCs w:val="26"/>
        </w:rPr>
        <w:t xml:space="preserve">- финансы». </w:t>
      </w:r>
    </w:p>
    <w:p w:rsidR="00386F53" w:rsidRPr="00C57033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3</w:t>
      </w:r>
      <w:r w:rsidRPr="00C57033">
        <w:rPr>
          <w:rStyle w:val="a3"/>
          <w:b w:val="0"/>
          <w:sz w:val="26"/>
          <w:szCs w:val="26"/>
        </w:rPr>
        <w:t>. Сектору  отраслевого  финансирования  отдела  бюджетной  политики  и  перспективного  планирования  присвоить  коды  субсидий  к  бюджетным  ассигнованиям  по  расходам  на  201</w:t>
      </w:r>
      <w:r>
        <w:rPr>
          <w:rStyle w:val="a3"/>
          <w:b w:val="0"/>
          <w:sz w:val="26"/>
          <w:szCs w:val="26"/>
        </w:rPr>
        <w:t xml:space="preserve">4 </w:t>
      </w:r>
      <w:r w:rsidRPr="00C57033">
        <w:rPr>
          <w:rStyle w:val="a3"/>
          <w:b w:val="0"/>
          <w:sz w:val="26"/>
          <w:szCs w:val="26"/>
        </w:rPr>
        <w:t>год.</w:t>
      </w:r>
    </w:p>
    <w:p w:rsidR="00386F53" w:rsidRPr="008D73AD" w:rsidRDefault="00386F53" w:rsidP="00315E25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>. Сектору  доходов  и  налоговой  политики  отдела  бюджетной  политики  и  перспективного  планирования</w:t>
      </w:r>
      <w:r w:rsidR="00315E25">
        <w:rPr>
          <w:rStyle w:val="a3"/>
          <w:b w:val="0"/>
          <w:sz w:val="26"/>
          <w:szCs w:val="26"/>
        </w:rPr>
        <w:t xml:space="preserve"> д</w:t>
      </w:r>
      <w:r w:rsidRPr="008D73AD">
        <w:rPr>
          <w:rStyle w:val="a3"/>
          <w:b w:val="0"/>
          <w:sz w:val="26"/>
          <w:szCs w:val="26"/>
        </w:rPr>
        <w:t>овести  настоящий  приказ  до  сведения  главных  распорядителей  средств  бюджета  МО  Волосовский  муниципальный  район.</w:t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5</w:t>
      </w:r>
      <w:r w:rsidRPr="008D73AD">
        <w:rPr>
          <w:rStyle w:val="a3"/>
          <w:b w:val="0"/>
          <w:sz w:val="26"/>
          <w:szCs w:val="26"/>
        </w:rPr>
        <w:t>.</w:t>
      </w:r>
      <w:r w:rsidR="00663F3A">
        <w:rPr>
          <w:rStyle w:val="a3"/>
          <w:b w:val="0"/>
          <w:sz w:val="26"/>
          <w:szCs w:val="26"/>
        </w:rPr>
        <w:t xml:space="preserve"> </w:t>
      </w:r>
      <w:r w:rsidRPr="008D73AD">
        <w:rPr>
          <w:rStyle w:val="a3"/>
          <w:b w:val="0"/>
          <w:sz w:val="26"/>
          <w:szCs w:val="26"/>
        </w:rPr>
        <w:t>Настоящий  Приказ  вступает  в  силу  с  01  января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 года  и  действует  до  31  декабря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года.</w:t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6</w:t>
      </w:r>
      <w:r w:rsidRPr="008D73AD">
        <w:rPr>
          <w:rStyle w:val="a3"/>
          <w:b w:val="0"/>
          <w:sz w:val="26"/>
          <w:szCs w:val="26"/>
        </w:rPr>
        <w:t xml:space="preserve">. </w:t>
      </w:r>
      <w:proofErr w:type="gramStart"/>
      <w:r w:rsidRPr="008D73AD">
        <w:rPr>
          <w:rStyle w:val="a3"/>
          <w:b w:val="0"/>
          <w:sz w:val="26"/>
          <w:szCs w:val="26"/>
        </w:rPr>
        <w:t>Контроль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исполнением  настоящего  приказа  возложить  на председателя  Комитета  финансов</w:t>
      </w:r>
      <w:r>
        <w:rPr>
          <w:rStyle w:val="a3"/>
          <w:b w:val="0"/>
          <w:sz w:val="26"/>
          <w:szCs w:val="26"/>
        </w:rPr>
        <w:t xml:space="preserve"> Федорову Н.Н.</w:t>
      </w:r>
      <w:r w:rsidRPr="008D73AD">
        <w:rPr>
          <w:rStyle w:val="a3"/>
          <w:b w:val="0"/>
          <w:sz w:val="26"/>
          <w:szCs w:val="26"/>
        </w:rPr>
        <w:t>.</w:t>
      </w: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  <w:r w:rsidRPr="008D73A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8D73A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D73AD">
        <w:rPr>
          <w:sz w:val="26"/>
          <w:szCs w:val="26"/>
        </w:rPr>
        <w:t xml:space="preserve"> Комитета  финансов                                         Н.Н. Федорова</w:t>
      </w: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15E25" w:rsidRDefault="00315E25" w:rsidP="00386F53">
      <w:pPr>
        <w:pStyle w:val="21"/>
        <w:jc w:val="both"/>
        <w:rPr>
          <w:szCs w:val="24"/>
        </w:rPr>
      </w:pPr>
    </w:p>
    <w:p w:rsidR="00924970" w:rsidRDefault="002B6AA1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</w:t>
      </w:r>
      <w:r w:rsidR="00386F53">
        <w:rPr>
          <w:szCs w:val="24"/>
        </w:rPr>
        <w:t xml:space="preserve">                                                                                    </w:t>
      </w:r>
    </w:p>
    <w:p w:rsidR="00386F53" w:rsidRDefault="00924970" w:rsidP="00924970">
      <w:pPr>
        <w:pStyle w:val="21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386F53">
        <w:rPr>
          <w:szCs w:val="24"/>
        </w:rPr>
        <w:t>Приложение  к  Приказу  Комитета</w:t>
      </w:r>
    </w:p>
    <w:p w:rsidR="00386F53" w:rsidRDefault="00386F53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2B6AA1">
        <w:rPr>
          <w:szCs w:val="24"/>
        </w:rPr>
        <w:t xml:space="preserve"> </w:t>
      </w:r>
      <w:r>
        <w:rPr>
          <w:szCs w:val="24"/>
        </w:rPr>
        <w:t xml:space="preserve">  финансов  администрации  МО  </w:t>
      </w:r>
    </w:p>
    <w:p w:rsidR="00386F53" w:rsidRDefault="00386F53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Волосовский  муниципальный  район</w:t>
      </w:r>
    </w:p>
    <w:p w:rsidR="00386F53" w:rsidRDefault="00386F53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№_</w:t>
      </w:r>
      <w:r w:rsidR="00987558">
        <w:rPr>
          <w:szCs w:val="24"/>
        </w:rPr>
        <w:t>77</w:t>
      </w:r>
      <w:r>
        <w:rPr>
          <w:szCs w:val="24"/>
        </w:rPr>
        <w:t>__от</w:t>
      </w:r>
      <w:r w:rsidR="00987558">
        <w:rPr>
          <w:szCs w:val="24"/>
        </w:rPr>
        <w:t>____30.12.2013 г.</w:t>
      </w:r>
      <w:r>
        <w:rPr>
          <w:szCs w:val="24"/>
        </w:rPr>
        <w:t>_</w:t>
      </w:r>
      <w:bookmarkStart w:id="0" w:name="_GoBack"/>
      <w:bookmarkEnd w:id="0"/>
      <w:r>
        <w:rPr>
          <w:szCs w:val="24"/>
        </w:rPr>
        <w:t>_______</w:t>
      </w: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Pr="008D73AD" w:rsidRDefault="00386F53" w:rsidP="00386F53">
      <w:pPr>
        <w:pStyle w:val="a4"/>
        <w:jc w:val="center"/>
        <w:rPr>
          <w:rStyle w:val="a3"/>
          <w:b w:val="0"/>
          <w:sz w:val="24"/>
          <w:szCs w:val="24"/>
        </w:rPr>
      </w:pPr>
      <w:r w:rsidRPr="008D73AD">
        <w:rPr>
          <w:rStyle w:val="a3"/>
          <w:b w:val="0"/>
          <w:sz w:val="24"/>
          <w:szCs w:val="24"/>
        </w:rPr>
        <w:t>Перечень</w:t>
      </w:r>
    </w:p>
    <w:p w:rsidR="00386F53" w:rsidRPr="008D73AD" w:rsidRDefault="00386F53" w:rsidP="00386F53">
      <w:pPr>
        <w:pStyle w:val="a4"/>
        <w:jc w:val="center"/>
        <w:rPr>
          <w:rStyle w:val="a3"/>
          <w:b w:val="0"/>
          <w:sz w:val="24"/>
          <w:szCs w:val="24"/>
        </w:rPr>
      </w:pPr>
      <w:r w:rsidRPr="008D73AD">
        <w:rPr>
          <w:rStyle w:val="a3"/>
          <w:b w:val="0"/>
          <w:sz w:val="24"/>
          <w:szCs w:val="24"/>
        </w:rPr>
        <w:t xml:space="preserve">кодов  субсидий, предоставляемых  </w:t>
      </w:r>
      <w:r w:rsidR="00663F3A">
        <w:rPr>
          <w:rStyle w:val="a3"/>
          <w:b w:val="0"/>
          <w:sz w:val="24"/>
          <w:szCs w:val="24"/>
        </w:rPr>
        <w:t>казенным</w:t>
      </w:r>
      <w:r w:rsidRPr="008D73AD">
        <w:rPr>
          <w:rStyle w:val="a3"/>
          <w:b w:val="0"/>
          <w:sz w:val="24"/>
          <w:szCs w:val="24"/>
        </w:rPr>
        <w:t xml:space="preserve">  учреждениям  МО  Волосовский  муниципальный  район  из  бюджета  муниципального образования  Волосовский муниципальный  район  на  201</w:t>
      </w:r>
      <w:r w:rsidR="00257401">
        <w:rPr>
          <w:rStyle w:val="a3"/>
          <w:b w:val="0"/>
          <w:sz w:val="24"/>
          <w:szCs w:val="24"/>
        </w:rPr>
        <w:t>4</w:t>
      </w:r>
      <w:r w:rsidRPr="008D73AD">
        <w:rPr>
          <w:rStyle w:val="a3"/>
          <w:b w:val="0"/>
          <w:sz w:val="24"/>
          <w:szCs w:val="24"/>
        </w:rPr>
        <w:t xml:space="preserve">  год.</w:t>
      </w:r>
    </w:p>
    <w:p w:rsidR="00386F53" w:rsidRDefault="00386F53" w:rsidP="00386F53">
      <w:pPr>
        <w:pStyle w:val="21"/>
        <w:jc w:val="center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tbl>
      <w:tblPr>
        <w:tblW w:w="104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3827"/>
        <w:gridCol w:w="993"/>
        <w:gridCol w:w="1417"/>
        <w:gridCol w:w="992"/>
        <w:gridCol w:w="1059"/>
      </w:tblGrid>
      <w:tr w:rsidR="002B6AA1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межбюджетного  трансферта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 межбюджетного  трансферта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 расхода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C96A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663F3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663F3A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63F3A">
              <w:rPr>
                <w:sz w:val="24"/>
                <w:szCs w:val="24"/>
                <w:lang w:eastAsia="en-US"/>
              </w:rPr>
              <w:t>Осуществление отдельных государственных полномочий Ленинградской области в области архивного дела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663F3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663F3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3F3A">
              <w:rPr>
                <w:sz w:val="24"/>
                <w:szCs w:val="24"/>
                <w:lang w:eastAsia="en-US"/>
              </w:rPr>
              <w:t>910.71.51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3A" w:rsidRDefault="00663F3A" w:rsidP="00663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663F3A" w:rsidRDefault="00663F3A" w:rsidP="00663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2B6AA1" w:rsidRPr="00517962" w:rsidRDefault="00663F3A" w:rsidP="00663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663F3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663F3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C96AC6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6AC6">
              <w:rPr>
                <w:sz w:val="24"/>
                <w:szCs w:val="24"/>
                <w:lang w:eastAsia="en-US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>910.71.33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5F24C8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5F24C8" w:rsidP="00386F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>Расходы 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  <w:p w:rsidR="005F24C8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>910.71.34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C8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5F24C8" w:rsidP="00F16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>Расходы по организации 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C8">
              <w:rPr>
                <w:sz w:val="24"/>
                <w:szCs w:val="24"/>
              </w:rPr>
              <w:t>016.71.38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5F24C8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5F24C8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342A72" w:rsidRPr="00517962" w:rsidTr="0034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2B6AA1" w:rsidRDefault="00342A72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517962" w:rsidRDefault="00342A72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72" w:rsidRPr="00F1638B" w:rsidRDefault="00342A72" w:rsidP="00342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 xml:space="preserve">Расходы на исполнение органами местного самоуправления </w:t>
            </w:r>
            <w:r w:rsidRPr="005F24C8">
              <w:rPr>
                <w:sz w:val="24"/>
                <w:szCs w:val="24"/>
                <w:lang w:eastAsia="en-US"/>
              </w:rPr>
              <w:lastRenderedPageBreak/>
              <w:t>отдельных государственных полномочий Ленинградской области в сфере жилищных отношений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517962" w:rsidRDefault="00342A72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517962" w:rsidRDefault="00342A72" w:rsidP="00342A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4C8">
              <w:rPr>
                <w:sz w:val="24"/>
                <w:szCs w:val="24"/>
              </w:rPr>
              <w:t>910.71.42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Default="00342A72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342A72" w:rsidRPr="00517962" w:rsidRDefault="00342A72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517962" w:rsidRDefault="00342A72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342A72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2B6AA1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72" w:rsidRPr="005F24C8" w:rsidRDefault="00342A72" w:rsidP="00F16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42A72">
              <w:rPr>
                <w:sz w:val="24"/>
                <w:szCs w:val="24"/>
                <w:lang w:eastAsia="en-US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производства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Pr="005F24C8" w:rsidRDefault="00342A72" w:rsidP="002B6A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910.71.03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72" w:rsidRDefault="00342A72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5F24C8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5F24C8">
              <w:rPr>
                <w:sz w:val="24"/>
                <w:szCs w:val="24"/>
                <w:lang w:eastAsia="en-US"/>
              </w:rPr>
              <w:t>рочие  трансферты   на  выполнение полномочий по формированию архивных фондов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4C8">
              <w:rPr>
                <w:sz w:val="24"/>
                <w:szCs w:val="24"/>
                <w:lang w:eastAsia="en-US"/>
              </w:rPr>
              <w:t>918.00.22</w:t>
            </w:r>
          </w:p>
          <w:p w:rsidR="00522BC6" w:rsidRPr="00517962" w:rsidRDefault="00522BC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919.00.22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  <w:p w:rsidR="005F24C8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8775AA" w:rsidRPr="00517962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5F24C8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2B6AA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8775AA" w:rsidP="002B6A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75AA">
              <w:rPr>
                <w:sz w:val="24"/>
                <w:szCs w:val="24"/>
                <w:lang w:eastAsia="en-US"/>
              </w:rPr>
              <w:t>Прочие трансферты на выполнение полномочий поселений в сфере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5AA">
              <w:rPr>
                <w:sz w:val="24"/>
                <w:szCs w:val="24"/>
                <w:lang w:eastAsia="en-US"/>
              </w:rPr>
              <w:t>918.00.24</w:t>
            </w:r>
          </w:p>
          <w:p w:rsidR="00522BC6" w:rsidRPr="00517962" w:rsidRDefault="00522BC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919.00.24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8775AA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8775AA" w:rsidRPr="00517962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8775A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A82C5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517962" w:rsidRDefault="00A82C5C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2C5C">
              <w:rPr>
                <w:sz w:val="24"/>
                <w:szCs w:val="24"/>
                <w:lang w:eastAsia="en-US"/>
              </w:rPr>
              <w:t>Обеспечение  деятельности  исполнительных органов местного самоуправления по исполнению  части полномочий  по обеспечению  бюджетного процесса в поселениях в соответствии с соглашениями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A82C5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A82C5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2C5C">
              <w:rPr>
                <w:sz w:val="24"/>
                <w:szCs w:val="24"/>
                <w:lang w:eastAsia="en-US"/>
              </w:rPr>
              <w:t>918.00.23</w:t>
            </w:r>
          </w:p>
          <w:p w:rsidR="00522BC6" w:rsidRPr="00517962" w:rsidRDefault="00522BC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919.00.23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01" w:rsidRDefault="00C9560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C5C" w:rsidRDefault="00A82C5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C95601" w:rsidRDefault="00C9560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A82C5C" w:rsidRDefault="00A82C5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A82C5C" w:rsidRPr="00517962" w:rsidRDefault="00A82C5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A82C5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517962" w:rsidRDefault="00ED0650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Расходы на питание обучающихся общеобразовательных учреждений, расположенных на территории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ED06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016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ED0650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ED0650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ED0650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ED0650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  <w:p w:rsidR="00ED0650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ED0650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Финансирование расходов на реализацию основных общеобразовательных программ в части оплаты труда работников общеобразовательных учреждений Ленинградской области, расходов на учебники,  учебные пособия, технические средства</w:t>
            </w:r>
            <w:r>
              <w:rPr>
                <w:sz w:val="24"/>
                <w:szCs w:val="24"/>
                <w:lang w:eastAsia="en-US"/>
              </w:rPr>
              <w:t xml:space="preserve"> обучения, расходные материалы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ED06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01Ш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ED0650">
              <w:rPr>
                <w:sz w:val="24"/>
                <w:szCs w:val="24"/>
                <w:lang w:eastAsia="en-US"/>
              </w:rPr>
              <w:t>71.53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  <w:p w:rsidR="00ED0650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  <w:p w:rsidR="00ED0650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ED0650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lastRenderedPageBreak/>
              <w:t>1</w:t>
            </w:r>
            <w:r w:rsidR="00342A72"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ED0650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Расходы на осуществление образовательных программ в муниципальных образовательных учреждениях, реализующих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0650">
              <w:rPr>
                <w:sz w:val="24"/>
                <w:szCs w:val="24"/>
                <w:lang w:eastAsia="en-US"/>
              </w:rPr>
              <w:t>01Д.71.35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  <w:p w:rsidR="00ED0650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ED0650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ED065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7F3F86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F3F86">
              <w:rPr>
                <w:sz w:val="24"/>
                <w:szCs w:val="24"/>
                <w:lang w:eastAsia="en-US"/>
              </w:rPr>
              <w:t>Содержание муниципальных детских домов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3F86">
              <w:rPr>
                <w:sz w:val="24"/>
                <w:szCs w:val="24"/>
                <w:lang w:eastAsia="en-US"/>
              </w:rPr>
              <w:t>01Ш.70.98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  <w:p w:rsidR="007F3F86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  <w:p w:rsidR="007F3F86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7F3F86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851</w:t>
            </w:r>
          </w:p>
          <w:p w:rsidR="007F3F86" w:rsidRPr="00517962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7F3F8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5748A4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5748A4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48A4">
              <w:rPr>
                <w:sz w:val="24"/>
                <w:szCs w:val="24"/>
                <w:lang w:eastAsia="en-US"/>
              </w:rPr>
              <w:t>Расходы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5748A4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5748A4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8A4">
              <w:rPr>
                <w:sz w:val="24"/>
                <w:szCs w:val="24"/>
                <w:lang w:eastAsia="en-US"/>
              </w:rPr>
              <w:t>016.71.46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5748A4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5748A4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C020CE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C020CE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20CE">
              <w:rPr>
                <w:sz w:val="24"/>
                <w:szCs w:val="24"/>
                <w:lang w:eastAsia="en-US"/>
              </w:rPr>
              <w:t>Расходы на вознаграждение, причитающееся приемным родителям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C020CE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C020CE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0CE">
              <w:rPr>
                <w:sz w:val="24"/>
                <w:szCs w:val="24"/>
                <w:lang w:eastAsia="en-US"/>
              </w:rPr>
              <w:t>016.71.43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C020CE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C020CE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F7361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F73617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3617">
              <w:rPr>
                <w:sz w:val="24"/>
                <w:szCs w:val="24"/>
                <w:lang w:eastAsia="en-US"/>
              </w:rPr>
              <w:t>Предоставление социального обслуживания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7057EB" w:rsidRDefault="006D30FD" w:rsidP="002B6AA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30FD">
              <w:rPr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F7361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3617">
              <w:rPr>
                <w:sz w:val="24"/>
                <w:szCs w:val="24"/>
                <w:lang w:eastAsia="en-US"/>
              </w:rPr>
              <w:t>022.71.20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F7361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F7361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1461C0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61C0">
              <w:rPr>
                <w:sz w:val="24"/>
                <w:szCs w:val="24"/>
                <w:lang w:eastAsia="en-US"/>
              </w:rPr>
              <w:t>Расходы  на выплату социального пособия и возмещение расходов на погребение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461C0">
              <w:rPr>
                <w:sz w:val="24"/>
                <w:szCs w:val="24"/>
                <w:lang w:eastAsia="en-US"/>
              </w:rPr>
              <w:t>021.71.16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1461C0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1461C0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61C0">
              <w:rPr>
                <w:sz w:val="24"/>
                <w:szCs w:val="24"/>
                <w:lang w:eastAsia="en-US"/>
              </w:rPr>
              <w:t>Расходы по обеспечению жилыми помещениями детей-сирот и детей, оставшихся без попечения родителей, не имеющих закрепленного за ними жилого помещения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461C0">
              <w:rPr>
                <w:sz w:val="24"/>
                <w:szCs w:val="24"/>
                <w:lang w:eastAsia="en-US"/>
              </w:rPr>
              <w:t>016.71.39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  <w:r w:rsidR="00342A72"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1461C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F1638B" w:rsidRDefault="00B77FF7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77FF7">
              <w:rPr>
                <w:sz w:val="24"/>
                <w:szCs w:val="24"/>
                <w:lang w:eastAsia="en-US"/>
              </w:rPr>
              <w:t>Расходы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FF7">
              <w:rPr>
                <w:sz w:val="24"/>
                <w:szCs w:val="24"/>
                <w:lang w:eastAsia="en-US"/>
              </w:rPr>
              <w:t>016.71.47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342A72" w:rsidP="009249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9249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77FF7">
              <w:rPr>
                <w:sz w:val="24"/>
                <w:szCs w:val="24"/>
                <w:lang w:eastAsia="en-US"/>
              </w:rPr>
              <w:t xml:space="preserve">Расходы на осуществление мер  социальной поддержки инвалидов, получивших транспортные средства бесплатно или приобретших их на льготных </w:t>
            </w:r>
            <w:r w:rsidRPr="00B77FF7">
              <w:rPr>
                <w:sz w:val="24"/>
                <w:szCs w:val="24"/>
                <w:lang w:eastAsia="en-US"/>
              </w:rPr>
              <w:lastRenderedPageBreak/>
              <w:t>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</w:t>
            </w:r>
            <w:proofErr w:type="gramEnd"/>
            <w:r w:rsidRPr="00B77FF7">
              <w:rPr>
                <w:sz w:val="24"/>
                <w:szCs w:val="24"/>
                <w:lang w:eastAsia="en-US"/>
              </w:rPr>
              <w:t xml:space="preserve"> средств и запасные части к ним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FF7">
              <w:rPr>
                <w:sz w:val="24"/>
                <w:szCs w:val="24"/>
                <w:lang w:eastAsia="en-US"/>
              </w:rPr>
              <w:t>021.71.17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B77FF7" w:rsidRPr="00517962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B77FF7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82C5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2B6AA1" w:rsidRDefault="00A82C5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42A72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DC5A26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C" w:rsidRPr="00517962" w:rsidRDefault="00DC5A26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5A26">
              <w:rPr>
                <w:sz w:val="24"/>
                <w:szCs w:val="24"/>
                <w:lang w:eastAsia="en-US"/>
              </w:rPr>
              <w:t>Расходы 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DC5A26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DC5A26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5A26">
              <w:rPr>
                <w:sz w:val="24"/>
                <w:szCs w:val="24"/>
                <w:lang w:eastAsia="en-US"/>
              </w:rPr>
              <w:t>021.71.13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26" w:rsidRDefault="00DC5A26" w:rsidP="00DC5A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A82C5C" w:rsidRPr="00517962" w:rsidRDefault="00DC5A26" w:rsidP="00DC5A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5C" w:rsidRPr="00517962" w:rsidRDefault="00DC5A26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2B6AA1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257401" w:rsidRDefault="00DB443C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Расходы на ежемесячное пособие на ребенка 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023.71.23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2B6AA1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257401" w:rsidRDefault="00DB443C" w:rsidP="00C96A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ветеранов труда по предоставлению ежемесячной денежной выплаты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C96A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021.71.04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2B6AA1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517962" w:rsidRDefault="00DB443C" w:rsidP="000B34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ветеранов труда по оплате жилья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DB4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021.71.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2B6AA1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517962" w:rsidRDefault="00DB443C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Расходы 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443C">
              <w:rPr>
                <w:sz w:val="24"/>
                <w:szCs w:val="24"/>
                <w:lang w:eastAsia="en-US"/>
              </w:rPr>
              <w:t>021.71.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DB443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2B6AA1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517962" w:rsidRDefault="007057EB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57EB">
              <w:rPr>
                <w:sz w:val="24"/>
                <w:szCs w:val="24"/>
                <w:lang w:eastAsia="en-US"/>
              </w:rPr>
              <w:t xml:space="preserve">Расходы на осуществление мер  социальной поддержки тружеников тыла по предоставлению ежемесячной </w:t>
            </w:r>
            <w:r w:rsidRPr="007057EB">
              <w:rPr>
                <w:sz w:val="24"/>
                <w:szCs w:val="24"/>
                <w:lang w:eastAsia="en-US"/>
              </w:rPr>
              <w:lastRenderedPageBreak/>
              <w:t>денежной выплаты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7EB">
              <w:rPr>
                <w:sz w:val="24"/>
                <w:szCs w:val="24"/>
                <w:lang w:eastAsia="en-US"/>
              </w:rPr>
              <w:t>021.71.06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C95601" w:rsidRPr="00517962" w:rsidRDefault="00C9560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B443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DB443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42A72">
              <w:rPr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7057EB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3C" w:rsidRPr="00517962" w:rsidRDefault="003C4F89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4F89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жертв политических репрессий по оплате жилья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3C4F89" w:rsidP="006C4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F89">
              <w:rPr>
                <w:sz w:val="24"/>
                <w:szCs w:val="24"/>
                <w:lang w:eastAsia="en-US"/>
              </w:rPr>
              <w:t>021.71.11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3C4F89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3C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3C4F89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Default="003C4F89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9" w:rsidRPr="00517962" w:rsidRDefault="003C4F89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4F89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жертв политических репрессий по предоставлению ежемесячной денежной выплаты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Pr="00517962" w:rsidRDefault="003C4F89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F89">
              <w:rPr>
                <w:sz w:val="24"/>
                <w:szCs w:val="24"/>
                <w:lang w:eastAsia="en-US"/>
              </w:rPr>
              <w:t>021.71.05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Default="003C4F89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3C4F89" w:rsidRPr="00517962" w:rsidRDefault="003C4F89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89" w:rsidRPr="00517962" w:rsidRDefault="003C4F89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1432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A72"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26" w:rsidRPr="003C4F89" w:rsidRDefault="0001432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Расходы на осуществление мер социальной поддержки многодетных семей по оплате жилья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Pr="003C4F89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023.71.27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C95601" w:rsidRDefault="00C9560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1432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26" w:rsidRPr="00014326" w:rsidRDefault="0001432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Расходы на  предоставление государственной социальной помощи в форме единовременной денежной выплаты или натуральной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P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021.71.07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C95601" w:rsidRDefault="00C9560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1432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26" w:rsidRPr="00014326" w:rsidRDefault="0001432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по предоставлению единовременной выплаты лицам, состоящим в браке 50, 60, 70 и 75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P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021.71.18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1432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26" w:rsidRPr="00014326" w:rsidRDefault="0001432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Расходы на осуществление мер социальной поддержки многодетных семей по предоставлению ежегодной денежной компенсации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Pr="00014326" w:rsidRDefault="0001432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4326">
              <w:rPr>
                <w:sz w:val="24"/>
                <w:szCs w:val="24"/>
                <w:lang w:eastAsia="en-US"/>
              </w:rPr>
              <w:t>023.71.26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26" w:rsidRDefault="0001432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40584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C" w:rsidRPr="00014326" w:rsidRDefault="0040584C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584C">
              <w:rPr>
                <w:sz w:val="24"/>
                <w:szCs w:val="24"/>
                <w:lang w:eastAsia="en-US"/>
              </w:rPr>
              <w:t>Расходы на осуществление мер  социальной поддержки лиц, удостоенных звания "Ветеран труда Ленинградской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Pr="00014326" w:rsidRDefault="0040584C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584C">
              <w:rPr>
                <w:sz w:val="24"/>
                <w:szCs w:val="24"/>
                <w:lang w:eastAsia="en-US"/>
              </w:rPr>
              <w:t>021.71.09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40584C" w:rsidRDefault="0040584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40584C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40584C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235D3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C" w:rsidRPr="00014326" w:rsidRDefault="00235D30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5D30">
              <w:rPr>
                <w:sz w:val="24"/>
                <w:szCs w:val="24"/>
                <w:lang w:eastAsia="en-US"/>
              </w:rPr>
              <w:t>Расходы на осуществление мер социальной поддержки по предоставлению единовременного пособия при рождении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235D3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Pr="00014326" w:rsidRDefault="00235D3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5D30">
              <w:rPr>
                <w:sz w:val="24"/>
                <w:szCs w:val="24"/>
                <w:lang w:eastAsia="en-US"/>
              </w:rPr>
              <w:t>023.71.29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235D3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C" w:rsidRDefault="00235D3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65E9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342A72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96" w:rsidRPr="00235D30" w:rsidRDefault="00265E9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Расходы на осуществление мер социальной поддержки многодетных семей по предоставлению бесплатного проезда детям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Pr="00235D30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023.71.28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65E9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96" w:rsidRPr="00265E96" w:rsidRDefault="00265E9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 xml:space="preserve">Расходы на меры социальной поддержки по предоставлению ежемесячной компенсации на </w:t>
            </w:r>
            <w:r w:rsidRPr="00265E96">
              <w:rPr>
                <w:sz w:val="24"/>
                <w:szCs w:val="24"/>
                <w:lang w:eastAsia="en-US"/>
              </w:rPr>
              <w:lastRenderedPageBreak/>
              <w:t>полноценное питание беременным женщинам, кормящим матерям, детям в возрасте до трех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P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023.71.21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265E9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342A72">
              <w:rPr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96" w:rsidRPr="00265E96" w:rsidRDefault="00265E96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Расходы на осуществление мер  социальной поддержки сельских специалистов по оплате жилья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Pr="00265E96" w:rsidRDefault="00265E9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021.71.12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6" w:rsidRDefault="00265E9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45220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20" w:rsidRPr="00265E96" w:rsidRDefault="00045220" w:rsidP="00342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Расходы на подготовку граждан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Pr="00265E96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96">
              <w:rPr>
                <w:sz w:val="24"/>
                <w:szCs w:val="24"/>
                <w:lang w:eastAsia="en-US"/>
              </w:rPr>
              <w:t>016.71.45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5220" w:rsidRDefault="00045220" w:rsidP="00342A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5220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A72"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20" w:rsidRPr="00265E96" w:rsidRDefault="00045220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Расходы  на компенсацию части родительской  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Pr="00265E96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016.71.36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45220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342A72" w:rsidP="000452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20" w:rsidRPr="00045220" w:rsidRDefault="00045220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Pr="00045220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016.71.48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45220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42A72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20" w:rsidRPr="00045220" w:rsidRDefault="00045220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Расходы 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 на период до обеспечения их жилыми помещениями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4D75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D75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Pr="00045220" w:rsidRDefault="00045220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5220">
              <w:rPr>
                <w:sz w:val="24"/>
                <w:szCs w:val="24"/>
                <w:lang w:eastAsia="en-US"/>
              </w:rPr>
              <w:t>016.71.49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20" w:rsidRDefault="00045220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522BC6" w:rsidRPr="00517962" w:rsidTr="00522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6" w:rsidRPr="00045220" w:rsidRDefault="00522BC6" w:rsidP="00522B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D46D5">
              <w:rPr>
                <w:sz w:val="24"/>
                <w:szCs w:val="24"/>
                <w:lang w:eastAsia="en-US"/>
              </w:rPr>
              <w:t xml:space="preserve"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</w:t>
            </w:r>
            <w:r w:rsidRPr="00DD46D5">
              <w:rPr>
                <w:sz w:val="24"/>
                <w:szCs w:val="24"/>
                <w:lang w:eastAsia="en-US"/>
              </w:rPr>
              <w:lastRenderedPageBreak/>
              <w:t>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DD46D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46D5">
              <w:rPr>
                <w:sz w:val="24"/>
                <w:szCs w:val="24"/>
                <w:lang w:eastAsia="en-US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DD46D5">
              <w:rPr>
                <w:sz w:val="24"/>
                <w:szCs w:val="24"/>
                <w:lang w:eastAsia="en-US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Pr="00045220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6D5">
              <w:rPr>
                <w:sz w:val="24"/>
                <w:szCs w:val="24"/>
                <w:lang w:eastAsia="en-US"/>
              </w:rPr>
              <w:t>016.71.50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522BC6" w:rsidRPr="00517962" w:rsidTr="00522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6" w:rsidRPr="00DD46D5" w:rsidRDefault="00522BC6" w:rsidP="00522B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6F05">
              <w:rPr>
                <w:sz w:val="24"/>
                <w:szCs w:val="24"/>
                <w:lang w:eastAsia="en-US"/>
              </w:rPr>
              <w:t>Организация социальной помощи и социальной защиты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Pr="00DD46D5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024.71.32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D46D5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22BC6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D5" w:rsidRPr="00045220" w:rsidRDefault="00DD46D5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46D5">
              <w:rPr>
                <w:sz w:val="24"/>
                <w:szCs w:val="24"/>
                <w:lang w:eastAsia="en-US"/>
              </w:rPr>
              <w:t>Расходы по 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 детей, оставшихся без попечения родителей)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4D75C3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Pr="00045220" w:rsidRDefault="00DD46D5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6D5">
              <w:rPr>
                <w:sz w:val="24"/>
                <w:szCs w:val="24"/>
                <w:lang w:eastAsia="en-US"/>
              </w:rPr>
              <w:t>016.71.52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DD46D5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22BC6">
              <w:rPr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D5" w:rsidRPr="00DD46D5" w:rsidRDefault="00DD46D5" w:rsidP="0005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46D5">
              <w:rPr>
                <w:sz w:val="24"/>
                <w:szCs w:val="24"/>
                <w:lang w:eastAsia="en-US"/>
              </w:rPr>
              <w:t>Расходы на оказание финансовой помощи советам ветеранов войны, труда, вооруженных сил, правоохранительных органов, жителей блокадного Ленинграда и бывшим малолетних узников фашистских лагерей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F36F05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Pr="00DD46D5" w:rsidRDefault="00DD46D5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6D5">
              <w:rPr>
                <w:sz w:val="24"/>
                <w:szCs w:val="24"/>
                <w:lang w:eastAsia="en-US"/>
              </w:rPr>
              <w:t>025.72.06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D5" w:rsidRDefault="00DD46D5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522BC6" w:rsidRPr="00517962" w:rsidTr="00522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6" w:rsidRPr="00F36F05" w:rsidRDefault="00522BC6" w:rsidP="00522B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</w:t>
            </w:r>
            <w:r w:rsidRPr="00F36F05">
              <w:rPr>
                <w:sz w:val="24"/>
                <w:szCs w:val="24"/>
                <w:lang w:eastAsia="en-US"/>
              </w:rPr>
              <w:t xml:space="preserve">а выплату пособий при рождении ребенка гражданам, не подлежащим обязательному </w:t>
            </w:r>
            <w:r w:rsidRPr="00F36F05">
              <w:rPr>
                <w:sz w:val="24"/>
                <w:szCs w:val="24"/>
                <w:lang w:eastAsia="en-US"/>
              </w:rPr>
              <w:lastRenderedPageBreak/>
              <w:t>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6F05">
              <w:rPr>
                <w:sz w:val="24"/>
                <w:szCs w:val="24"/>
                <w:lang w:eastAsia="en-US"/>
              </w:rPr>
              <w:t>023.53.85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522BC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6" w:rsidRPr="00DD46D5" w:rsidRDefault="00522BC6" w:rsidP="00522BC6">
            <w:pPr>
              <w:overflowPunct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Расходы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 w:rsidR="00820106">
              <w:rPr>
                <w:rFonts w:eastAsiaTheme="minorHAnsi"/>
                <w:sz w:val="24"/>
                <w:szCs w:val="24"/>
                <w:lang w:eastAsia="en-US"/>
              </w:rPr>
              <w:t>поддержки,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которым относится к ведению Российской Федерации и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Pr="00DD46D5" w:rsidRDefault="00522BC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910.72.09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522BC6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522BC6" w:rsidP="00522B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6" w:rsidRPr="00DD46D5" w:rsidRDefault="00522BC6" w:rsidP="00820106">
            <w:pPr>
              <w:overflowPunct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Расходы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820106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Pr="00DD46D5" w:rsidRDefault="00820106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910.72.10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820106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BC6" w:rsidRDefault="00820106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02F8D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Default="00A02F8D" w:rsidP="0082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20106"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Default="006C6023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D" w:rsidRDefault="006C6023" w:rsidP="00F36F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C6023">
              <w:rPr>
                <w:sz w:val="24"/>
                <w:szCs w:val="24"/>
                <w:lang w:eastAsia="en-US"/>
              </w:rPr>
              <w:t>Расходы на осуществление мер социальной поддержки многодетных семей по предоставлению материнского капитала на третьего ребенка и последующих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Default="006C6023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Pr="00F36F05" w:rsidRDefault="006C6023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023.71.30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Default="006C6023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D" w:rsidRDefault="006C6023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A251CA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82010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A251C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CA" w:rsidRPr="006C6023" w:rsidRDefault="00A251CA" w:rsidP="00F36F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251CA">
              <w:rPr>
                <w:sz w:val="24"/>
                <w:szCs w:val="24"/>
                <w:lang w:eastAsia="en-US"/>
              </w:rPr>
              <w:t>Расходы на предоставление ежемесячной денежной выплаты семьям в случае рождения третьего ребенка и последующих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A251CA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A251CA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023.71.31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A251CA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CA" w:rsidRDefault="00A251CA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083381" w:rsidRPr="00517962" w:rsidTr="00ED06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820106" w:rsidP="0034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08338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1" w:rsidRPr="00A251CA" w:rsidRDefault="00083381" w:rsidP="00F36F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3381">
              <w:rPr>
                <w:sz w:val="24"/>
                <w:szCs w:val="24"/>
                <w:lang w:eastAsia="en-US"/>
              </w:rPr>
              <w:t xml:space="preserve">Обеспечение деятельности  исполнительных органов  местного самоуправления  по исполнению части полномочий муниципального образования </w:t>
            </w:r>
            <w:proofErr w:type="spellStart"/>
            <w:r w:rsidRPr="00083381">
              <w:rPr>
                <w:sz w:val="24"/>
                <w:szCs w:val="24"/>
                <w:lang w:eastAsia="en-US"/>
              </w:rPr>
              <w:t>Волосовское</w:t>
            </w:r>
            <w:proofErr w:type="spellEnd"/>
            <w:r w:rsidRPr="00083381">
              <w:rPr>
                <w:sz w:val="24"/>
                <w:szCs w:val="24"/>
                <w:lang w:eastAsia="en-US"/>
              </w:rPr>
              <w:t xml:space="preserve"> городское поселение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083381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08338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3381">
              <w:rPr>
                <w:sz w:val="24"/>
                <w:szCs w:val="24"/>
                <w:lang w:eastAsia="en-US"/>
              </w:rPr>
              <w:t>918.00.25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08338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083381" w:rsidRDefault="0008338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083381" w:rsidRDefault="0008338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083381" w:rsidRDefault="0008338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  <w:p w:rsidR="00C95601" w:rsidRDefault="00C95601" w:rsidP="00342A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81" w:rsidRDefault="00083381" w:rsidP="000452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632E0D" w:rsidRPr="00517962" w:rsidTr="0039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D" w:rsidRPr="00A251CA" w:rsidRDefault="00632E0D" w:rsidP="00396A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3381">
              <w:rPr>
                <w:sz w:val="24"/>
                <w:szCs w:val="24"/>
                <w:lang w:eastAsia="en-US"/>
              </w:rPr>
              <w:t xml:space="preserve">Обеспечение деятельности должностей, не относящихся к муниципальной службе  по исполнению части полномочий муниципального образования </w:t>
            </w:r>
            <w:proofErr w:type="spellStart"/>
            <w:r w:rsidRPr="00083381">
              <w:rPr>
                <w:sz w:val="24"/>
                <w:szCs w:val="24"/>
                <w:lang w:eastAsia="en-US"/>
              </w:rPr>
              <w:t>Волосовское</w:t>
            </w:r>
            <w:proofErr w:type="spellEnd"/>
            <w:r w:rsidRPr="00083381">
              <w:rPr>
                <w:sz w:val="24"/>
                <w:szCs w:val="24"/>
                <w:lang w:eastAsia="en-US"/>
              </w:rPr>
              <w:t xml:space="preserve"> городское поселение </w:t>
            </w:r>
            <w:r w:rsidRPr="00083381">
              <w:rPr>
                <w:sz w:val="24"/>
                <w:szCs w:val="24"/>
                <w:lang w:eastAsia="en-US"/>
              </w:rPr>
              <w:lastRenderedPageBreak/>
              <w:t>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3381">
              <w:rPr>
                <w:sz w:val="24"/>
                <w:szCs w:val="24"/>
                <w:lang w:eastAsia="en-US"/>
              </w:rPr>
              <w:t>918.00.26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0D" w:rsidRDefault="00632E0D" w:rsidP="00396A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</w:tbl>
    <w:p w:rsidR="0027638A" w:rsidRDefault="0027638A" w:rsidP="0040584C">
      <w:pPr>
        <w:rPr>
          <w:sz w:val="24"/>
          <w:szCs w:val="24"/>
        </w:rPr>
      </w:pPr>
    </w:p>
    <w:p w:rsidR="0040584C" w:rsidRPr="00517962" w:rsidRDefault="0040584C" w:rsidP="0040584C">
      <w:pPr>
        <w:rPr>
          <w:sz w:val="24"/>
          <w:szCs w:val="24"/>
        </w:rPr>
      </w:pPr>
    </w:p>
    <w:sectPr w:rsidR="0040584C" w:rsidRPr="00517962" w:rsidSect="00632E0D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6"/>
    <w:rsid w:val="000003B2"/>
    <w:rsid w:val="00002A28"/>
    <w:rsid w:val="0000787D"/>
    <w:rsid w:val="00014326"/>
    <w:rsid w:val="00026BC7"/>
    <w:rsid w:val="00032009"/>
    <w:rsid w:val="00032BE9"/>
    <w:rsid w:val="0003604D"/>
    <w:rsid w:val="00041B1F"/>
    <w:rsid w:val="0004282D"/>
    <w:rsid w:val="00045220"/>
    <w:rsid w:val="00051E38"/>
    <w:rsid w:val="00052BB3"/>
    <w:rsid w:val="000556DC"/>
    <w:rsid w:val="000619B7"/>
    <w:rsid w:val="00063B1F"/>
    <w:rsid w:val="00082BF2"/>
    <w:rsid w:val="00083381"/>
    <w:rsid w:val="00086E46"/>
    <w:rsid w:val="00090827"/>
    <w:rsid w:val="000A32CA"/>
    <w:rsid w:val="000A469C"/>
    <w:rsid w:val="000B3489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461C0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5D30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7401"/>
    <w:rsid w:val="00260DE1"/>
    <w:rsid w:val="00265E96"/>
    <w:rsid w:val="0027638A"/>
    <w:rsid w:val="00281BDD"/>
    <w:rsid w:val="00286616"/>
    <w:rsid w:val="00287913"/>
    <w:rsid w:val="00295A99"/>
    <w:rsid w:val="002977F6"/>
    <w:rsid w:val="002A0421"/>
    <w:rsid w:val="002B054B"/>
    <w:rsid w:val="002B07F2"/>
    <w:rsid w:val="002B17CC"/>
    <w:rsid w:val="002B46BB"/>
    <w:rsid w:val="002B6AA1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5E25"/>
    <w:rsid w:val="00317C84"/>
    <w:rsid w:val="00334341"/>
    <w:rsid w:val="00335516"/>
    <w:rsid w:val="00340FA5"/>
    <w:rsid w:val="00341657"/>
    <w:rsid w:val="00342A72"/>
    <w:rsid w:val="003442D7"/>
    <w:rsid w:val="00346AE9"/>
    <w:rsid w:val="003474C1"/>
    <w:rsid w:val="00361A58"/>
    <w:rsid w:val="00384FE5"/>
    <w:rsid w:val="00386F53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4F89"/>
    <w:rsid w:val="003C55EC"/>
    <w:rsid w:val="003D2C10"/>
    <w:rsid w:val="003D5B49"/>
    <w:rsid w:val="003E51D5"/>
    <w:rsid w:val="003E675A"/>
    <w:rsid w:val="003F4655"/>
    <w:rsid w:val="003F60CA"/>
    <w:rsid w:val="003F7EC2"/>
    <w:rsid w:val="00403CC8"/>
    <w:rsid w:val="0040584C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D75C3"/>
    <w:rsid w:val="004E41BD"/>
    <w:rsid w:val="004E4C5D"/>
    <w:rsid w:val="004E5AA5"/>
    <w:rsid w:val="004E7342"/>
    <w:rsid w:val="00505B07"/>
    <w:rsid w:val="00506B8F"/>
    <w:rsid w:val="00511265"/>
    <w:rsid w:val="00517962"/>
    <w:rsid w:val="0052075B"/>
    <w:rsid w:val="00521E25"/>
    <w:rsid w:val="00522130"/>
    <w:rsid w:val="00522BC6"/>
    <w:rsid w:val="00530C8F"/>
    <w:rsid w:val="00533311"/>
    <w:rsid w:val="00534C9E"/>
    <w:rsid w:val="005676BB"/>
    <w:rsid w:val="005748A4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5F119A"/>
    <w:rsid w:val="005F24C8"/>
    <w:rsid w:val="00611C77"/>
    <w:rsid w:val="0061222C"/>
    <w:rsid w:val="0061491A"/>
    <w:rsid w:val="0061761C"/>
    <w:rsid w:val="00620BAE"/>
    <w:rsid w:val="00632E0D"/>
    <w:rsid w:val="00636AB9"/>
    <w:rsid w:val="00640787"/>
    <w:rsid w:val="006472BC"/>
    <w:rsid w:val="00660199"/>
    <w:rsid w:val="00663F3A"/>
    <w:rsid w:val="006650F7"/>
    <w:rsid w:val="006657BD"/>
    <w:rsid w:val="00670BE5"/>
    <w:rsid w:val="0067539F"/>
    <w:rsid w:val="0068023C"/>
    <w:rsid w:val="00682730"/>
    <w:rsid w:val="00692AA8"/>
    <w:rsid w:val="00696212"/>
    <w:rsid w:val="006A0C54"/>
    <w:rsid w:val="006A55E4"/>
    <w:rsid w:val="006A6C65"/>
    <w:rsid w:val="006B1A9C"/>
    <w:rsid w:val="006B2F70"/>
    <w:rsid w:val="006B4713"/>
    <w:rsid w:val="006B64CB"/>
    <w:rsid w:val="006C1BAF"/>
    <w:rsid w:val="006C4124"/>
    <w:rsid w:val="006C6023"/>
    <w:rsid w:val="006C7147"/>
    <w:rsid w:val="006D30FD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7EB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3F86"/>
    <w:rsid w:val="007F68F3"/>
    <w:rsid w:val="00816D54"/>
    <w:rsid w:val="00820106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775AA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4970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7693A"/>
    <w:rsid w:val="009841C6"/>
    <w:rsid w:val="00985D79"/>
    <w:rsid w:val="00987558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2F8D"/>
    <w:rsid w:val="00A03C78"/>
    <w:rsid w:val="00A20ADF"/>
    <w:rsid w:val="00A23730"/>
    <w:rsid w:val="00A23899"/>
    <w:rsid w:val="00A251CA"/>
    <w:rsid w:val="00A26DC5"/>
    <w:rsid w:val="00A30101"/>
    <w:rsid w:val="00A44611"/>
    <w:rsid w:val="00A532CF"/>
    <w:rsid w:val="00A61A6A"/>
    <w:rsid w:val="00A720F3"/>
    <w:rsid w:val="00A74985"/>
    <w:rsid w:val="00A82C5C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72C2"/>
    <w:rsid w:val="00B01591"/>
    <w:rsid w:val="00B0615A"/>
    <w:rsid w:val="00B13FAB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77FF7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20CE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95601"/>
    <w:rsid w:val="00C96AC6"/>
    <w:rsid w:val="00CA10A0"/>
    <w:rsid w:val="00CA3F19"/>
    <w:rsid w:val="00CC2E42"/>
    <w:rsid w:val="00CC68FC"/>
    <w:rsid w:val="00CE3784"/>
    <w:rsid w:val="00CE512A"/>
    <w:rsid w:val="00CE5A46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08FF"/>
    <w:rsid w:val="00DB0A93"/>
    <w:rsid w:val="00DB27FB"/>
    <w:rsid w:val="00DB3522"/>
    <w:rsid w:val="00DB443C"/>
    <w:rsid w:val="00DC02F0"/>
    <w:rsid w:val="00DC2DEA"/>
    <w:rsid w:val="00DC53A8"/>
    <w:rsid w:val="00DC5A26"/>
    <w:rsid w:val="00DD2D58"/>
    <w:rsid w:val="00DD46D5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0650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1638B"/>
    <w:rsid w:val="00F3133E"/>
    <w:rsid w:val="00F36F05"/>
    <w:rsid w:val="00F4772B"/>
    <w:rsid w:val="00F66B40"/>
    <w:rsid w:val="00F73617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44</cp:revision>
  <cp:lastPrinted>2014-01-28T06:13:00Z</cp:lastPrinted>
  <dcterms:created xsi:type="dcterms:W3CDTF">2014-01-04T10:37:00Z</dcterms:created>
  <dcterms:modified xsi:type="dcterms:W3CDTF">2014-01-28T12:42:00Z</dcterms:modified>
</cp:coreProperties>
</file>