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5D" w:rsidRPr="001E5BAA" w:rsidRDefault="00CB675D" w:rsidP="001E5BAA">
      <w:pPr>
        <w:spacing w:after="0" w:line="240" w:lineRule="auto"/>
        <w:jc w:val="right"/>
        <w:rPr>
          <w:rFonts w:ascii="Times New Roman" w:hAnsi="Times New Roman"/>
          <w:b/>
          <w:sz w:val="24"/>
          <w:szCs w:val="24"/>
        </w:rPr>
      </w:pPr>
      <w:r w:rsidRPr="001E5BAA">
        <w:rPr>
          <w:rFonts w:ascii="Times New Roman" w:hAnsi="Times New Roman"/>
          <w:b/>
          <w:sz w:val="24"/>
          <w:szCs w:val="24"/>
        </w:rPr>
        <w:t>УТВЕРЖДЕН</w:t>
      </w:r>
    </w:p>
    <w:p w:rsidR="00CB675D" w:rsidRPr="001E5BAA" w:rsidRDefault="00CB675D" w:rsidP="001E5BAA">
      <w:pPr>
        <w:spacing w:after="0" w:line="240" w:lineRule="auto"/>
        <w:jc w:val="right"/>
        <w:rPr>
          <w:rFonts w:ascii="Times New Roman" w:hAnsi="Times New Roman"/>
          <w:sz w:val="24"/>
          <w:szCs w:val="24"/>
        </w:rPr>
      </w:pPr>
      <w:r w:rsidRPr="001E5BAA">
        <w:rPr>
          <w:rFonts w:ascii="Times New Roman" w:hAnsi="Times New Roman"/>
          <w:sz w:val="24"/>
          <w:szCs w:val="24"/>
        </w:rPr>
        <w:t>Постановлением</w:t>
      </w:r>
    </w:p>
    <w:p w:rsidR="00CB675D" w:rsidRPr="001E5BAA" w:rsidRDefault="00CB675D" w:rsidP="001E5BAA">
      <w:pPr>
        <w:spacing w:after="0" w:line="240" w:lineRule="auto"/>
        <w:jc w:val="right"/>
        <w:rPr>
          <w:rFonts w:ascii="Times New Roman" w:hAnsi="Times New Roman"/>
          <w:sz w:val="24"/>
          <w:szCs w:val="24"/>
        </w:rPr>
      </w:pPr>
      <w:r w:rsidRPr="001E5BAA">
        <w:rPr>
          <w:rFonts w:ascii="Times New Roman" w:hAnsi="Times New Roman"/>
          <w:sz w:val="24"/>
          <w:szCs w:val="24"/>
        </w:rPr>
        <w:t>администрации МО Волосовский</w:t>
      </w:r>
    </w:p>
    <w:p w:rsidR="00CB675D" w:rsidRPr="001E5BAA" w:rsidRDefault="00CB675D" w:rsidP="001E5BAA">
      <w:pPr>
        <w:spacing w:after="0" w:line="240" w:lineRule="auto"/>
        <w:jc w:val="right"/>
        <w:rPr>
          <w:rFonts w:ascii="Times New Roman" w:hAnsi="Times New Roman"/>
          <w:sz w:val="24"/>
          <w:szCs w:val="24"/>
        </w:rPr>
      </w:pPr>
      <w:r w:rsidRPr="001E5BAA">
        <w:rPr>
          <w:rFonts w:ascii="Times New Roman" w:hAnsi="Times New Roman"/>
          <w:sz w:val="24"/>
          <w:szCs w:val="24"/>
        </w:rPr>
        <w:t>муниципальный район</w:t>
      </w:r>
    </w:p>
    <w:p w:rsidR="00CB675D" w:rsidRPr="001E5BAA" w:rsidRDefault="00CB675D" w:rsidP="001E5BAA">
      <w:pPr>
        <w:spacing w:after="0" w:line="240" w:lineRule="auto"/>
        <w:jc w:val="right"/>
        <w:rPr>
          <w:rFonts w:ascii="Times New Roman" w:hAnsi="Times New Roman"/>
          <w:sz w:val="24"/>
          <w:szCs w:val="24"/>
        </w:rPr>
      </w:pPr>
      <w:r w:rsidRPr="001E5BAA">
        <w:rPr>
          <w:rFonts w:ascii="Times New Roman" w:hAnsi="Times New Roman"/>
          <w:sz w:val="24"/>
          <w:szCs w:val="24"/>
        </w:rPr>
        <w:t>Ленинградской области</w:t>
      </w:r>
    </w:p>
    <w:p w:rsidR="00CB675D" w:rsidRPr="001E5BAA" w:rsidRDefault="008D0973" w:rsidP="001E5BAA">
      <w:pPr>
        <w:spacing w:after="0" w:line="240" w:lineRule="auto"/>
        <w:jc w:val="right"/>
        <w:rPr>
          <w:rFonts w:ascii="Times New Roman" w:hAnsi="Times New Roman"/>
          <w:sz w:val="24"/>
          <w:szCs w:val="24"/>
        </w:rPr>
      </w:pPr>
      <w:r>
        <w:rPr>
          <w:rFonts w:ascii="Times New Roman" w:hAnsi="Times New Roman"/>
          <w:sz w:val="24"/>
          <w:szCs w:val="24"/>
        </w:rPr>
        <w:t>от _____№____</w:t>
      </w:r>
      <w:bookmarkStart w:id="0" w:name="_GoBack"/>
      <w:bookmarkEnd w:id="0"/>
    </w:p>
    <w:p w:rsidR="00CB675D" w:rsidRPr="001E5BAA" w:rsidRDefault="00CB675D" w:rsidP="001E5BAA">
      <w:pPr>
        <w:spacing w:after="0" w:line="240" w:lineRule="auto"/>
        <w:jc w:val="right"/>
        <w:rPr>
          <w:rFonts w:ascii="Times New Roman" w:hAnsi="Times New Roman"/>
          <w:sz w:val="24"/>
          <w:szCs w:val="24"/>
        </w:rPr>
      </w:pPr>
    </w:p>
    <w:p w:rsidR="00CB675D" w:rsidRPr="001E5BAA" w:rsidRDefault="00CB675D" w:rsidP="001E5BAA">
      <w:pPr>
        <w:spacing w:after="0" w:line="240" w:lineRule="auto"/>
        <w:jc w:val="right"/>
        <w:rPr>
          <w:rFonts w:ascii="Times New Roman" w:hAnsi="Times New Roman"/>
          <w:sz w:val="24"/>
          <w:szCs w:val="24"/>
        </w:rPr>
      </w:pPr>
    </w:p>
    <w:p w:rsidR="00CB675D" w:rsidRPr="001E5BAA" w:rsidRDefault="00CB675D" w:rsidP="001E5BAA">
      <w:pPr>
        <w:spacing w:after="0" w:line="240" w:lineRule="auto"/>
        <w:jc w:val="center"/>
        <w:rPr>
          <w:rFonts w:ascii="Times New Roman" w:hAnsi="Times New Roman"/>
          <w:sz w:val="24"/>
          <w:szCs w:val="24"/>
        </w:rPr>
      </w:pPr>
    </w:p>
    <w:p w:rsidR="00CB675D" w:rsidRPr="001E5BAA" w:rsidRDefault="00CB675D" w:rsidP="001E5BAA">
      <w:pPr>
        <w:spacing w:after="0" w:line="240" w:lineRule="auto"/>
        <w:jc w:val="center"/>
        <w:rPr>
          <w:rFonts w:ascii="Times New Roman" w:hAnsi="Times New Roman"/>
          <w:sz w:val="24"/>
          <w:szCs w:val="24"/>
        </w:rPr>
      </w:pPr>
    </w:p>
    <w:p w:rsidR="00CB675D" w:rsidRDefault="00CB675D"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Default="001E5BAA" w:rsidP="001E5BAA">
      <w:pPr>
        <w:spacing w:after="0" w:line="240" w:lineRule="auto"/>
        <w:jc w:val="center"/>
        <w:rPr>
          <w:rFonts w:ascii="Times New Roman" w:hAnsi="Times New Roman"/>
          <w:sz w:val="24"/>
          <w:szCs w:val="24"/>
        </w:rPr>
      </w:pPr>
    </w:p>
    <w:p w:rsidR="001E5BAA" w:rsidRPr="001E5BAA" w:rsidRDefault="001E5BAA" w:rsidP="001E5BAA">
      <w:pPr>
        <w:spacing w:after="0" w:line="240" w:lineRule="auto"/>
        <w:jc w:val="center"/>
        <w:rPr>
          <w:rFonts w:ascii="Times New Roman" w:hAnsi="Times New Roman"/>
          <w:sz w:val="24"/>
          <w:szCs w:val="24"/>
        </w:rPr>
      </w:pPr>
    </w:p>
    <w:p w:rsidR="00CB675D" w:rsidRPr="001E5BAA" w:rsidRDefault="00CB675D" w:rsidP="001E5BAA">
      <w:pPr>
        <w:spacing w:after="0" w:line="240" w:lineRule="auto"/>
        <w:jc w:val="center"/>
        <w:rPr>
          <w:rFonts w:ascii="Times New Roman" w:hAnsi="Times New Roman"/>
          <w:sz w:val="28"/>
          <w:szCs w:val="28"/>
        </w:rPr>
      </w:pPr>
    </w:p>
    <w:p w:rsidR="00CB675D" w:rsidRPr="001E5BAA" w:rsidRDefault="00CB675D" w:rsidP="00637916">
      <w:pPr>
        <w:pStyle w:val="22"/>
        <w:shd w:val="clear" w:color="auto" w:fill="auto"/>
        <w:spacing w:before="0" w:line="240" w:lineRule="auto"/>
        <w:ind w:left="400"/>
        <w:rPr>
          <w:color w:val="000000"/>
          <w:sz w:val="28"/>
          <w:szCs w:val="28"/>
          <w:lang w:bidi="ru-RU"/>
        </w:rPr>
      </w:pPr>
      <w:bookmarkStart w:id="1" w:name="bookmark0"/>
      <w:r w:rsidRPr="001E5BAA">
        <w:rPr>
          <w:color w:val="000000"/>
          <w:sz w:val="28"/>
          <w:szCs w:val="28"/>
          <w:lang w:bidi="ru-RU"/>
        </w:rPr>
        <w:t>УСТАВ</w:t>
      </w:r>
      <w:bookmarkEnd w:id="1"/>
    </w:p>
    <w:p w:rsidR="001E5BAA" w:rsidRPr="001E5BAA" w:rsidRDefault="001E5BAA" w:rsidP="001E5BAA">
      <w:pPr>
        <w:pStyle w:val="60"/>
        <w:shd w:val="clear" w:color="auto" w:fill="auto"/>
        <w:spacing w:line="240" w:lineRule="auto"/>
        <w:ind w:left="1240"/>
        <w:jc w:val="center"/>
        <w:rPr>
          <w:b/>
          <w:bCs/>
          <w:sz w:val="28"/>
          <w:szCs w:val="28"/>
        </w:rPr>
      </w:pPr>
      <w:bookmarkStart w:id="2" w:name="bookmark1"/>
    </w:p>
    <w:p w:rsidR="00CB675D" w:rsidRPr="001E5BAA" w:rsidRDefault="00CB675D" w:rsidP="001E5BAA">
      <w:pPr>
        <w:pStyle w:val="60"/>
        <w:shd w:val="clear" w:color="auto" w:fill="auto"/>
        <w:spacing w:line="240" w:lineRule="auto"/>
        <w:ind w:left="1240"/>
        <w:jc w:val="center"/>
        <w:rPr>
          <w:color w:val="000000"/>
          <w:sz w:val="28"/>
          <w:szCs w:val="28"/>
          <w:lang w:bidi="ru-RU"/>
        </w:rPr>
      </w:pPr>
      <w:r w:rsidRPr="001E5BAA">
        <w:rPr>
          <w:color w:val="000000"/>
          <w:sz w:val="28"/>
          <w:szCs w:val="28"/>
          <w:lang w:bidi="ru-RU"/>
        </w:rPr>
        <w:t>Муниципального дошкольного образовательного учреждения</w:t>
      </w:r>
    </w:p>
    <w:p w:rsidR="00CB675D" w:rsidRPr="001E5BAA" w:rsidRDefault="00CB675D" w:rsidP="00637916">
      <w:pPr>
        <w:pStyle w:val="60"/>
        <w:shd w:val="clear" w:color="auto" w:fill="auto"/>
        <w:spacing w:line="240" w:lineRule="auto"/>
        <w:ind w:left="1240"/>
        <w:jc w:val="center"/>
        <w:rPr>
          <w:color w:val="000000"/>
          <w:sz w:val="28"/>
          <w:szCs w:val="28"/>
          <w:lang w:bidi="ru-RU"/>
        </w:rPr>
      </w:pPr>
      <w:r w:rsidRPr="001E5BAA">
        <w:rPr>
          <w:color w:val="000000"/>
          <w:sz w:val="28"/>
          <w:szCs w:val="28"/>
          <w:lang w:bidi="ru-RU"/>
        </w:rPr>
        <w:t xml:space="preserve">«Детский сад № </w:t>
      </w:r>
      <w:bookmarkEnd w:id="2"/>
      <w:r w:rsidR="001E5BAA" w:rsidRPr="001E5BAA">
        <w:rPr>
          <w:color w:val="000000"/>
          <w:sz w:val="28"/>
          <w:szCs w:val="28"/>
          <w:lang w:bidi="ru-RU"/>
        </w:rPr>
        <w:t>26</w:t>
      </w:r>
      <w:r w:rsidRPr="001E5BAA">
        <w:rPr>
          <w:color w:val="000000"/>
          <w:sz w:val="28"/>
          <w:szCs w:val="28"/>
          <w:lang w:bidi="ru-RU"/>
        </w:rPr>
        <w:t>»</w:t>
      </w:r>
    </w:p>
    <w:p w:rsidR="00CB675D" w:rsidRPr="001E5BAA" w:rsidRDefault="001E5BAA" w:rsidP="00637916">
      <w:pPr>
        <w:pStyle w:val="60"/>
        <w:shd w:val="clear" w:color="auto" w:fill="auto"/>
        <w:spacing w:line="240" w:lineRule="auto"/>
        <w:ind w:left="1240"/>
        <w:jc w:val="center"/>
        <w:rPr>
          <w:sz w:val="24"/>
          <w:szCs w:val="24"/>
        </w:rPr>
      </w:pPr>
      <w:r w:rsidRPr="001E5BAA">
        <w:rPr>
          <w:color w:val="000000"/>
          <w:sz w:val="24"/>
          <w:szCs w:val="24"/>
          <w:lang w:bidi="ru-RU"/>
        </w:rPr>
        <w:t>(новая редакция)</w:t>
      </w:r>
    </w:p>
    <w:p w:rsidR="00CB675D" w:rsidRPr="001E5BAA" w:rsidRDefault="00CB675D" w:rsidP="00637916">
      <w:pPr>
        <w:pStyle w:val="20"/>
        <w:shd w:val="clear" w:color="auto" w:fill="auto"/>
        <w:spacing w:line="240" w:lineRule="auto"/>
        <w:ind w:left="400" w:firstLine="0"/>
        <w:jc w:val="center"/>
        <w:rPr>
          <w:color w:val="000000"/>
          <w:sz w:val="24"/>
          <w:szCs w:val="24"/>
          <w:lang w:bidi="ru-RU"/>
        </w:rPr>
      </w:pPr>
    </w:p>
    <w:p w:rsidR="00CB675D" w:rsidRPr="001E5BAA" w:rsidRDefault="00CB675D" w:rsidP="001E5BAA">
      <w:pPr>
        <w:pStyle w:val="20"/>
        <w:shd w:val="clear" w:color="auto" w:fill="auto"/>
        <w:spacing w:line="240" w:lineRule="auto"/>
        <w:ind w:left="400" w:firstLine="0"/>
        <w:jc w:val="center"/>
        <w:rPr>
          <w:color w:val="000000"/>
          <w:sz w:val="24"/>
          <w:szCs w:val="24"/>
          <w:lang w:bidi="ru-RU"/>
        </w:rPr>
      </w:pPr>
    </w:p>
    <w:p w:rsidR="00CB675D" w:rsidRPr="001E5BAA" w:rsidRDefault="00CB675D" w:rsidP="001E5BAA">
      <w:pPr>
        <w:pStyle w:val="20"/>
        <w:shd w:val="clear" w:color="auto" w:fill="auto"/>
        <w:spacing w:line="240" w:lineRule="auto"/>
        <w:ind w:left="400" w:firstLine="0"/>
        <w:jc w:val="center"/>
        <w:rPr>
          <w:color w:val="000000"/>
          <w:sz w:val="24"/>
          <w:szCs w:val="24"/>
          <w:lang w:bidi="ru-RU"/>
        </w:rPr>
      </w:pPr>
    </w:p>
    <w:p w:rsidR="00CB675D" w:rsidRPr="001E5BAA" w:rsidRDefault="00CB675D" w:rsidP="001E5BAA">
      <w:pPr>
        <w:pStyle w:val="20"/>
        <w:shd w:val="clear" w:color="auto" w:fill="auto"/>
        <w:spacing w:line="240" w:lineRule="auto"/>
        <w:ind w:left="400" w:firstLine="0"/>
        <w:jc w:val="center"/>
        <w:rPr>
          <w:color w:val="000000"/>
          <w:sz w:val="24"/>
          <w:szCs w:val="24"/>
          <w:lang w:bidi="ru-RU"/>
        </w:rPr>
      </w:pPr>
    </w:p>
    <w:p w:rsidR="00CB675D" w:rsidRPr="001E5BAA" w:rsidRDefault="00CB675D" w:rsidP="001E5BAA">
      <w:pPr>
        <w:pStyle w:val="20"/>
        <w:shd w:val="clear" w:color="auto" w:fill="auto"/>
        <w:spacing w:line="240" w:lineRule="auto"/>
        <w:ind w:left="400" w:firstLine="0"/>
        <w:jc w:val="center"/>
        <w:rPr>
          <w:color w:val="000000"/>
          <w:sz w:val="24"/>
          <w:szCs w:val="24"/>
          <w:lang w:bidi="ru-RU"/>
        </w:rPr>
      </w:pPr>
    </w:p>
    <w:p w:rsidR="00CB675D" w:rsidRPr="001E5BAA" w:rsidRDefault="00CB675D" w:rsidP="001E5BAA">
      <w:pPr>
        <w:pStyle w:val="20"/>
        <w:shd w:val="clear" w:color="auto" w:fill="auto"/>
        <w:spacing w:line="240" w:lineRule="auto"/>
        <w:ind w:left="400" w:firstLine="0"/>
        <w:jc w:val="center"/>
        <w:rPr>
          <w:color w:val="000000"/>
          <w:sz w:val="24"/>
          <w:szCs w:val="24"/>
          <w:lang w:bidi="ru-RU"/>
        </w:rPr>
      </w:pPr>
    </w:p>
    <w:p w:rsidR="00CB675D" w:rsidRPr="001E5BAA" w:rsidRDefault="00CB675D" w:rsidP="001E5BAA">
      <w:pPr>
        <w:pStyle w:val="20"/>
        <w:shd w:val="clear" w:color="auto" w:fill="auto"/>
        <w:spacing w:line="240" w:lineRule="auto"/>
        <w:ind w:left="400" w:firstLine="0"/>
        <w:jc w:val="center"/>
        <w:rPr>
          <w:color w:val="000000"/>
          <w:sz w:val="24"/>
          <w:szCs w:val="24"/>
          <w:lang w:bidi="ru-RU"/>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pStyle w:val="20"/>
        <w:shd w:val="clear" w:color="auto" w:fill="auto"/>
        <w:spacing w:line="240" w:lineRule="auto"/>
        <w:ind w:left="400" w:firstLine="0"/>
        <w:jc w:val="center"/>
        <w:rPr>
          <w:sz w:val="24"/>
          <w:szCs w:val="24"/>
        </w:rPr>
      </w:pPr>
    </w:p>
    <w:p w:rsidR="00CB675D" w:rsidRPr="001E5BAA" w:rsidRDefault="00CB675D" w:rsidP="001E5BAA">
      <w:pPr>
        <w:widowControl w:val="0"/>
        <w:spacing w:after="0" w:line="240" w:lineRule="auto"/>
        <w:rPr>
          <w:rFonts w:ascii="Times New Roman" w:eastAsia="Times New Roman" w:hAnsi="Times New Roman"/>
          <w:color w:val="000000"/>
          <w:sz w:val="24"/>
          <w:szCs w:val="24"/>
          <w:lang w:eastAsia="ru-RU" w:bidi="ru-RU"/>
        </w:rPr>
      </w:pPr>
    </w:p>
    <w:p w:rsidR="00CB675D" w:rsidRPr="001E5BAA" w:rsidRDefault="00CB675D" w:rsidP="001E5BAA">
      <w:pPr>
        <w:widowControl w:val="0"/>
        <w:spacing w:after="0" w:line="240" w:lineRule="auto"/>
        <w:ind w:left="400"/>
        <w:jc w:val="center"/>
        <w:rPr>
          <w:rFonts w:ascii="Times New Roman" w:eastAsia="Times New Roman" w:hAnsi="Times New Roman"/>
          <w:color w:val="000000"/>
          <w:sz w:val="24"/>
          <w:szCs w:val="24"/>
          <w:lang w:eastAsia="ru-RU" w:bidi="ru-RU"/>
        </w:rPr>
      </w:pPr>
    </w:p>
    <w:p w:rsidR="00CB675D" w:rsidRPr="001E5BAA" w:rsidRDefault="001E5BAA" w:rsidP="00915132">
      <w:pPr>
        <w:widowControl w:val="0"/>
        <w:spacing w:after="0" w:line="240" w:lineRule="auto"/>
        <w:ind w:left="40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дер</w:t>
      </w:r>
      <w:r w:rsidR="00CB675D" w:rsidRPr="001E5BAA">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Курковицы</w:t>
      </w:r>
      <w:proofErr w:type="spellEnd"/>
      <w:r w:rsidR="00CB675D" w:rsidRPr="001E5BAA">
        <w:rPr>
          <w:rFonts w:ascii="Times New Roman" w:eastAsia="Times New Roman" w:hAnsi="Times New Roman"/>
          <w:color w:val="000000"/>
          <w:sz w:val="24"/>
          <w:szCs w:val="24"/>
          <w:lang w:eastAsia="ru-RU" w:bidi="ru-RU"/>
        </w:rPr>
        <w:br/>
      </w:r>
      <w:r w:rsidR="00CB675D" w:rsidRPr="001E5BAA">
        <w:rPr>
          <w:rFonts w:ascii="Times New Roman" w:eastAsia="Times New Roman" w:hAnsi="Times New Roman"/>
          <w:bCs/>
          <w:color w:val="000000"/>
          <w:sz w:val="24"/>
          <w:szCs w:val="24"/>
          <w:lang w:eastAsia="ru-RU" w:bidi="ru-RU"/>
        </w:rPr>
        <w:t>2015</w:t>
      </w:r>
    </w:p>
    <w:p w:rsidR="00CB675D" w:rsidRPr="001E5BAA" w:rsidRDefault="00CB675D" w:rsidP="001E5BAA">
      <w:pPr>
        <w:pStyle w:val="a8"/>
        <w:shd w:val="clear" w:color="auto" w:fill="auto"/>
        <w:spacing w:line="240" w:lineRule="auto"/>
        <w:jc w:val="both"/>
        <w:rPr>
          <w:color w:val="000000"/>
          <w:sz w:val="24"/>
          <w:szCs w:val="24"/>
          <w:lang w:bidi="ru-RU"/>
        </w:rPr>
      </w:pPr>
    </w:p>
    <w:p w:rsidR="00CB675D" w:rsidRPr="00915132" w:rsidRDefault="00CB675D" w:rsidP="00915132">
      <w:pPr>
        <w:pStyle w:val="a8"/>
        <w:numPr>
          <w:ilvl w:val="0"/>
          <w:numId w:val="1"/>
        </w:numPr>
        <w:shd w:val="clear" w:color="auto" w:fill="auto"/>
        <w:tabs>
          <w:tab w:val="left" w:pos="142"/>
        </w:tabs>
        <w:spacing w:line="240" w:lineRule="auto"/>
        <w:ind w:left="142" w:firstLine="0"/>
        <w:jc w:val="center"/>
        <w:rPr>
          <w:color w:val="000000"/>
          <w:sz w:val="28"/>
          <w:szCs w:val="28"/>
          <w:lang w:bidi="ru-RU"/>
        </w:rPr>
      </w:pPr>
      <w:r w:rsidRPr="00915132">
        <w:rPr>
          <w:color w:val="000000"/>
          <w:sz w:val="28"/>
          <w:szCs w:val="28"/>
          <w:lang w:bidi="ru-RU"/>
        </w:rPr>
        <w:lastRenderedPageBreak/>
        <w:t>Общие положения</w:t>
      </w:r>
    </w:p>
    <w:p w:rsidR="00CB675D" w:rsidRPr="00637916" w:rsidRDefault="00CB675D" w:rsidP="00915132">
      <w:pPr>
        <w:pStyle w:val="a8"/>
        <w:shd w:val="clear" w:color="auto" w:fill="auto"/>
        <w:spacing w:line="240" w:lineRule="auto"/>
        <w:ind w:left="1069"/>
        <w:jc w:val="both"/>
        <w:rPr>
          <w:sz w:val="28"/>
          <w:szCs w:val="28"/>
        </w:rPr>
      </w:pPr>
    </w:p>
    <w:p w:rsidR="00244AFF" w:rsidRPr="00F8742D" w:rsidRDefault="00244AFF" w:rsidP="00F8742D">
      <w:pPr>
        <w:numPr>
          <w:ilvl w:val="1"/>
          <w:numId w:val="2"/>
        </w:numPr>
        <w:spacing w:after="0" w:line="240" w:lineRule="auto"/>
        <w:jc w:val="both"/>
        <w:rPr>
          <w:rFonts w:ascii="Times New Roman" w:hAnsi="Times New Roman"/>
          <w:sz w:val="28"/>
          <w:szCs w:val="28"/>
        </w:rPr>
      </w:pPr>
      <w:r w:rsidRPr="00F8742D">
        <w:rPr>
          <w:rFonts w:ascii="Times New Roman" w:hAnsi="Times New Roman"/>
          <w:sz w:val="28"/>
          <w:szCs w:val="28"/>
        </w:rPr>
        <w:t>Муниципальное дошкольное образовательное учреждение «Детский сад №26»</w:t>
      </w:r>
      <w:r w:rsidR="00F8742D" w:rsidRPr="00F8742D">
        <w:rPr>
          <w:rFonts w:ascii="Times New Roman" w:hAnsi="Times New Roman"/>
          <w:sz w:val="28"/>
          <w:szCs w:val="28"/>
        </w:rPr>
        <w:t xml:space="preserve"> (далее Образовательное учреждение) </w:t>
      </w:r>
      <w:r w:rsidR="00F8742D">
        <w:rPr>
          <w:rFonts w:ascii="Times New Roman" w:hAnsi="Times New Roman"/>
          <w:sz w:val="28"/>
          <w:szCs w:val="28"/>
        </w:rPr>
        <w:t xml:space="preserve">было зарегистрировано как дошкольное образовательное учреждение № 26 АОЗТ «Кикерино» (постановление главы администрации Волосовского района </w:t>
      </w:r>
      <w:r w:rsidRPr="00F8742D">
        <w:rPr>
          <w:rFonts w:ascii="Times New Roman" w:hAnsi="Times New Roman"/>
          <w:sz w:val="28"/>
          <w:szCs w:val="28"/>
        </w:rPr>
        <w:t>24.09.19</w:t>
      </w:r>
      <w:r w:rsidR="00F8742D">
        <w:rPr>
          <w:rFonts w:ascii="Times New Roman" w:hAnsi="Times New Roman"/>
          <w:sz w:val="28"/>
          <w:szCs w:val="28"/>
        </w:rPr>
        <w:t xml:space="preserve">96 г., № 646). </w:t>
      </w:r>
    </w:p>
    <w:p w:rsidR="00244AFF" w:rsidRPr="00915132" w:rsidRDefault="00244AFF" w:rsidP="00915132">
      <w:pPr>
        <w:pStyle w:val="a6"/>
        <w:numPr>
          <w:ilvl w:val="0"/>
          <w:numId w:val="3"/>
        </w:numPr>
        <w:spacing w:after="0" w:line="240" w:lineRule="auto"/>
        <w:jc w:val="both"/>
        <w:rPr>
          <w:rFonts w:ascii="Times New Roman" w:hAnsi="Times New Roman"/>
          <w:sz w:val="28"/>
          <w:szCs w:val="28"/>
        </w:rPr>
      </w:pPr>
      <w:r w:rsidRPr="00915132">
        <w:rPr>
          <w:rFonts w:ascii="Times New Roman" w:hAnsi="Times New Roman"/>
          <w:sz w:val="28"/>
          <w:szCs w:val="28"/>
        </w:rPr>
        <w:t>Дошкольное образовательное учрежд</w:t>
      </w:r>
      <w:r w:rsidR="00F8742D">
        <w:rPr>
          <w:rFonts w:ascii="Times New Roman" w:hAnsi="Times New Roman"/>
          <w:sz w:val="28"/>
          <w:szCs w:val="28"/>
        </w:rPr>
        <w:t>ение № 26 АОЗТ «Кикерино» было п</w:t>
      </w:r>
      <w:r w:rsidRPr="00915132">
        <w:rPr>
          <w:rFonts w:ascii="Times New Roman" w:hAnsi="Times New Roman"/>
          <w:sz w:val="28"/>
          <w:szCs w:val="28"/>
        </w:rPr>
        <w:t>ереименовано в муниципальное дошкольн</w:t>
      </w:r>
      <w:r w:rsidR="00915132" w:rsidRPr="00915132">
        <w:rPr>
          <w:rFonts w:ascii="Times New Roman" w:hAnsi="Times New Roman"/>
          <w:sz w:val="28"/>
          <w:szCs w:val="28"/>
        </w:rPr>
        <w:t>ое образовательное учреждение «</w:t>
      </w:r>
      <w:r w:rsidRPr="00915132">
        <w:rPr>
          <w:rFonts w:ascii="Times New Roman" w:hAnsi="Times New Roman"/>
          <w:sz w:val="28"/>
          <w:szCs w:val="28"/>
        </w:rPr>
        <w:t>Детский сад №26 общеразвивающего вида», приказом Отдела</w:t>
      </w:r>
      <w:r w:rsidR="00915132" w:rsidRPr="00915132">
        <w:rPr>
          <w:rFonts w:ascii="Times New Roman" w:hAnsi="Times New Roman"/>
          <w:sz w:val="28"/>
          <w:szCs w:val="28"/>
        </w:rPr>
        <w:t xml:space="preserve"> образования администрации МО «</w:t>
      </w:r>
      <w:r w:rsidRPr="00915132">
        <w:rPr>
          <w:rFonts w:ascii="Times New Roman" w:hAnsi="Times New Roman"/>
          <w:sz w:val="28"/>
          <w:szCs w:val="28"/>
        </w:rPr>
        <w:t xml:space="preserve">Волосовский район» №183 от 01.11.1999 года. </w:t>
      </w:r>
    </w:p>
    <w:p w:rsidR="00244AFF" w:rsidRPr="00915132" w:rsidRDefault="00F8742D" w:rsidP="00915132">
      <w:pPr>
        <w:pStyle w:val="a6"/>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Образовательное учреждение было п</w:t>
      </w:r>
      <w:r w:rsidR="00244AFF" w:rsidRPr="00915132">
        <w:rPr>
          <w:rFonts w:ascii="Times New Roman" w:hAnsi="Times New Roman"/>
          <w:sz w:val="28"/>
          <w:szCs w:val="28"/>
        </w:rPr>
        <w:t>ереимено</w:t>
      </w:r>
      <w:r w:rsidR="00915132" w:rsidRPr="00915132">
        <w:rPr>
          <w:rFonts w:ascii="Times New Roman" w:hAnsi="Times New Roman"/>
          <w:sz w:val="28"/>
          <w:szCs w:val="28"/>
        </w:rPr>
        <w:t>ван</w:t>
      </w:r>
      <w:r>
        <w:rPr>
          <w:rFonts w:ascii="Times New Roman" w:hAnsi="Times New Roman"/>
          <w:sz w:val="28"/>
          <w:szCs w:val="28"/>
        </w:rPr>
        <w:t>о</w:t>
      </w:r>
      <w:r w:rsidR="00915132" w:rsidRPr="00915132">
        <w:rPr>
          <w:rFonts w:ascii="Times New Roman" w:hAnsi="Times New Roman"/>
          <w:sz w:val="28"/>
          <w:szCs w:val="28"/>
        </w:rPr>
        <w:t xml:space="preserve"> в муниципальное дошкольное </w:t>
      </w:r>
      <w:r w:rsidR="00244AFF" w:rsidRPr="00915132">
        <w:rPr>
          <w:rFonts w:ascii="Times New Roman" w:hAnsi="Times New Roman"/>
          <w:sz w:val="28"/>
          <w:szCs w:val="28"/>
        </w:rPr>
        <w:t>образовательное учреждение «Детский сад № 26 общеразвивающего вида с приоритетным осуществлением деятельности по познавательно-речевому развитию детей» приказом Комитета образования администрации Волосовского муниципального района № 45 от 02.0</w:t>
      </w:r>
      <w:r>
        <w:rPr>
          <w:rFonts w:ascii="Times New Roman" w:hAnsi="Times New Roman"/>
          <w:sz w:val="28"/>
          <w:szCs w:val="28"/>
        </w:rPr>
        <w:t>2.2009 года.</w:t>
      </w:r>
    </w:p>
    <w:p w:rsidR="00CB675D" w:rsidRPr="008A4473" w:rsidRDefault="00CB675D" w:rsidP="00915132">
      <w:pPr>
        <w:numPr>
          <w:ilvl w:val="0"/>
          <w:numId w:val="3"/>
        </w:numPr>
        <w:spacing w:after="0" w:line="240" w:lineRule="auto"/>
        <w:jc w:val="both"/>
        <w:rPr>
          <w:rFonts w:ascii="Times New Roman" w:hAnsi="Times New Roman"/>
          <w:sz w:val="28"/>
          <w:szCs w:val="28"/>
        </w:rPr>
      </w:pPr>
      <w:proofErr w:type="gramStart"/>
      <w:r w:rsidRPr="00915132">
        <w:rPr>
          <w:rFonts w:ascii="Times New Roman" w:hAnsi="Times New Roman"/>
          <w:sz w:val="28"/>
          <w:szCs w:val="28"/>
        </w:rPr>
        <w:t>Постановлением главы администрации МО Волосовский муниципальный район Ленинградской области от 01.09.2011г. №2970 «О внесении изменений в постановление главы администрации от 01.12.2010г. №4381 «Об утверждении перечня бюджетных и казенных учреждений муниципального образования Волосовский муниципальный район», Муниципальному дошкольному образователь</w:t>
      </w:r>
      <w:r w:rsidR="001E5BAA" w:rsidRPr="00915132">
        <w:rPr>
          <w:rFonts w:ascii="Times New Roman" w:hAnsi="Times New Roman"/>
          <w:sz w:val="28"/>
          <w:szCs w:val="28"/>
        </w:rPr>
        <w:t>ному учреждению «Детский сад №26 общеразвивающего вида с приоритетным осуществлением деятельности по познавательно-речевому развитию детей</w:t>
      </w:r>
      <w:r w:rsidRPr="00915132">
        <w:rPr>
          <w:rFonts w:ascii="Times New Roman" w:hAnsi="Times New Roman"/>
          <w:sz w:val="28"/>
          <w:szCs w:val="28"/>
        </w:rPr>
        <w:t>» присвоен тип – казенное учреждение</w:t>
      </w:r>
      <w:r w:rsidRPr="008A4473">
        <w:rPr>
          <w:rFonts w:ascii="Times New Roman" w:hAnsi="Times New Roman"/>
          <w:sz w:val="28"/>
          <w:szCs w:val="28"/>
        </w:rPr>
        <w:t>.</w:t>
      </w:r>
      <w:proofErr w:type="gramEnd"/>
    </w:p>
    <w:p w:rsidR="008939A1" w:rsidRPr="00915132" w:rsidRDefault="00CB675D" w:rsidP="00915132">
      <w:pPr>
        <w:widowControl w:val="0"/>
        <w:spacing w:after="0" w:line="240" w:lineRule="auto"/>
        <w:jc w:val="both"/>
        <w:rPr>
          <w:rFonts w:ascii="Times New Roman" w:eastAsia="Times New Roman" w:hAnsi="Times New Roman"/>
          <w:sz w:val="28"/>
          <w:szCs w:val="28"/>
          <w:lang w:eastAsia="ru-RU"/>
        </w:rPr>
      </w:pPr>
      <w:r w:rsidRPr="00915132">
        <w:rPr>
          <w:rFonts w:ascii="Times New Roman" w:eastAsia="Times New Roman" w:hAnsi="Times New Roman"/>
          <w:sz w:val="28"/>
          <w:szCs w:val="28"/>
          <w:lang w:eastAsia="ru-RU"/>
        </w:rPr>
        <w:t>Настоящая редакция Устава принята в связи с приведением в соответствие с действующим законодательством.</w:t>
      </w:r>
    </w:p>
    <w:p w:rsidR="008939A1" w:rsidRPr="00915132" w:rsidRDefault="008939A1" w:rsidP="00915132">
      <w:pPr>
        <w:pStyle w:val="a6"/>
        <w:widowControl w:val="0"/>
        <w:numPr>
          <w:ilvl w:val="1"/>
          <w:numId w:val="1"/>
        </w:numPr>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Место нахождения Образовательного учреждения: </w:t>
      </w:r>
    </w:p>
    <w:p w:rsidR="008939A1" w:rsidRPr="00915132" w:rsidRDefault="008939A1"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188431, Россия, Ленинградская область, Волосовский район, дер. </w:t>
      </w:r>
      <w:proofErr w:type="spellStart"/>
      <w:r w:rsidRPr="00915132">
        <w:rPr>
          <w:rFonts w:ascii="Times New Roman" w:eastAsia="Times New Roman" w:hAnsi="Times New Roman"/>
          <w:color w:val="000000"/>
          <w:sz w:val="28"/>
          <w:szCs w:val="28"/>
          <w:lang w:eastAsia="ru-RU" w:bidi="ru-RU"/>
        </w:rPr>
        <w:t>Курковицы</w:t>
      </w:r>
      <w:proofErr w:type="spellEnd"/>
      <w:r w:rsidRPr="00915132">
        <w:rPr>
          <w:rFonts w:ascii="Times New Roman" w:eastAsia="Times New Roman" w:hAnsi="Times New Roman"/>
          <w:color w:val="000000"/>
          <w:sz w:val="28"/>
          <w:szCs w:val="28"/>
          <w:lang w:eastAsia="ru-RU" w:bidi="ru-RU"/>
        </w:rPr>
        <w:t>, дом 9.</w:t>
      </w:r>
    </w:p>
    <w:p w:rsidR="008939A1" w:rsidRPr="00915132" w:rsidRDefault="008939A1" w:rsidP="00915132">
      <w:pPr>
        <w:widowControl w:val="0"/>
        <w:tabs>
          <w:tab w:val="left" w:pos="1362"/>
        </w:tabs>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1.3.</w:t>
      </w:r>
      <w:r w:rsidR="00C41BC9">
        <w:rPr>
          <w:rFonts w:ascii="Times New Roman" w:eastAsia="Times New Roman" w:hAnsi="Times New Roman"/>
          <w:color w:val="000000"/>
          <w:sz w:val="28"/>
          <w:szCs w:val="28"/>
          <w:lang w:eastAsia="ru-RU" w:bidi="ru-RU"/>
        </w:rPr>
        <w:t xml:space="preserve"> </w:t>
      </w:r>
      <w:r w:rsidRPr="00915132">
        <w:rPr>
          <w:rFonts w:ascii="Times New Roman" w:eastAsia="Times New Roman" w:hAnsi="Times New Roman"/>
          <w:color w:val="000000"/>
          <w:sz w:val="28"/>
          <w:szCs w:val="28"/>
          <w:lang w:eastAsia="ru-RU" w:bidi="ru-RU"/>
        </w:rPr>
        <w:t>Полное официальное наименование Образовательного учреждения:</w:t>
      </w:r>
    </w:p>
    <w:p w:rsidR="008939A1" w:rsidRPr="00915132" w:rsidRDefault="008939A1"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Муниципальное дошкольное образовательное учреждение «Детский сад № 26»</w:t>
      </w:r>
    </w:p>
    <w:p w:rsidR="008939A1" w:rsidRPr="00915132" w:rsidRDefault="008939A1" w:rsidP="00915132">
      <w:pPr>
        <w:widowControl w:val="0"/>
        <w:spacing w:after="0" w:line="240" w:lineRule="auto"/>
        <w:jc w:val="both"/>
        <w:rPr>
          <w:rFonts w:ascii="Times New Roman" w:eastAsia="Times New Roman" w:hAnsi="Times New Roman"/>
          <w:sz w:val="28"/>
          <w:szCs w:val="28"/>
          <w:lang w:eastAsia="ru-RU" w:bidi="ru-RU"/>
        </w:rPr>
      </w:pPr>
      <w:r w:rsidRPr="00915132">
        <w:rPr>
          <w:rFonts w:ascii="Times New Roman" w:eastAsia="Times New Roman" w:hAnsi="Times New Roman"/>
          <w:color w:val="000000"/>
          <w:sz w:val="28"/>
          <w:szCs w:val="28"/>
          <w:lang w:eastAsia="ru-RU" w:bidi="ru-RU"/>
        </w:rPr>
        <w:t xml:space="preserve">Сокращенное официальное </w:t>
      </w:r>
      <w:r w:rsidR="00524032">
        <w:rPr>
          <w:rFonts w:ascii="Times New Roman" w:eastAsia="Times New Roman" w:hAnsi="Times New Roman"/>
          <w:color w:val="000000"/>
          <w:sz w:val="28"/>
          <w:szCs w:val="28"/>
          <w:lang w:eastAsia="ru-RU" w:bidi="ru-RU"/>
        </w:rPr>
        <w:t>наименование «Детский сад № 26».</w:t>
      </w:r>
    </w:p>
    <w:p w:rsidR="008939A1" w:rsidRPr="00915132" w:rsidRDefault="008939A1"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Полное и сокращенное наименования являются равнозначными.</w:t>
      </w:r>
    </w:p>
    <w:p w:rsidR="00CB675D" w:rsidRPr="00915132" w:rsidRDefault="00CB675D" w:rsidP="00915132">
      <w:pPr>
        <w:widowControl w:val="0"/>
        <w:tabs>
          <w:tab w:val="left" w:pos="1238"/>
        </w:tabs>
        <w:spacing w:after="0" w:line="240" w:lineRule="auto"/>
        <w:ind w:right="1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1.4. Учредителем Образовательного учреждения является муниципальное образование Волосовский муниципальный район Ленинградской области; функции и полномочия Учредителя осуществляет администрация Волосовского муниципального района в лице Комитета образования администрации Волосовского муниципального района (далее - Комитет).</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Место нахождения Комитета: 188410, Ленинградская область, г. Волосово, улица Краснофлотская, дом 6.</w:t>
      </w:r>
    </w:p>
    <w:p w:rsidR="00CB675D" w:rsidRPr="00915132" w:rsidRDefault="00CB675D" w:rsidP="00915132">
      <w:pPr>
        <w:widowControl w:val="0"/>
        <w:tabs>
          <w:tab w:val="left" w:pos="1146"/>
        </w:tabs>
        <w:spacing w:after="0" w:line="240" w:lineRule="auto"/>
        <w:ind w:right="18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1.5. Образовательное учреждение является некоммерческой организацией</w:t>
      </w:r>
      <w:r w:rsidR="007B6EE5">
        <w:rPr>
          <w:rFonts w:ascii="Times New Roman" w:eastAsia="Times New Roman" w:hAnsi="Times New Roman"/>
          <w:color w:val="000000"/>
          <w:sz w:val="28"/>
          <w:szCs w:val="28"/>
          <w:lang w:eastAsia="ru-RU" w:bidi="ru-RU"/>
        </w:rPr>
        <w:t>,</w:t>
      </w:r>
      <w:r w:rsidRPr="00915132">
        <w:rPr>
          <w:rFonts w:ascii="Times New Roman" w:eastAsia="Times New Roman" w:hAnsi="Times New Roman"/>
          <w:color w:val="000000"/>
          <w:sz w:val="28"/>
          <w:szCs w:val="28"/>
          <w:lang w:eastAsia="ru-RU" w:bidi="ru-RU"/>
        </w:rPr>
        <w:t xml:space="preserve"> </w:t>
      </w:r>
      <w:r w:rsidRPr="00915132">
        <w:rPr>
          <w:rFonts w:ascii="Times New Roman" w:eastAsia="Times New Roman" w:hAnsi="Times New Roman"/>
          <w:color w:val="000000"/>
          <w:sz w:val="28"/>
          <w:szCs w:val="28"/>
          <w:lang w:eastAsia="ru-RU" w:bidi="ru-RU"/>
        </w:rPr>
        <w:lastRenderedPageBreak/>
        <w:t>муниципальным казенным учреждением.</w:t>
      </w:r>
    </w:p>
    <w:p w:rsidR="00CB675D" w:rsidRPr="00915132" w:rsidRDefault="00CB675D" w:rsidP="00915132">
      <w:pPr>
        <w:widowControl w:val="0"/>
        <w:tabs>
          <w:tab w:val="left" w:pos="1146"/>
        </w:tabs>
        <w:spacing w:after="0" w:line="240" w:lineRule="auto"/>
        <w:ind w:right="18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1.6. 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Ленинградской области, решениями вышестоящих органов, осуществляющих управление в области образования, настоящим Уставом.</w:t>
      </w:r>
    </w:p>
    <w:p w:rsidR="00CB675D" w:rsidRPr="00915132" w:rsidRDefault="00CB675D" w:rsidP="00915132">
      <w:pPr>
        <w:pStyle w:val="20"/>
        <w:shd w:val="clear" w:color="auto" w:fill="auto"/>
        <w:spacing w:line="240" w:lineRule="auto"/>
        <w:ind w:firstLine="0"/>
        <w:jc w:val="both"/>
        <w:rPr>
          <w:sz w:val="28"/>
          <w:szCs w:val="28"/>
          <w:lang w:eastAsia="ru-RU" w:bidi="ru-RU"/>
        </w:rPr>
      </w:pPr>
      <w:r w:rsidRPr="00915132">
        <w:rPr>
          <w:sz w:val="28"/>
          <w:szCs w:val="28"/>
          <w:lang w:bidi="ru-RU"/>
        </w:rPr>
        <w:t xml:space="preserve">1.7. Основной целью деятельности Образовательного учреждения является </w:t>
      </w:r>
      <w:r w:rsidR="00F8742D">
        <w:rPr>
          <w:sz w:val="28"/>
          <w:szCs w:val="28"/>
          <w:lang w:bidi="ru-RU"/>
        </w:rPr>
        <w:t>осуществление</w:t>
      </w:r>
      <w:r w:rsidRPr="00915132">
        <w:rPr>
          <w:sz w:val="28"/>
          <w:szCs w:val="28"/>
          <w:lang w:bidi="ru-RU"/>
        </w:rPr>
        <w:t xml:space="preserve"> образовательной деятельности по образовательным программам дошкольного образования,</w:t>
      </w:r>
      <w:r w:rsidR="00F8742D">
        <w:rPr>
          <w:sz w:val="28"/>
          <w:szCs w:val="28"/>
          <w:lang w:bidi="ru-RU"/>
        </w:rPr>
        <w:t xml:space="preserve"> дополнительным общеразвивающим программам художественной направленности,</w:t>
      </w:r>
      <w:r w:rsidRPr="00915132">
        <w:rPr>
          <w:sz w:val="28"/>
          <w:szCs w:val="28"/>
          <w:lang w:bidi="ru-RU"/>
        </w:rPr>
        <w:t xml:space="preserve"> присмотр и уход за детьми.</w:t>
      </w:r>
    </w:p>
    <w:p w:rsidR="00CB675D" w:rsidRPr="00915132" w:rsidRDefault="00CB675D" w:rsidP="00915132">
      <w:pPr>
        <w:pStyle w:val="20"/>
        <w:shd w:val="clear" w:color="auto" w:fill="auto"/>
        <w:spacing w:line="240" w:lineRule="auto"/>
        <w:ind w:firstLine="0"/>
        <w:jc w:val="both"/>
        <w:rPr>
          <w:color w:val="000000"/>
          <w:sz w:val="28"/>
          <w:szCs w:val="28"/>
          <w:lang w:bidi="ru-RU"/>
        </w:rPr>
      </w:pPr>
      <w:r w:rsidRPr="00915132">
        <w:rPr>
          <w:color w:val="000000"/>
          <w:sz w:val="28"/>
          <w:szCs w:val="28"/>
          <w:lang w:bidi="ru-RU"/>
        </w:rPr>
        <w:t>1.8. 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CB675D" w:rsidRPr="00915132" w:rsidRDefault="00CB675D" w:rsidP="00915132">
      <w:pPr>
        <w:widowControl w:val="0"/>
        <w:tabs>
          <w:tab w:val="left" w:pos="951"/>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1.9. Предметом деятельности Образовательного учреждения является: реализация образовательной программы дошкольного образования; присмотр и уход за детьми.</w:t>
      </w:r>
    </w:p>
    <w:p w:rsidR="00CB675D" w:rsidRPr="00915132" w:rsidRDefault="00CB675D" w:rsidP="00915132">
      <w:pPr>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1.10. Образовательное учреждение является юридическим лицом, обладает обособленным имуществом и отвечает им по своим обязательствам; может от своего имени приобретать и осуществлять гражданские права и </w:t>
      </w:r>
      <w:proofErr w:type="gramStart"/>
      <w:r w:rsidRPr="00915132">
        <w:rPr>
          <w:rFonts w:ascii="Times New Roman" w:eastAsia="Times New Roman" w:hAnsi="Times New Roman"/>
          <w:color w:val="000000"/>
          <w:sz w:val="28"/>
          <w:szCs w:val="28"/>
          <w:lang w:eastAsia="ru-RU" w:bidi="ru-RU"/>
        </w:rPr>
        <w:t>нести гражданские обязанности</w:t>
      </w:r>
      <w:proofErr w:type="gramEnd"/>
      <w:r w:rsidRPr="00915132">
        <w:rPr>
          <w:rFonts w:ascii="Times New Roman" w:eastAsia="Times New Roman" w:hAnsi="Times New Roman"/>
          <w:color w:val="000000"/>
          <w:sz w:val="28"/>
          <w:szCs w:val="28"/>
          <w:lang w:eastAsia="ru-RU" w:bidi="ru-RU"/>
        </w:rPr>
        <w:t>; может быть истцом и ответчиком в суде; имеет лицевой счет (счет), открытый в установленном порядке, а также ведет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w:t>
      </w:r>
    </w:p>
    <w:p w:rsidR="00CB675D" w:rsidRPr="00915132" w:rsidRDefault="00CB675D" w:rsidP="00915132">
      <w:pPr>
        <w:widowControl w:val="0"/>
        <w:tabs>
          <w:tab w:val="left" w:pos="1173"/>
        </w:tabs>
        <w:spacing w:after="0" w:line="240" w:lineRule="auto"/>
        <w:jc w:val="both"/>
        <w:rPr>
          <w:rFonts w:ascii="Times New Roman" w:eastAsia="Times New Roman" w:hAnsi="Times New Roman"/>
          <w:sz w:val="28"/>
          <w:szCs w:val="28"/>
          <w:lang w:eastAsia="ru-RU" w:bidi="ru-RU"/>
        </w:rPr>
      </w:pPr>
      <w:r w:rsidRPr="00915132">
        <w:rPr>
          <w:rFonts w:ascii="Times New Roman" w:eastAsia="Times New Roman" w:hAnsi="Times New Roman"/>
          <w:color w:val="000000"/>
          <w:sz w:val="28"/>
          <w:szCs w:val="28"/>
          <w:lang w:eastAsia="ru-RU" w:bidi="ru-RU"/>
        </w:rPr>
        <w:t>1.11. Образовательное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w:t>
      </w:r>
      <w:r w:rsidRPr="00915132">
        <w:rPr>
          <w:rFonts w:ascii="Times New Roman" w:eastAsia="Times New Roman" w:hAnsi="Times New Roman"/>
          <w:sz w:val="28"/>
          <w:szCs w:val="28"/>
          <w:lang w:eastAsia="ru-RU" w:bidi="ru-RU"/>
        </w:rPr>
        <w:t>, оказанием услуг, относящихся к его основным видам деятельности.</w:t>
      </w:r>
    </w:p>
    <w:p w:rsidR="00CB675D" w:rsidRPr="00915132" w:rsidRDefault="00CB675D" w:rsidP="00915132">
      <w:pPr>
        <w:widowControl w:val="0"/>
        <w:tabs>
          <w:tab w:val="left" w:pos="3230"/>
        </w:tabs>
        <w:spacing w:after="0" w:line="240" w:lineRule="auto"/>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1.12. Образовательное учреждение осуществляет бухгалтерский учет и предоставляет информацию о своей деятельности органам государственной статистики и налоговым органам, Комитету и иным лицам в соответствии с законодательством Российской Федерации.</w:t>
      </w:r>
    </w:p>
    <w:p w:rsidR="00CB675D" w:rsidRPr="00915132" w:rsidRDefault="00CB675D" w:rsidP="00915132">
      <w:pPr>
        <w:widowControl w:val="0"/>
        <w:tabs>
          <w:tab w:val="left" w:pos="1173"/>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1.13. Образовательное учреждение имеет печать с полным наименованием на русском языке, штамп и бланки со своим полным или сокращенным наименованием и другие реквизиты, необходимые для осуществления своей деятельности.</w:t>
      </w:r>
    </w:p>
    <w:p w:rsidR="00CB675D" w:rsidRPr="00915132" w:rsidRDefault="00CB675D" w:rsidP="00915132">
      <w:pPr>
        <w:widowControl w:val="0"/>
        <w:tabs>
          <w:tab w:val="left" w:pos="1435"/>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1.14.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CB675D" w:rsidRPr="00915132" w:rsidRDefault="00CB675D" w:rsidP="00915132">
      <w:pPr>
        <w:widowControl w:val="0"/>
        <w:tabs>
          <w:tab w:val="left" w:pos="1173"/>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1.15. Прием на работу в Образовательное учреждение педагогических и иных </w:t>
      </w:r>
      <w:r w:rsidRPr="00915132">
        <w:rPr>
          <w:rFonts w:ascii="Times New Roman" w:eastAsia="Times New Roman" w:hAnsi="Times New Roman"/>
          <w:color w:val="000000"/>
          <w:sz w:val="28"/>
          <w:szCs w:val="28"/>
          <w:lang w:eastAsia="ru-RU" w:bidi="ru-RU"/>
        </w:rPr>
        <w:lastRenderedPageBreak/>
        <w:t>работников осуществляется в соответствии с действующим законодательством.</w:t>
      </w:r>
    </w:p>
    <w:p w:rsidR="00CB675D" w:rsidRPr="00915132" w:rsidRDefault="00CB675D" w:rsidP="00915132">
      <w:pPr>
        <w:widowControl w:val="0"/>
        <w:tabs>
          <w:tab w:val="left" w:pos="1435"/>
          <w:tab w:val="left" w:leader="underscore" w:pos="7628"/>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1.16. Право на занятие педагогической деятельностью в Образовательном учреждении имеют лица, имеющие среднее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CB675D" w:rsidRPr="00915132" w:rsidRDefault="00CB675D"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1.17. К педагогической и иной трудовой деятельности в Образовательном учреждении не допускаются лица по основаниям, установленным трудовым законодательством.</w:t>
      </w:r>
    </w:p>
    <w:p w:rsidR="00CB675D" w:rsidRPr="00915132" w:rsidRDefault="00CB675D" w:rsidP="00915132">
      <w:pPr>
        <w:widowControl w:val="0"/>
        <w:tabs>
          <w:tab w:val="left" w:pos="3230"/>
        </w:tabs>
        <w:spacing w:after="0" w:line="240" w:lineRule="auto"/>
        <w:jc w:val="both"/>
        <w:rPr>
          <w:rFonts w:ascii="Times New Roman" w:eastAsia="Times New Roman" w:hAnsi="Times New Roman"/>
          <w:b/>
          <w:color w:val="000000"/>
          <w:sz w:val="28"/>
          <w:szCs w:val="28"/>
          <w:lang w:eastAsia="ru-RU" w:bidi="ru-RU"/>
        </w:rPr>
      </w:pPr>
      <w:r w:rsidRPr="00915132">
        <w:rPr>
          <w:rFonts w:ascii="Times New Roman" w:eastAsia="Times New Roman" w:hAnsi="Times New Roman"/>
          <w:color w:val="000000"/>
          <w:sz w:val="28"/>
          <w:szCs w:val="28"/>
          <w:lang w:eastAsia="ru-RU" w:bidi="ru-RU"/>
        </w:rPr>
        <w:t>1.18. 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1.19.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в соответствии с законодательством Российской Федерации.</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1.20. Педагогические работники обязаны осуществлять свою деятельность на высоком профессиональном уровне, обеспечивать в полном объеме реализацию образовательных программ;</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соблюдать правовые, нравственные и этические нормы, следовать требованиям профессиональной этики;</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уважать честь и достоинство обучающихся и других участников образовательного процесса;</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проходить аттестацию на соответствие занимаемой должности;</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соблюдать Устав Образовательного учреждения.</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CB675D" w:rsidRPr="00915132" w:rsidRDefault="00CB675D"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1.22. Права, обязанности и ответственность иных работников Образовательного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w:t>
      </w:r>
    </w:p>
    <w:p w:rsidR="00CB675D" w:rsidRPr="00915132" w:rsidRDefault="00CB675D"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1.23. Образовательное учреждение по согласованию с Комитетом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w:t>
      </w:r>
    </w:p>
    <w:p w:rsidR="00CB675D" w:rsidRPr="00915132" w:rsidRDefault="00CB675D" w:rsidP="00915132">
      <w:pPr>
        <w:widowControl w:val="0"/>
        <w:tabs>
          <w:tab w:val="left" w:pos="1173"/>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1.24. В Образовательном учреждении обеспечивается равный доступ воспитанников к образованию с учетом разнообразия особых образовательных потребностей и индивидуальных возможностей.</w:t>
      </w:r>
    </w:p>
    <w:p w:rsidR="00CB675D" w:rsidRPr="00915132" w:rsidRDefault="00CB675D" w:rsidP="00915132">
      <w:pPr>
        <w:widowControl w:val="0"/>
        <w:tabs>
          <w:tab w:val="left" w:pos="1173"/>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1.25. Образовательное учреждение обеспечивает охрану здоровья </w:t>
      </w:r>
      <w:r w:rsidRPr="00915132">
        <w:rPr>
          <w:rFonts w:ascii="Times New Roman" w:eastAsia="Times New Roman" w:hAnsi="Times New Roman"/>
          <w:color w:val="000000"/>
          <w:sz w:val="28"/>
          <w:szCs w:val="28"/>
          <w:lang w:eastAsia="ru-RU" w:bidi="ru-RU"/>
        </w:rPr>
        <w:lastRenderedPageBreak/>
        <w:t>воспитанников в соответствии с действующим законодательством.</w:t>
      </w:r>
    </w:p>
    <w:p w:rsidR="00CB675D" w:rsidRPr="00915132" w:rsidRDefault="00CB675D" w:rsidP="00915132">
      <w:pPr>
        <w:widowControl w:val="0"/>
        <w:tabs>
          <w:tab w:val="left" w:pos="1173"/>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1.26. Запрещается привлекать воспитанников без согласия их родителей (законных представителей) к труду, не предусмотренному образовательными программами.</w:t>
      </w:r>
    </w:p>
    <w:p w:rsidR="00CB675D" w:rsidRPr="00915132" w:rsidRDefault="00CB675D" w:rsidP="00915132">
      <w:pPr>
        <w:widowControl w:val="0"/>
        <w:tabs>
          <w:tab w:val="left" w:pos="1232"/>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1.27. Меры дисциплинарного взыскания к воспитанникам не применяются.</w:t>
      </w:r>
    </w:p>
    <w:p w:rsidR="00CB675D" w:rsidRPr="00915132" w:rsidRDefault="00CB675D" w:rsidP="00915132">
      <w:pPr>
        <w:widowControl w:val="0"/>
        <w:tabs>
          <w:tab w:val="left" w:pos="1227"/>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1.28. Организация питания в Образовательном учреждении осуществляется в соответствии с действующим законодательством. Ответственность за организацию питания в Образовательном учреждении несет заведующий Образовательным учреждением.</w:t>
      </w:r>
    </w:p>
    <w:p w:rsidR="00CB675D" w:rsidRPr="00915132" w:rsidRDefault="00CB675D" w:rsidP="00915132">
      <w:pPr>
        <w:widowControl w:val="0"/>
        <w:tabs>
          <w:tab w:val="left" w:pos="1334"/>
        </w:tabs>
        <w:spacing w:after="0" w:line="240" w:lineRule="auto"/>
        <w:ind w:right="5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1.29. Образовательное учреждение может осуществлять образовательную деятельность, присмотр и уход по муниципальным заданиям и за счет средств физических и (или) юридических лиц. Образовательное 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w:t>
      </w:r>
    </w:p>
    <w:p w:rsidR="00CB675D" w:rsidRPr="00915132" w:rsidRDefault="00CB675D" w:rsidP="00915132">
      <w:pPr>
        <w:widowControl w:val="0"/>
        <w:tabs>
          <w:tab w:val="left" w:pos="1334"/>
        </w:tabs>
        <w:spacing w:after="0" w:line="240" w:lineRule="auto"/>
        <w:ind w:right="56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ассигнований бюджета субъекта Российской Федерации, местного бюджета.</w:t>
      </w:r>
    </w:p>
    <w:p w:rsidR="00CB675D" w:rsidRPr="00915132" w:rsidRDefault="00CB675D" w:rsidP="00915132">
      <w:pPr>
        <w:widowControl w:val="0"/>
        <w:spacing w:after="0" w:line="240" w:lineRule="auto"/>
        <w:ind w:right="56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w:t>
      </w:r>
    </w:p>
    <w:p w:rsidR="00CB675D" w:rsidRPr="00915132" w:rsidRDefault="00CB675D" w:rsidP="00915132">
      <w:pPr>
        <w:widowControl w:val="0"/>
        <w:tabs>
          <w:tab w:val="left" w:pos="1227"/>
        </w:tabs>
        <w:spacing w:after="0" w:line="240" w:lineRule="auto"/>
        <w:ind w:right="5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1.30.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CB675D" w:rsidRPr="00915132" w:rsidRDefault="00CB675D" w:rsidP="00915132">
      <w:pPr>
        <w:widowControl w:val="0"/>
        <w:spacing w:after="0" w:line="240" w:lineRule="auto"/>
        <w:ind w:right="560"/>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 xml:space="preserve">1.31. Образовательное учреждение вправе осуществлять следующие </w:t>
      </w:r>
      <w:r w:rsidRPr="00915132">
        <w:rPr>
          <w:rFonts w:ascii="Times New Roman" w:eastAsia="Times New Roman" w:hAnsi="Times New Roman"/>
          <w:iCs/>
          <w:sz w:val="28"/>
          <w:szCs w:val="28"/>
          <w:lang w:eastAsia="ru-RU" w:bidi="ru-RU"/>
        </w:rPr>
        <w:t>виды</w:t>
      </w:r>
      <w:r w:rsidRPr="00915132">
        <w:rPr>
          <w:rFonts w:ascii="Times New Roman" w:eastAsia="Times New Roman" w:hAnsi="Times New Roman"/>
          <w:sz w:val="28"/>
          <w:szCs w:val="28"/>
          <w:lang w:eastAsia="ru-RU" w:bidi="ru-RU"/>
        </w:rPr>
        <w:t xml:space="preserve"> приносящей доход деятельности:</w:t>
      </w:r>
    </w:p>
    <w:p w:rsidR="00CB675D" w:rsidRPr="00915132" w:rsidRDefault="00CB675D" w:rsidP="00915132">
      <w:pPr>
        <w:widowControl w:val="0"/>
        <w:spacing w:after="0" w:line="240" w:lineRule="auto"/>
        <w:ind w:right="560" w:firstLine="709"/>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 предоставление в аренду имущества.</w:t>
      </w:r>
    </w:p>
    <w:p w:rsidR="00CB675D" w:rsidRPr="00915132" w:rsidRDefault="00CB675D" w:rsidP="00915132">
      <w:pPr>
        <w:widowControl w:val="0"/>
        <w:spacing w:after="0" w:line="240" w:lineRule="auto"/>
        <w:ind w:right="5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1.32. 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воспитанников (с круглосуточным или дневным пребыванием).</w:t>
      </w:r>
    </w:p>
    <w:p w:rsidR="00CB675D" w:rsidRPr="00915132" w:rsidRDefault="00CB675D" w:rsidP="00915132">
      <w:pPr>
        <w:widowControl w:val="0"/>
        <w:tabs>
          <w:tab w:val="left" w:pos="1334"/>
        </w:tabs>
        <w:spacing w:after="0" w:line="240" w:lineRule="auto"/>
        <w:ind w:right="5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1.33.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CB675D" w:rsidRPr="00915132" w:rsidRDefault="00CB675D" w:rsidP="00915132">
      <w:pPr>
        <w:widowControl w:val="0"/>
        <w:tabs>
          <w:tab w:val="left" w:pos="2246"/>
          <w:tab w:val="left" w:pos="3384"/>
          <w:tab w:val="left" w:pos="4944"/>
        </w:tabs>
        <w:spacing w:after="0" w:line="240" w:lineRule="auto"/>
        <w:ind w:right="5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1.34. Образовательное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w:t>
      </w:r>
      <w:r w:rsidRPr="00915132">
        <w:rPr>
          <w:rFonts w:ascii="Times New Roman" w:eastAsia="Times New Roman" w:hAnsi="Times New Roman"/>
          <w:color w:val="000000"/>
          <w:sz w:val="28"/>
          <w:szCs w:val="28"/>
          <w:lang w:eastAsia="ru-RU" w:bidi="ru-RU"/>
        </w:rPr>
        <w:lastRenderedPageBreak/>
        <w:t>в сети Интернет.</w:t>
      </w:r>
    </w:p>
    <w:p w:rsidR="00CB675D" w:rsidRPr="00915132" w:rsidRDefault="00CB675D" w:rsidP="00915132">
      <w:pPr>
        <w:widowControl w:val="0"/>
        <w:spacing w:after="0" w:line="240" w:lineRule="auto"/>
        <w:ind w:right="5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1.35. </w:t>
      </w:r>
      <w:proofErr w:type="gramStart"/>
      <w:r w:rsidRPr="00915132">
        <w:rPr>
          <w:rFonts w:ascii="Times New Roman" w:eastAsia="Times New Roman" w:hAnsi="Times New Roman"/>
          <w:color w:val="000000"/>
          <w:sz w:val="28"/>
          <w:szCs w:val="28"/>
          <w:lang w:eastAsia="ru-RU" w:bidi="ru-RU"/>
        </w:rPr>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а также за жизнь и здоровье воспитанников и работников Образовательного учреждения.</w:t>
      </w:r>
      <w:proofErr w:type="gramEnd"/>
      <w:r w:rsidRPr="00915132">
        <w:rPr>
          <w:rFonts w:ascii="Times New Roman" w:eastAsia="Times New Roman" w:hAnsi="Times New Roman"/>
          <w:color w:val="000000"/>
          <w:sz w:val="28"/>
          <w:szCs w:val="28"/>
          <w:lang w:eastAsia="ru-RU" w:bidi="ru-RU"/>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нарушение требований к организации и осуществлению образовательной деятельности, осуществление присмотра и ухода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B675D" w:rsidRPr="00915132" w:rsidRDefault="00CB675D" w:rsidP="00915132">
      <w:pPr>
        <w:widowControl w:val="0"/>
        <w:spacing w:after="0" w:line="240" w:lineRule="auto"/>
        <w:ind w:right="560"/>
        <w:jc w:val="both"/>
        <w:rPr>
          <w:rFonts w:ascii="Times New Roman" w:eastAsia="Times New Roman" w:hAnsi="Times New Roman"/>
          <w:color w:val="000000"/>
          <w:sz w:val="28"/>
          <w:szCs w:val="28"/>
          <w:lang w:eastAsia="ru-RU" w:bidi="ru-RU"/>
        </w:rPr>
      </w:pPr>
    </w:p>
    <w:p w:rsidR="00CB675D" w:rsidRPr="00915132" w:rsidRDefault="00CB675D" w:rsidP="00915132">
      <w:pPr>
        <w:spacing w:after="0" w:line="240" w:lineRule="auto"/>
        <w:ind w:firstLine="709"/>
        <w:jc w:val="center"/>
        <w:rPr>
          <w:rFonts w:ascii="Times New Roman" w:eastAsia="Arial Unicode MS" w:hAnsi="Times New Roman"/>
          <w:b/>
          <w:color w:val="000000"/>
          <w:sz w:val="28"/>
          <w:szCs w:val="28"/>
          <w:lang w:eastAsia="ru-RU" w:bidi="ru-RU"/>
        </w:rPr>
      </w:pPr>
      <w:r w:rsidRPr="00915132">
        <w:rPr>
          <w:rFonts w:ascii="Times New Roman" w:eastAsia="Arial Unicode MS" w:hAnsi="Times New Roman"/>
          <w:b/>
          <w:color w:val="000000"/>
          <w:sz w:val="28"/>
          <w:szCs w:val="28"/>
          <w:lang w:eastAsia="ru-RU" w:bidi="ru-RU"/>
        </w:rPr>
        <w:t>2.Организация образовательного процесса.</w:t>
      </w:r>
    </w:p>
    <w:p w:rsidR="00CB675D" w:rsidRPr="00915132" w:rsidRDefault="00CB675D" w:rsidP="00915132">
      <w:pPr>
        <w:widowControl w:val="0"/>
        <w:tabs>
          <w:tab w:val="left" w:pos="1227"/>
        </w:tabs>
        <w:spacing w:after="0" w:line="240" w:lineRule="auto"/>
        <w:ind w:right="5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2.1. Образовательное учреждение осуществляет в качестве основной цели деятельности образовательную деятельность по образовательной программе дошкольного образования, присмотр и уход за детьми.</w:t>
      </w:r>
    </w:p>
    <w:p w:rsidR="00CB675D" w:rsidRPr="00915132" w:rsidRDefault="00CB675D" w:rsidP="00915132">
      <w:pPr>
        <w:autoSpaceDE w:val="0"/>
        <w:autoSpaceDN w:val="0"/>
        <w:adjustRightInd w:val="0"/>
        <w:spacing w:after="0" w:line="240" w:lineRule="auto"/>
        <w:ind w:firstLine="540"/>
        <w:jc w:val="both"/>
        <w:rPr>
          <w:rFonts w:ascii="Times New Roman" w:hAnsi="Times New Roman"/>
          <w:sz w:val="28"/>
          <w:szCs w:val="28"/>
        </w:rPr>
      </w:pPr>
      <w:r w:rsidRPr="00915132">
        <w:rPr>
          <w:rFonts w:ascii="Times New Roman" w:hAnsi="Times New Roman"/>
          <w:sz w:val="28"/>
          <w:szCs w:val="28"/>
        </w:rPr>
        <w:t xml:space="preserve">Образовательное учреждение вправе осуществлять образовательную деятельность по дополнительным общеразвивающим программам художественной направленности. </w:t>
      </w:r>
    </w:p>
    <w:p w:rsidR="00CB675D" w:rsidRPr="00915132" w:rsidRDefault="00CB675D" w:rsidP="00915132">
      <w:pPr>
        <w:autoSpaceDE w:val="0"/>
        <w:autoSpaceDN w:val="0"/>
        <w:adjustRightInd w:val="0"/>
        <w:spacing w:after="0" w:line="240" w:lineRule="auto"/>
        <w:jc w:val="both"/>
        <w:rPr>
          <w:rFonts w:ascii="Times New Roman" w:hAnsi="Times New Roman"/>
          <w:color w:val="000000"/>
          <w:sz w:val="28"/>
          <w:szCs w:val="28"/>
          <w:lang w:eastAsia="ru-RU" w:bidi="ru-RU"/>
        </w:rPr>
      </w:pPr>
      <w:r w:rsidRPr="00915132">
        <w:rPr>
          <w:rFonts w:ascii="Times New Roman" w:hAnsi="Times New Roman"/>
          <w:color w:val="000000"/>
          <w:sz w:val="28"/>
          <w:szCs w:val="28"/>
          <w:lang w:eastAsia="ru-RU" w:bidi="ru-RU"/>
        </w:rPr>
        <w:t xml:space="preserve">2.2. </w:t>
      </w:r>
      <w:proofErr w:type="gramStart"/>
      <w:r w:rsidRPr="00915132">
        <w:rPr>
          <w:rFonts w:ascii="Times New Roman" w:hAnsi="Times New Roman"/>
          <w:color w:val="000000"/>
          <w:sz w:val="28"/>
          <w:szCs w:val="28"/>
          <w:lang w:eastAsia="ru-RU" w:bidi="ru-RU"/>
        </w:rPr>
        <w:t>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roofErr w:type="gramEnd"/>
    </w:p>
    <w:p w:rsidR="00CB675D" w:rsidRPr="00915132" w:rsidRDefault="00CB675D" w:rsidP="00915132">
      <w:pPr>
        <w:spacing w:after="0" w:line="240" w:lineRule="auto"/>
        <w:jc w:val="both"/>
        <w:rPr>
          <w:rFonts w:ascii="Times New Roman" w:hAnsi="Times New Roman"/>
          <w:color w:val="000000"/>
          <w:sz w:val="28"/>
          <w:szCs w:val="28"/>
          <w:lang w:eastAsia="ru-RU" w:bidi="ru-RU"/>
        </w:rPr>
      </w:pPr>
      <w:r w:rsidRPr="00915132">
        <w:rPr>
          <w:rFonts w:ascii="Times New Roman" w:hAnsi="Times New Roman"/>
          <w:color w:val="000000"/>
          <w:sz w:val="28"/>
          <w:szCs w:val="28"/>
          <w:lang w:eastAsia="ru-RU" w:bidi="ru-RU"/>
        </w:rPr>
        <w:t>2.3. Воспитание и обучение в Образовательном учреждении осуществляется на русском языке.</w:t>
      </w:r>
    </w:p>
    <w:p w:rsidR="00CB675D" w:rsidRPr="00915132" w:rsidRDefault="00CB675D" w:rsidP="00915132">
      <w:pPr>
        <w:spacing w:after="0" w:line="240" w:lineRule="auto"/>
        <w:jc w:val="both"/>
        <w:rPr>
          <w:rFonts w:ascii="Times New Roman" w:hAnsi="Times New Roman"/>
          <w:color w:val="000000"/>
          <w:sz w:val="28"/>
          <w:szCs w:val="28"/>
          <w:lang w:eastAsia="ru-RU" w:bidi="ru-RU"/>
        </w:rPr>
      </w:pPr>
      <w:r w:rsidRPr="00915132">
        <w:rPr>
          <w:rFonts w:ascii="Times New Roman" w:hAnsi="Times New Roman"/>
          <w:color w:val="000000"/>
          <w:sz w:val="28"/>
          <w:szCs w:val="28"/>
          <w:lang w:eastAsia="ru-RU" w:bidi="ru-RU"/>
        </w:rPr>
        <w:t>2.4. Обучение в Образовательном учреждении осуществляется в очной форме.</w:t>
      </w:r>
    </w:p>
    <w:p w:rsidR="00CB675D" w:rsidRPr="00915132" w:rsidRDefault="00CB675D" w:rsidP="008A4473">
      <w:pPr>
        <w:spacing w:after="0" w:line="240" w:lineRule="auto"/>
        <w:ind w:firstLine="708"/>
        <w:jc w:val="both"/>
        <w:rPr>
          <w:rFonts w:ascii="Times New Roman" w:hAnsi="Times New Roman"/>
          <w:color w:val="000000"/>
          <w:sz w:val="28"/>
          <w:szCs w:val="28"/>
          <w:lang w:eastAsia="ru-RU" w:bidi="ru-RU"/>
        </w:rPr>
      </w:pPr>
      <w:r w:rsidRPr="00915132">
        <w:rPr>
          <w:rFonts w:ascii="Times New Roman" w:hAnsi="Times New Roman"/>
          <w:color w:val="000000"/>
          <w:sz w:val="28"/>
          <w:szCs w:val="28"/>
          <w:lang w:eastAsia="ru-RU" w:bidi="ru-RU"/>
        </w:rP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CB675D" w:rsidRPr="00915132" w:rsidRDefault="00CB675D" w:rsidP="00915132">
      <w:pPr>
        <w:spacing w:after="0" w:line="240" w:lineRule="auto"/>
        <w:jc w:val="both"/>
        <w:rPr>
          <w:rFonts w:ascii="Times New Roman" w:hAnsi="Times New Roman"/>
          <w:color w:val="000000"/>
          <w:sz w:val="28"/>
          <w:szCs w:val="28"/>
          <w:lang w:eastAsia="ru-RU" w:bidi="ru-RU"/>
        </w:rPr>
      </w:pPr>
      <w:r w:rsidRPr="00915132">
        <w:rPr>
          <w:rFonts w:ascii="Times New Roman" w:hAnsi="Times New Roman"/>
          <w:color w:val="000000"/>
          <w:sz w:val="28"/>
          <w:szCs w:val="28"/>
          <w:lang w:eastAsia="ru-RU" w:bidi="ru-RU"/>
        </w:rPr>
        <w:t>2.5. Образовательная деятельность в Образовательном учреждении осуществляется в группах, имеющих общеразвивающую направленность.</w:t>
      </w:r>
    </w:p>
    <w:p w:rsidR="00CB675D" w:rsidRPr="00915132" w:rsidRDefault="00CB675D" w:rsidP="00915132">
      <w:pPr>
        <w:spacing w:after="0" w:line="240" w:lineRule="auto"/>
        <w:jc w:val="both"/>
        <w:rPr>
          <w:rFonts w:ascii="Times New Roman" w:hAnsi="Times New Roman"/>
          <w:color w:val="000000"/>
          <w:sz w:val="28"/>
          <w:szCs w:val="28"/>
          <w:lang w:eastAsia="ru-RU" w:bidi="ru-RU"/>
        </w:rPr>
      </w:pPr>
      <w:r w:rsidRPr="00915132">
        <w:rPr>
          <w:rFonts w:ascii="Times New Roman" w:hAnsi="Times New Roman"/>
          <w:color w:val="000000"/>
          <w:sz w:val="28"/>
          <w:szCs w:val="28"/>
          <w:lang w:eastAsia="ru-RU" w:bidi="ru-RU"/>
        </w:rPr>
        <w:t xml:space="preserve">2.6. В Образовательном учреждении могут быть </w:t>
      </w:r>
      <w:proofErr w:type="gramStart"/>
      <w:r w:rsidRPr="00915132">
        <w:rPr>
          <w:rFonts w:ascii="Times New Roman" w:hAnsi="Times New Roman"/>
          <w:color w:val="000000"/>
          <w:sz w:val="28"/>
          <w:szCs w:val="28"/>
          <w:lang w:eastAsia="ru-RU" w:bidi="ru-RU"/>
        </w:rPr>
        <w:t>организованы</w:t>
      </w:r>
      <w:proofErr w:type="gramEnd"/>
      <w:r w:rsidRPr="00915132">
        <w:rPr>
          <w:rFonts w:ascii="Times New Roman" w:hAnsi="Times New Roman"/>
          <w:color w:val="000000"/>
          <w:sz w:val="28"/>
          <w:szCs w:val="28"/>
          <w:lang w:eastAsia="ru-RU" w:bidi="ru-RU"/>
        </w:rPr>
        <w:t>:</w:t>
      </w:r>
    </w:p>
    <w:p w:rsidR="00CB675D" w:rsidRPr="00915132" w:rsidRDefault="00CB675D" w:rsidP="00915132">
      <w:pPr>
        <w:spacing w:after="0" w:line="240" w:lineRule="auto"/>
        <w:ind w:firstLine="709"/>
        <w:jc w:val="both"/>
        <w:rPr>
          <w:rFonts w:ascii="Times New Roman" w:hAnsi="Times New Roman"/>
          <w:sz w:val="28"/>
          <w:szCs w:val="28"/>
          <w:lang w:eastAsia="ru-RU" w:bidi="ru-RU"/>
        </w:rPr>
      </w:pPr>
      <w:r w:rsidRPr="00915132">
        <w:rPr>
          <w:rFonts w:ascii="Times New Roman" w:hAnsi="Times New Roman"/>
          <w:sz w:val="28"/>
          <w:szCs w:val="28"/>
          <w:lang w:eastAsia="ru-RU" w:bidi="ru-RU"/>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1 года до 3 лет. В группах </w:t>
      </w:r>
      <w:r w:rsidRPr="00915132">
        <w:rPr>
          <w:rFonts w:ascii="Times New Roman" w:hAnsi="Times New Roman"/>
          <w:sz w:val="28"/>
          <w:szCs w:val="28"/>
          <w:lang w:eastAsia="ru-RU" w:bidi="ru-RU"/>
        </w:rPr>
        <w:lastRenderedPageBreak/>
        <w:t>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B675D" w:rsidRPr="00915132" w:rsidRDefault="00CB675D" w:rsidP="00915132">
      <w:pPr>
        <w:widowControl w:val="0"/>
        <w:spacing w:after="0" w:line="240" w:lineRule="auto"/>
        <w:ind w:right="240" w:firstLine="709"/>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группы по присмотру и уходу без реализации образовательной программы дошкольного образования, обеспечивающие развитие, присмотр, уход и оздоровление воспитанников в возрасте от 1 года до 8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B675D" w:rsidRPr="00915132" w:rsidRDefault="00CB675D" w:rsidP="00915132">
      <w:pPr>
        <w:widowControl w:val="0"/>
        <w:spacing w:after="0" w:line="240" w:lineRule="auto"/>
        <w:ind w:right="240" w:firstLine="709"/>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В группы могут включаться как воспитанники одного возраста, так и воспитанники разных возрастов (разновозрастные группы).</w:t>
      </w:r>
    </w:p>
    <w:p w:rsidR="00CB675D" w:rsidRPr="00915132" w:rsidRDefault="00CB675D" w:rsidP="00915132">
      <w:pPr>
        <w:widowControl w:val="0"/>
        <w:tabs>
          <w:tab w:val="left" w:pos="127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2.7. Содержание дошкольного образования определяется образовательной программой дошкольного образования.</w:t>
      </w:r>
    </w:p>
    <w:p w:rsidR="00CB675D" w:rsidRPr="00915132" w:rsidRDefault="00CB675D" w:rsidP="00915132">
      <w:pPr>
        <w:widowControl w:val="0"/>
        <w:tabs>
          <w:tab w:val="left" w:pos="1278"/>
        </w:tabs>
        <w:spacing w:after="0" w:line="240" w:lineRule="auto"/>
        <w:ind w:right="240"/>
        <w:jc w:val="both"/>
        <w:rPr>
          <w:rFonts w:ascii="Times New Roman" w:eastAsia="Times New Roman" w:hAnsi="Times New Roman"/>
          <w:sz w:val="28"/>
          <w:szCs w:val="28"/>
          <w:lang w:eastAsia="ru-RU" w:bidi="ru-RU"/>
        </w:rPr>
      </w:pPr>
      <w:r w:rsidRPr="00915132">
        <w:rPr>
          <w:rFonts w:ascii="Times New Roman" w:eastAsia="Times New Roman" w:hAnsi="Times New Roman"/>
          <w:color w:val="000000"/>
          <w:sz w:val="28"/>
          <w:szCs w:val="28"/>
          <w:lang w:eastAsia="ru-RU" w:bidi="ru-RU"/>
        </w:rPr>
        <w:t xml:space="preserve">2.8.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r w:rsidRPr="00915132">
        <w:rPr>
          <w:rFonts w:ascii="Times New Roman" w:eastAsia="Times New Roman" w:hAnsi="Times New Roman"/>
          <w:sz w:val="28"/>
          <w:szCs w:val="28"/>
          <w:lang w:eastAsia="ru-RU" w:bidi="ru-RU"/>
        </w:rPr>
        <w:t>о сетевой форме реализации образовательной программы.</w:t>
      </w:r>
    </w:p>
    <w:p w:rsidR="00CB675D" w:rsidRPr="00915132" w:rsidRDefault="00CB675D" w:rsidP="00915132">
      <w:pPr>
        <w:widowControl w:val="0"/>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w:t>
      </w:r>
    </w:p>
    <w:p w:rsidR="00CB675D" w:rsidRPr="00915132" w:rsidRDefault="00CB675D" w:rsidP="00915132">
      <w:pPr>
        <w:widowControl w:val="0"/>
        <w:tabs>
          <w:tab w:val="left" w:pos="1143"/>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2.9. Дисциплина в Образовательном учреждении поддерживается на основе уважения человеческого достоинства воспитанников, педагогов. Применение методов физического и (или) психического насилия по отношению к воспитанникам не допускается.</w:t>
      </w:r>
    </w:p>
    <w:p w:rsidR="00CB675D" w:rsidRPr="00915132" w:rsidRDefault="00CB675D" w:rsidP="00915132">
      <w:pPr>
        <w:widowControl w:val="0"/>
        <w:tabs>
          <w:tab w:val="left" w:pos="1134"/>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2.10. Режим Образовательного учреждения: понедельник-пятница с 07.30 до 18.00 часов.</w:t>
      </w:r>
    </w:p>
    <w:p w:rsidR="00CB675D" w:rsidRDefault="00CB675D" w:rsidP="00915132">
      <w:pPr>
        <w:widowControl w:val="0"/>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Выходные дни: суббота, воскресенье и государственные, праздничные дни, установленные законодательством Российской Федерации.</w:t>
      </w:r>
      <w:bookmarkStart w:id="3" w:name="bookmark3"/>
    </w:p>
    <w:p w:rsidR="00524032" w:rsidRPr="00915132" w:rsidRDefault="00524032" w:rsidP="00915132">
      <w:pPr>
        <w:widowControl w:val="0"/>
        <w:spacing w:after="0" w:line="240" w:lineRule="auto"/>
        <w:ind w:right="240" w:firstLine="709"/>
        <w:jc w:val="both"/>
        <w:rPr>
          <w:rFonts w:ascii="Times New Roman" w:eastAsia="Times New Roman" w:hAnsi="Times New Roman"/>
          <w:b/>
          <w:bCs/>
          <w:color w:val="000000"/>
          <w:sz w:val="28"/>
          <w:szCs w:val="28"/>
          <w:lang w:eastAsia="ru-RU" w:bidi="ru-RU"/>
        </w:rPr>
      </w:pPr>
    </w:p>
    <w:p w:rsidR="00CB675D" w:rsidRPr="00915132" w:rsidRDefault="00CB675D" w:rsidP="00915132">
      <w:pPr>
        <w:widowControl w:val="0"/>
        <w:tabs>
          <w:tab w:val="left" w:pos="2463"/>
        </w:tabs>
        <w:spacing w:after="0" w:line="240" w:lineRule="auto"/>
        <w:ind w:firstLine="709"/>
        <w:jc w:val="center"/>
        <w:rPr>
          <w:rFonts w:ascii="Times New Roman" w:eastAsia="Times New Roman" w:hAnsi="Times New Roman"/>
          <w:b/>
          <w:bCs/>
          <w:color w:val="000000"/>
          <w:sz w:val="28"/>
          <w:szCs w:val="28"/>
          <w:lang w:eastAsia="ru-RU" w:bidi="ru-RU"/>
        </w:rPr>
      </w:pPr>
      <w:r w:rsidRPr="00915132">
        <w:rPr>
          <w:rFonts w:ascii="Times New Roman" w:eastAsia="Times New Roman" w:hAnsi="Times New Roman"/>
          <w:b/>
          <w:bCs/>
          <w:color w:val="000000"/>
          <w:sz w:val="28"/>
          <w:szCs w:val="28"/>
          <w:lang w:eastAsia="ru-RU" w:bidi="ru-RU"/>
        </w:rPr>
        <w:t>3. Управление Образовательным учреждением</w:t>
      </w:r>
      <w:bookmarkEnd w:id="3"/>
      <w:r w:rsidRPr="00915132">
        <w:rPr>
          <w:rFonts w:ascii="Times New Roman" w:eastAsia="Times New Roman" w:hAnsi="Times New Roman"/>
          <w:b/>
          <w:bCs/>
          <w:color w:val="000000"/>
          <w:sz w:val="28"/>
          <w:szCs w:val="28"/>
          <w:lang w:eastAsia="ru-RU" w:bidi="ru-RU"/>
        </w:rPr>
        <w:t>.</w:t>
      </w:r>
    </w:p>
    <w:p w:rsidR="00CB675D" w:rsidRPr="00915132" w:rsidRDefault="00CB675D" w:rsidP="00915132">
      <w:pPr>
        <w:widowControl w:val="0"/>
        <w:tabs>
          <w:tab w:val="left" w:pos="1116"/>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 Управление Образовательным учреждением осуществляется в соответствии с действующим законодательством и настоящим Уставом.</w:t>
      </w:r>
    </w:p>
    <w:p w:rsidR="00CB675D" w:rsidRPr="00915132" w:rsidRDefault="00CB675D" w:rsidP="00915132">
      <w:pPr>
        <w:widowControl w:val="0"/>
        <w:tabs>
          <w:tab w:val="left" w:pos="1116"/>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3.2. Управление Образовательным учреждением строится на принципах единоначалия и коллегиальности.</w:t>
      </w:r>
    </w:p>
    <w:p w:rsidR="00CB675D" w:rsidRPr="00915132" w:rsidRDefault="00CB675D" w:rsidP="00915132">
      <w:pPr>
        <w:widowControl w:val="0"/>
        <w:tabs>
          <w:tab w:val="left" w:pos="1116"/>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3.3. Единоличным исполнительным органом Образовательного учреждения является руководитель Образовательного учреждения - заведующий Образовательным учреждением.</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3.4. Текущее руководство деятельностью Образовательного учреждения осуществляет прошедший соответствующую аттестацию заведующий, назначаемый Учредителем.</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3.5. При назначении на должность (приеме на работу) с заведующим </w:t>
      </w:r>
      <w:r w:rsidRPr="00915132">
        <w:rPr>
          <w:rFonts w:ascii="Times New Roman" w:eastAsia="Times New Roman" w:hAnsi="Times New Roman"/>
          <w:color w:val="000000"/>
          <w:sz w:val="28"/>
          <w:szCs w:val="28"/>
          <w:lang w:eastAsia="ru-RU" w:bidi="ru-RU"/>
        </w:rPr>
        <w:lastRenderedPageBreak/>
        <w:t>Образовательным учреждением заключается трудовой договор в соответствии с Трудовым кодексом Российской Федерации.</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3.6. Заведующий Образовательным учреждением:</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представляет интересы Образовательного учреждения, действует от его имени без доверенности;</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распоряжается средствами и имуществом Образовательного учреждения в порядке, определенном настоящим Уставом, действующим законодательством; заключает договоры (контракты), выдает доверенности; в пределах своей компетенции издает приказы и распоряжения; утверждает штатное расписание и распределяет должностные обязанности работников;</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увольняет, поощряет и налагает взыскания на работников Образовательного учреждения, выполняет иные функции работодателя;</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организует проведение тарификации работников Образовательного учреждения; устанавливает ставки и должностные оклады работникам в соответствии с действующим законодательством;</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утверждает надбавки и доплаты к должностным окладам работников в соответствии с локальными нормативными актами Образовательного учреждения;</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составляет и представляет на рассмотрение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о результатах самообследования;</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обеспечивает осуществление образовательного процесса в соответствии с настоящим Уставом, лицензией;</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несет ответственность за организацию, полноту и качество воинского учета, согласно установленным правилам;</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несет персональную ответственность за деятельность Образовательного учреждения, в том числе за выполнение муниципального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lastRenderedPageBreak/>
        <w:t>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Образовательного учреждения.</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3.7. Компетенция и условия деятельности заведующего Образовательным учреждением, а также его ответственность определяются в трудовом договоре, заключаемом между Учредителем и заведующим Образовательным учреждением.</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3.8. Грубыми нарушениями должностных обязанностей заведующего Образовательным учреждением,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 и представления отчетов о деятельности и об использовании имущества Образовательного учреждения, а также невыполнение муниципального задания.</w:t>
      </w:r>
    </w:p>
    <w:p w:rsidR="00CB675D" w:rsidRPr="00915132" w:rsidRDefault="00CB675D" w:rsidP="00915132">
      <w:pPr>
        <w:widowControl w:val="0"/>
        <w:tabs>
          <w:tab w:val="left" w:pos="116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 Совет Образовательного учреждения (далее – Совет учреждения).</w:t>
      </w:r>
    </w:p>
    <w:p w:rsidR="00CB675D" w:rsidRPr="00915132" w:rsidRDefault="00CB675D" w:rsidP="00915132">
      <w:pPr>
        <w:widowControl w:val="0"/>
        <w:tabs>
          <w:tab w:val="left" w:pos="116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3.10. Коллегиальные органы управления Образовательного учреждения создаются и действуют в соответствии с настоящим Уставом и положениями об этих органах, утвержденными Образовательным учреждением.</w:t>
      </w:r>
    </w:p>
    <w:p w:rsidR="00CB675D" w:rsidRPr="00915132" w:rsidRDefault="00CB675D" w:rsidP="00915132">
      <w:pPr>
        <w:widowControl w:val="0"/>
        <w:tabs>
          <w:tab w:val="left" w:pos="1211"/>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3.11. Общее собрание.</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Входят все работающие по трудовому договору работники. Общее собрание возглавляет председатель, у которого есть заместитель. В заседании Общего собрания могут принимать участие все работники Образовательного учреждения. Общее собрание избирает председателя, который выполняет функции по организации работы собрания и ведет заседание, а также секретаря, который выполняет функции по протоколированию решений собрания. Общее собрание собирается по мере надобности, но не реже одного раза в год. Общее собрание считается правомочным, если на его заседании присутствуют 50% и более от числа работников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Общее собрание как постоянно действующий коллегиальный орган управления Образовательного учреждения имеет бессрочный срок полномочий.</w:t>
      </w:r>
    </w:p>
    <w:p w:rsidR="00CB675D" w:rsidRPr="00915132" w:rsidRDefault="00CB675D" w:rsidP="00915132">
      <w:pPr>
        <w:widowControl w:val="0"/>
        <w:tabs>
          <w:tab w:val="left" w:pos="121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3.12. К компетенции Общего собрания относится: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рассмотрение ежегодного отчета о поступлении и расходовании финансовых и материальных средств Образовательного учреждения, а также отчета о результатах самообследования;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 xml:space="preserve">принятие правил внутреннего трудового распорядка, коллективного договора, иных локальных нормативных актов Образовательного учреждения, регламентирующих </w:t>
      </w:r>
      <w:r w:rsidRPr="00915132">
        <w:rPr>
          <w:rFonts w:ascii="Times New Roman" w:hAnsi="Times New Roman"/>
          <w:color w:val="000000"/>
          <w:sz w:val="28"/>
          <w:szCs w:val="28"/>
          <w:lang w:eastAsia="ru-RU" w:bidi="ru-RU"/>
        </w:rPr>
        <w:t>деятельность Образовательного учреждения в соответствии с законодательством Российской Федерации;</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lastRenderedPageBreak/>
        <w:t>рассмотрение и обсуждение вопросов материально-технического обеспечения и оснащения образовательного процесса;</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w:t>
      </w:r>
    </w:p>
    <w:p w:rsidR="00CB675D" w:rsidRPr="00915132" w:rsidRDefault="00CB675D" w:rsidP="00915132">
      <w:pPr>
        <w:widowControl w:val="0"/>
        <w:tabs>
          <w:tab w:val="left" w:pos="116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3.13. Решения на Общем собрании принимаются большинством голосов от числа присутствующих членов Общего собрания и оформляются протокол.</w:t>
      </w:r>
    </w:p>
    <w:p w:rsidR="00CB675D" w:rsidRPr="00915132" w:rsidRDefault="00CB675D" w:rsidP="00915132">
      <w:pPr>
        <w:widowControl w:val="0"/>
        <w:tabs>
          <w:tab w:val="left" w:pos="1166"/>
        </w:tabs>
        <w:spacing w:after="0" w:line="240" w:lineRule="auto"/>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3.14. Председатель Общего собрания вправе действовать от имени Образовательного учреждения по вопросам, отнесенным к его компетенции.</w:t>
      </w:r>
    </w:p>
    <w:p w:rsidR="00CB675D" w:rsidRPr="00915132" w:rsidRDefault="00CB675D" w:rsidP="00915132">
      <w:pPr>
        <w:widowControl w:val="0"/>
        <w:tabs>
          <w:tab w:val="left" w:pos="1166"/>
        </w:tabs>
        <w:spacing w:after="0" w:line="240" w:lineRule="auto"/>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3.15. Педагогический совет</w:t>
      </w:r>
      <w:r w:rsidR="008A4473">
        <w:rPr>
          <w:rFonts w:ascii="Times New Roman" w:eastAsia="Times New Roman" w:hAnsi="Times New Roman"/>
          <w:sz w:val="28"/>
          <w:szCs w:val="28"/>
          <w:lang w:eastAsia="ru-RU" w:bidi="ru-RU"/>
        </w:rPr>
        <w:t>.</w:t>
      </w:r>
    </w:p>
    <w:p w:rsidR="00CB675D" w:rsidRPr="00915132" w:rsidRDefault="00CB675D" w:rsidP="00915132">
      <w:pPr>
        <w:widowControl w:val="0"/>
        <w:tabs>
          <w:tab w:val="left" w:pos="1166"/>
        </w:tabs>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В Педагогический совет входят заведующий, его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w:t>
      </w:r>
    </w:p>
    <w:p w:rsidR="00CB675D" w:rsidRPr="00915132" w:rsidRDefault="00CB675D" w:rsidP="00915132">
      <w:pPr>
        <w:widowControl w:val="0"/>
        <w:tabs>
          <w:tab w:val="left" w:pos="1166"/>
        </w:tabs>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Педагогический совет как постоянно действующий коллегиальный орган управления Образовательного учреждения имеет бессрочный срок полномочий.</w:t>
      </w:r>
    </w:p>
    <w:p w:rsidR="00CB675D" w:rsidRPr="00915132" w:rsidRDefault="00CB675D" w:rsidP="00915132">
      <w:pPr>
        <w:widowControl w:val="0"/>
        <w:tabs>
          <w:tab w:val="left" w:pos="116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3.16. Педагогический совет в целях организации своей деятельности избирает председателя и секретаря, который ведет протоколы заседаний.</w:t>
      </w:r>
    </w:p>
    <w:p w:rsidR="00CB675D" w:rsidRPr="00915132" w:rsidRDefault="00CB675D" w:rsidP="00915132">
      <w:pPr>
        <w:widowControl w:val="0"/>
        <w:tabs>
          <w:tab w:val="left" w:pos="121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3.17. К компетенции Педагогического совета относится: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организация и совершенствование методического обеспечения образовательного процесса;</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разработка и принятие образовательных программ;</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обсуждение и принятие локальных нормативных актов, регламентирующих организацию образовательного процесса;</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рассмотрение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рассмотрение и формирование предложений по улучшению деятельности педагогических организаций и методических объединений;</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lastRenderedPageBreak/>
        <w:t>определение основных направлений развития Образовательного учреждения, повышения качества и эффективности образовательного процесса;</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вовлечение родителей (законных представителей) воспитанников в образовательный процесс;</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внедрение в практику работы Образовательного учреждения достижений педагогической науки и передового педагогического опыта.</w:t>
      </w:r>
    </w:p>
    <w:p w:rsidR="00CB675D" w:rsidRPr="00915132" w:rsidRDefault="00CB675D" w:rsidP="00915132">
      <w:pPr>
        <w:widowControl w:val="0"/>
        <w:tabs>
          <w:tab w:val="left" w:pos="1191"/>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3.18. Педагогический совет принимает решения открытым голосованием 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CB675D" w:rsidRPr="00915132" w:rsidRDefault="00CB675D" w:rsidP="00915132">
      <w:pPr>
        <w:widowControl w:val="0"/>
        <w:tabs>
          <w:tab w:val="left" w:pos="114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3.19. Педагогический совет может быть собран по инициативе его председателя, по инициативе двух третей членов Педагогического совета.</w:t>
      </w:r>
    </w:p>
    <w:p w:rsidR="00CB675D" w:rsidRPr="00915132" w:rsidRDefault="00CB675D" w:rsidP="00915132">
      <w:pPr>
        <w:widowControl w:val="0"/>
        <w:tabs>
          <w:tab w:val="left" w:pos="1224"/>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3.20. На заседаниях Педагогического совета могут присутствовать:</w:t>
      </w:r>
    </w:p>
    <w:p w:rsidR="00CB675D" w:rsidRPr="00915132" w:rsidRDefault="00CB675D"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работники Образовательного учреждения, не являющиеся членами Педагогического совета;</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граждане, выполняющие работу на основе гражданско-правовых договоров, заключенных с Образовательным учреждением;</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родители (законные представители) воспитанников при наличии согласия Педагогического совета.</w:t>
      </w:r>
    </w:p>
    <w:p w:rsidR="00CB675D" w:rsidRPr="00915132" w:rsidRDefault="00CB675D" w:rsidP="008A4473">
      <w:pPr>
        <w:widowControl w:val="0"/>
        <w:spacing w:after="0" w:line="240" w:lineRule="auto"/>
        <w:ind w:firstLine="708"/>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sz w:val="28"/>
          <w:szCs w:val="28"/>
          <w:lang w:eastAsia="ru-RU" w:bidi="ru-RU"/>
        </w:rPr>
        <w:t>Председатель Педагогического совета вправе действовать от имени Образовательного учреждения по вопросам, отнесенным к его компетенции</w:t>
      </w:r>
      <w:r w:rsidR="00C41BC9">
        <w:rPr>
          <w:rFonts w:ascii="Times New Roman" w:eastAsia="Times New Roman" w:hAnsi="Times New Roman"/>
          <w:sz w:val="28"/>
          <w:szCs w:val="28"/>
          <w:lang w:eastAsia="ru-RU" w:bidi="ru-RU"/>
        </w:rPr>
        <w:t>.</w:t>
      </w:r>
    </w:p>
    <w:p w:rsidR="00CB675D" w:rsidRPr="00915132" w:rsidRDefault="00CB675D" w:rsidP="00915132">
      <w:pPr>
        <w:widowControl w:val="0"/>
        <w:tabs>
          <w:tab w:val="left" w:pos="1224"/>
        </w:tabs>
        <w:spacing w:after="0" w:line="240" w:lineRule="auto"/>
        <w:jc w:val="both"/>
        <w:rPr>
          <w:rFonts w:ascii="Times New Roman" w:eastAsia="Times New Roman" w:hAnsi="Times New Roman"/>
          <w:b/>
          <w:sz w:val="28"/>
          <w:szCs w:val="28"/>
          <w:lang w:eastAsia="ru-RU" w:bidi="ru-RU"/>
        </w:rPr>
      </w:pPr>
      <w:r w:rsidRPr="00915132">
        <w:rPr>
          <w:rFonts w:ascii="Times New Roman" w:eastAsia="Times New Roman" w:hAnsi="Times New Roman"/>
          <w:sz w:val="28"/>
          <w:szCs w:val="28"/>
          <w:lang w:eastAsia="ru-RU" w:bidi="ru-RU"/>
        </w:rPr>
        <w:t>3.21. Совет Образовательного учреждения.</w:t>
      </w:r>
    </w:p>
    <w:p w:rsidR="00CB675D" w:rsidRPr="00915132" w:rsidRDefault="00CB675D" w:rsidP="00915132">
      <w:pPr>
        <w:pStyle w:val="p16"/>
        <w:shd w:val="clear" w:color="auto" w:fill="FFFFFF"/>
        <w:spacing w:before="0" w:beforeAutospacing="0" w:after="0" w:afterAutospacing="0"/>
        <w:ind w:firstLine="709"/>
        <w:jc w:val="both"/>
        <w:rPr>
          <w:sz w:val="28"/>
          <w:szCs w:val="28"/>
        </w:rPr>
      </w:pPr>
      <w:r w:rsidRPr="00915132">
        <w:rPr>
          <w:sz w:val="28"/>
          <w:szCs w:val="28"/>
        </w:rPr>
        <w:t>В состав Совета Образовательного учреждения входят представители родителей (законных представителей) воспитанников; работники Образовательного учреждения (в том числе руководитель); представитель учредителя, назначаемый решением учредителя; кооптированные члены. Совет создается в составе не менее 5 человек и не более 7 с использованием процедур выборов, назначения и кооптации.</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К компетенции Совета Образовательного учреждения относится:</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принятие программы развития;</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определение основных направлений развития образовательной организации;</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содействие созданию оптимальных условий и форм организации образовательной деятельности;</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финансово-экономическое содействие работе образовательной организации за счет рационального использования выделяемых бюджетных средств, доходов, привлеченных из внебюджетных источников и от приносящей доход деятельности организации;</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обеспечение прозрачности расходования привлекаемых финансовых средств и отчетности об их использовании;</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участие в оценке качества условий образовательной деятельности, а также в установлении порядка назначения стимулирующих выплат педагогическим работникам;</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lastRenderedPageBreak/>
        <w:t>контроль качества и безопасности условий обучения и воспитания в образовательной организации.</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Организационной формой работы Совета Образовательного учреждения являются заседания, проводимые по мере необходимости, но не реже 1 раза в квартал.</w:t>
      </w:r>
    </w:p>
    <w:p w:rsidR="00CB675D" w:rsidRPr="00915132" w:rsidRDefault="00CB675D" w:rsidP="00915132">
      <w:pPr>
        <w:pStyle w:val="p16"/>
        <w:shd w:val="clear" w:color="auto" w:fill="FFFFFF"/>
        <w:spacing w:before="0" w:beforeAutospacing="0" w:after="0" w:afterAutospacing="0"/>
        <w:ind w:firstLine="709"/>
        <w:jc w:val="both"/>
        <w:rPr>
          <w:sz w:val="28"/>
          <w:szCs w:val="28"/>
        </w:rPr>
      </w:pPr>
      <w:r w:rsidRPr="00915132">
        <w:rPr>
          <w:sz w:val="28"/>
          <w:szCs w:val="28"/>
        </w:rPr>
        <w:t>Внеочередные заседания Совета Образовательного учреждения проводятся:</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по инициативе председателя Совета Образовательного учреждения;</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по требованию руководителя Образовательного учреждения;</w:t>
      </w:r>
    </w:p>
    <w:p w:rsidR="00CB675D" w:rsidRPr="00915132" w:rsidRDefault="00CB675D" w:rsidP="00915132">
      <w:pPr>
        <w:pStyle w:val="p7"/>
        <w:shd w:val="clear" w:color="auto" w:fill="FFFFFF"/>
        <w:spacing w:before="0" w:beforeAutospacing="0" w:after="0" w:afterAutospacing="0"/>
        <w:ind w:firstLine="709"/>
        <w:jc w:val="both"/>
        <w:rPr>
          <w:sz w:val="28"/>
          <w:szCs w:val="28"/>
        </w:rPr>
      </w:pPr>
      <w:r w:rsidRPr="00915132">
        <w:rPr>
          <w:sz w:val="28"/>
          <w:szCs w:val="28"/>
        </w:rPr>
        <w:t>по требованию представителя Учредителя;</w:t>
      </w:r>
    </w:p>
    <w:p w:rsidR="00CB675D" w:rsidRPr="00915132" w:rsidRDefault="00CB675D" w:rsidP="00915132">
      <w:pPr>
        <w:widowControl w:val="0"/>
        <w:spacing w:after="0" w:line="240" w:lineRule="auto"/>
        <w:ind w:firstLine="709"/>
        <w:jc w:val="both"/>
        <w:rPr>
          <w:rFonts w:ascii="Times New Roman" w:hAnsi="Times New Roman"/>
          <w:sz w:val="28"/>
          <w:szCs w:val="28"/>
        </w:rPr>
      </w:pPr>
      <w:r w:rsidRPr="00915132">
        <w:rPr>
          <w:rFonts w:ascii="Times New Roman" w:hAnsi="Times New Roman"/>
          <w:sz w:val="28"/>
          <w:szCs w:val="28"/>
        </w:rPr>
        <w:t>по заявлению членов Совета Образовательного учреждения, подписанному ¼ или более членов от списочного состава Совета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Председатель Совета Образовательного учреждения вправе действовать от имени Образовательного учреждения по вопросам, отнесенным к его компетенции.</w:t>
      </w:r>
    </w:p>
    <w:p w:rsidR="00CB675D" w:rsidRPr="00915132" w:rsidRDefault="00CB675D" w:rsidP="00915132">
      <w:pPr>
        <w:widowControl w:val="0"/>
        <w:tabs>
          <w:tab w:val="left" w:pos="2118"/>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3.22.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Образовательном учреждении создается Комиссия по урегулированию споров между участниками образовательных отношений.</w:t>
      </w:r>
    </w:p>
    <w:p w:rsidR="00CB675D" w:rsidRPr="00915132" w:rsidRDefault="00CB675D" w:rsidP="00915132">
      <w:pPr>
        <w:widowControl w:val="0"/>
        <w:tabs>
          <w:tab w:val="left" w:pos="211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3.23. Комитет образования осуществляет от имени администрации Волосовского муниципального района следующие функции полномочия Учредителя:</w:t>
      </w:r>
    </w:p>
    <w:p w:rsidR="00CB675D" w:rsidRPr="00915132" w:rsidRDefault="00CB675D" w:rsidP="00915132">
      <w:pPr>
        <w:widowControl w:val="0"/>
        <w:spacing w:after="0" w:line="240" w:lineRule="auto"/>
        <w:ind w:firstLine="709"/>
        <w:jc w:val="both"/>
        <w:rPr>
          <w:rFonts w:ascii="Times New Roman" w:eastAsia="Times New Roman" w:hAnsi="Times New Roman"/>
          <w:b/>
          <w:color w:val="000000"/>
          <w:sz w:val="28"/>
          <w:szCs w:val="28"/>
          <w:lang w:eastAsia="ru-RU" w:bidi="ru-RU"/>
        </w:rPr>
      </w:pPr>
      <w:r w:rsidRPr="00915132">
        <w:rPr>
          <w:rFonts w:ascii="Times New Roman" w:eastAsia="Times New Roman" w:hAnsi="Times New Roman"/>
          <w:sz w:val="28"/>
          <w:szCs w:val="28"/>
          <w:lang w:eastAsia="ru-RU" w:bidi="ru-RU"/>
        </w:rPr>
        <w:t>готовит представления</w:t>
      </w:r>
      <w:r w:rsidRPr="00915132">
        <w:rPr>
          <w:rFonts w:ascii="Times New Roman" w:eastAsia="Times New Roman" w:hAnsi="Times New Roman"/>
          <w:b/>
          <w:color w:val="FF0000"/>
          <w:sz w:val="28"/>
          <w:szCs w:val="28"/>
          <w:lang w:eastAsia="ru-RU" w:bidi="ru-RU"/>
        </w:rPr>
        <w:t xml:space="preserve"> </w:t>
      </w:r>
      <w:r w:rsidRPr="00915132">
        <w:rPr>
          <w:rFonts w:ascii="Times New Roman" w:eastAsia="Times New Roman" w:hAnsi="Times New Roman"/>
          <w:color w:val="000000"/>
          <w:sz w:val="28"/>
          <w:szCs w:val="28"/>
          <w:lang w:eastAsia="ru-RU" w:bidi="ru-RU"/>
        </w:rPr>
        <w:t>о создании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sz w:val="28"/>
          <w:szCs w:val="28"/>
          <w:lang w:eastAsia="ru-RU" w:bidi="ru-RU"/>
        </w:rPr>
        <w:t>готовит представления</w:t>
      </w:r>
      <w:r w:rsidRPr="00915132">
        <w:rPr>
          <w:rFonts w:ascii="Times New Roman" w:eastAsia="Times New Roman" w:hAnsi="Times New Roman"/>
          <w:b/>
          <w:color w:val="FF0000"/>
          <w:sz w:val="28"/>
          <w:szCs w:val="28"/>
          <w:lang w:eastAsia="ru-RU" w:bidi="ru-RU"/>
        </w:rPr>
        <w:t xml:space="preserve"> </w:t>
      </w:r>
      <w:r w:rsidRPr="00915132">
        <w:rPr>
          <w:rFonts w:ascii="Times New Roman" w:eastAsia="Times New Roman" w:hAnsi="Times New Roman"/>
          <w:color w:val="000000"/>
          <w:sz w:val="28"/>
          <w:szCs w:val="28"/>
          <w:lang w:eastAsia="ru-RU" w:bidi="ru-RU"/>
        </w:rPr>
        <w:t>об изменении целей и предмета деятельности</w:t>
      </w:r>
      <w:r w:rsidRPr="00915132">
        <w:rPr>
          <w:rFonts w:ascii="Times New Roman" w:eastAsia="Times New Roman" w:hAnsi="Times New Roman"/>
          <w:b/>
          <w:color w:val="000000"/>
          <w:sz w:val="28"/>
          <w:szCs w:val="28"/>
          <w:lang w:eastAsia="ru-RU" w:bidi="ru-RU"/>
        </w:rPr>
        <w:t xml:space="preserve"> </w:t>
      </w:r>
      <w:r w:rsidRPr="00915132">
        <w:rPr>
          <w:rFonts w:ascii="Times New Roman" w:eastAsia="Times New Roman" w:hAnsi="Times New Roman"/>
          <w:color w:val="000000"/>
          <w:sz w:val="28"/>
          <w:szCs w:val="28"/>
          <w:lang w:eastAsia="ru-RU" w:bidi="ru-RU"/>
        </w:rPr>
        <w:t>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готовит решения и/или о реорганизации и ликвидации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утверждает передаточный акт или разделительный баланс при реорганизации Учреждения, ликвидационные балансы при ликвидации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sz w:val="28"/>
          <w:szCs w:val="28"/>
          <w:lang w:eastAsia="ru-RU" w:bidi="ru-RU"/>
        </w:rPr>
      </w:pPr>
      <w:r w:rsidRPr="00915132">
        <w:rPr>
          <w:rFonts w:ascii="Times New Roman" w:eastAsia="Times New Roman" w:hAnsi="Times New Roman"/>
          <w:sz w:val="28"/>
          <w:szCs w:val="28"/>
          <w:lang w:eastAsia="ru-RU" w:bidi="ru-RU"/>
        </w:rPr>
        <w:t>согласует Устав и изменения в Устав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назначает на должность и освобождает от должности заведующего Образовательным учреждением;</w:t>
      </w:r>
    </w:p>
    <w:p w:rsidR="00CB675D" w:rsidRPr="00915132" w:rsidRDefault="00CB675D" w:rsidP="00915132">
      <w:pPr>
        <w:widowControl w:val="0"/>
        <w:tabs>
          <w:tab w:val="left" w:pos="3320"/>
        </w:tabs>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заключает и расторгает трудовой договор с заведующим Образовательным учреждением;</w:t>
      </w:r>
    </w:p>
    <w:p w:rsidR="00CB675D" w:rsidRPr="00915132" w:rsidRDefault="00CB675D" w:rsidP="00915132">
      <w:pPr>
        <w:widowControl w:val="0"/>
        <w:tabs>
          <w:tab w:val="left" w:pos="8708"/>
        </w:tabs>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осуществляет контроль финансово-хозяйственной деятельности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устанавливает Образовательному учреждению муниципальные задания, принимает решение об изменении муниципального задания;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принимает решения по иным вопросам, предусмотренным законодательством и относящиеся к его полномочиям.</w:t>
      </w:r>
    </w:p>
    <w:p w:rsidR="00CB675D" w:rsidRPr="00915132" w:rsidRDefault="00CB675D"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3.24. Администрация района осуществляет следующие функции и полномочия учредителя: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lastRenderedPageBreak/>
        <w:t>принимает решение о создании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утверждает Устав и изменения в Устав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принимает решение о реорганизации и ликвидации Образовательного учреждения, а так же об изменении целей и предмета его деятельности;</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формирует и направляет предложения по закреплению имущества 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законодательством;</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формирует и утверждает муниципальное задание на оказание муниципальных услуг (выполнение работ) в порядке, установленном Правительством Ленинградской области;</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осуществляет финансовое обеспечение выполнения муниципального задания на оказание муниципальных услуг (выполнение работ) в порядке, установленном Правительством Ленинградской области;</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их сверх установленного муниципального задания на оказание муниципальных услуг (выполнение работ), а так же в случаях, определенных федеральными законами, в пределах установленного муниципального задания на оказание муниципальных услуг (выполнение работ);</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w:t>
      </w:r>
      <w:r w:rsidR="008A4473">
        <w:rPr>
          <w:rFonts w:ascii="Times New Roman" w:eastAsia="Times New Roman" w:hAnsi="Times New Roman"/>
          <w:color w:val="000000"/>
          <w:sz w:val="28"/>
          <w:szCs w:val="28"/>
          <w:lang w:eastAsia="ru-RU" w:bidi="ru-RU"/>
        </w:rPr>
        <w:t>еративного управления имущества;</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Образовательным учреждением по инициативе работодателя в соответствии с Трудовым кодексом Российской Федерации;</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определяет перечни особо ценного движимого имущества Образовательного учреждения;</w:t>
      </w:r>
    </w:p>
    <w:p w:rsidR="00CB675D" w:rsidRPr="00915132" w:rsidRDefault="00CB675D" w:rsidP="00915132">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готовит и направляет представления об определении видов особо ценного движимого имущества Образовательного учреждения;</w:t>
      </w:r>
    </w:p>
    <w:p w:rsidR="008939A1" w:rsidRDefault="00CB675D" w:rsidP="00C41BC9">
      <w:pPr>
        <w:widowControl w:val="0"/>
        <w:spacing w:after="0" w:line="240" w:lineRule="auto"/>
        <w:ind w:firstLine="709"/>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осуществляет иные функции и полномочия, которые в соответствии с действующим законодательством отнесены к его компетенции.</w:t>
      </w:r>
      <w:bookmarkStart w:id="4" w:name="bookmark5"/>
    </w:p>
    <w:p w:rsidR="00536CD0" w:rsidRDefault="00536CD0" w:rsidP="00C41BC9">
      <w:pPr>
        <w:widowControl w:val="0"/>
        <w:spacing w:after="0" w:line="240" w:lineRule="auto"/>
        <w:ind w:firstLine="709"/>
        <w:jc w:val="both"/>
        <w:rPr>
          <w:rFonts w:ascii="Times New Roman" w:eastAsia="Times New Roman" w:hAnsi="Times New Roman"/>
          <w:color w:val="000000"/>
          <w:sz w:val="28"/>
          <w:szCs w:val="28"/>
          <w:lang w:eastAsia="ru-RU" w:bidi="ru-RU"/>
        </w:rPr>
      </w:pPr>
    </w:p>
    <w:p w:rsidR="00536CD0" w:rsidRDefault="00536CD0" w:rsidP="00C41BC9">
      <w:pPr>
        <w:widowControl w:val="0"/>
        <w:spacing w:after="0" w:line="240" w:lineRule="auto"/>
        <w:ind w:firstLine="709"/>
        <w:jc w:val="both"/>
        <w:rPr>
          <w:rFonts w:ascii="Times New Roman" w:eastAsia="Times New Roman" w:hAnsi="Times New Roman"/>
          <w:color w:val="000000"/>
          <w:sz w:val="28"/>
          <w:szCs w:val="28"/>
          <w:lang w:eastAsia="ru-RU" w:bidi="ru-RU"/>
        </w:rPr>
      </w:pPr>
    </w:p>
    <w:p w:rsidR="00536CD0" w:rsidRPr="00DC786E" w:rsidRDefault="00536CD0" w:rsidP="00536CD0">
      <w:pPr>
        <w:pStyle w:val="110"/>
        <w:shd w:val="clear" w:color="auto" w:fill="auto"/>
        <w:tabs>
          <w:tab w:val="left" w:pos="1983"/>
        </w:tabs>
        <w:spacing w:before="120" w:after="120" w:line="240" w:lineRule="auto"/>
        <w:ind w:firstLine="0"/>
        <w:jc w:val="center"/>
        <w:rPr>
          <w:sz w:val="28"/>
          <w:szCs w:val="28"/>
        </w:rPr>
      </w:pPr>
      <w:r w:rsidRPr="00DC786E">
        <w:rPr>
          <w:sz w:val="28"/>
          <w:szCs w:val="28"/>
          <w:lang w:eastAsia="ru-RU" w:bidi="ru-RU"/>
        </w:rPr>
        <w:lastRenderedPageBreak/>
        <w:t>4. Имущество, хозяйственная деятельность и финансовое обеспечение Образовательного учреждения</w:t>
      </w:r>
    </w:p>
    <w:p w:rsidR="00536CD0" w:rsidRPr="00C95C2B" w:rsidRDefault="00536CD0" w:rsidP="00536CD0">
      <w:pPr>
        <w:widowControl w:val="0"/>
        <w:tabs>
          <w:tab w:val="left" w:pos="1018"/>
        </w:tabs>
        <w:spacing w:after="0" w:line="240" w:lineRule="auto"/>
        <w:jc w:val="both"/>
        <w:rPr>
          <w:rFonts w:ascii="Times New Roman" w:eastAsia="Times New Roman" w:hAnsi="Times New Roman"/>
          <w:sz w:val="28"/>
          <w:szCs w:val="28"/>
          <w:lang w:eastAsia="ru-RU" w:bidi="ru-RU"/>
        </w:rPr>
      </w:pPr>
      <w:r w:rsidRPr="00C95C2B">
        <w:rPr>
          <w:rFonts w:ascii="Times New Roman" w:eastAsia="Times New Roman" w:hAnsi="Times New Roman"/>
          <w:sz w:val="28"/>
          <w:szCs w:val="28"/>
          <w:lang w:eastAsia="ru-RU" w:bidi="ru-RU"/>
        </w:rPr>
        <w:t>4.1. В целях обеспечения образовательной деятельности имущество закрепляется за Образовательным учреждением на праве оперативного управления в соответствии с Гражданским кодексом Российской Федерации.</w:t>
      </w:r>
    </w:p>
    <w:p w:rsidR="00536CD0" w:rsidRPr="00C95C2B" w:rsidRDefault="00536CD0" w:rsidP="00536CD0">
      <w:pPr>
        <w:widowControl w:val="0"/>
        <w:tabs>
          <w:tab w:val="left" w:pos="1018"/>
        </w:tabs>
        <w:spacing w:after="0" w:line="240" w:lineRule="auto"/>
        <w:jc w:val="both"/>
        <w:rPr>
          <w:rFonts w:ascii="Times New Roman" w:eastAsia="Times New Roman" w:hAnsi="Times New Roman"/>
          <w:sz w:val="28"/>
          <w:szCs w:val="28"/>
          <w:lang w:eastAsia="ru-RU" w:bidi="ru-RU"/>
        </w:rPr>
      </w:pPr>
      <w:r w:rsidRPr="00C95C2B">
        <w:rPr>
          <w:rFonts w:ascii="Times New Roman" w:eastAsia="Times New Roman" w:hAnsi="Times New Roman"/>
          <w:sz w:val="28"/>
          <w:szCs w:val="28"/>
          <w:lang w:eastAsia="ru-RU" w:bidi="ru-RU"/>
        </w:rPr>
        <w:t>4.2. Земельный участок, необходимый для осуществления уставной деятельности Образовательного учреждения, предоставляются ему на праве постоянного (бессрочного) пользования в порядке, установленном действующим законодательством Российской Федерации.</w:t>
      </w:r>
    </w:p>
    <w:p w:rsidR="00536CD0" w:rsidRPr="00C95C2B" w:rsidRDefault="00536CD0" w:rsidP="00536CD0">
      <w:pPr>
        <w:widowControl w:val="0"/>
        <w:tabs>
          <w:tab w:val="left" w:pos="1018"/>
        </w:tabs>
        <w:spacing w:after="0" w:line="240" w:lineRule="auto"/>
        <w:jc w:val="both"/>
        <w:rPr>
          <w:rFonts w:ascii="Times New Roman" w:eastAsia="Times New Roman" w:hAnsi="Times New Roman"/>
          <w:sz w:val="28"/>
          <w:szCs w:val="28"/>
          <w:lang w:eastAsia="ru-RU" w:bidi="ru-RU"/>
        </w:rPr>
      </w:pPr>
      <w:r w:rsidRPr="00C95C2B">
        <w:rPr>
          <w:rFonts w:ascii="Times New Roman" w:eastAsia="Times New Roman" w:hAnsi="Times New Roman"/>
          <w:sz w:val="28"/>
          <w:szCs w:val="28"/>
          <w:lang w:eastAsia="ru-RU" w:bidi="ru-RU"/>
        </w:rPr>
        <w:t>4.3.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536CD0" w:rsidRDefault="00536CD0" w:rsidP="00536CD0">
      <w:pPr>
        <w:widowControl w:val="0"/>
        <w:tabs>
          <w:tab w:val="left" w:pos="1018"/>
        </w:tabs>
        <w:spacing w:after="0" w:line="240" w:lineRule="auto"/>
        <w:jc w:val="both"/>
        <w:rPr>
          <w:rFonts w:ascii="Times New Roman" w:eastAsia="Times New Roman" w:hAnsi="Times New Roman"/>
          <w:sz w:val="28"/>
          <w:szCs w:val="28"/>
          <w:lang w:eastAsia="ru-RU" w:bidi="ru-RU"/>
        </w:rPr>
      </w:pPr>
      <w:r w:rsidRPr="001C2736">
        <w:rPr>
          <w:rFonts w:ascii="Times New Roman" w:eastAsia="Times New Roman" w:hAnsi="Times New Roman"/>
          <w:sz w:val="28"/>
          <w:szCs w:val="28"/>
          <w:lang w:eastAsia="ru-RU" w:bidi="ru-RU"/>
        </w:rPr>
        <w:t>4.4.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536CD0" w:rsidRDefault="00536CD0" w:rsidP="00536CD0">
      <w:pPr>
        <w:widowControl w:val="0"/>
        <w:tabs>
          <w:tab w:val="left" w:pos="1018"/>
        </w:tabs>
        <w:spacing w:after="0" w:line="240" w:lineRule="auto"/>
        <w:jc w:val="both"/>
        <w:rPr>
          <w:rFonts w:ascii="Times New Roman" w:eastAsia="Times New Roman" w:hAnsi="Times New Roman"/>
          <w:color w:val="000000"/>
          <w:sz w:val="28"/>
          <w:szCs w:val="28"/>
          <w:lang w:eastAsia="ru-RU" w:bidi="ru-RU"/>
        </w:rPr>
      </w:pPr>
      <w:r w:rsidRPr="00BF199D">
        <w:rPr>
          <w:rFonts w:ascii="Times New Roman" w:eastAsia="Times New Roman" w:hAnsi="Times New Roman"/>
          <w:sz w:val="28"/>
          <w:szCs w:val="28"/>
          <w:lang w:eastAsia="ru-RU" w:bidi="ru-RU"/>
        </w:rPr>
        <w:t>4.5.</w:t>
      </w:r>
      <w:r>
        <w:rPr>
          <w:rFonts w:ascii="Times New Roman" w:eastAsia="Times New Roman" w:hAnsi="Times New Roman"/>
          <w:color w:val="000000"/>
          <w:sz w:val="28"/>
          <w:szCs w:val="28"/>
          <w:lang w:eastAsia="ru-RU" w:bidi="ru-RU"/>
        </w:rPr>
        <w:t xml:space="preserve"> </w:t>
      </w:r>
      <w:r w:rsidRPr="007267FB">
        <w:rPr>
          <w:rFonts w:ascii="Times New Roman" w:eastAsia="Times New Roman" w:hAnsi="Times New Roman"/>
          <w:color w:val="000000"/>
          <w:sz w:val="28"/>
          <w:szCs w:val="28"/>
          <w:lang w:eastAsia="ru-RU" w:bidi="ru-RU"/>
        </w:rPr>
        <w:t>Имущество и денежные средства Образовательного учреждения отражаются на его балансе и используются для достижения целей, определенных настоящим Уставом.</w:t>
      </w:r>
    </w:p>
    <w:p w:rsidR="00536CD0" w:rsidRPr="000D7031" w:rsidRDefault="00536CD0" w:rsidP="00536CD0">
      <w:pPr>
        <w:widowControl w:val="0"/>
        <w:tabs>
          <w:tab w:val="left" w:pos="1018"/>
        </w:tabs>
        <w:spacing w:after="0" w:line="240" w:lineRule="auto"/>
        <w:ind w:firstLine="709"/>
        <w:jc w:val="both"/>
        <w:rPr>
          <w:rFonts w:ascii="Times New Roman" w:eastAsia="Times New Roman" w:hAnsi="Times New Roman"/>
          <w:color w:val="000000"/>
          <w:sz w:val="28"/>
          <w:szCs w:val="28"/>
          <w:lang w:eastAsia="ru-RU" w:bidi="ru-RU"/>
        </w:rPr>
      </w:pPr>
      <w:r w:rsidRPr="007267FB">
        <w:rPr>
          <w:rFonts w:ascii="Times New Roman" w:eastAsia="Times New Roman" w:hAnsi="Times New Roman"/>
          <w:color w:val="000000"/>
          <w:sz w:val="28"/>
          <w:szCs w:val="28"/>
          <w:lang w:eastAsia="ru-RU" w:bidi="ru-RU"/>
        </w:rPr>
        <w:t>Недвижимое имущество, закрепленное за Образовательным учреждением или приобретенное за счет выделенных собственником средств, на приобретение этого имущества подлежат обособленному учету.</w:t>
      </w:r>
    </w:p>
    <w:p w:rsidR="00536CD0" w:rsidRPr="00C95C2B" w:rsidRDefault="00536CD0" w:rsidP="00536CD0">
      <w:pPr>
        <w:widowControl w:val="0"/>
        <w:tabs>
          <w:tab w:val="left" w:pos="1856"/>
        </w:tabs>
        <w:spacing w:after="0" w:line="240" w:lineRule="auto"/>
        <w:jc w:val="both"/>
        <w:rPr>
          <w:rFonts w:ascii="Times New Roman" w:eastAsia="Times New Roman" w:hAnsi="Times New Roman"/>
          <w:sz w:val="28"/>
          <w:szCs w:val="28"/>
          <w:lang w:eastAsia="ru-RU" w:bidi="ru-RU"/>
        </w:rPr>
      </w:pPr>
      <w:r w:rsidRPr="00C95C2B">
        <w:rPr>
          <w:rFonts w:ascii="Times New Roman" w:eastAsia="Times New Roman" w:hAnsi="Times New Roman"/>
          <w:sz w:val="28"/>
          <w:szCs w:val="28"/>
          <w:lang w:eastAsia="ru-RU" w:bidi="ru-RU"/>
        </w:rPr>
        <w:t>4.6. При осуществлении оперативного управления имуществом Образовательное учреждение обязано:</w:t>
      </w:r>
    </w:p>
    <w:p w:rsidR="00536CD0" w:rsidRPr="00C95C2B" w:rsidRDefault="00536CD0" w:rsidP="00536CD0">
      <w:pPr>
        <w:widowControl w:val="0"/>
        <w:tabs>
          <w:tab w:val="left" w:pos="284"/>
        </w:tabs>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ab/>
      </w:r>
      <w:r w:rsidRPr="00C95C2B">
        <w:rPr>
          <w:rFonts w:ascii="Times New Roman" w:eastAsia="Times New Roman" w:hAnsi="Times New Roman"/>
          <w:sz w:val="28"/>
          <w:szCs w:val="28"/>
          <w:lang w:eastAsia="ru-RU" w:bidi="ru-RU"/>
        </w:rPr>
        <w:t xml:space="preserve">эффективно </w:t>
      </w:r>
      <w:r>
        <w:rPr>
          <w:rFonts w:ascii="Times New Roman" w:eastAsia="Times New Roman" w:hAnsi="Times New Roman"/>
          <w:sz w:val="28"/>
          <w:szCs w:val="28"/>
          <w:lang w:eastAsia="ru-RU" w:bidi="ru-RU"/>
        </w:rPr>
        <w:t>использовать имущество, закреплё</w:t>
      </w:r>
      <w:r w:rsidRPr="00C95C2B">
        <w:rPr>
          <w:rFonts w:ascii="Times New Roman" w:eastAsia="Times New Roman" w:hAnsi="Times New Roman"/>
          <w:sz w:val="28"/>
          <w:szCs w:val="28"/>
          <w:lang w:eastAsia="ru-RU" w:bidi="ru-RU"/>
        </w:rPr>
        <w:t>нное за ним на праве оперативного управления;</w:t>
      </w:r>
    </w:p>
    <w:p w:rsidR="00536CD0" w:rsidRPr="00C95C2B" w:rsidRDefault="00536CD0" w:rsidP="00536CD0">
      <w:pPr>
        <w:widowControl w:val="0"/>
        <w:tabs>
          <w:tab w:val="left" w:pos="284"/>
        </w:tabs>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ab/>
      </w:r>
      <w:r w:rsidRPr="00C95C2B">
        <w:rPr>
          <w:rFonts w:ascii="Times New Roman" w:eastAsia="Times New Roman" w:hAnsi="Times New Roman"/>
          <w:sz w:val="28"/>
          <w:szCs w:val="28"/>
          <w:lang w:eastAsia="ru-RU" w:bidi="ru-RU"/>
        </w:rPr>
        <w:t>обеспечивать сохранность и и</w:t>
      </w:r>
      <w:r>
        <w:rPr>
          <w:rFonts w:ascii="Times New Roman" w:eastAsia="Times New Roman" w:hAnsi="Times New Roman"/>
          <w:sz w:val="28"/>
          <w:szCs w:val="28"/>
          <w:lang w:eastAsia="ru-RU" w:bidi="ru-RU"/>
        </w:rPr>
        <w:t>спользование имущества, закреплё</w:t>
      </w:r>
      <w:r w:rsidRPr="00C95C2B">
        <w:rPr>
          <w:rFonts w:ascii="Times New Roman" w:eastAsia="Times New Roman" w:hAnsi="Times New Roman"/>
          <w:sz w:val="28"/>
          <w:szCs w:val="28"/>
          <w:lang w:eastAsia="ru-RU" w:bidi="ru-RU"/>
        </w:rPr>
        <w:t>нного за ним на праве оперативного управления, строго по целевому назначению;</w:t>
      </w:r>
    </w:p>
    <w:p w:rsidR="00536CD0" w:rsidRPr="00C95C2B" w:rsidRDefault="00536CD0" w:rsidP="00536CD0">
      <w:pPr>
        <w:widowControl w:val="0"/>
        <w:tabs>
          <w:tab w:val="left" w:pos="284"/>
        </w:tabs>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ab/>
      </w:r>
      <w:r w:rsidRPr="00C95C2B">
        <w:rPr>
          <w:rFonts w:ascii="Times New Roman" w:eastAsia="Times New Roman" w:hAnsi="Times New Roman"/>
          <w:sz w:val="28"/>
          <w:szCs w:val="28"/>
          <w:lang w:eastAsia="ru-RU" w:bidi="ru-RU"/>
        </w:rPr>
        <w:t>не допускать ухудшения</w:t>
      </w:r>
      <w:r>
        <w:rPr>
          <w:rFonts w:ascii="Times New Roman" w:eastAsia="Times New Roman" w:hAnsi="Times New Roman"/>
          <w:sz w:val="28"/>
          <w:szCs w:val="28"/>
          <w:lang w:eastAsia="ru-RU" w:bidi="ru-RU"/>
        </w:rPr>
        <w:t xml:space="preserve"> технического состояния, закреплё</w:t>
      </w:r>
      <w:r w:rsidRPr="00C95C2B">
        <w:rPr>
          <w:rFonts w:ascii="Times New Roman" w:eastAsia="Times New Roman" w:hAnsi="Times New Roman"/>
          <w:sz w:val="28"/>
          <w:szCs w:val="28"/>
          <w:lang w:eastAsia="ru-RU" w:bidi="ru-RU"/>
        </w:rPr>
        <w:t>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36CD0" w:rsidRPr="00C95C2B" w:rsidRDefault="00536CD0" w:rsidP="00536CD0">
      <w:pPr>
        <w:widowControl w:val="0"/>
        <w:tabs>
          <w:tab w:val="left" w:pos="284"/>
        </w:tabs>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ab/>
      </w:r>
      <w:r w:rsidRPr="00C95C2B">
        <w:rPr>
          <w:rFonts w:ascii="Times New Roman" w:eastAsia="Times New Roman" w:hAnsi="Times New Roman"/>
          <w:sz w:val="28"/>
          <w:szCs w:val="28"/>
          <w:lang w:eastAsia="ru-RU" w:bidi="ru-RU"/>
        </w:rPr>
        <w:t>осущ</w:t>
      </w:r>
      <w:r>
        <w:rPr>
          <w:rFonts w:ascii="Times New Roman" w:eastAsia="Times New Roman" w:hAnsi="Times New Roman"/>
          <w:sz w:val="28"/>
          <w:szCs w:val="28"/>
          <w:lang w:eastAsia="ru-RU" w:bidi="ru-RU"/>
        </w:rPr>
        <w:t>ествлять текущий ремонт закреплё</w:t>
      </w:r>
      <w:r w:rsidRPr="00C95C2B">
        <w:rPr>
          <w:rFonts w:ascii="Times New Roman" w:eastAsia="Times New Roman" w:hAnsi="Times New Roman"/>
          <w:sz w:val="28"/>
          <w:szCs w:val="28"/>
          <w:lang w:eastAsia="ru-RU" w:bidi="ru-RU"/>
        </w:rPr>
        <w:t>нного на праве оперативного управления имущества, с возможным его улучшением;</w:t>
      </w:r>
    </w:p>
    <w:p w:rsidR="00536CD0" w:rsidRPr="00C95C2B" w:rsidRDefault="00536CD0" w:rsidP="00536CD0">
      <w:pPr>
        <w:widowControl w:val="0"/>
        <w:tabs>
          <w:tab w:val="left" w:pos="284"/>
        </w:tabs>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ab/>
      </w:r>
      <w:r w:rsidRPr="00C95C2B">
        <w:rPr>
          <w:rFonts w:ascii="Times New Roman" w:eastAsia="Times New Roman" w:hAnsi="Times New Roman"/>
          <w:sz w:val="28"/>
          <w:szCs w:val="28"/>
          <w:lang w:eastAsia="ru-RU" w:bidi="ru-RU"/>
        </w:rPr>
        <w:t>осуществлять амортизацию и восстановление изнашиваемой части</w:t>
      </w:r>
      <w:r>
        <w:rPr>
          <w:rFonts w:ascii="Times New Roman" w:eastAsia="Times New Roman" w:hAnsi="Times New Roman"/>
          <w:sz w:val="28"/>
          <w:szCs w:val="28"/>
          <w:lang w:eastAsia="ru-RU" w:bidi="ru-RU"/>
        </w:rPr>
        <w:t xml:space="preserve"> имущества, закреплё</w:t>
      </w:r>
      <w:r w:rsidRPr="00C95C2B">
        <w:rPr>
          <w:rFonts w:ascii="Times New Roman" w:eastAsia="Times New Roman" w:hAnsi="Times New Roman"/>
          <w:sz w:val="28"/>
          <w:szCs w:val="28"/>
          <w:lang w:eastAsia="ru-RU" w:bidi="ru-RU"/>
        </w:rPr>
        <w:t>нного за ним на праве оперативного управления.</w:t>
      </w:r>
    </w:p>
    <w:p w:rsidR="00536CD0" w:rsidRDefault="00536CD0" w:rsidP="00536CD0">
      <w:pPr>
        <w:widowControl w:val="0"/>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Образовательное учреждение несё</w:t>
      </w:r>
      <w:r w:rsidRPr="00C95C2B">
        <w:rPr>
          <w:rFonts w:ascii="Times New Roman" w:eastAsia="Times New Roman" w:hAnsi="Times New Roman"/>
          <w:sz w:val="28"/>
          <w:szCs w:val="28"/>
          <w:lang w:eastAsia="ru-RU" w:bidi="ru-RU"/>
        </w:rPr>
        <w:t>т ответственность в установленном законом порядке за сохранность и эффективное и</w:t>
      </w:r>
      <w:r>
        <w:rPr>
          <w:rFonts w:ascii="Times New Roman" w:eastAsia="Times New Roman" w:hAnsi="Times New Roman"/>
          <w:sz w:val="28"/>
          <w:szCs w:val="28"/>
          <w:lang w:eastAsia="ru-RU" w:bidi="ru-RU"/>
        </w:rPr>
        <w:t>спользование имущества, закреплё</w:t>
      </w:r>
      <w:r w:rsidRPr="00C95C2B">
        <w:rPr>
          <w:rFonts w:ascii="Times New Roman" w:eastAsia="Times New Roman" w:hAnsi="Times New Roman"/>
          <w:sz w:val="28"/>
          <w:szCs w:val="28"/>
          <w:lang w:eastAsia="ru-RU" w:bidi="ru-RU"/>
        </w:rPr>
        <w:t>нного за Образовательным учреждением.</w:t>
      </w:r>
    </w:p>
    <w:p w:rsidR="00536CD0" w:rsidRPr="00963968" w:rsidRDefault="00536CD0" w:rsidP="00536CD0">
      <w:pPr>
        <w:widowControl w:val="0"/>
        <w:tabs>
          <w:tab w:val="left" w:pos="1856"/>
        </w:tabs>
        <w:spacing w:after="0" w:line="240" w:lineRule="auto"/>
        <w:jc w:val="both"/>
        <w:rPr>
          <w:rFonts w:ascii="Times New Roman" w:eastAsia="Times New Roman" w:hAnsi="Times New Roman"/>
          <w:sz w:val="28"/>
          <w:szCs w:val="28"/>
          <w:lang w:eastAsia="ru-RU" w:bidi="ru-RU"/>
        </w:rPr>
      </w:pPr>
      <w:r w:rsidRPr="00963968">
        <w:rPr>
          <w:rFonts w:ascii="Times New Roman" w:eastAsia="Times New Roman" w:hAnsi="Times New Roman"/>
          <w:sz w:val="28"/>
          <w:szCs w:val="28"/>
          <w:lang w:eastAsia="ru-RU" w:bidi="ru-RU"/>
        </w:rPr>
        <w:t>4.7. В</w:t>
      </w:r>
      <w:r w:rsidR="008A4473">
        <w:rPr>
          <w:rFonts w:ascii="Times New Roman" w:eastAsia="Times New Roman" w:hAnsi="Times New Roman"/>
          <w:sz w:val="28"/>
          <w:szCs w:val="28"/>
          <w:lang w:eastAsia="ru-RU" w:bidi="ru-RU"/>
        </w:rPr>
        <w:t xml:space="preserve"> соответствии с предусмотренным</w:t>
      </w:r>
      <w:r w:rsidRPr="00963968">
        <w:rPr>
          <w:rFonts w:ascii="Times New Roman" w:eastAsia="Times New Roman" w:hAnsi="Times New Roman"/>
          <w:sz w:val="28"/>
          <w:szCs w:val="28"/>
          <w:lang w:eastAsia="ru-RU" w:bidi="ru-RU"/>
        </w:rPr>
        <w:t xml:space="preserve"> настоящим Уставом основными видами деятельности Образовательного учреждения и на основании ведомственного перечня муниципальных услуг (работ), оказываемых (выполняемых) Образовательным учреждением, Учредителем формируется и утверждается муниципальное задание для Образовательного учреждения в </w:t>
      </w:r>
      <w:r w:rsidRPr="00963968">
        <w:rPr>
          <w:rFonts w:ascii="Times New Roman" w:eastAsia="Times New Roman" w:hAnsi="Times New Roman"/>
          <w:sz w:val="28"/>
          <w:szCs w:val="28"/>
          <w:lang w:eastAsia="ru-RU" w:bidi="ru-RU"/>
        </w:rPr>
        <w:lastRenderedPageBreak/>
        <w:t>порядке, установленном Федеральным Законодательством.</w:t>
      </w:r>
    </w:p>
    <w:p w:rsidR="00536CD0" w:rsidRPr="00963968" w:rsidRDefault="00536CD0" w:rsidP="00536CD0">
      <w:pPr>
        <w:widowControl w:val="0"/>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ab/>
      </w:r>
      <w:r w:rsidRPr="00963968">
        <w:rPr>
          <w:rFonts w:ascii="Times New Roman" w:eastAsia="Times New Roman" w:hAnsi="Times New Roman"/>
          <w:sz w:val="28"/>
          <w:szCs w:val="28"/>
          <w:lang w:eastAsia="ru-RU" w:bidi="ru-RU"/>
        </w:rPr>
        <w:t>Финансовое обеспечение выполнения муниципального задания Образовательного учреждения осуществляется в виде субсидий на возмещение нормативных затрат и оказание муниципальных услуг (выполнение работ) в соответствии с муниципальным заданием.</w:t>
      </w:r>
    </w:p>
    <w:p w:rsidR="00536CD0" w:rsidRPr="00963968" w:rsidRDefault="00536CD0" w:rsidP="00536CD0">
      <w:pPr>
        <w:widowControl w:val="0"/>
        <w:spacing w:after="0" w:line="240" w:lineRule="auto"/>
        <w:ind w:firstLine="709"/>
        <w:jc w:val="both"/>
        <w:rPr>
          <w:rFonts w:ascii="Times New Roman" w:eastAsia="Times New Roman" w:hAnsi="Times New Roman"/>
          <w:sz w:val="28"/>
          <w:szCs w:val="28"/>
          <w:lang w:eastAsia="ru-RU" w:bidi="ru-RU"/>
        </w:rPr>
      </w:pPr>
      <w:r w:rsidRPr="00963968">
        <w:rPr>
          <w:rFonts w:ascii="Times New Roman" w:eastAsia="Times New Roman" w:hAnsi="Times New Roman"/>
          <w:sz w:val="28"/>
          <w:szCs w:val="28"/>
          <w:lang w:eastAsia="ru-RU" w:bidi="ru-RU"/>
        </w:rPr>
        <w:t>Образовательное учреждение не вправе отказаться от выполнения муниципального задания.</w:t>
      </w:r>
    </w:p>
    <w:p w:rsidR="00536CD0" w:rsidRPr="00963968" w:rsidRDefault="00536CD0" w:rsidP="00536CD0">
      <w:pPr>
        <w:widowControl w:val="0"/>
        <w:spacing w:after="0" w:line="240" w:lineRule="auto"/>
        <w:ind w:firstLine="709"/>
        <w:jc w:val="both"/>
        <w:rPr>
          <w:rFonts w:ascii="Times New Roman" w:eastAsia="Times New Roman" w:hAnsi="Times New Roman"/>
          <w:sz w:val="28"/>
          <w:szCs w:val="28"/>
          <w:lang w:eastAsia="ru-RU" w:bidi="ru-RU"/>
        </w:rPr>
      </w:pPr>
      <w:r w:rsidRPr="00963968">
        <w:rPr>
          <w:rFonts w:ascii="Times New Roman" w:eastAsia="Times New Roman" w:hAnsi="Times New Roman"/>
          <w:sz w:val="28"/>
          <w:szCs w:val="28"/>
          <w:lang w:eastAsia="ru-RU" w:bidi="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36CD0" w:rsidRPr="00963968" w:rsidRDefault="00536CD0" w:rsidP="00536CD0">
      <w:pPr>
        <w:widowControl w:val="0"/>
        <w:tabs>
          <w:tab w:val="left" w:pos="1856"/>
        </w:tabs>
        <w:spacing w:after="0" w:line="240" w:lineRule="auto"/>
        <w:jc w:val="both"/>
        <w:rPr>
          <w:rFonts w:ascii="Times New Roman" w:eastAsia="Times New Roman" w:hAnsi="Times New Roman"/>
          <w:sz w:val="28"/>
          <w:szCs w:val="28"/>
          <w:lang w:eastAsia="ru-RU" w:bidi="ru-RU"/>
        </w:rPr>
      </w:pPr>
      <w:r w:rsidRPr="00963968">
        <w:rPr>
          <w:rFonts w:ascii="Times New Roman" w:eastAsia="Times New Roman" w:hAnsi="Times New Roman"/>
          <w:sz w:val="28"/>
          <w:szCs w:val="28"/>
          <w:lang w:eastAsia="ru-RU" w:bidi="ru-RU"/>
        </w:rPr>
        <w:t>4.8. Не использованные до конца финансового года средства субсидий, предоставленных Образовательному учреждению на выполнение муниципального задания, используются Образовательным учреждением в соответствии с действующим законодательством Российской Федерации.</w:t>
      </w:r>
    </w:p>
    <w:p w:rsidR="00536CD0" w:rsidRPr="00794963" w:rsidRDefault="00536CD0" w:rsidP="00536CD0">
      <w:pPr>
        <w:widowControl w:val="0"/>
        <w:tabs>
          <w:tab w:val="left" w:pos="1878"/>
        </w:tabs>
        <w:spacing w:after="0" w:line="240" w:lineRule="auto"/>
        <w:jc w:val="both"/>
        <w:rPr>
          <w:rFonts w:ascii="Times New Roman" w:eastAsia="Times New Roman" w:hAnsi="Times New Roman"/>
          <w:sz w:val="28"/>
          <w:szCs w:val="28"/>
          <w:lang w:eastAsia="ru-RU" w:bidi="ru-RU"/>
        </w:rPr>
      </w:pPr>
      <w:r w:rsidRPr="00794963">
        <w:rPr>
          <w:rFonts w:ascii="Times New Roman" w:eastAsia="Times New Roman" w:hAnsi="Times New Roman"/>
          <w:sz w:val="28"/>
          <w:szCs w:val="28"/>
          <w:lang w:eastAsia="ru-RU" w:bidi="ru-RU"/>
        </w:rPr>
        <w:t>4.</w:t>
      </w:r>
      <w:r>
        <w:rPr>
          <w:rFonts w:ascii="Times New Roman" w:eastAsia="Times New Roman" w:hAnsi="Times New Roman"/>
          <w:sz w:val="28"/>
          <w:szCs w:val="28"/>
          <w:lang w:eastAsia="ru-RU" w:bidi="ru-RU"/>
        </w:rPr>
        <w:t>9</w:t>
      </w:r>
      <w:r w:rsidRPr="00794963">
        <w:rPr>
          <w:rFonts w:ascii="Times New Roman" w:eastAsia="Times New Roman" w:hAnsi="Times New Roman"/>
          <w:sz w:val="28"/>
          <w:szCs w:val="28"/>
          <w:lang w:eastAsia="ru-RU" w:bidi="ru-RU"/>
        </w:rPr>
        <w:t>. Образовательное учреждение осуществляет операции с поступающими ему 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536CD0" w:rsidRPr="00B3790D" w:rsidRDefault="00536CD0" w:rsidP="00536CD0">
      <w:pPr>
        <w:widowControl w:val="0"/>
        <w:tabs>
          <w:tab w:val="left" w:pos="2166"/>
        </w:tabs>
        <w:spacing w:after="0" w:line="240" w:lineRule="auto"/>
        <w:jc w:val="both"/>
        <w:rPr>
          <w:rFonts w:ascii="Times New Roman" w:eastAsia="Times New Roman" w:hAnsi="Times New Roman"/>
          <w:sz w:val="28"/>
          <w:szCs w:val="28"/>
          <w:lang w:eastAsia="ru-RU" w:bidi="ru-RU"/>
        </w:rPr>
      </w:pPr>
      <w:r w:rsidRPr="00B3790D">
        <w:rPr>
          <w:rFonts w:ascii="Times New Roman" w:eastAsia="Times New Roman" w:hAnsi="Times New Roman"/>
          <w:sz w:val="28"/>
          <w:szCs w:val="28"/>
          <w:lang w:eastAsia="ru-RU" w:bidi="ru-RU"/>
        </w:rPr>
        <w:t>4.</w:t>
      </w:r>
      <w:r>
        <w:rPr>
          <w:rFonts w:ascii="Times New Roman" w:eastAsia="Times New Roman" w:hAnsi="Times New Roman"/>
          <w:sz w:val="28"/>
          <w:szCs w:val="28"/>
          <w:lang w:eastAsia="ru-RU" w:bidi="ru-RU"/>
        </w:rPr>
        <w:t>10</w:t>
      </w:r>
      <w:r w:rsidRPr="00B3790D">
        <w:rPr>
          <w:rFonts w:ascii="Times New Roman" w:eastAsia="Times New Roman" w:hAnsi="Times New Roman"/>
          <w:sz w:val="28"/>
          <w:szCs w:val="28"/>
          <w:lang w:eastAsia="ru-RU" w:bidi="ru-RU"/>
        </w:rPr>
        <w:t>. 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536CD0" w:rsidRPr="00B3790D" w:rsidRDefault="00536CD0" w:rsidP="00536CD0">
      <w:pPr>
        <w:widowControl w:val="0"/>
        <w:tabs>
          <w:tab w:val="left" w:pos="1878"/>
        </w:tabs>
        <w:spacing w:after="0" w:line="240" w:lineRule="auto"/>
        <w:jc w:val="both"/>
        <w:rPr>
          <w:rFonts w:ascii="Times New Roman" w:eastAsia="Times New Roman" w:hAnsi="Times New Roman"/>
          <w:sz w:val="28"/>
          <w:szCs w:val="28"/>
          <w:lang w:eastAsia="ru-RU" w:bidi="ru-RU"/>
        </w:rPr>
      </w:pPr>
      <w:r w:rsidRPr="00B3790D">
        <w:rPr>
          <w:rFonts w:ascii="Times New Roman" w:eastAsia="Times New Roman" w:hAnsi="Times New Roman"/>
          <w:sz w:val="28"/>
          <w:szCs w:val="28"/>
          <w:lang w:eastAsia="ru-RU" w:bidi="ru-RU"/>
        </w:rPr>
        <w:t>4.</w:t>
      </w:r>
      <w:r>
        <w:rPr>
          <w:rFonts w:ascii="Times New Roman" w:eastAsia="Times New Roman" w:hAnsi="Times New Roman"/>
          <w:sz w:val="28"/>
          <w:szCs w:val="28"/>
          <w:lang w:eastAsia="ru-RU" w:bidi="ru-RU"/>
        </w:rPr>
        <w:t>11</w:t>
      </w:r>
      <w:r w:rsidRPr="00B3790D">
        <w:rPr>
          <w:rFonts w:ascii="Times New Roman" w:eastAsia="Times New Roman" w:hAnsi="Times New Roman"/>
          <w:sz w:val="28"/>
          <w:szCs w:val="28"/>
          <w:lang w:eastAsia="ru-RU" w:bidi="ru-RU"/>
        </w:rPr>
        <w:t>.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536CD0" w:rsidRPr="00794963" w:rsidRDefault="00536CD0" w:rsidP="00536CD0">
      <w:pPr>
        <w:widowControl w:val="0"/>
        <w:spacing w:after="0" w:line="240" w:lineRule="auto"/>
        <w:jc w:val="both"/>
        <w:rPr>
          <w:rFonts w:ascii="Times New Roman" w:eastAsia="Times New Roman" w:hAnsi="Times New Roman"/>
          <w:sz w:val="28"/>
          <w:szCs w:val="28"/>
          <w:lang w:eastAsia="ru-RU" w:bidi="ru-RU"/>
        </w:rPr>
      </w:pPr>
      <w:r w:rsidRPr="00794963">
        <w:rPr>
          <w:rFonts w:ascii="Times New Roman" w:eastAsia="Times New Roman" w:hAnsi="Times New Roman"/>
          <w:sz w:val="28"/>
          <w:szCs w:val="28"/>
          <w:lang w:eastAsia="ru-RU" w:bidi="ru-RU"/>
        </w:rPr>
        <w:t>В случае сдачи в аренду получаемого в установленном порядке недвижимого</w:t>
      </w:r>
      <w:r w:rsidRPr="00E63590">
        <w:rPr>
          <w:rFonts w:ascii="Times New Roman" w:eastAsia="Times New Roman" w:hAnsi="Times New Roman"/>
          <w:color w:val="FF0000"/>
          <w:sz w:val="28"/>
          <w:szCs w:val="28"/>
          <w:lang w:eastAsia="ru-RU" w:bidi="ru-RU"/>
        </w:rPr>
        <w:t xml:space="preserve"> </w:t>
      </w:r>
      <w:r w:rsidRPr="00794963">
        <w:rPr>
          <w:rFonts w:ascii="Times New Roman" w:eastAsia="Times New Roman" w:hAnsi="Times New Roman"/>
          <w:sz w:val="28"/>
          <w:szCs w:val="28"/>
          <w:lang w:eastAsia="ru-RU" w:bidi="ru-RU"/>
        </w:rPr>
        <w:t>имущества, закреплённого за Образовательным учреждением или приобретенного Образовательным учреждением за счёт средств, выделенных ему на приобретение такого имущества, финансовое обеспечение такого имущества Учредителем не осуществляется.</w:t>
      </w:r>
    </w:p>
    <w:p w:rsidR="00536CD0" w:rsidRPr="008D7C5A" w:rsidRDefault="00536CD0" w:rsidP="00536CD0">
      <w:pPr>
        <w:spacing w:after="0" w:line="240" w:lineRule="auto"/>
        <w:jc w:val="both"/>
        <w:rPr>
          <w:rFonts w:ascii="Times New Roman" w:hAnsi="Times New Roman"/>
          <w:sz w:val="28"/>
          <w:szCs w:val="28"/>
        </w:rPr>
      </w:pPr>
      <w:r w:rsidRPr="00A618D0">
        <w:rPr>
          <w:rFonts w:ascii="Times New Roman" w:eastAsia="Times New Roman" w:hAnsi="Times New Roman"/>
          <w:sz w:val="28"/>
          <w:szCs w:val="28"/>
          <w:lang w:eastAsia="ru-RU" w:bidi="ru-RU"/>
        </w:rPr>
        <w:t>4.12.</w:t>
      </w:r>
      <w:r w:rsidRPr="00A618D0">
        <w:rPr>
          <w:rFonts w:ascii="Times New Roman" w:hAnsi="Times New Roman"/>
          <w:sz w:val="28"/>
          <w:szCs w:val="28"/>
        </w:rPr>
        <w:t xml:space="preserve"> Образовательное</w:t>
      </w:r>
      <w:r w:rsidRPr="008D7C5A">
        <w:rPr>
          <w:rFonts w:ascii="Times New Roman" w:hAnsi="Times New Roman"/>
          <w:sz w:val="28"/>
          <w:szCs w:val="28"/>
        </w:rPr>
        <w:t xml:space="preserve"> учреждение не вправе заключать сделки, возможными последствиями которых является отчуждение основных фондов Образовательного учреждения или обременения имущества, закреплённого или приобретённого за счёт средств, выделенных Образовательному учреждению собственником в пользу третьих лиц.</w:t>
      </w:r>
    </w:p>
    <w:p w:rsidR="00536CD0" w:rsidRPr="00AF0F2B" w:rsidRDefault="00536CD0" w:rsidP="00536CD0">
      <w:pPr>
        <w:spacing w:after="0" w:line="240" w:lineRule="auto"/>
        <w:jc w:val="both"/>
        <w:rPr>
          <w:rFonts w:ascii="Times New Roman" w:hAnsi="Times New Roman"/>
          <w:sz w:val="28"/>
          <w:szCs w:val="28"/>
        </w:rPr>
      </w:pPr>
      <w:r w:rsidRPr="00A618D0">
        <w:rPr>
          <w:rFonts w:ascii="Times New Roman" w:hAnsi="Times New Roman"/>
          <w:sz w:val="28"/>
          <w:szCs w:val="28"/>
        </w:rPr>
        <w:t>4.13. Любая</w:t>
      </w:r>
      <w:r w:rsidRPr="008D7C5A">
        <w:rPr>
          <w:rFonts w:ascii="Times New Roman" w:hAnsi="Times New Roman"/>
          <w:sz w:val="28"/>
          <w:szCs w:val="28"/>
        </w:rPr>
        <w:t xml:space="preserve"> </w:t>
      </w:r>
      <w:r>
        <w:rPr>
          <w:rFonts w:ascii="Times New Roman" w:hAnsi="Times New Roman"/>
          <w:sz w:val="28"/>
          <w:szCs w:val="28"/>
        </w:rPr>
        <w:t xml:space="preserve">сделка, возможным последствием </w:t>
      </w:r>
      <w:r w:rsidRPr="008D7C5A">
        <w:rPr>
          <w:rFonts w:ascii="Times New Roman" w:hAnsi="Times New Roman"/>
          <w:sz w:val="28"/>
          <w:szCs w:val="28"/>
        </w:rPr>
        <w:t>которой может быть отчуждение имущества Образовательного у</w:t>
      </w:r>
      <w:r>
        <w:rPr>
          <w:rFonts w:ascii="Times New Roman" w:hAnsi="Times New Roman"/>
          <w:sz w:val="28"/>
          <w:szCs w:val="28"/>
        </w:rPr>
        <w:t xml:space="preserve">чреждения </w:t>
      </w:r>
      <w:r w:rsidRPr="008D7C5A">
        <w:rPr>
          <w:rFonts w:ascii="Times New Roman" w:hAnsi="Times New Roman"/>
          <w:sz w:val="28"/>
          <w:szCs w:val="28"/>
        </w:rPr>
        <w:t>в пользу третьих лиц, может</w:t>
      </w:r>
      <w:r>
        <w:rPr>
          <w:rFonts w:ascii="Times New Roman" w:hAnsi="Times New Roman"/>
          <w:sz w:val="28"/>
          <w:szCs w:val="28"/>
        </w:rPr>
        <w:t xml:space="preserve"> быть совершена лишь с согласия Комитета управления муниципальным имуществом</w:t>
      </w:r>
      <w:r w:rsidRPr="008D7C5A">
        <w:rPr>
          <w:rFonts w:ascii="Times New Roman" w:hAnsi="Times New Roman"/>
          <w:sz w:val="28"/>
          <w:szCs w:val="28"/>
        </w:rPr>
        <w:t xml:space="preserve"> и только в случаях, установленных действующим законода</w:t>
      </w:r>
      <w:r>
        <w:rPr>
          <w:rFonts w:ascii="Times New Roman" w:hAnsi="Times New Roman"/>
          <w:sz w:val="28"/>
          <w:szCs w:val="28"/>
        </w:rPr>
        <w:t>тельством Российской Федерации.</w:t>
      </w:r>
    </w:p>
    <w:p w:rsidR="00536CD0" w:rsidRPr="00B3790D" w:rsidRDefault="00536CD0" w:rsidP="00536CD0">
      <w:pPr>
        <w:widowControl w:val="0"/>
        <w:tabs>
          <w:tab w:val="left" w:pos="1966"/>
        </w:tabs>
        <w:spacing w:after="0" w:line="240" w:lineRule="auto"/>
        <w:jc w:val="both"/>
        <w:rPr>
          <w:rFonts w:ascii="Times New Roman" w:eastAsia="Times New Roman" w:hAnsi="Times New Roman"/>
          <w:sz w:val="28"/>
          <w:szCs w:val="28"/>
          <w:lang w:eastAsia="ru-RU" w:bidi="ru-RU"/>
        </w:rPr>
      </w:pPr>
      <w:r w:rsidRPr="00B3790D">
        <w:rPr>
          <w:rFonts w:ascii="Times New Roman" w:eastAsia="Times New Roman" w:hAnsi="Times New Roman"/>
          <w:sz w:val="28"/>
          <w:szCs w:val="28"/>
          <w:lang w:eastAsia="ru-RU" w:bidi="ru-RU"/>
        </w:rPr>
        <w:t>4.1</w:t>
      </w:r>
      <w:r>
        <w:rPr>
          <w:rFonts w:ascii="Times New Roman" w:eastAsia="Times New Roman" w:hAnsi="Times New Roman"/>
          <w:sz w:val="28"/>
          <w:szCs w:val="28"/>
          <w:lang w:eastAsia="ru-RU" w:bidi="ru-RU"/>
        </w:rPr>
        <w:t>4</w:t>
      </w:r>
      <w:r w:rsidRPr="00B3790D">
        <w:rPr>
          <w:rFonts w:ascii="Times New Roman" w:eastAsia="Times New Roman" w:hAnsi="Times New Roman"/>
          <w:sz w:val="28"/>
          <w:szCs w:val="28"/>
          <w:lang w:eastAsia="ru-RU" w:bidi="ru-RU"/>
        </w:rPr>
        <w:t>.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536CD0" w:rsidRPr="00B3790D" w:rsidRDefault="00536CD0" w:rsidP="00536CD0">
      <w:pPr>
        <w:widowControl w:val="0"/>
        <w:tabs>
          <w:tab w:val="left" w:pos="1966"/>
        </w:tabs>
        <w:spacing w:after="0" w:line="240" w:lineRule="auto"/>
        <w:jc w:val="both"/>
        <w:rPr>
          <w:rFonts w:ascii="Times New Roman" w:eastAsia="Times New Roman" w:hAnsi="Times New Roman"/>
          <w:sz w:val="28"/>
          <w:szCs w:val="28"/>
          <w:lang w:eastAsia="ru-RU" w:bidi="ru-RU"/>
        </w:rPr>
      </w:pPr>
      <w:r w:rsidRPr="00B3790D">
        <w:rPr>
          <w:rFonts w:ascii="Times New Roman" w:eastAsia="Times New Roman" w:hAnsi="Times New Roman"/>
          <w:sz w:val="28"/>
          <w:szCs w:val="28"/>
          <w:lang w:eastAsia="ru-RU" w:bidi="ru-RU"/>
        </w:rPr>
        <w:t>4.1</w:t>
      </w:r>
      <w:r>
        <w:rPr>
          <w:rFonts w:ascii="Times New Roman" w:eastAsia="Times New Roman" w:hAnsi="Times New Roman"/>
          <w:sz w:val="28"/>
          <w:szCs w:val="28"/>
          <w:lang w:eastAsia="ru-RU" w:bidi="ru-RU"/>
        </w:rPr>
        <w:t>5</w:t>
      </w:r>
      <w:r w:rsidRPr="00B3790D">
        <w:rPr>
          <w:rFonts w:ascii="Times New Roman" w:eastAsia="Times New Roman" w:hAnsi="Times New Roman"/>
          <w:sz w:val="28"/>
          <w:szCs w:val="28"/>
          <w:lang w:eastAsia="ru-RU" w:bidi="ru-RU"/>
        </w:rPr>
        <w:t>. Привлечение Образовательным учреждением</w:t>
      </w:r>
      <w:r>
        <w:rPr>
          <w:rFonts w:ascii="Times New Roman" w:eastAsia="Times New Roman" w:hAnsi="Times New Roman"/>
          <w:sz w:val="28"/>
          <w:szCs w:val="28"/>
          <w:lang w:eastAsia="ru-RU" w:bidi="ru-RU"/>
        </w:rPr>
        <w:t xml:space="preserve"> дополнительных средств </w:t>
      </w:r>
      <w:r>
        <w:rPr>
          <w:rFonts w:ascii="Times New Roman" w:eastAsia="Times New Roman" w:hAnsi="Times New Roman"/>
          <w:sz w:val="28"/>
          <w:szCs w:val="28"/>
          <w:lang w:eastAsia="ru-RU" w:bidi="ru-RU"/>
        </w:rPr>
        <w:lastRenderedPageBreak/>
        <w:t>не влечё</w:t>
      </w:r>
      <w:r w:rsidRPr="00B3790D">
        <w:rPr>
          <w:rFonts w:ascii="Times New Roman" w:eastAsia="Times New Roman" w:hAnsi="Times New Roman"/>
          <w:sz w:val="28"/>
          <w:szCs w:val="28"/>
          <w:lang w:eastAsia="ru-RU" w:bidi="ru-RU"/>
        </w:rPr>
        <w:t>т за собой снижения нормативов и абсолютных размеров его финансирования из бюджета Учредителя.</w:t>
      </w:r>
    </w:p>
    <w:p w:rsidR="00536CD0" w:rsidRPr="00B3790D" w:rsidRDefault="00536CD0" w:rsidP="00536CD0">
      <w:pPr>
        <w:widowControl w:val="0"/>
        <w:tabs>
          <w:tab w:val="left" w:pos="2062"/>
        </w:tabs>
        <w:spacing w:after="0" w:line="240" w:lineRule="auto"/>
        <w:jc w:val="both"/>
        <w:rPr>
          <w:rFonts w:ascii="Times New Roman" w:eastAsia="Times New Roman" w:hAnsi="Times New Roman"/>
          <w:sz w:val="28"/>
          <w:szCs w:val="28"/>
          <w:lang w:eastAsia="ru-RU" w:bidi="ru-RU"/>
        </w:rPr>
      </w:pPr>
      <w:r w:rsidRPr="00B3790D">
        <w:rPr>
          <w:rFonts w:ascii="Times New Roman" w:eastAsia="Times New Roman" w:hAnsi="Times New Roman"/>
          <w:sz w:val="28"/>
          <w:szCs w:val="28"/>
          <w:lang w:eastAsia="ru-RU" w:bidi="ru-RU"/>
        </w:rPr>
        <w:t>4.1</w:t>
      </w:r>
      <w:r>
        <w:rPr>
          <w:rFonts w:ascii="Times New Roman" w:eastAsia="Times New Roman" w:hAnsi="Times New Roman"/>
          <w:sz w:val="28"/>
          <w:szCs w:val="28"/>
          <w:lang w:eastAsia="ru-RU" w:bidi="ru-RU"/>
        </w:rPr>
        <w:t>6</w:t>
      </w:r>
      <w:r w:rsidRPr="00B3790D">
        <w:rPr>
          <w:rFonts w:ascii="Times New Roman" w:eastAsia="Times New Roman" w:hAnsi="Times New Roman"/>
          <w:sz w:val="28"/>
          <w:szCs w:val="28"/>
          <w:lang w:eastAsia="ru-RU" w:bidi="ru-RU"/>
        </w:rPr>
        <w:t xml:space="preserve">. </w:t>
      </w:r>
      <w:proofErr w:type="gramStart"/>
      <w:r w:rsidRPr="00B3790D">
        <w:rPr>
          <w:rFonts w:ascii="Times New Roman" w:eastAsia="Times New Roman" w:hAnsi="Times New Roman"/>
          <w:sz w:val="28"/>
          <w:szCs w:val="28"/>
          <w:lang w:eastAsia="ru-RU" w:bidi="ru-RU"/>
        </w:rPr>
        <w:t>Образовательное учреждение отвечает по своим обязательствам всем находящимся у него на праве оперативного упр</w:t>
      </w:r>
      <w:r>
        <w:rPr>
          <w:rFonts w:ascii="Times New Roman" w:eastAsia="Times New Roman" w:hAnsi="Times New Roman"/>
          <w:sz w:val="28"/>
          <w:szCs w:val="28"/>
          <w:lang w:eastAsia="ru-RU" w:bidi="ru-RU"/>
        </w:rPr>
        <w:t>авления имуществом, как закреплённым за ним, так и приобретённым за счё</w:t>
      </w:r>
      <w:r w:rsidRPr="00B3790D">
        <w:rPr>
          <w:rFonts w:ascii="Times New Roman" w:eastAsia="Times New Roman" w:hAnsi="Times New Roman"/>
          <w:sz w:val="28"/>
          <w:szCs w:val="28"/>
          <w:lang w:eastAsia="ru-RU" w:bidi="ru-RU"/>
        </w:rPr>
        <w:t>т доходов, полученных от приносящей доход деятельности, за исключением особо ценно</w:t>
      </w:r>
      <w:r>
        <w:rPr>
          <w:rFonts w:ascii="Times New Roman" w:eastAsia="Times New Roman" w:hAnsi="Times New Roman"/>
          <w:sz w:val="28"/>
          <w:szCs w:val="28"/>
          <w:lang w:eastAsia="ru-RU" w:bidi="ru-RU"/>
        </w:rPr>
        <w:t>го движимого имущества, закреплё</w:t>
      </w:r>
      <w:r w:rsidRPr="00B3790D">
        <w:rPr>
          <w:rFonts w:ascii="Times New Roman" w:eastAsia="Times New Roman" w:hAnsi="Times New Roman"/>
          <w:sz w:val="28"/>
          <w:szCs w:val="28"/>
          <w:lang w:eastAsia="ru-RU" w:bidi="ru-RU"/>
        </w:rPr>
        <w:t>нного за Образоват</w:t>
      </w:r>
      <w:r>
        <w:rPr>
          <w:rFonts w:ascii="Times New Roman" w:eastAsia="Times New Roman" w:hAnsi="Times New Roman"/>
          <w:sz w:val="28"/>
          <w:szCs w:val="28"/>
          <w:lang w:eastAsia="ru-RU" w:bidi="ru-RU"/>
        </w:rPr>
        <w:t>ельным учреждением или приобретё</w:t>
      </w:r>
      <w:r w:rsidRPr="00B3790D">
        <w:rPr>
          <w:rFonts w:ascii="Times New Roman" w:eastAsia="Times New Roman" w:hAnsi="Times New Roman"/>
          <w:sz w:val="28"/>
          <w:szCs w:val="28"/>
          <w:lang w:eastAsia="ru-RU" w:bidi="ru-RU"/>
        </w:rPr>
        <w:t>нного Об</w:t>
      </w:r>
      <w:r>
        <w:rPr>
          <w:rFonts w:ascii="Times New Roman" w:eastAsia="Times New Roman" w:hAnsi="Times New Roman"/>
          <w:sz w:val="28"/>
          <w:szCs w:val="28"/>
          <w:lang w:eastAsia="ru-RU" w:bidi="ru-RU"/>
        </w:rPr>
        <w:t>разовательным учреждением за счё</w:t>
      </w:r>
      <w:r w:rsidRPr="00B3790D">
        <w:rPr>
          <w:rFonts w:ascii="Times New Roman" w:eastAsia="Times New Roman" w:hAnsi="Times New Roman"/>
          <w:sz w:val="28"/>
          <w:szCs w:val="28"/>
          <w:lang w:eastAsia="ru-RU" w:bidi="ru-RU"/>
        </w:rPr>
        <w:t>т выделенных средств, а также недвижимого имущества.</w:t>
      </w:r>
      <w:proofErr w:type="gramEnd"/>
    </w:p>
    <w:p w:rsidR="00536CD0" w:rsidRPr="00963968" w:rsidRDefault="00536CD0" w:rsidP="00536CD0">
      <w:pPr>
        <w:widowControl w:val="0"/>
        <w:tabs>
          <w:tab w:val="left" w:pos="2062"/>
        </w:tabs>
        <w:spacing w:after="0" w:line="240" w:lineRule="auto"/>
        <w:jc w:val="both"/>
        <w:rPr>
          <w:rFonts w:ascii="Times New Roman" w:eastAsia="Times New Roman" w:hAnsi="Times New Roman"/>
          <w:sz w:val="28"/>
          <w:szCs w:val="28"/>
          <w:lang w:eastAsia="ru-RU" w:bidi="ru-RU"/>
        </w:rPr>
      </w:pPr>
      <w:r w:rsidRPr="00B3790D">
        <w:rPr>
          <w:rFonts w:ascii="Times New Roman" w:eastAsia="Times New Roman" w:hAnsi="Times New Roman"/>
          <w:sz w:val="28"/>
          <w:szCs w:val="28"/>
          <w:lang w:eastAsia="ru-RU" w:bidi="ru-RU"/>
        </w:rPr>
        <w:t>4.1</w:t>
      </w:r>
      <w:r>
        <w:rPr>
          <w:rFonts w:ascii="Times New Roman" w:eastAsia="Times New Roman" w:hAnsi="Times New Roman"/>
          <w:sz w:val="28"/>
          <w:szCs w:val="28"/>
          <w:lang w:eastAsia="ru-RU" w:bidi="ru-RU"/>
        </w:rPr>
        <w:t>7</w:t>
      </w:r>
      <w:r w:rsidRPr="00B3790D">
        <w:rPr>
          <w:rFonts w:ascii="Times New Roman" w:eastAsia="Times New Roman" w:hAnsi="Times New Roman"/>
          <w:sz w:val="28"/>
          <w:szCs w:val="28"/>
          <w:lang w:eastAsia="ru-RU" w:bidi="ru-RU"/>
        </w:rPr>
        <w:t>. З</w:t>
      </w:r>
      <w:r>
        <w:rPr>
          <w:rFonts w:ascii="Times New Roman" w:eastAsia="Times New Roman" w:hAnsi="Times New Roman"/>
          <w:sz w:val="28"/>
          <w:szCs w:val="28"/>
          <w:lang w:eastAsia="ru-RU" w:bidi="ru-RU"/>
        </w:rPr>
        <w:t>а присмотр и уход за ребё</w:t>
      </w:r>
      <w:r w:rsidRPr="00B3790D">
        <w:rPr>
          <w:rFonts w:ascii="Times New Roman" w:eastAsia="Times New Roman" w:hAnsi="Times New Roman"/>
          <w:sz w:val="28"/>
          <w:szCs w:val="28"/>
          <w:lang w:eastAsia="ru-RU" w:bidi="ru-RU"/>
        </w:rPr>
        <w:t>нком Образовательного учреждения с родителей (законных представителей) взимается плата. Размер родительской платы устанавливается орган</w:t>
      </w:r>
      <w:r>
        <w:rPr>
          <w:rFonts w:ascii="Times New Roman" w:eastAsia="Times New Roman" w:hAnsi="Times New Roman"/>
          <w:sz w:val="28"/>
          <w:szCs w:val="28"/>
          <w:lang w:eastAsia="ru-RU" w:bidi="ru-RU"/>
        </w:rPr>
        <w:t>ом местного самоуправления с учё</w:t>
      </w:r>
      <w:r w:rsidRPr="00B3790D">
        <w:rPr>
          <w:rFonts w:ascii="Times New Roman" w:eastAsia="Times New Roman" w:hAnsi="Times New Roman"/>
          <w:sz w:val="28"/>
          <w:szCs w:val="28"/>
          <w:lang w:eastAsia="ru-RU" w:bidi="ru-RU"/>
        </w:rPr>
        <w:t xml:space="preserve">том льготной категории населения. В целях материальной поддержки воспитания и обучения детей, посещающих образовательное учреждение, реализующие образовательную программу, родителям (законным представителям) выплачивается компенсация в размере, устанавливаемом нормативными правовыми актами Ленинградской области. </w:t>
      </w:r>
    </w:p>
    <w:p w:rsidR="00536CD0" w:rsidRPr="00C41BC9" w:rsidRDefault="00536CD0" w:rsidP="00E667B9">
      <w:pPr>
        <w:widowControl w:val="0"/>
        <w:spacing w:after="0" w:line="240" w:lineRule="auto"/>
        <w:jc w:val="both"/>
        <w:rPr>
          <w:rFonts w:ascii="Times New Roman" w:eastAsia="Times New Roman" w:hAnsi="Times New Roman"/>
          <w:color w:val="000000"/>
          <w:sz w:val="28"/>
          <w:szCs w:val="28"/>
          <w:lang w:eastAsia="ru-RU" w:bidi="ru-RU"/>
        </w:rPr>
      </w:pPr>
    </w:p>
    <w:p w:rsidR="00CB675D" w:rsidRPr="00915132" w:rsidRDefault="00CB675D" w:rsidP="00915132">
      <w:pPr>
        <w:widowControl w:val="0"/>
        <w:tabs>
          <w:tab w:val="left" w:pos="2278"/>
        </w:tabs>
        <w:spacing w:after="0" w:line="240" w:lineRule="auto"/>
        <w:ind w:firstLine="709"/>
        <w:jc w:val="center"/>
        <w:rPr>
          <w:rFonts w:ascii="Times New Roman" w:eastAsia="Times New Roman" w:hAnsi="Times New Roman"/>
          <w:b/>
          <w:bCs/>
          <w:color w:val="000000"/>
          <w:sz w:val="28"/>
          <w:szCs w:val="28"/>
          <w:lang w:eastAsia="ru-RU" w:bidi="ru-RU"/>
        </w:rPr>
      </w:pPr>
      <w:bookmarkStart w:id="5" w:name="bookmark6"/>
      <w:bookmarkEnd w:id="4"/>
      <w:r w:rsidRPr="00915132">
        <w:rPr>
          <w:rFonts w:ascii="Times New Roman" w:eastAsia="Times New Roman" w:hAnsi="Times New Roman"/>
          <w:b/>
          <w:bCs/>
          <w:color w:val="000000"/>
          <w:sz w:val="28"/>
          <w:szCs w:val="28"/>
          <w:lang w:eastAsia="ru-RU" w:bidi="ru-RU"/>
        </w:rPr>
        <w:t>5</w:t>
      </w:r>
      <w:r w:rsidR="008A4473">
        <w:rPr>
          <w:rFonts w:ascii="Times New Roman" w:eastAsia="Times New Roman" w:hAnsi="Times New Roman"/>
          <w:b/>
          <w:bCs/>
          <w:color w:val="000000"/>
          <w:sz w:val="28"/>
          <w:szCs w:val="28"/>
          <w:lang w:eastAsia="ru-RU" w:bidi="ru-RU"/>
        </w:rPr>
        <w:t>.</w:t>
      </w:r>
      <w:r w:rsidRPr="00915132">
        <w:rPr>
          <w:rFonts w:ascii="Times New Roman" w:eastAsia="Times New Roman" w:hAnsi="Times New Roman"/>
          <w:b/>
          <w:bCs/>
          <w:color w:val="000000"/>
          <w:sz w:val="28"/>
          <w:szCs w:val="28"/>
          <w:lang w:eastAsia="ru-RU" w:bidi="ru-RU"/>
        </w:rPr>
        <w:t xml:space="preserve"> Реорганизация и ликвидация Образовательного учреждения</w:t>
      </w:r>
      <w:bookmarkEnd w:id="5"/>
      <w:r w:rsidRPr="00915132">
        <w:rPr>
          <w:rFonts w:ascii="Times New Roman" w:eastAsia="Times New Roman" w:hAnsi="Times New Roman"/>
          <w:b/>
          <w:bCs/>
          <w:color w:val="000000"/>
          <w:sz w:val="28"/>
          <w:szCs w:val="28"/>
          <w:lang w:eastAsia="ru-RU" w:bidi="ru-RU"/>
        </w:rPr>
        <w:t>.</w:t>
      </w:r>
    </w:p>
    <w:p w:rsidR="00CB675D" w:rsidRPr="00915132" w:rsidRDefault="00CB675D" w:rsidP="00915132">
      <w:pPr>
        <w:widowControl w:val="0"/>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5.1. Образовательное учреждение может быть реорганизовано в соответствии с действующим законодательством Российской Федерации.</w:t>
      </w:r>
    </w:p>
    <w:p w:rsidR="00CB675D" w:rsidRPr="00915132" w:rsidRDefault="00CB675D" w:rsidP="00915132">
      <w:pPr>
        <w:widowControl w:val="0"/>
        <w:tabs>
          <w:tab w:val="left" w:pos="3321"/>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5.2. Ликвидация Образовательного учреждения может осуществляться в соответствии с законодательством Российской Федерации в порядке, установленном Правительством Ленинградской области; по решению судебных органов.</w:t>
      </w:r>
    </w:p>
    <w:p w:rsidR="00CB675D" w:rsidRPr="00915132" w:rsidRDefault="00CB675D" w:rsidP="00915132">
      <w:pPr>
        <w:widowControl w:val="0"/>
        <w:tabs>
          <w:tab w:val="left" w:pos="1794"/>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CB675D" w:rsidRPr="00915132" w:rsidRDefault="00CB675D" w:rsidP="00915132">
      <w:pPr>
        <w:widowControl w:val="0"/>
        <w:tabs>
          <w:tab w:val="left" w:pos="1766"/>
        </w:tabs>
        <w:spacing w:after="0" w:line="240" w:lineRule="auto"/>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5.4. При ликвидации Образовательного учреждения его имущество после удовлетворения требований кредиторов направляется на цели развития образования Волосовского муниципального района Ленинградской области.</w:t>
      </w:r>
    </w:p>
    <w:p w:rsidR="00CB675D" w:rsidRPr="00915132" w:rsidRDefault="00CB675D" w:rsidP="00915132">
      <w:pPr>
        <w:pStyle w:val="a5"/>
        <w:shd w:val="clear" w:color="auto" w:fill="FFFFFF"/>
        <w:spacing w:before="0" w:beforeAutospacing="0" w:after="0" w:afterAutospacing="0"/>
        <w:jc w:val="both"/>
        <w:rPr>
          <w:color w:val="000000"/>
          <w:sz w:val="28"/>
          <w:szCs w:val="28"/>
        </w:rPr>
      </w:pPr>
      <w:r w:rsidRPr="00915132">
        <w:rPr>
          <w:color w:val="000000"/>
          <w:sz w:val="28"/>
          <w:szCs w:val="28"/>
        </w:rPr>
        <w:t>5.5. Образовательное учреждение может быть реорганизовано в порядке, предусмотренном законодательством Российской Федерации и Ленинградской области.</w:t>
      </w:r>
    </w:p>
    <w:p w:rsidR="00CB675D" w:rsidRPr="00915132" w:rsidRDefault="00CB675D" w:rsidP="00C41BC9">
      <w:pPr>
        <w:pStyle w:val="a5"/>
        <w:shd w:val="clear" w:color="auto" w:fill="FFFFFF"/>
        <w:spacing w:before="0" w:beforeAutospacing="0" w:after="0" w:afterAutospacing="0"/>
        <w:ind w:left="142" w:hanging="142"/>
        <w:jc w:val="both"/>
        <w:rPr>
          <w:color w:val="000000"/>
          <w:sz w:val="28"/>
          <w:szCs w:val="28"/>
        </w:rPr>
      </w:pPr>
      <w:r w:rsidRPr="00915132">
        <w:rPr>
          <w:color w:val="000000"/>
          <w:sz w:val="28"/>
          <w:szCs w:val="28"/>
        </w:rPr>
        <w:t>5.6. Изменение типа Образовательного учреждения осуществляется в порядке, установленном законодательством Российской Федерации и Ленинградской области.</w:t>
      </w:r>
    </w:p>
    <w:p w:rsidR="00CB675D" w:rsidRPr="00915132" w:rsidRDefault="00CB675D" w:rsidP="00915132">
      <w:pPr>
        <w:pStyle w:val="a5"/>
        <w:shd w:val="clear" w:color="auto" w:fill="FFFFFF"/>
        <w:spacing w:before="0" w:beforeAutospacing="0" w:after="0" w:afterAutospacing="0"/>
        <w:jc w:val="both"/>
        <w:rPr>
          <w:color w:val="000000"/>
          <w:sz w:val="28"/>
          <w:szCs w:val="28"/>
        </w:rPr>
      </w:pPr>
      <w:r w:rsidRPr="00915132">
        <w:rPr>
          <w:color w:val="000000"/>
          <w:sz w:val="28"/>
          <w:szCs w:val="28"/>
        </w:rPr>
        <w:t>5.7. Принятие решения о ликвидации и проведение ликвидации Образовательного учреждения осуществляется в порядке, установленном законодательством Российской Федерации и Ленинградской области.</w:t>
      </w:r>
    </w:p>
    <w:p w:rsidR="00CB675D" w:rsidRPr="00915132" w:rsidRDefault="00CB675D" w:rsidP="00915132">
      <w:pPr>
        <w:pStyle w:val="a5"/>
        <w:shd w:val="clear" w:color="auto" w:fill="FFFFFF"/>
        <w:spacing w:before="0" w:beforeAutospacing="0" w:after="0" w:afterAutospacing="0"/>
        <w:ind w:left="142" w:hanging="142"/>
        <w:jc w:val="both"/>
        <w:rPr>
          <w:color w:val="000000"/>
          <w:sz w:val="28"/>
          <w:szCs w:val="28"/>
        </w:rPr>
      </w:pPr>
      <w:r w:rsidRPr="00915132">
        <w:rPr>
          <w:color w:val="000000"/>
          <w:sz w:val="28"/>
          <w:szCs w:val="28"/>
        </w:rPr>
        <w:t xml:space="preserve">5.8. Принятие Учредителем решения о реорганизации или ликвидации </w:t>
      </w:r>
    </w:p>
    <w:p w:rsidR="00CB675D" w:rsidRPr="00915132" w:rsidRDefault="00CB675D" w:rsidP="00915132">
      <w:pPr>
        <w:pStyle w:val="a5"/>
        <w:shd w:val="clear" w:color="auto" w:fill="FFFFFF"/>
        <w:spacing w:before="0" w:beforeAutospacing="0" w:after="0" w:afterAutospacing="0"/>
        <w:ind w:left="142" w:hanging="142"/>
        <w:jc w:val="both"/>
        <w:rPr>
          <w:color w:val="000000"/>
          <w:sz w:val="28"/>
          <w:szCs w:val="28"/>
        </w:rPr>
      </w:pPr>
      <w:r w:rsidRPr="00915132">
        <w:rPr>
          <w:color w:val="000000"/>
          <w:sz w:val="28"/>
          <w:szCs w:val="28"/>
        </w:rPr>
        <w:t xml:space="preserve">Образовательного учреждения допускается на основании положительного </w:t>
      </w:r>
    </w:p>
    <w:p w:rsidR="00CB675D" w:rsidRPr="00915132" w:rsidRDefault="00CB675D" w:rsidP="00C41BC9">
      <w:pPr>
        <w:pStyle w:val="a5"/>
        <w:shd w:val="clear" w:color="auto" w:fill="FFFFFF"/>
        <w:spacing w:before="0" w:beforeAutospacing="0" w:after="0" w:afterAutospacing="0"/>
        <w:ind w:left="142" w:hanging="142"/>
        <w:jc w:val="both"/>
        <w:rPr>
          <w:color w:val="000000"/>
          <w:sz w:val="28"/>
          <w:szCs w:val="28"/>
        </w:rPr>
      </w:pPr>
      <w:r w:rsidRPr="00915132">
        <w:rPr>
          <w:color w:val="000000"/>
          <w:sz w:val="28"/>
          <w:szCs w:val="28"/>
        </w:rPr>
        <w:lastRenderedPageBreak/>
        <w:t>заключения комиссии по оценке последствий такого решения, принятого в порядке и в соответствии с критериями этой оценки, установленными Правительством Ленинградской области.</w:t>
      </w:r>
    </w:p>
    <w:p w:rsidR="00CB675D" w:rsidRPr="00915132" w:rsidRDefault="00CB675D" w:rsidP="00915132">
      <w:pPr>
        <w:pStyle w:val="a5"/>
        <w:shd w:val="clear" w:color="auto" w:fill="FFFFFF"/>
        <w:spacing w:before="0" w:beforeAutospacing="0" w:after="0" w:afterAutospacing="0"/>
        <w:ind w:left="142" w:hanging="142"/>
        <w:jc w:val="both"/>
        <w:rPr>
          <w:color w:val="000000"/>
          <w:sz w:val="28"/>
          <w:szCs w:val="28"/>
        </w:rPr>
      </w:pPr>
      <w:r w:rsidRPr="00915132">
        <w:rPr>
          <w:rStyle w:val="apple-converted-space"/>
          <w:color w:val="000000"/>
          <w:sz w:val="28"/>
          <w:szCs w:val="28"/>
        </w:rPr>
        <w:t xml:space="preserve">5.9. </w:t>
      </w:r>
      <w:r w:rsidRPr="00915132">
        <w:rPr>
          <w:color w:val="000000"/>
          <w:sz w:val="28"/>
          <w:szCs w:val="28"/>
        </w:rPr>
        <w:t xml:space="preserve">При ликвидации Образовательного учреждения ее имущество после </w:t>
      </w:r>
    </w:p>
    <w:p w:rsidR="00CB675D" w:rsidRPr="00915132" w:rsidRDefault="00CB675D" w:rsidP="00915132">
      <w:pPr>
        <w:pStyle w:val="a5"/>
        <w:shd w:val="clear" w:color="auto" w:fill="FFFFFF"/>
        <w:spacing w:before="0" w:beforeAutospacing="0" w:after="0" w:afterAutospacing="0"/>
        <w:ind w:left="142" w:hanging="142"/>
        <w:jc w:val="both"/>
        <w:rPr>
          <w:color w:val="000000"/>
          <w:sz w:val="28"/>
          <w:szCs w:val="28"/>
        </w:rPr>
      </w:pPr>
      <w:r w:rsidRPr="00915132">
        <w:rPr>
          <w:color w:val="000000"/>
          <w:sz w:val="28"/>
          <w:szCs w:val="28"/>
        </w:rPr>
        <w:t>удовлетворения требований кредиторов направляется на цели развития образования.</w:t>
      </w:r>
    </w:p>
    <w:p w:rsidR="00CB675D" w:rsidRPr="00915132" w:rsidRDefault="00CB675D" w:rsidP="00915132">
      <w:pPr>
        <w:widowControl w:val="0"/>
        <w:tabs>
          <w:tab w:val="left" w:pos="1018"/>
        </w:tabs>
        <w:spacing w:after="0" w:line="240" w:lineRule="auto"/>
        <w:ind w:firstLine="709"/>
        <w:jc w:val="both"/>
        <w:rPr>
          <w:rFonts w:ascii="Times New Roman" w:eastAsia="Times New Roman" w:hAnsi="Times New Roman"/>
          <w:b/>
          <w:color w:val="000000"/>
          <w:sz w:val="28"/>
          <w:szCs w:val="28"/>
          <w:lang w:eastAsia="ru-RU" w:bidi="ru-RU"/>
        </w:rPr>
      </w:pPr>
    </w:p>
    <w:p w:rsidR="00CB675D" w:rsidRPr="00915132" w:rsidRDefault="00CB675D" w:rsidP="00915132">
      <w:pPr>
        <w:pStyle w:val="110"/>
        <w:shd w:val="clear" w:color="auto" w:fill="auto"/>
        <w:tabs>
          <w:tab w:val="left" w:pos="2943"/>
        </w:tabs>
        <w:spacing w:before="0" w:after="0" w:line="240" w:lineRule="auto"/>
        <w:ind w:firstLine="0"/>
        <w:jc w:val="center"/>
        <w:rPr>
          <w:color w:val="000000"/>
          <w:sz w:val="28"/>
          <w:szCs w:val="28"/>
          <w:lang w:eastAsia="ru-RU" w:bidi="ru-RU"/>
        </w:rPr>
      </w:pPr>
      <w:r w:rsidRPr="00915132">
        <w:rPr>
          <w:color w:val="000000"/>
          <w:sz w:val="28"/>
          <w:szCs w:val="28"/>
          <w:lang w:bidi="ru-RU"/>
        </w:rPr>
        <w:t>6.</w:t>
      </w:r>
      <w:bookmarkStart w:id="6" w:name="bookmark7"/>
      <w:r w:rsidRPr="00915132">
        <w:rPr>
          <w:b w:val="0"/>
          <w:bCs w:val="0"/>
          <w:color w:val="000000"/>
          <w:sz w:val="28"/>
          <w:szCs w:val="28"/>
          <w:lang w:bidi="ru-RU"/>
        </w:rPr>
        <w:t xml:space="preserve"> </w:t>
      </w:r>
      <w:r w:rsidRPr="00915132">
        <w:rPr>
          <w:color w:val="000000"/>
          <w:sz w:val="28"/>
          <w:szCs w:val="28"/>
          <w:lang w:bidi="ru-RU"/>
        </w:rPr>
        <w:t>Внесение изменений и (или) дополнений в Устав</w:t>
      </w:r>
      <w:bookmarkEnd w:id="6"/>
      <w:r w:rsidRPr="00915132">
        <w:rPr>
          <w:color w:val="000000"/>
          <w:sz w:val="28"/>
          <w:szCs w:val="28"/>
          <w:lang w:bidi="ru-RU"/>
        </w:rPr>
        <w:t>.</w:t>
      </w:r>
    </w:p>
    <w:p w:rsidR="00CB675D" w:rsidRPr="00915132" w:rsidRDefault="00CB675D" w:rsidP="00915132">
      <w:pPr>
        <w:widowControl w:val="0"/>
        <w:tabs>
          <w:tab w:val="left" w:pos="898"/>
        </w:tabs>
        <w:spacing w:after="0" w:line="240" w:lineRule="auto"/>
        <w:ind w:right="260"/>
        <w:jc w:val="both"/>
        <w:rPr>
          <w:rFonts w:ascii="Times New Roman" w:eastAsia="Times New Roman" w:hAnsi="Times New Roman"/>
          <w:color w:val="000000"/>
          <w:sz w:val="28"/>
          <w:szCs w:val="28"/>
          <w:lang w:eastAsia="ru-RU" w:bidi="ru-RU"/>
        </w:rPr>
      </w:pPr>
      <w:r w:rsidRPr="00915132">
        <w:rPr>
          <w:rFonts w:ascii="Times New Roman" w:eastAsia="Times New Roman" w:hAnsi="Times New Roman"/>
          <w:color w:val="000000"/>
          <w:sz w:val="28"/>
          <w:szCs w:val="28"/>
          <w:lang w:eastAsia="ru-RU" w:bidi="ru-RU"/>
        </w:rPr>
        <w:t>6.1. 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 и порядком, установленным администрацией МО Волосовский муниципальный район.</w:t>
      </w:r>
    </w:p>
    <w:p w:rsidR="00CB675D" w:rsidRPr="00915132" w:rsidRDefault="00CB675D" w:rsidP="00915132">
      <w:pPr>
        <w:widowControl w:val="0"/>
        <w:tabs>
          <w:tab w:val="left" w:pos="893"/>
        </w:tabs>
        <w:spacing w:after="0" w:line="240" w:lineRule="auto"/>
        <w:jc w:val="both"/>
        <w:rPr>
          <w:rFonts w:ascii="Times New Roman" w:eastAsia="Times New Roman" w:hAnsi="Times New Roman"/>
          <w:b/>
          <w:color w:val="000000"/>
          <w:sz w:val="28"/>
          <w:szCs w:val="28"/>
          <w:lang w:eastAsia="ru-RU" w:bidi="ru-RU"/>
        </w:rPr>
      </w:pPr>
      <w:r w:rsidRPr="00915132">
        <w:rPr>
          <w:rFonts w:ascii="Times New Roman" w:eastAsia="Times New Roman" w:hAnsi="Times New Roman"/>
          <w:color w:val="000000"/>
          <w:sz w:val="28"/>
          <w:szCs w:val="28"/>
          <w:lang w:eastAsia="ru-RU" w:bidi="ru-RU"/>
        </w:rPr>
        <w:t>6.2. Настоящая редакция Устава вступает в силу с момента регистрации в органе, осуществляющем государственную регистрацию юридических</w:t>
      </w:r>
      <w:r w:rsidRPr="00915132">
        <w:rPr>
          <w:rFonts w:ascii="Times New Roman" w:eastAsia="Times New Roman" w:hAnsi="Times New Roman"/>
          <w:b/>
          <w:color w:val="000000"/>
          <w:sz w:val="28"/>
          <w:szCs w:val="28"/>
          <w:lang w:eastAsia="ru-RU" w:bidi="ru-RU"/>
        </w:rPr>
        <w:t xml:space="preserve"> </w:t>
      </w:r>
      <w:r w:rsidRPr="00915132">
        <w:rPr>
          <w:rFonts w:ascii="Times New Roman" w:eastAsia="Times New Roman" w:hAnsi="Times New Roman"/>
          <w:color w:val="000000"/>
          <w:sz w:val="28"/>
          <w:szCs w:val="28"/>
          <w:lang w:eastAsia="ru-RU" w:bidi="ru-RU"/>
        </w:rPr>
        <w:t>лиц.</w:t>
      </w:r>
    </w:p>
    <w:p w:rsidR="00CB675D" w:rsidRPr="00915132" w:rsidRDefault="00CB675D" w:rsidP="00915132">
      <w:pPr>
        <w:widowControl w:val="0"/>
        <w:tabs>
          <w:tab w:val="left" w:pos="1018"/>
        </w:tabs>
        <w:spacing w:after="0" w:line="240" w:lineRule="auto"/>
        <w:ind w:right="240"/>
        <w:jc w:val="both"/>
        <w:rPr>
          <w:rFonts w:ascii="Times New Roman" w:eastAsia="Times New Roman" w:hAnsi="Times New Roman"/>
          <w:b/>
          <w:color w:val="000000"/>
          <w:sz w:val="28"/>
          <w:szCs w:val="28"/>
          <w:lang w:eastAsia="ru-RU" w:bidi="ru-RU"/>
        </w:rPr>
      </w:pPr>
    </w:p>
    <w:p w:rsidR="00CB675D" w:rsidRPr="00915132" w:rsidRDefault="00CB675D" w:rsidP="00915132">
      <w:pPr>
        <w:widowControl w:val="0"/>
        <w:tabs>
          <w:tab w:val="left" w:pos="1018"/>
        </w:tabs>
        <w:spacing w:after="0" w:line="240" w:lineRule="auto"/>
        <w:ind w:right="240" w:firstLine="709"/>
        <w:jc w:val="center"/>
        <w:rPr>
          <w:rFonts w:ascii="Times New Roman" w:eastAsia="Times New Roman" w:hAnsi="Times New Roman"/>
          <w:b/>
          <w:color w:val="000000"/>
          <w:sz w:val="28"/>
          <w:szCs w:val="28"/>
          <w:lang w:eastAsia="ru-RU" w:bidi="ru-RU"/>
        </w:rPr>
      </w:pPr>
      <w:r w:rsidRPr="00915132">
        <w:rPr>
          <w:rFonts w:ascii="Times New Roman" w:eastAsia="Times New Roman" w:hAnsi="Times New Roman"/>
          <w:b/>
          <w:color w:val="000000"/>
          <w:sz w:val="28"/>
          <w:szCs w:val="28"/>
          <w:lang w:eastAsia="ru-RU" w:bidi="ru-RU"/>
        </w:rPr>
        <w:t>7. Порядок принятия локальных нормативных актов Образовательного учреждения.</w:t>
      </w:r>
    </w:p>
    <w:p w:rsidR="00CB675D" w:rsidRPr="00915132" w:rsidRDefault="00CB675D" w:rsidP="00915132">
      <w:pPr>
        <w:pStyle w:val="a5"/>
        <w:shd w:val="clear" w:color="auto" w:fill="FFFFFF"/>
        <w:spacing w:before="0" w:beforeAutospacing="0" w:after="0" w:afterAutospacing="0"/>
        <w:jc w:val="both"/>
        <w:rPr>
          <w:sz w:val="28"/>
          <w:szCs w:val="28"/>
        </w:rPr>
      </w:pPr>
      <w:r w:rsidRPr="00915132">
        <w:rPr>
          <w:sz w:val="28"/>
          <w:szCs w:val="28"/>
        </w:rPr>
        <w:t>7.1.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настоящим Уставом.</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7.2. Порядок принятия локальных нормативных актов предполагает:</w:t>
      </w:r>
    </w:p>
    <w:p w:rsidR="00CB675D" w:rsidRPr="00915132" w:rsidRDefault="00CB675D" w:rsidP="00915132">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разработку проекта локального нормативного акта;</w:t>
      </w:r>
    </w:p>
    <w:p w:rsidR="00CB675D" w:rsidRPr="00915132" w:rsidRDefault="00CB675D" w:rsidP="00915132">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обсуждение проекта локального нормативного акта коллегиальным органом, в компетенцию которого входит принятие данного локального нормативного акта;</w:t>
      </w:r>
    </w:p>
    <w:p w:rsidR="00CB675D" w:rsidRPr="00915132" w:rsidRDefault="00CB675D" w:rsidP="00915132">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внесение в проект локального нормативного акта поправок, изменений, дополнений;</w:t>
      </w:r>
    </w:p>
    <w:p w:rsidR="00CB675D" w:rsidRPr="00915132" w:rsidRDefault="00CB675D" w:rsidP="00915132">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принятие локального нормативного акта соответствующим коллегиальным органом управления Образовательного учреждения;</w:t>
      </w:r>
    </w:p>
    <w:p w:rsidR="00CB675D" w:rsidRPr="00915132" w:rsidRDefault="00CB675D" w:rsidP="00915132">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утверждение локального нормативного акта распорядительным актом Образовательного учреждения.</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 xml:space="preserve">7.3. При </w:t>
      </w:r>
      <w:r w:rsidRPr="00915132">
        <w:rPr>
          <w:rFonts w:ascii="Times New Roman" w:eastAsia="Times New Roman" w:hAnsi="Times New Roman"/>
          <w:sz w:val="28"/>
          <w:szCs w:val="28"/>
          <w:lang w:eastAsia="ru-RU"/>
        </w:rPr>
        <w:t>принятии локальных нормативных актов, затрагивающих права воспитанников и работников Образовательного учреждения, учитывается мнение Совета Образовательного учреждения,</w:t>
      </w:r>
      <w:r w:rsidRPr="00915132">
        <w:rPr>
          <w:rFonts w:ascii="Times New Roman" w:eastAsia="Times New Roman" w:hAnsi="Times New Roman"/>
          <w:color w:val="000000"/>
          <w:sz w:val="28"/>
          <w:szCs w:val="28"/>
          <w:lang w:eastAsia="ru-RU"/>
        </w:rPr>
        <w:t xml:space="preserve"> также в порядке и в случаях, которые предусмотрены трудовым законодательством, представительных органов работников (при наличии таких органов).</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7.4. Нормы локальных нормативных актов, ухудшающие положение воспитанников или работников организации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 xml:space="preserve">7.5. </w:t>
      </w:r>
      <w:r w:rsidRPr="00915132">
        <w:rPr>
          <w:rFonts w:ascii="Times New Roman" w:eastAsia="Times New Roman" w:hAnsi="Times New Roman"/>
          <w:sz w:val="28"/>
          <w:szCs w:val="28"/>
          <w:lang w:eastAsia="ru-RU"/>
        </w:rPr>
        <w:t>Заведующий либо уполномоченное</w:t>
      </w:r>
      <w:r w:rsidRPr="00915132">
        <w:rPr>
          <w:rFonts w:ascii="Times New Roman" w:eastAsia="Times New Roman" w:hAnsi="Times New Roman"/>
          <w:color w:val="000000"/>
          <w:sz w:val="28"/>
          <w:szCs w:val="28"/>
          <w:lang w:eastAsia="ru-RU"/>
        </w:rPr>
        <w:t xml:space="preserve"> на то лицо, в установленном порядке принимают решение о разработке и принятии локальных нормативных актов </w:t>
      </w:r>
      <w:r w:rsidRPr="00915132">
        <w:rPr>
          <w:rFonts w:ascii="Times New Roman" w:eastAsia="Times New Roman" w:hAnsi="Times New Roman"/>
          <w:color w:val="000000"/>
          <w:sz w:val="28"/>
          <w:szCs w:val="28"/>
          <w:lang w:eastAsia="ru-RU"/>
        </w:rPr>
        <w:lastRenderedPageBreak/>
        <w:t>Образовательного учреждения, а также вправе поручить подготовку проектов локальных нормативных актов соответствующего должностному лицу, группе лиц, коллегиальному органу управления либо разработать проект самостоятельно.</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7.6. Представители коллегиальных органов управления Образовательного учреждения имеют право представить собственные проекты локальных нормативных актов, а равно свои замечания, предложения и дополнения к ним.</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 xml:space="preserve">7.7. </w:t>
      </w:r>
      <w:proofErr w:type="gramStart"/>
      <w:r w:rsidRPr="00915132">
        <w:rPr>
          <w:rFonts w:ascii="Times New Roman" w:eastAsia="Times New Roman" w:hAnsi="Times New Roman"/>
          <w:color w:val="000000"/>
          <w:sz w:val="28"/>
          <w:szCs w:val="28"/>
          <w:lang w:eastAsia="ru-RU"/>
        </w:rPr>
        <w:t>Лица, разрабатыва</w:t>
      </w:r>
      <w:r w:rsidR="008A4473">
        <w:rPr>
          <w:rFonts w:ascii="Times New Roman" w:eastAsia="Times New Roman" w:hAnsi="Times New Roman"/>
          <w:color w:val="000000"/>
          <w:sz w:val="28"/>
          <w:szCs w:val="28"/>
          <w:lang w:eastAsia="ru-RU"/>
        </w:rPr>
        <w:t xml:space="preserve">ющие локальный нормативный акт </w:t>
      </w:r>
      <w:r w:rsidRPr="00915132">
        <w:rPr>
          <w:rFonts w:ascii="Times New Roman" w:eastAsia="Times New Roman" w:hAnsi="Times New Roman"/>
          <w:color w:val="000000"/>
          <w:sz w:val="28"/>
          <w:szCs w:val="28"/>
          <w:lang w:eastAsia="ru-RU"/>
        </w:rPr>
        <w:t>Образовательного учреждения, готовят проект документа с обязательным представлением правового, экономического, а при необходимости – технического обоснования необходимости принятия такого документа и последствий его принятия.</w:t>
      </w:r>
      <w:proofErr w:type="gramEnd"/>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 xml:space="preserve">7.8. </w:t>
      </w:r>
      <w:proofErr w:type="gramStart"/>
      <w:r w:rsidRPr="00915132">
        <w:rPr>
          <w:rFonts w:ascii="Times New Roman" w:eastAsia="Times New Roman" w:hAnsi="Times New Roman"/>
          <w:color w:val="000000"/>
          <w:sz w:val="28"/>
          <w:szCs w:val="28"/>
          <w:lang w:eastAsia="ru-RU"/>
        </w:rPr>
        <w:t>Новые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Образовательного учреждения, а при отсутствии указания на такой срок – не позднее 2 недель с даты вступления в силу документа, повлекшего изменение локального нормативного акта.</w:t>
      </w:r>
      <w:proofErr w:type="gramEnd"/>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 xml:space="preserve">7.9. </w:t>
      </w:r>
      <w:proofErr w:type="gramStart"/>
      <w:r w:rsidRPr="00915132">
        <w:rPr>
          <w:rFonts w:ascii="Times New Roman" w:eastAsia="Times New Roman" w:hAnsi="Times New Roman"/>
          <w:color w:val="000000"/>
          <w:sz w:val="28"/>
          <w:szCs w:val="28"/>
          <w:lang w:eastAsia="ru-RU"/>
        </w:rPr>
        <w:t>После разработки проектов локальных нормативных правовых актов и проверки на предмет их соответствия положениям законодательства Российской Федерации, иным 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соответствующий коллегиальный орган управления Учреждением и, в случае положительного решения по соответствующему проекту, на утверждение руководителю.</w:t>
      </w:r>
      <w:proofErr w:type="gramEnd"/>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7.10. Локальные нормативные акты Образовательного учреждения могут быть изменены и дополнены либо принятием новой редакции локального нормативного правового акта в полном объеме, либо путем внесения соответствующих изменений в локальный нормативный правовой акт Образовательного учреждения.</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7.11. Заведующий Образовательным учреждением утверждает локальные нормативные акты распорядительным актом. Датой принятия локального нормативного акта считается дата его утверждения распорядительным актом Образовательного учреждения.</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7.12. 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Образовательного учреждения. Регистрационный номер проставляется на 1-ой странице (титульном листе) локального нормативного правового акта.</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7.13. Ознакомление работников с локальными нормативными актами Образовательного учреждения проводится после их утверждения и присвоения им регистрационного номера в течение одного месяца с момента утверждения локальных нормативных актов Образовательного учреждения.</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lastRenderedPageBreak/>
        <w:t>7.14. Подлинники локальных нормативных актов организации, с которыми проводится ознакомление работников, с отметками об их ознакомлении остаются на хранении в Образовательном учреждении в установленном порядке.</w:t>
      </w:r>
    </w:p>
    <w:p w:rsidR="00CB675D" w:rsidRPr="00915132" w:rsidRDefault="00CB675D" w:rsidP="00915132">
      <w:pPr>
        <w:shd w:val="clear" w:color="auto" w:fill="FFFFFF"/>
        <w:spacing w:after="0" w:line="240" w:lineRule="auto"/>
        <w:jc w:val="both"/>
        <w:rPr>
          <w:rFonts w:ascii="Times New Roman" w:eastAsia="Times New Roman" w:hAnsi="Times New Roman"/>
          <w:color w:val="000000"/>
          <w:sz w:val="28"/>
          <w:szCs w:val="28"/>
          <w:lang w:eastAsia="ru-RU"/>
        </w:rPr>
      </w:pPr>
      <w:r w:rsidRPr="00915132">
        <w:rPr>
          <w:rFonts w:ascii="Times New Roman" w:eastAsia="Times New Roman" w:hAnsi="Times New Roman"/>
          <w:color w:val="000000"/>
          <w:sz w:val="28"/>
          <w:szCs w:val="28"/>
          <w:lang w:eastAsia="ru-RU"/>
        </w:rPr>
        <w:t>7.15. Локальные нормативные акты Образовательного учреждения не могут противоречить настоящему Уставу и действующему законодательству Российской Федерации.</w:t>
      </w:r>
    </w:p>
    <w:p w:rsidR="00CB675D" w:rsidRPr="00915132" w:rsidRDefault="00CB675D" w:rsidP="00915132">
      <w:pPr>
        <w:widowControl w:val="0"/>
        <w:tabs>
          <w:tab w:val="left" w:pos="1018"/>
        </w:tabs>
        <w:spacing w:after="0" w:line="240" w:lineRule="auto"/>
        <w:ind w:right="240" w:firstLine="709"/>
        <w:jc w:val="both"/>
        <w:rPr>
          <w:rFonts w:ascii="Times New Roman" w:eastAsia="Times New Roman" w:hAnsi="Times New Roman"/>
          <w:b/>
          <w:color w:val="000000"/>
          <w:sz w:val="28"/>
          <w:szCs w:val="28"/>
          <w:lang w:eastAsia="ru-RU" w:bidi="ru-RU"/>
        </w:rPr>
      </w:pPr>
    </w:p>
    <w:p w:rsidR="009F7C24" w:rsidRPr="00915132" w:rsidRDefault="009F7C24" w:rsidP="00915132">
      <w:pPr>
        <w:spacing w:after="0" w:line="240" w:lineRule="auto"/>
        <w:rPr>
          <w:sz w:val="28"/>
          <w:szCs w:val="28"/>
        </w:rPr>
      </w:pPr>
    </w:p>
    <w:sectPr w:rsidR="009F7C24" w:rsidRPr="00915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6BD"/>
    <w:multiLevelType w:val="multilevel"/>
    <w:tmpl w:val="7F08BBE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14DB4864"/>
    <w:multiLevelType w:val="hybridMultilevel"/>
    <w:tmpl w:val="B5B2FB68"/>
    <w:lvl w:ilvl="0" w:tplc="04190005">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1AD21702"/>
    <w:multiLevelType w:val="multilevel"/>
    <w:tmpl w:val="A04C2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AF70112"/>
    <w:multiLevelType w:val="hybridMultilevel"/>
    <w:tmpl w:val="76C6FBD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90E7C"/>
    <w:multiLevelType w:val="hybridMultilevel"/>
    <w:tmpl w:val="A6EE8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4152A6"/>
    <w:multiLevelType w:val="multilevel"/>
    <w:tmpl w:val="C05E6340"/>
    <w:lvl w:ilvl="0">
      <w:start w:val="1"/>
      <w:numFmt w:val="decimal"/>
      <w:lvlText w:val="%1."/>
      <w:lvlJc w:val="left"/>
      <w:pPr>
        <w:ind w:left="480" w:hanging="48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784254D9"/>
    <w:multiLevelType w:val="hybridMultilevel"/>
    <w:tmpl w:val="9EF829E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5D"/>
    <w:rsid w:val="00001944"/>
    <w:rsid w:val="00002E7E"/>
    <w:rsid w:val="0001383A"/>
    <w:rsid w:val="000156AF"/>
    <w:rsid w:val="00015E80"/>
    <w:rsid w:val="00022EB1"/>
    <w:rsid w:val="0002608F"/>
    <w:rsid w:val="00031CB6"/>
    <w:rsid w:val="00043689"/>
    <w:rsid w:val="00054E60"/>
    <w:rsid w:val="000560D8"/>
    <w:rsid w:val="00087CE5"/>
    <w:rsid w:val="000A0BB6"/>
    <w:rsid w:val="000B1485"/>
    <w:rsid w:val="000B4CA9"/>
    <w:rsid w:val="000B5DE3"/>
    <w:rsid w:val="000B7CC4"/>
    <w:rsid w:val="000C0182"/>
    <w:rsid w:val="000C599F"/>
    <w:rsid w:val="000E2426"/>
    <w:rsid w:val="000E6C0F"/>
    <w:rsid w:val="000F3B86"/>
    <w:rsid w:val="000F6143"/>
    <w:rsid w:val="00102C5B"/>
    <w:rsid w:val="00111D1C"/>
    <w:rsid w:val="00123F4C"/>
    <w:rsid w:val="00135701"/>
    <w:rsid w:val="00150544"/>
    <w:rsid w:val="00156E4E"/>
    <w:rsid w:val="001657DF"/>
    <w:rsid w:val="00180919"/>
    <w:rsid w:val="00197E0B"/>
    <w:rsid w:val="001A13BD"/>
    <w:rsid w:val="001B5DDF"/>
    <w:rsid w:val="001C6C5C"/>
    <w:rsid w:val="001D4AC1"/>
    <w:rsid w:val="001E3023"/>
    <w:rsid w:val="001E5BAA"/>
    <w:rsid w:val="00215C70"/>
    <w:rsid w:val="00216EA1"/>
    <w:rsid w:val="00221C15"/>
    <w:rsid w:val="00226D42"/>
    <w:rsid w:val="00227583"/>
    <w:rsid w:val="0023120C"/>
    <w:rsid w:val="0023231D"/>
    <w:rsid w:val="00233E47"/>
    <w:rsid w:val="00244AFF"/>
    <w:rsid w:val="002611EC"/>
    <w:rsid w:val="002640C6"/>
    <w:rsid w:val="00264A41"/>
    <w:rsid w:val="002665D4"/>
    <w:rsid w:val="00271964"/>
    <w:rsid w:val="00276319"/>
    <w:rsid w:val="00285F4F"/>
    <w:rsid w:val="00295379"/>
    <w:rsid w:val="002B155A"/>
    <w:rsid w:val="002B19AC"/>
    <w:rsid w:val="002B2C6B"/>
    <w:rsid w:val="002B43AE"/>
    <w:rsid w:val="002B65A3"/>
    <w:rsid w:val="002B7898"/>
    <w:rsid w:val="002C0322"/>
    <w:rsid w:val="002C3DE3"/>
    <w:rsid w:val="002C7723"/>
    <w:rsid w:val="002E2BC6"/>
    <w:rsid w:val="002F2162"/>
    <w:rsid w:val="002F253C"/>
    <w:rsid w:val="002F4DA7"/>
    <w:rsid w:val="00302EFE"/>
    <w:rsid w:val="00312321"/>
    <w:rsid w:val="003146E5"/>
    <w:rsid w:val="00324049"/>
    <w:rsid w:val="0033403C"/>
    <w:rsid w:val="003409F1"/>
    <w:rsid w:val="00342798"/>
    <w:rsid w:val="003553EB"/>
    <w:rsid w:val="0036617E"/>
    <w:rsid w:val="003728C4"/>
    <w:rsid w:val="00385DB8"/>
    <w:rsid w:val="003A493A"/>
    <w:rsid w:val="003D1051"/>
    <w:rsid w:val="003D322D"/>
    <w:rsid w:val="003E2A40"/>
    <w:rsid w:val="003F2869"/>
    <w:rsid w:val="004042AC"/>
    <w:rsid w:val="00405831"/>
    <w:rsid w:val="004165DE"/>
    <w:rsid w:val="00430C54"/>
    <w:rsid w:val="00431A03"/>
    <w:rsid w:val="00432889"/>
    <w:rsid w:val="0044361A"/>
    <w:rsid w:val="004533BD"/>
    <w:rsid w:val="00454A38"/>
    <w:rsid w:val="0046778A"/>
    <w:rsid w:val="004734CD"/>
    <w:rsid w:val="00474A9D"/>
    <w:rsid w:val="004814F0"/>
    <w:rsid w:val="00487001"/>
    <w:rsid w:val="004A4A2D"/>
    <w:rsid w:val="004B478E"/>
    <w:rsid w:val="004C7A94"/>
    <w:rsid w:val="004D4459"/>
    <w:rsid w:val="004D5DB1"/>
    <w:rsid w:val="004E01F0"/>
    <w:rsid w:val="00501B81"/>
    <w:rsid w:val="005043A6"/>
    <w:rsid w:val="00510BA5"/>
    <w:rsid w:val="00524032"/>
    <w:rsid w:val="00533C94"/>
    <w:rsid w:val="00536CD0"/>
    <w:rsid w:val="00553D57"/>
    <w:rsid w:val="005550F6"/>
    <w:rsid w:val="0056152B"/>
    <w:rsid w:val="00575ECB"/>
    <w:rsid w:val="00592ECD"/>
    <w:rsid w:val="005B019E"/>
    <w:rsid w:val="005B0B5D"/>
    <w:rsid w:val="005B3FAC"/>
    <w:rsid w:val="005D7DFB"/>
    <w:rsid w:val="005E3056"/>
    <w:rsid w:val="006032DD"/>
    <w:rsid w:val="006149C4"/>
    <w:rsid w:val="00624E60"/>
    <w:rsid w:val="00625147"/>
    <w:rsid w:val="00637916"/>
    <w:rsid w:val="0064749D"/>
    <w:rsid w:val="0065522F"/>
    <w:rsid w:val="0065598C"/>
    <w:rsid w:val="00664FF6"/>
    <w:rsid w:val="006659DB"/>
    <w:rsid w:val="00683F36"/>
    <w:rsid w:val="006871FE"/>
    <w:rsid w:val="006B2622"/>
    <w:rsid w:val="006B26F3"/>
    <w:rsid w:val="006B6121"/>
    <w:rsid w:val="006C4A0D"/>
    <w:rsid w:val="006C75D3"/>
    <w:rsid w:val="006D0EE3"/>
    <w:rsid w:val="006D68DB"/>
    <w:rsid w:val="006E3D24"/>
    <w:rsid w:val="006F0999"/>
    <w:rsid w:val="006F1DAE"/>
    <w:rsid w:val="006F34A2"/>
    <w:rsid w:val="006F55FD"/>
    <w:rsid w:val="00713561"/>
    <w:rsid w:val="00730101"/>
    <w:rsid w:val="0073044B"/>
    <w:rsid w:val="00733DAF"/>
    <w:rsid w:val="007458B5"/>
    <w:rsid w:val="00747BBE"/>
    <w:rsid w:val="00761A36"/>
    <w:rsid w:val="00766C14"/>
    <w:rsid w:val="00776529"/>
    <w:rsid w:val="0078138E"/>
    <w:rsid w:val="00781F9C"/>
    <w:rsid w:val="007875AC"/>
    <w:rsid w:val="00795A70"/>
    <w:rsid w:val="00795B04"/>
    <w:rsid w:val="007A3614"/>
    <w:rsid w:val="007B1D93"/>
    <w:rsid w:val="007B6EE5"/>
    <w:rsid w:val="007C493E"/>
    <w:rsid w:val="007C4EAD"/>
    <w:rsid w:val="007D0437"/>
    <w:rsid w:val="007D26D7"/>
    <w:rsid w:val="007D66F5"/>
    <w:rsid w:val="007E2D5F"/>
    <w:rsid w:val="007F3EA1"/>
    <w:rsid w:val="007F5823"/>
    <w:rsid w:val="00801456"/>
    <w:rsid w:val="0081438B"/>
    <w:rsid w:val="00822054"/>
    <w:rsid w:val="00825FBD"/>
    <w:rsid w:val="008323C0"/>
    <w:rsid w:val="00833307"/>
    <w:rsid w:val="0083449B"/>
    <w:rsid w:val="008350E9"/>
    <w:rsid w:val="00836064"/>
    <w:rsid w:val="00842258"/>
    <w:rsid w:val="008422C4"/>
    <w:rsid w:val="0084779C"/>
    <w:rsid w:val="008511A1"/>
    <w:rsid w:val="00853571"/>
    <w:rsid w:val="00861FD3"/>
    <w:rsid w:val="0087186A"/>
    <w:rsid w:val="008729F2"/>
    <w:rsid w:val="008744A4"/>
    <w:rsid w:val="00881742"/>
    <w:rsid w:val="0088553A"/>
    <w:rsid w:val="00892225"/>
    <w:rsid w:val="008939A1"/>
    <w:rsid w:val="00897C5D"/>
    <w:rsid w:val="00897F0D"/>
    <w:rsid w:val="008A38C2"/>
    <w:rsid w:val="008A4473"/>
    <w:rsid w:val="008A4F26"/>
    <w:rsid w:val="008A7350"/>
    <w:rsid w:val="008B69A0"/>
    <w:rsid w:val="008D0973"/>
    <w:rsid w:val="008E587E"/>
    <w:rsid w:val="008F1BA3"/>
    <w:rsid w:val="008F4C9F"/>
    <w:rsid w:val="008F5202"/>
    <w:rsid w:val="00902B5D"/>
    <w:rsid w:val="00905F05"/>
    <w:rsid w:val="009119C9"/>
    <w:rsid w:val="009136DF"/>
    <w:rsid w:val="00913B6E"/>
    <w:rsid w:val="00915132"/>
    <w:rsid w:val="0093295B"/>
    <w:rsid w:val="00935280"/>
    <w:rsid w:val="009356AB"/>
    <w:rsid w:val="00937D42"/>
    <w:rsid w:val="00943860"/>
    <w:rsid w:val="00950DDA"/>
    <w:rsid w:val="00951A5C"/>
    <w:rsid w:val="00951E20"/>
    <w:rsid w:val="00952F1C"/>
    <w:rsid w:val="00962934"/>
    <w:rsid w:val="0096361A"/>
    <w:rsid w:val="00970BBC"/>
    <w:rsid w:val="0097235F"/>
    <w:rsid w:val="00996BD9"/>
    <w:rsid w:val="009B2B78"/>
    <w:rsid w:val="009C15AA"/>
    <w:rsid w:val="009C4382"/>
    <w:rsid w:val="009C5896"/>
    <w:rsid w:val="009D2D10"/>
    <w:rsid w:val="009E4EB7"/>
    <w:rsid w:val="009F5962"/>
    <w:rsid w:val="009F7C24"/>
    <w:rsid w:val="00A059BA"/>
    <w:rsid w:val="00A15E59"/>
    <w:rsid w:val="00A21AAE"/>
    <w:rsid w:val="00A307B4"/>
    <w:rsid w:val="00A33719"/>
    <w:rsid w:val="00A36274"/>
    <w:rsid w:val="00A72451"/>
    <w:rsid w:val="00A82876"/>
    <w:rsid w:val="00A85367"/>
    <w:rsid w:val="00A906C9"/>
    <w:rsid w:val="00A972FF"/>
    <w:rsid w:val="00AA14F5"/>
    <w:rsid w:val="00AA5ADA"/>
    <w:rsid w:val="00AA66D6"/>
    <w:rsid w:val="00AC1A05"/>
    <w:rsid w:val="00AC27AB"/>
    <w:rsid w:val="00AD1B0F"/>
    <w:rsid w:val="00AD2E40"/>
    <w:rsid w:val="00AE549E"/>
    <w:rsid w:val="00AF04F8"/>
    <w:rsid w:val="00AF3995"/>
    <w:rsid w:val="00AF7941"/>
    <w:rsid w:val="00B01668"/>
    <w:rsid w:val="00B17E26"/>
    <w:rsid w:val="00B21094"/>
    <w:rsid w:val="00B22F6C"/>
    <w:rsid w:val="00B25670"/>
    <w:rsid w:val="00B2701A"/>
    <w:rsid w:val="00B36F44"/>
    <w:rsid w:val="00B63195"/>
    <w:rsid w:val="00B64A18"/>
    <w:rsid w:val="00B70863"/>
    <w:rsid w:val="00B72295"/>
    <w:rsid w:val="00B77B45"/>
    <w:rsid w:val="00B87CD4"/>
    <w:rsid w:val="00B96567"/>
    <w:rsid w:val="00B97577"/>
    <w:rsid w:val="00BA2A23"/>
    <w:rsid w:val="00BA6327"/>
    <w:rsid w:val="00BC03A0"/>
    <w:rsid w:val="00BE051B"/>
    <w:rsid w:val="00C17B80"/>
    <w:rsid w:val="00C22955"/>
    <w:rsid w:val="00C2630F"/>
    <w:rsid w:val="00C278AB"/>
    <w:rsid w:val="00C3692A"/>
    <w:rsid w:val="00C418B1"/>
    <w:rsid w:val="00C41BC9"/>
    <w:rsid w:val="00C45E9C"/>
    <w:rsid w:val="00C4777D"/>
    <w:rsid w:val="00C51081"/>
    <w:rsid w:val="00C51E1E"/>
    <w:rsid w:val="00C56865"/>
    <w:rsid w:val="00C60D3E"/>
    <w:rsid w:val="00C621D0"/>
    <w:rsid w:val="00C656DC"/>
    <w:rsid w:val="00C7301F"/>
    <w:rsid w:val="00C85CF4"/>
    <w:rsid w:val="00C87004"/>
    <w:rsid w:val="00C92755"/>
    <w:rsid w:val="00C97780"/>
    <w:rsid w:val="00CB4FA5"/>
    <w:rsid w:val="00CB675D"/>
    <w:rsid w:val="00CC618E"/>
    <w:rsid w:val="00CD31B4"/>
    <w:rsid w:val="00CE2C69"/>
    <w:rsid w:val="00CF6214"/>
    <w:rsid w:val="00D01893"/>
    <w:rsid w:val="00D17A50"/>
    <w:rsid w:val="00D22B9D"/>
    <w:rsid w:val="00D23719"/>
    <w:rsid w:val="00D41C5A"/>
    <w:rsid w:val="00D43231"/>
    <w:rsid w:val="00D46A69"/>
    <w:rsid w:val="00D56AC9"/>
    <w:rsid w:val="00D62EBA"/>
    <w:rsid w:val="00D83AE6"/>
    <w:rsid w:val="00D85E31"/>
    <w:rsid w:val="00D9526E"/>
    <w:rsid w:val="00D97052"/>
    <w:rsid w:val="00DB7188"/>
    <w:rsid w:val="00DE35B3"/>
    <w:rsid w:val="00DE366D"/>
    <w:rsid w:val="00DF746B"/>
    <w:rsid w:val="00E022B3"/>
    <w:rsid w:val="00E03045"/>
    <w:rsid w:val="00E0659E"/>
    <w:rsid w:val="00E12E1D"/>
    <w:rsid w:val="00E20400"/>
    <w:rsid w:val="00E31393"/>
    <w:rsid w:val="00E34582"/>
    <w:rsid w:val="00E44B09"/>
    <w:rsid w:val="00E45AAC"/>
    <w:rsid w:val="00E659BA"/>
    <w:rsid w:val="00E667B9"/>
    <w:rsid w:val="00E72771"/>
    <w:rsid w:val="00E72AB8"/>
    <w:rsid w:val="00E8099F"/>
    <w:rsid w:val="00E86CCA"/>
    <w:rsid w:val="00EA00EF"/>
    <w:rsid w:val="00EB2331"/>
    <w:rsid w:val="00EB4CA1"/>
    <w:rsid w:val="00EC5348"/>
    <w:rsid w:val="00ED68F7"/>
    <w:rsid w:val="00ED7E23"/>
    <w:rsid w:val="00EE6A3A"/>
    <w:rsid w:val="00EE7E55"/>
    <w:rsid w:val="00EF0020"/>
    <w:rsid w:val="00EF3520"/>
    <w:rsid w:val="00EF6E38"/>
    <w:rsid w:val="00F143F6"/>
    <w:rsid w:val="00F202F5"/>
    <w:rsid w:val="00F23BF7"/>
    <w:rsid w:val="00F25CEF"/>
    <w:rsid w:val="00F25E27"/>
    <w:rsid w:val="00F3471E"/>
    <w:rsid w:val="00F34934"/>
    <w:rsid w:val="00F42B96"/>
    <w:rsid w:val="00F43CD2"/>
    <w:rsid w:val="00F466B3"/>
    <w:rsid w:val="00F52705"/>
    <w:rsid w:val="00F53544"/>
    <w:rsid w:val="00F54D2E"/>
    <w:rsid w:val="00F57492"/>
    <w:rsid w:val="00F678F6"/>
    <w:rsid w:val="00F70CC1"/>
    <w:rsid w:val="00F727AD"/>
    <w:rsid w:val="00F76CFC"/>
    <w:rsid w:val="00F7763F"/>
    <w:rsid w:val="00F77B54"/>
    <w:rsid w:val="00F80A01"/>
    <w:rsid w:val="00F8742D"/>
    <w:rsid w:val="00F93068"/>
    <w:rsid w:val="00F9518F"/>
    <w:rsid w:val="00FA5399"/>
    <w:rsid w:val="00FB3A2C"/>
    <w:rsid w:val="00FB599E"/>
    <w:rsid w:val="00FD0691"/>
    <w:rsid w:val="00FF2640"/>
    <w:rsid w:val="00FF3013"/>
    <w:rsid w:val="00FF4845"/>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5D"/>
    <w:rPr>
      <w:rFonts w:ascii="Calibri" w:eastAsia="Calibri" w:hAnsi="Calibri" w:cs="Times New Roman"/>
    </w:rPr>
  </w:style>
  <w:style w:type="paragraph" w:styleId="1">
    <w:name w:val="heading 1"/>
    <w:basedOn w:val="a"/>
    <w:link w:val="10"/>
    <w:uiPriority w:val="9"/>
    <w:qFormat/>
    <w:rsid w:val="00795A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A7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95A70"/>
    <w:rPr>
      <w:b/>
      <w:bCs/>
    </w:rPr>
  </w:style>
  <w:style w:type="character" w:styleId="a4">
    <w:name w:val="Emphasis"/>
    <w:basedOn w:val="a0"/>
    <w:uiPriority w:val="20"/>
    <w:qFormat/>
    <w:rsid w:val="00795A70"/>
    <w:rPr>
      <w:i/>
      <w:iCs/>
    </w:rPr>
  </w:style>
  <w:style w:type="paragraph" w:styleId="a5">
    <w:name w:val="Normal (Web)"/>
    <w:basedOn w:val="a"/>
    <w:uiPriority w:val="99"/>
    <w:semiHidden/>
    <w:unhideWhenUsed/>
    <w:rsid w:val="00CB675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qFormat/>
    <w:rsid w:val="00CB675D"/>
    <w:pPr>
      <w:ind w:left="720"/>
      <w:contextualSpacing/>
    </w:pPr>
  </w:style>
  <w:style w:type="character" w:customStyle="1" w:styleId="2">
    <w:name w:val="Основной текст (2)_"/>
    <w:link w:val="20"/>
    <w:locked/>
    <w:rsid w:val="00CB675D"/>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675D"/>
    <w:pPr>
      <w:widowControl w:val="0"/>
      <w:shd w:val="clear" w:color="auto" w:fill="FFFFFF"/>
      <w:spacing w:after="0" w:line="274" w:lineRule="exact"/>
      <w:ind w:hanging="1200"/>
    </w:pPr>
    <w:rPr>
      <w:rFonts w:ascii="Times New Roman" w:eastAsia="Times New Roman" w:hAnsi="Times New Roman"/>
    </w:rPr>
  </w:style>
  <w:style w:type="character" w:customStyle="1" w:styleId="21">
    <w:name w:val="Заголовок №2_"/>
    <w:link w:val="22"/>
    <w:locked/>
    <w:rsid w:val="00CB675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CB675D"/>
    <w:pPr>
      <w:widowControl w:val="0"/>
      <w:shd w:val="clear" w:color="auto" w:fill="FFFFFF"/>
      <w:spacing w:before="1800" w:after="0" w:line="370" w:lineRule="exact"/>
      <w:jc w:val="center"/>
      <w:outlineLvl w:val="1"/>
    </w:pPr>
    <w:rPr>
      <w:rFonts w:ascii="Times New Roman" w:eastAsia="Times New Roman" w:hAnsi="Times New Roman"/>
      <w:b/>
      <w:bCs/>
      <w:sz w:val="32"/>
      <w:szCs w:val="32"/>
    </w:rPr>
  </w:style>
  <w:style w:type="character" w:customStyle="1" w:styleId="6">
    <w:name w:val="Заголовок №6_"/>
    <w:link w:val="60"/>
    <w:locked/>
    <w:rsid w:val="00CB675D"/>
    <w:rPr>
      <w:rFonts w:ascii="Times New Roman" w:eastAsia="Times New Roman" w:hAnsi="Times New Roman" w:cs="Times New Roman"/>
      <w:sz w:val="32"/>
      <w:szCs w:val="32"/>
      <w:shd w:val="clear" w:color="auto" w:fill="FFFFFF"/>
    </w:rPr>
  </w:style>
  <w:style w:type="paragraph" w:customStyle="1" w:styleId="60">
    <w:name w:val="Заголовок №6"/>
    <w:basedOn w:val="a"/>
    <w:link w:val="6"/>
    <w:rsid w:val="00CB675D"/>
    <w:pPr>
      <w:widowControl w:val="0"/>
      <w:shd w:val="clear" w:color="auto" w:fill="FFFFFF"/>
      <w:spacing w:after="0" w:line="370" w:lineRule="exact"/>
      <w:ind w:hanging="1240"/>
      <w:outlineLvl w:val="5"/>
    </w:pPr>
    <w:rPr>
      <w:rFonts w:ascii="Times New Roman" w:eastAsia="Times New Roman" w:hAnsi="Times New Roman"/>
      <w:sz w:val="32"/>
      <w:szCs w:val="32"/>
    </w:rPr>
  </w:style>
  <w:style w:type="character" w:customStyle="1" w:styleId="a7">
    <w:name w:val="Колонтитул_"/>
    <w:link w:val="a8"/>
    <w:locked/>
    <w:rsid w:val="00CB675D"/>
    <w:rPr>
      <w:rFonts w:ascii="Times New Roman" w:eastAsia="Times New Roman" w:hAnsi="Times New Roman" w:cs="Times New Roman"/>
      <w:b/>
      <w:bCs/>
      <w:shd w:val="clear" w:color="auto" w:fill="FFFFFF"/>
    </w:rPr>
  </w:style>
  <w:style w:type="paragraph" w:customStyle="1" w:styleId="a8">
    <w:name w:val="Колонтитул"/>
    <w:basedOn w:val="a"/>
    <w:link w:val="a7"/>
    <w:rsid w:val="00CB675D"/>
    <w:pPr>
      <w:widowControl w:val="0"/>
      <w:shd w:val="clear" w:color="auto" w:fill="FFFFFF"/>
      <w:spacing w:after="0" w:line="0" w:lineRule="atLeast"/>
    </w:pPr>
    <w:rPr>
      <w:rFonts w:ascii="Times New Roman" w:eastAsia="Times New Roman" w:hAnsi="Times New Roman"/>
      <w:b/>
      <w:bCs/>
    </w:rPr>
  </w:style>
  <w:style w:type="character" w:customStyle="1" w:styleId="11">
    <w:name w:val="Заголовок №11_"/>
    <w:link w:val="110"/>
    <w:locked/>
    <w:rsid w:val="00CB675D"/>
    <w:rPr>
      <w:rFonts w:ascii="Times New Roman" w:eastAsia="Times New Roman" w:hAnsi="Times New Roman" w:cs="Times New Roman"/>
      <w:b/>
      <w:bCs/>
      <w:shd w:val="clear" w:color="auto" w:fill="FFFFFF"/>
    </w:rPr>
  </w:style>
  <w:style w:type="paragraph" w:customStyle="1" w:styleId="110">
    <w:name w:val="Заголовок №11"/>
    <w:basedOn w:val="a"/>
    <w:link w:val="11"/>
    <w:rsid w:val="00CB675D"/>
    <w:pPr>
      <w:widowControl w:val="0"/>
      <w:shd w:val="clear" w:color="auto" w:fill="FFFFFF"/>
      <w:spacing w:before="240" w:after="300" w:line="0" w:lineRule="atLeast"/>
      <w:ind w:hanging="2160"/>
      <w:jc w:val="both"/>
    </w:pPr>
    <w:rPr>
      <w:rFonts w:ascii="Times New Roman" w:eastAsia="Times New Roman" w:hAnsi="Times New Roman"/>
      <w:b/>
      <w:bCs/>
    </w:rPr>
  </w:style>
  <w:style w:type="paragraph" w:customStyle="1" w:styleId="p16">
    <w:name w:val="p16"/>
    <w:basedOn w:val="a"/>
    <w:uiPriority w:val="99"/>
    <w:rsid w:val="00CB67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CB67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B6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5D"/>
    <w:rPr>
      <w:rFonts w:ascii="Calibri" w:eastAsia="Calibri" w:hAnsi="Calibri" w:cs="Times New Roman"/>
    </w:rPr>
  </w:style>
  <w:style w:type="paragraph" w:styleId="1">
    <w:name w:val="heading 1"/>
    <w:basedOn w:val="a"/>
    <w:link w:val="10"/>
    <w:uiPriority w:val="9"/>
    <w:qFormat/>
    <w:rsid w:val="00795A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A7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95A70"/>
    <w:rPr>
      <w:b/>
      <w:bCs/>
    </w:rPr>
  </w:style>
  <w:style w:type="character" w:styleId="a4">
    <w:name w:val="Emphasis"/>
    <w:basedOn w:val="a0"/>
    <w:uiPriority w:val="20"/>
    <w:qFormat/>
    <w:rsid w:val="00795A70"/>
    <w:rPr>
      <w:i/>
      <w:iCs/>
    </w:rPr>
  </w:style>
  <w:style w:type="paragraph" w:styleId="a5">
    <w:name w:val="Normal (Web)"/>
    <w:basedOn w:val="a"/>
    <w:uiPriority w:val="99"/>
    <w:semiHidden/>
    <w:unhideWhenUsed/>
    <w:rsid w:val="00CB675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qFormat/>
    <w:rsid w:val="00CB675D"/>
    <w:pPr>
      <w:ind w:left="720"/>
      <w:contextualSpacing/>
    </w:pPr>
  </w:style>
  <w:style w:type="character" w:customStyle="1" w:styleId="2">
    <w:name w:val="Основной текст (2)_"/>
    <w:link w:val="20"/>
    <w:locked/>
    <w:rsid w:val="00CB675D"/>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675D"/>
    <w:pPr>
      <w:widowControl w:val="0"/>
      <w:shd w:val="clear" w:color="auto" w:fill="FFFFFF"/>
      <w:spacing w:after="0" w:line="274" w:lineRule="exact"/>
      <w:ind w:hanging="1200"/>
    </w:pPr>
    <w:rPr>
      <w:rFonts w:ascii="Times New Roman" w:eastAsia="Times New Roman" w:hAnsi="Times New Roman"/>
    </w:rPr>
  </w:style>
  <w:style w:type="character" w:customStyle="1" w:styleId="21">
    <w:name w:val="Заголовок №2_"/>
    <w:link w:val="22"/>
    <w:locked/>
    <w:rsid w:val="00CB675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CB675D"/>
    <w:pPr>
      <w:widowControl w:val="0"/>
      <w:shd w:val="clear" w:color="auto" w:fill="FFFFFF"/>
      <w:spacing w:before="1800" w:after="0" w:line="370" w:lineRule="exact"/>
      <w:jc w:val="center"/>
      <w:outlineLvl w:val="1"/>
    </w:pPr>
    <w:rPr>
      <w:rFonts w:ascii="Times New Roman" w:eastAsia="Times New Roman" w:hAnsi="Times New Roman"/>
      <w:b/>
      <w:bCs/>
      <w:sz w:val="32"/>
      <w:szCs w:val="32"/>
    </w:rPr>
  </w:style>
  <w:style w:type="character" w:customStyle="1" w:styleId="6">
    <w:name w:val="Заголовок №6_"/>
    <w:link w:val="60"/>
    <w:locked/>
    <w:rsid w:val="00CB675D"/>
    <w:rPr>
      <w:rFonts w:ascii="Times New Roman" w:eastAsia="Times New Roman" w:hAnsi="Times New Roman" w:cs="Times New Roman"/>
      <w:sz w:val="32"/>
      <w:szCs w:val="32"/>
      <w:shd w:val="clear" w:color="auto" w:fill="FFFFFF"/>
    </w:rPr>
  </w:style>
  <w:style w:type="paragraph" w:customStyle="1" w:styleId="60">
    <w:name w:val="Заголовок №6"/>
    <w:basedOn w:val="a"/>
    <w:link w:val="6"/>
    <w:rsid w:val="00CB675D"/>
    <w:pPr>
      <w:widowControl w:val="0"/>
      <w:shd w:val="clear" w:color="auto" w:fill="FFFFFF"/>
      <w:spacing w:after="0" w:line="370" w:lineRule="exact"/>
      <w:ind w:hanging="1240"/>
      <w:outlineLvl w:val="5"/>
    </w:pPr>
    <w:rPr>
      <w:rFonts w:ascii="Times New Roman" w:eastAsia="Times New Roman" w:hAnsi="Times New Roman"/>
      <w:sz w:val="32"/>
      <w:szCs w:val="32"/>
    </w:rPr>
  </w:style>
  <w:style w:type="character" w:customStyle="1" w:styleId="a7">
    <w:name w:val="Колонтитул_"/>
    <w:link w:val="a8"/>
    <w:locked/>
    <w:rsid w:val="00CB675D"/>
    <w:rPr>
      <w:rFonts w:ascii="Times New Roman" w:eastAsia="Times New Roman" w:hAnsi="Times New Roman" w:cs="Times New Roman"/>
      <w:b/>
      <w:bCs/>
      <w:shd w:val="clear" w:color="auto" w:fill="FFFFFF"/>
    </w:rPr>
  </w:style>
  <w:style w:type="paragraph" w:customStyle="1" w:styleId="a8">
    <w:name w:val="Колонтитул"/>
    <w:basedOn w:val="a"/>
    <w:link w:val="a7"/>
    <w:rsid w:val="00CB675D"/>
    <w:pPr>
      <w:widowControl w:val="0"/>
      <w:shd w:val="clear" w:color="auto" w:fill="FFFFFF"/>
      <w:spacing w:after="0" w:line="0" w:lineRule="atLeast"/>
    </w:pPr>
    <w:rPr>
      <w:rFonts w:ascii="Times New Roman" w:eastAsia="Times New Roman" w:hAnsi="Times New Roman"/>
      <w:b/>
      <w:bCs/>
    </w:rPr>
  </w:style>
  <w:style w:type="character" w:customStyle="1" w:styleId="11">
    <w:name w:val="Заголовок №11_"/>
    <w:link w:val="110"/>
    <w:locked/>
    <w:rsid w:val="00CB675D"/>
    <w:rPr>
      <w:rFonts w:ascii="Times New Roman" w:eastAsia="Times New Roman" w:hAnsi="Times New Roman" w:cs="Times New Roman"/>
      <w:b/>
      <w:bCs/>
      <w:shd w:val="clear" w:color="auto" w:fill="FFFFFF"/>
    </w:rPr>
  </w:style>
  <w:style w:type="paragraph" w:customStyle="1" w:styleId="110">
    <w:name w:val="Заголовок №11"/>
    <w:basedOn w:val="a"/>
    <w:link w:val="11"/>
    <w:rsid w:val="00CB675D"/>
    <w:pPr>
      <w:widowControl w:val="0"/>
      <w:shd w:val="clear" w:color="auto" w:fill="FFFFFF"/>
      <w:spacing w:before="240" w:after="300" w:line="0" w:lineRule="atLeast"/>
      <w:ind w:hanging="2160"/>
      <w:jc w:val="both"/>
    </w:pPr>
    <w:rPr>
      <w:rFonts w:ascii="Times New Roman" w:eastAsia="Times New Roman" w:hAnsi="Times New Roman"/>
      <w:b/>
      <w:bCs/>
    </w:rPr>
  </w:style>
  <w:style w:type="paragraph" w:customStyle="1" w:styleId="p16">
    <w:name w:val="p16"/>
    <w:basedOn w:val="a"/>
    <w:uiPriority w:val="99"/>
    <w:rsid w:val="00CB67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CB67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B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6863">
      <w:bodyDiv w:val="1"/>
      <w:marLeft w:val="0"/>
      <w:marRight w:val="0"/>
      <w:marTop w:val="0"/>
      <w:marBottom w:val="0"/>
      <w:divBdr>
        <w:top w:val="none" w:sz="0" w:space="0" w:color="auto"/>
        <w:left w:val="none" w:sz="0" w:space="0" w:color="auto"/>
        <w:bottom w:val="none" w:sz="0" w:space="0" w:color="auto"/>
        <w:right w:val="none" w:sz="0" w:space="0" w:color="auto"/>
      </w:divBdr>
    </w:div>
    <w:div w:id="1057972312">
      <w:bodyDiv w:val="1"/>
      <w:marLeft w:val="0"/>
      <w:marRight w:val="0"/>
      <w:marTop w:val="0"/>
      <w:marBottom w:val="0"/>
      <w:divBdr>
        <w:top w:val="none" w:sz="0" w:space="0" w:color="auto"/>
        <w:left w:val="none" w:sz="0" w:space="0" w:color="auto"/>
        <w:bottom w:val="none" w:sz="0" w:space="0" w:color="auto"/>
        <w:right w:val="none" w:sz="0" w:space="0" w:color="auto"/>
      </w:divBdr>
    </w:div>
    <w:div w:id="11986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6453</Words>
  <Characters>36785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2016-02-29T10:26:00Z</dcterms:created>
  <dcterms:modified xsi:type="dcterms:W3CDTF">2016-02-29T10:26:00Z</dcterms:modified>
</cp:coreProperties>
</file>