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79" w:rsidRPr="00AA17B3" w:rsidRDefault="00724BB9" w:rsidP="00AA17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7B3">
        <w:rPr>
          <w:rFonts w:ascii="Times New Roman" w:hAnsi="Times New Roman" w:cs="Times New Roman"/>
          <w:b/>
          <w:sz w:val="24"/>
          <w:szCs w:val="24"/>
        </w:rPr>
        <w:t>Ре</w:t>
      </w:r>
      <w:bookmarkStart w:id="0" w:name="_GoBack"/>
      <w:bookmarkEnd w:id="0"/>
      <w:r w:rsidRPr="00AA17B3">
        <w:rPr>
          <w:rFonts w:ascii="Times New Roman" w:hAnsi="Times New Roman" w:cs="Times New Roman"/>
          <w:b/>
          <w:sz w:val="24"/>
          <w:szCs w:val="24"/>
        </w:rPr>
        <w:t>естр социально ориентированных некоммерческих организаций – получателей поддержки, оказываемой</w:t>
      </w:r>
    </w:p>
    <w:p w:rsidR="00724BB9" w:rsidRDefault="00724BB9" w:rsidP="00AA17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17B3">
        <w:rPr>
          <w:rFonts w:ascii="Times New Roman" w:hAnsi="Times New Roman" w:cs="Times New Roman"/>
          <w:b/>
          <w:sz w:val="24"/>
          <w:szCs w:val="24"/>
        </w:rPr>
        <w:t>администрацией МО Волосовский муниципальный район Ленинградской области</w:t>
      </w:r>
      <w:r w:rsidR="003A1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077" w:rsidRPr="003A1077">
        <w:rPr>
          <w:rFonts w:ascii="Times New Roman" w:hAnsi="Times New Roman" w:cs="Times New Roman"/>
          <w:sz w:val="24"/>
          <w:szCs w:val="24"/>
        </w:rPr>
        <w:t xml:space="preserve">(по состоянию </w:t>
      </w:r>
      <w:r w:rsidR="003A1077" w:rsidRPr="00E24F39">
        <w:rPr>
          <w:rFonts w:ascii="Times New Roman" w:hAnsi="Times New Roman" w:cs="Times New Roman"/>
          <w:sz w:val="24"/>
          <w:szCs w:val="24"/>
        </w:rPr>
        <w:t>на</w:t>
      </w:r>
      <w:r w:rsidR="00E24F39" w:rsidRPr="00E24F39">
        <w:rPr>
          <w:rFonts w:ascii="Times New Roman" w:hAnsi="Times New Roman" w:cs="Times New Roman"/>
          <w:sz w:val="24"/>
          <w:szCs w:val="24"/>
        </w:rPr>
        <w:t xml:space="preserve"> 24</w:t>
      </w:r>
      <w:r w:rsidR="00F01475" w:rsidRPr="00E24F39">
        <w:rPr>
          <w:rFonts w:ascii="Times New Roman" w:hAnsi="Times New Roman" w:cs="Times New Roman"/>
          <w:sz w:val="24"/>
          <w:szCs w:val="24"/>
        </w:rPr>
        <w:t>.0</w:t>
      </w:r>
      <w:r w:rsidR="00E24F39" w:rsidRPr="00E24F39">
        <w:rPr>
          <w:rFonts w:ascii="Times New Roman" w:hAnsi="Times New Roman" w:cs="Times New Roman"/>
          <w:sz w:val="24"/>
          <w:szCs w:val="24"/>
        </w:rPr>
        <w:t>3</w:t>
      </w:r>
      <w:r w:rsidR="00F01475" w:rsidRPr="00E24F39">
        <w:rPr>
          <w:rFonts w:ascii="Times New Roman" w:hAnsi="Times New Roman" w:cs="Times New Roman"/>
          <w:sz w:val="24"/>
          <w:szCs w:val="24"/>
        </w:rPr>
        <w:t>.201</w:t>
      </w:r>
      <w:r w:rsidR="00E24F39" w:rsidRPr="00E24F39">
        <w:rPr>
          <w:rFonts w:ascii="Times New Roman" w:hAnsi="Times New Roman" w:cs="Times New Roman"/>
          <w:sz w:val="24"/>
          <w:szCs w:val="24"/>
        </w:rPr>
        <w:t>6</w:t>
      </w:r>
      <w:r w:rsidR="003A1077" w:rsidRPr="003A1077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3"/>
        <w:tblW w:w="160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37"/>
        <w:gridCol w:w="1615"/>
        <w:gridCol w:w="1701"/>
        <w:gridCol w:w="1914"/>
        <w:gridCol w:w="1428"/>
        <w:gridCol w:w="1194"/>
        <w:gridCol w:w="2285"/>
        <w:gridCol w:w="1259"/>
        <w:gridCol w:w="1134"/>
        <w:gridCol w:w="1003"/>
        <w:gridCol w:w="1542"/>
      </w:tblGrid>
      <w:tr w:rsidR="00AA17B3" w:rsidRPr="00A25016" w:rsidTr="00AC7D16">
        <w:tc>
          <w:tcPr>
            <w:tcW w:w="937" w:type="dxa"/>
            <w:vMerge w:val="restart"/>
          </w:tcPr>
          <w:p w:rsidR="00AA17B3" w:rsidRPr="00A25016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Номер реестро</w:t>
            </w:r>
            <w:r w:rsidRPr="00A25016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</w:t>
            </w:r>
            <w:r w:rsidRPr="00A25016">
              <w:rPr>
                <w:rFonts w:ascii="Times New Roman" w:hAnsi="Times New Roman" w:cs="Times New Roman"/>
                <w:sz w:val="18"/>
                <w:szCs w:val="18"/>
              </w:rPr>
              <w:softHyphen/>
              <w:t>писи и дата включе</w:t>
            </w:r>
            <w:r w:rsidRPr="00A25016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сведений в реестр</w:t>
            </w:r>
          </w:p>
        </w:tc>
        <w:tc>
          <w:tcPr>
            <w:tcW w:w="1615" w:type="dxa"/>
            <w:vMerge w:val="restart"/>
          </w:tcPr>
          <w:p w:rsidR="00AA17B3" w:rsidRPr="00A25016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Дата принятия решения об оказании поддержки или о пре</w:t>
            </w:r>
            <w:r w:rsidRPr="00A25016">
              <w:rPr>
                <w:rFonts w:ascii="Times New Roman" w:hAnsi="Times New Roman" w:cs="Times New Roman"/>
                <w:sz w:val="18"/>
                <w:szCs w:val="18"/>
              </w:rPr>
              <w:softHyphen/>
              <w:t>кращении оказания поддержки</w:t>
            </w:r>
          </w:p>
        </w:tc>
        <w:tc>
          <w:tcPr>
            <w:tcW w:w="8522" w:type="dxa"/>
            <w:gridSpan w:val="5"/>
          </w:tcPr>
          <w:p w:rsidR="00AA17B3" w:rsidRPr="00A25016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3396" w:type="dxa"/>
            <w:gridSpan w:val="3"/>
          </w:tcPr>
          <w:p w:rsidR="00AA17B3" w:rsidRPr="00A25016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542" w:type="dxa"/>
            <w:vMerge w:val="restart"/>
          </w:tcPr>
          <w:p w:rsidR="00AA17B3" w:rsidRPr="00A25016" w:rsidRDefault="00AA17B3" w:rsidP="00A2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Информация (если имеется) о нарушениях, допущенных социально ори</w:t>
            </w:r>
            <w:r w:rsidRPr="00A2501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ентированной некоммерческой организацией, получившей поддержку, в том числе о нецелевом использовании </w:t>
            </w:r>
            <w:proofErr w:type="gramStart"/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предоставлен</w:t>
            </w:r>
            <w:r w:rsidR="00A250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A25016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и имущества</w:t>
            </w:r>
          </w:p>
        </w:tc>
      </w:tr>
      <w:tr w:rsidR="00744D42" w:rsidRPr="00A25016" w:rsidTr="00AE4D0F">
        <w:tc>
          <w:tcPr>
            <w:tcW w:w="937" w:type="dxa"/>
            <w:vMerge/>
          </w:tcPr>
          <w:p w:rsidR="00AA17B3" w:rsidRPr="00A25016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vMerge/>
          </w:tcPr>
          <w:p w:rsidR="00AA17B3" w:rsidRPr="00A25016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A17B3" w:rsidRPr="00A25016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Наименование некоммерческой организации</w:t>
            </w:r>
          </w:p>
        </w:tc>
        <w:tc>
          <w:tcPr>
            <w:tcW w:w="1914" w:type="dxa"/>
          </w:tcPr>
          <w:p w:rsidR="00AA17B3" w:rsidRPr="00A25016" w:rsidRDefault="00AA17B3" w:rsidP="00B7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Почтовый адрес (местонахождение) постоянно действующего органа некоммер</w:t>
            </w:r>
            <w:r w:rsidRPr="00A25016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ческой органи</w:t>
            </w:r>
            <w:r w:rsidRPr="00A25016">
              <w:rPr>
                <w:rFonts w:ascii="Times New Roman" w:hAnsi="Times New Roman" w:cs="Times New Roman"/>
                <w:sz w:val="18"/>
                <w:szCs w:val="18"/>
              </w:rPr>
              <w:softHyphen/>
              <w:t>зации - получателя поддержки</w:t>
            </w:r>
          </w:p>
        </w:tc>
        <w:tc>
          <w:tcPr>
            <w:tcW w:w="1428" w:type="dxa"/>
          </w:tcPr>
          <w:p w:rsidR="00AA17B3" w:rsidRPr="00A25016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Основной госу</w:t>
            </w:r>
            <w:r w:rsidR="00B7447C" w:rsidRPr="00A25016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дарственный регистрацион</w:t>
            </w:r>
            <w:r w:rsidR="00B7447C" w:rsidRPr="00A25016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ный номер за</w:t>
            </w:r>
            <w:r w:rsidR="00B7447C" w:rsidRPr="00A25016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писи о государ</w:t>
            </w:r>
            <w:r w:rsidR="00B7447C" w:rsidRPr="00A25016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ственной реги</w:t>
            </w:r>
            <w:r w:rsidR="00B7447C" w:rsidRPr="00A25016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страции неком</w:t>
            </w:r>
            <w:r w:rsidR="00B7447C" w:rsidRPr="00A25016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мерческой организации (ОГРН)</w:t>
            </w:r>
          </w:p>
        </w:tc>
        <w:tc>
          <w:tcPr>
            <w:tcW w:w="1194" w:type="dxa"/>
          </w:tcPr>
          <w:p w:rsidR="00AA17B3" w:rsidRPr="00A25016" w:rsidRDefault="00AA17B3" w:rsidP="00B7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Идентифи</w:t>
            </w:r>
            <w:r w:rsidR="00B7447C" w:rsidRPr="00A25016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кационный номер нало</w:t>
            </w:r>
            <w:r w:rsidR="00B7447C" w:rsidRPr="00A25016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гоплатель</w:t>
            </w:r>
            <w:r w:rsidR="00B7447C" w:rsidRPr="00A25016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щика</w:t>
            </w:r>
          </w:p>
        </w:tc>
        <w:tc>
          <w:tcPr>
            <w:tcW w:w="2285" w:type="dxa"/>
          </w:tcPr>
          <w:p w:rsidR="00AA17B3" w:rsidRPr="00A25016" w:rsidRDefault="00AA17B3" w:rsidP="00B7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Виды деятельности некоммерческой организации</w:t>
            </w:r>
          </w:p>
        </w:tc>
        <w:tc>
          <w:tcPr>
            <w:tcW w:w="1259" w:type="dxa"/>
          </w:tcPr>
          <w:p w:rsidR="00AA17B3" w:rsidRPr="00A25016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1134" w:type="dxa"/>
          </w:tcPr>
          <w:p w:rsidR="00AA17B3" w:rsidRPr="00A25016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Размер поддержки</w:t>
            </w:r>
          </w:p>
        </w:tc>
        <w:tc>
          <w:tcPr>
            <w:tcW w:w="1003" w:type="dxa"/>
          </w:tcPr>
          <w:p w:rsidR="00AA17B3" w:rsidRPr="00A25016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Срок ока</w:t>
            </w:r>
            <w:r w:rsidRPr="00A25016">
              <w:rPr>
                <w:rFonts w:ascii="Times New Roman" w:hAnsi="Times New Roman" w:cs="Times New Roman"/>
                <w:sz w:val="18"/>
                <w:szCs w:val="18"/>
              </w:rPr>
              <w:softHyphen/>
              <w:t>зания под</w:t>
            </w:r>
            <w:r w:rsidRPr="00A25016">
              <w:rPr>
                <w:rFonts w:ascii="Times New Roman" w:hAnsi="Times New Roman" w:cs="Times New Roman"/>
                <w:sz w:val="18"/>
                <w:szCs w:val="18"/>
              </w:rPr>
              <w:softHyphen/>
              <w:t>держки</w:t>
            </w:r>
          </w:p>
        </w:tc>
        <w:tc>
          <w:tcPr>
            <w:tcW w:w="1542" w:type="dxa"/>
            <w:vMerge/>
          </w:tcPr>
          <w:p w:rsidR="00AA17B3" w:rsidRPr="00A25016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A0" w:rsidRPr="00A25016" w:rsidTr="00AE4D0F">
        <w:tc>
          <w:tcPr>
            <w:tcW w:w="937" w:type="dxa"/>
          </w:tcPr>
          <w:p w:rsidR="00724BB9" w:rsidRPr="00A25016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5" w:type="dxa"/>
          </w:tcPr>
          <w:p w:rsidR="00724BB9" w:rsidRPr="00A25016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24BB9" w:rsidRPr="00A25016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4" w:type="dxa"/>
          </w:tcPr>
          <w:p w:rsidR="00724BB9" w:rsidRPr="00A25016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</w:tcPr>
          <w:p w:rsidR="00724BB9" w:rsidRPr="00A25016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4" w:type="dxa"/>
          </w:tcPr>
          <w:p w:rsidR="00724BB9" w:rsidRPr="00A25016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85" w:type="dxa"/>
          </w:tcPr>
          <w:p w:rsidR="00724BB9" w:rsidRPr="00A25016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9" w:type="dxa"/>
          </w:tcPr>
          <w:p w:rsidR="00724BB9" w:rsidRPr="00A25016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24BB9" w:rsidRPr="00A25016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3" w:type="dxa"/>
          </w:tcPr>
          <w:p w:rsidR="00724BB9" w:rsidRPr="00A25016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2" w:type="dxa"/>
          </w:tcPr>
          <w:p w:rsidR="00AA17B3" w:rsidRPr="00A25016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C7D16" w:rsidRPr="00A25016" w:rsidTr="00AE4D0F">
        <w:tc>
          <w:tcPr>
            <w:tcW w:w="937" w:type="dxa"/>
          </w:tcPr>
          <w:p w:rsidR="00AC7D16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C7D16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AC7D16" w:rsidRPr="00A25016" w:rsidRDefault="00AC7D16" w:rsidP="009D7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2011г</w:t>
            </w:r>
          </w:p>
        </w:tc>
        <w:tc>
          <w:tcPr>
            <w:tcW w:w="1615" w:type="dxa"/>
          </w:tcPr>
          <w:p w:rsidR="00AC7D16" w:rsidRPr="00AC7D16" w:rsidRDefault="00AE4D0F" w:rsidP="00F01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№1 на предоста</w:t>
            </w:r>
            <w:r w:rsidR="00AC7D16"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вление субсидий из бюджета МО ВМР ЛО от </w:t>
            </w:r>
            <w:r w:rsidR="00F01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09.02.2015</w:t>
            </w:r>
            <w:r w:rsidR="00AC7D16"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/н от 09.02.2016 г. (м.б.); договор б/н от 21.03.2016 (обл. б.) </w:t>
            </w:r>
            <w:r w:rsidR="00AC7D16"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AC7D16" w:rsidRPr="00A25016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 ветеранов МО Волосовский муниципальный район Ленинград</w:t>
            </w:r>
            <w:r w:rsidRPr="00A25016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области</w:t>
            </w:r>
          </w:p>
        </w:tc>
        <w:tc>
          <w:tcPr>
            <w:tcW w:w="1914" w:type="dxa"/>
          </w:tcPr>
          <w:p w:rsidR="00AC7D16" w:rsidRPr="00A25016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188410, Лен</w:t>
            </w:r>
            <w:proofErr w:type="gramStart"/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250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бл., г. Волосово, ул. Красногвардейская, д. 20</w:t>
            </w:r>
          </w:p>
        </w:tc>
        <w:tc>
          <w:tcPr>
            <w:tcW w:w="1428" w:type="dxa"/>
          </w:tcPr>
          <w:p w:rsidR="00AC7D16" w:rsidRPr="00A25016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1054700003820</w:t>
            </w:r>
          </w:p>
        </w:tc>
        <w:tc>
          <w:tcPr>
            <w:tcW w:w="1194" w:type="dxa"/>
          </w:tcPr>
          <w:p w:rsidR="00AC7D16" w:rsidRPr="00A25016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4717008593</w:t>
            </w:r>
          </w:p>
        </w:tc>
        <w:tc>
          <w:tcPr>
            <w:tcW w:w="2285" w:type="dxa"/>
          </w:tcPr>
          <w:p w:rsidR="00AC7D16" w:rsidRPr="00A25016" w:rsidRDefault="00AC7D16" w:rsidP="00A2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ветеранов, членов семей погибших (умерших) участников ВОВ, жертв политических репрессий, а также граждан, пострадавших от радиационного воз</w:t>
            </w:r>
            <w:r w:rsidRPr="00A25016">
              <w:rPr>
                <w:rFonts w:ascii="Times New Roman" w:hAnsi="Times New Roman" w:cs="Times New Roman"/>
                <w:sz w:val="18"/>
                <w:szCs w:val="18"/>
              </w:rPr>
              <w:softHyphen/>
              <w:t>действия</w:t>
            </w:r>
            <w:proofErr w:type="gramStart"/>
            <w:r w:rsidRPr="00A2501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25016">
              <w:rPr>
                <w:rFonts w:ascii="Times New Roman" w:hAnsi="Times New Roman" w:cs="Times New Roman"/>
                <w:sz w:val="18"/>
                <w:szCs w:val="18"/>
              </w:rPr>
              <w:t xml:space="preserve"> проживающих на территории района</w:t>
            </w:r>
          </w:p>
        </w:tc>
        <w:tc>
          <w:tcPr>
            <w:tcW w:w="1259" w:type="dxa"/>
          </w:tcPr>
          <w:p w:rsidR="00AC7D16" w:rsidRPr="00A25016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AC7D16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2013г. - </w:t>
            </w:r>
          </w:p>
          <w:p w:rsidR="00AC7D16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 xml:space="preserve">180 610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C7D16" w:rsidRDefault="00AC7D16" w:rsidP="003A1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2014г. - 517 000 р.</w:t>
            </w:r>
          </w:p>
          <w:p w:rsidR="00F01475" w:rsidRDefault="00F01475" w:rsidP="003A1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2015г.-536800 р.</w:t>
            </w:r>
          </w:p>
          <w:p w:rsidR="00AE4D0F" w:rsidRPr="00A25016" w:rsidRDefault="00AE4D0F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 г. – 200 000 р. (местный бюджет), 334 300 р. (областной бюджет)</w:t>
            </w:r>
          </w:p>
        </w:tc>
        <w:tc>
          <w:tcPr>
            <w:tcW w:w="1003" w:type="dxa"/>
          </w:tcPr>
          <w:p w:rsidR="00AC7D16" w:rsidRPr="00A25016" w:rsidRDefault="00AC7D16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ежеквар</w:t>
            </w:r>
            <w:r w:rsidRPr="00A25016">
              <w:rPr>
                <w:rFonts w:ascii="Times New Roman" w:hAnsi="Times New Roman" w:cs="Times New Roman"/>
                <w:sz w:val="18"/>
                <w:szCs w:val="18"/>
              </w:rPr>
              <w:softHyphen/>
              <w:t>тально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</w:tcPr>
          <w:p w:rsidR="00AC7D16" w:rsidRPr="00A25016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D16" w:rsidRPr="00A25016" w:rsidTr="00AE4D0F">
        <w:tc>
          <w:tcPr>
            <w:tcW w:w="937" w:type="dxa"/>
          </w:tcPr>
          <w:p w:rsidR="00AC7D16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C7D16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AC7D16" w:rsidRPr="00A25016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1615" w:type="dxa"/>
            <w:vAlign w:val="center"/>
          </w:tcPr>
          <w:p w:rsidR="00AC7D16" w:rsidRDefault="00AE4D0F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 предоста</w:t>
            </w:r>
            <w:r w:rsidR="00AC7D16"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вление субсидий из бюджета МО ВМР ЛО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2 </w:t>
            </w:r>
            <w:r w:rsidR="00AC7D16"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 w:rsidR="00F01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</w:t>
            </w:r>
            <w:r w:rsidR="00AC7D16"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02.201</w:t>
            </w:r>
            <w:r w:rsidR="00F01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AC7D16"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/н от 09.02.2016 г. </w:t>
            </w:r>
            <w:r w:rsidR="00AC7D16"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C7D16" w:rsidRPr="00AC7D16" w:rsidRDefault="00AC7D16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D16" w:rsidRPr="00A25016" w:rsidRDefault="00AC7D16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Волосовская районная организация Ленинградской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914" w:type="dxa"/>
          </w:tcPr>
          <w:p w:rsidR="00AC7D16" w:rsidRPr="00A25016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188410, Ленинградская область, г. Волосово, ул. Красных партизан, д.5</w:t>
            </w:r>
          </w:p>
        </w:tc>
        <w:tc>
          <w:tcPr>
            <w:tcW w:w="1428" w:type="dxa"/>
          </w:tcPr>
          <w:p w:rsidR="00AC7D16" w:rsidRPr="00A25016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1034700001423</w:t>
            </w:r>
          </w:p>
        </w:tc>
        <w:tc>
          <w:tcPr>
            <w:tcW w:w="1194" w:type="dxa"/>
          </w:tcPr>
          <w:p w:rsidR="00AC7D16" w:rsidRPr="00A25016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4717003130</w:t>
            </w:r>
          </w:p>
        </w:tc>
        <w:tc>
          <w:tcPr>
            <w:tcW w:w="2285" w:type="dxa"/>
          </w:tcPr>
          <w:p w:rsidR="00AC7D16" w:rsidRPr="00A25016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инвалидов и семей с детьми-инвалидами, проживающих на территории района</w:t>
            </w:r>
          </w:p>
        </w:tc>
        <w:tc>
          <w:tcPr>
            <w:tcW w:w="1259" w:type="dxa"/>
          </w:tcPr>
          <w:p w:rsidR="00AC7D16" w:rsidRPr="00A25016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AC7D16" w:rsidRDefault="00AC7D16" w:rsidP="007C6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2013 - </w:t>
            </w: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108 000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C7D16" w:rsidRDefault="00AC7D16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 г. -          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0 </w:t>
            </w:r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р.</w:t>
            </w:r>
          </w:p>
          <w:p w:rsidR="00F01475" w:rsidRDefault="00F01475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2015г.-120000 р.</w:t>
            </w:r>
          </w:p>
          <w:p w:rsidR="00AE4D0F" w:rsidRPr="00A25016" w:rsidRDefault="00AE4D0F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 г. – 120 000 р.</w:t>
            </w:r>
          </w:p>
        </w:tc>
        <w:tc>
          <w:tcPr>
            <w:tcW w:w="1003" w:type="dxa"/>
          </w:tcPr>
          <w:p w:rsidR="00AC7D16" w:rsidRPr="00A25016" w:rsidRDefault="00AC7D16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16">
              <w:rPr>
                <w:rFonts w:ascii="Times New Roman" w:hAnsi="Times New Roman" w:cs="Times New Roman"/>
                <w:sz w:val="18"/>
                <w:szCs w:val="18"/>
              </w:rPr>
              <w:t>ежеквар</w:t>
            </w:r>
            <w:r w:rsidRPr="00A25016">
              <w:rPr>
                <w:rFonts w:ascii="Times New Roman" w:hAnsi="Times New Roman" w:cs="Times New Roman"/>
                <w:sz w:val="18"/>
                <w:szCs w:val="18"/>
              </w:rPr>
              <w:softHyphen/>
              <w:t>тально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</w:tcPr>
          <w:p w:rsidR="00AC7D16" w:rsidRPr="00A25016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1475" w:rsidRDefault="00F01475" w:rsidP="00427DB4">
      <w:pPr>
        <w:jc w:val="center"/>
        <w:rPr>
          <w:rFonts w:ascii="Times New Roman" w:hAnsi="Times New Roman" w:cs="Times New Roman"/>
          <w:sz w:val="18"/>
          <w:szCs w:val="18"/>
        </w:rPr>
        <w:sectPr w:rsidR="00F01475" w:rsidSect="00724BB9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tbl>
      <w:tblPr>
        <w:tblStyle w:val="a3"/>
        <w:tblW w:w="160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37"/>
        <w:gridCol w:w="1615"/>
        <w:gridCol w:w="1701"/>
        <w:gridCol w:w="1914"/>
        <w:gridCol w:w="1428"/>
        <w:gridCol w:w="1194"/>
        <w:gridCol w:w="2285"/>
        <w:gridCol w:w="1259"/>
        <w:gridCol w:w="992"/>
        <w:gridCol w:w="1145"/>
        <w:gridCol w:w="1542"/>
      </w:tblGrid>
      <w:tr w:rsidR="00AC7D16" w:rsidRPr="00A25016" w:rsidTr="00AC7D16">
        <w:tc>
          <w:tcPr>
            <w:tcW w:w="937" w:type="dxa"/>
          </w:tcPr>
          <w:p w:rsidR="00AC7D16" w:rsidRPr="005D43EA" w:rsidRDefault="00AC7D16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  <w:p w:rsidR="00AC7D16" w:rsidRPr="005D43EA" w:rsidRDefault="00AC7D16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3EA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AC7D16" w:rsidRPr="005D43EA" w:rsidRDefault="00AC7D16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3EA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615" w:type="dxa"/>
          </w:tcPr>
          <w:p w:rsidR="00AC7D16" w:rsidRPr="00AC7D16" w:rsidRDefault="00AC7D16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аренды №2 от 15.02.2014г.</w:t>
            </w:r>
            <w:r w:rsidR="00096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договор №</w:t>
            </w:r>
            <w:r w:rsidR="00E24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96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от 01.01.2015 г.</w:t>
            </w:r>
          </w:p>
        </w:tc>
        <w:tc>
          <w:tcPr>
            <w:tcW w:w="1701" w:type="dxa"/>
          </w:tcPr>
          <w:p w:rsidR="00AC7D16" w:rsidRPr="00AC7D16" w:rsidRDefault="00AC7D16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Православная местная религи</w:t>
            </w:r>
            <w:r w:rsidR="00096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озная организация Приход храма Покрова Пресвятой Богородицы д. </w:t>
            </w:r>
            <w:proofErr w:type="spellStart"/>
            <w:r w:rsidR="00096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Хотнежа</w:t>
            </w:r>
            <w:proofErr w:type="spellEnd"/>
            <w:r w:rsidR="00096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</w:t>
            </w:r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атчинской епархии русской православной церкви (Московский патриархат)</w:t>
            </w:r>
          </w:p>
        </w:tc>
        <w:tc>
          <w:tcPr>
            <w:tcW w:w="1914" w:type="dxa"/>
          </w:tcPr>
          <w:p w:rsidR="00AC7D16" w:rsidRPr="00AC7D16" w:rsidRDefault="00AC7D16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188445, Волосовский р-н, д. </w:t>
            </w:r>
            <w:proofErr w:type="spellStart"/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Хотнежа</w:t>
            </w:r>
            <w:proofErr w:type="spellEnd"/>
          </w:p>
        </w:tc>
        <w:tc>
          <w:tcPr>
            <w:tcW w:w="1428" w:type="dxa"/>
          </w:tcPr>
          <w:p w:rsidR="00AC7D16" w:rsidRPr="00AC7D16" w:rsidRDefault="00AC7D16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1034700003733</w:t>
            </w:r>
          </w:p>
        </w:tc>
        <w:tc>
          <w:tcPr>
            <w:tcW w:w="1194" w:type="dxa"/>
          </w:tcPr>
          <w:p w:rsidR="00AC7D16" w:rsidRPr="00AC7D16" w:rsidRDefault="00AC7D16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4717006589</w:t>
            </w:r>
          </w:p>
        </w:tc>
        <w:tc>
          <w:tcPr>
            <w:tcW w:w="2285" w:type="dxa"/>
          </w:tcPr>
          <w:p w:rsidR="00AC7D16" w:rsidRPr="00AC7D16" w:rsidRDefault="00AC7D16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Патриотическое, духовное воспитание молодежи, деятельность в области образования, просвещения и религии</w:t>
            </w:r>
          </w:p>
        </w:tc>
        <w:tc>
          <w:tcPr>
            <w:tcW w:w="1259" w:type="dxa"/>
          </w:tcPr>
          <w:p w:rsidR="00AC7D16" w:rsidRPr="005D43EA" w:rsidRDefault="00AC7D16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3EA">
              <w:rPr>
                <w:rFonts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992" w:type="dxa"/>
          </w:tcPr>
          <w:p w:rsidR="00AC7D16" w:rsidRPr="005D43EA" w:rsidRDefault="00AC7D16" w:rsidP="00427D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3EA">
              <w:rPr>
                <w:rFonts w:ascii="Times New Roman" w:hAnsi="Times New Roman"/>
                <w:sz w:val="18"/>
                <w:szCs w:val="18"/>
              </w:rPr>
              <w:t>2012 – 20 498 р.</w:t>
            </w:r>
          </w:p>
          <w:p w:rsidR="00AC7D16" w:rsidRDefault="00AC7D16" w:rsidP="007C6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3EA">
              <w:rPr>
                <w:rFonts w:ascii="Times New Roman" w:hAnsi="Times New Roman"/>
                <w:sz w:val="18"/>
                <w:szCs w:val="18"/>
              </w:rPr>
              <w:t>2013 - 20 498 р.</w:t>
            </w:r>
          </w:p>
          <w:p w:rsidR="00AC7D16" w:rsidRDefault="00AC7D16" w:rsidP="007C6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 – 22 289,1р.</w:t>
            </w:r>
          </w:p>
          <w:p w:rsidR="00096DB3" w:rsidRDefault="00096DB3" w:rsidP="007C6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2015 – </w:t>
            </w:r>
          </w:p>
          <w:p w:rsidR="00096DB3" w:rsidRPr="005D43EA" w:rsidRDefault="00096DB3" w:rsidP="007C6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31 500 р.</w:t>
            </w:r>
          </w:p>
        </w:tc>
        <w:tc>
          <w:tcPr>
            <w:tcW w:w="1145" w:type="dxa"/>
          </w:tcPr>
          <w:p w:rsidR="00AC7D16" w:rsidRPr="00A25016" w:rsidRDefault="00096DB3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31.12.2015 г</w:t>
            </w:r>
            <w:r w:rsidR="00AC7D16" w:rsidRPr="005D43E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42" w:type="dxa"/>
          </w:tcPr>
          <w:p w:rsidR="00AC7D16" w:rsidRPr="00A25016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D16" w:rsidRPr="00A25016" w:rsidTr="00AC7D16">
        <w:tc>
          <w:tcPr>
            <w:tcW w:w="937" w:type="dxa"/>
          </w:tcPr>
          <w:p w:rsidR="00AC7D16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C7D16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28.01.</w:t>
            </w:r>
          </w:p>
          <w:p w:rsidR="00AC7D16" w:rsidRPr="00A25016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615" w:type="dxa"/>
          </w:tcPr>
          <w:p w:rsidR="00AC7D16" w:rsidRPr="00AC7D16" w:rsidRDefault="00AC7D16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безвозмездного пользования №8 от 25.01.2013г.</w:t>
            </w:r>
          </w:p>
        </w:tc>
        <w:tc>
          <w:tcPr>
            <w:tcW w:w="1701" w:type="dxa"/>
          </w:tcPr>
          <w:p w:rsidR="00AC7D16" w:rsidRPr="00AC7D16" w:rsidRDefault="00AC7D16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Автономная некоммерческая организация «Школа бизнеса»</w:t>
            </w:r>
          </w:p>
        </w:tc>
        <w:tc>
          <w:tcPr>
            <w:tcW w:w="1914" w:type="dxa"/>
          </w:tcPr>
          <w:p w:rsidR="00AC7D16" w:rsidRPr="00AC7D16" w:rsidRDefault="00AC7D16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188447, Волосовский район, п. Беседа, д. 15</w:t>
            </w:r>
          </w:p>
        </w:tc>
        <w:tc>
          <w:tcPr>
            <w:tcW w:w="1428" w:type="dxa"/>
          </w:tcPr>
          <w:p w:rsidR="00AC7D16" w:rsidRPr="00AC7D16" w:rsidRDefault="00AC7D16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1114700002482</w:t>
            </w:r>
          </w:p>
        </w:tc>
        <w:tc>
          <w:tcPr>
            <w:tcW w:w="1194" w:type="dxa"/>
          </w:tcPr>
          <w:p w:rsidR="00AC7D16" w:rsidRPr="00AC7D16" w:rsidRDefault="00AC7D16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4705470147</w:t>
            </w:r>
          </w:p>
        </w:tc>
        <w:tc>
          <w:tcPr>
            <w:tcW w:w="2285" w:type="dxa"/>
          </w:tcPr>
          <w:p w:rsidR="00AC7D16" w:rsidRPr="00AC7D16" w:rsidRDefault="00AC7D16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услуг в области развития и поддержки малого и среднего предпринимательства</w:t>
            </w:r>
          </w:p>
        </w:tc>
        <w:tc>
          <w:tcPr>
            <w:tcW w:w="1259" w:type="dxa"/>
          </w:tcPr>
          <w:p w:rsidR="00AC7D16" w:rsidRPr="00A25016" w:rsidRDefault="00AC7D16" w:rsidP="003A10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016">
              <w:rPr>
                <w:rFonts w:ascii="Times New Roman" w:hAnsi="Times New Roman"/>
                <w:sz w:val="18"/>
                <w:szCs w:val="18"/>
              </w:rPr>
              <w:t>Имущественная</w:t>
            </w:r>
          </w:p>
        </w:tc>
        <w:tc>
          <w:tcPr>
            <w:tcW w:w="992" w:type="dxa"/>
          </w:tcPr>
          <w:p w:rsidR="00AC7D16" w:rsidRPr="00A25016" w:rsidRDefault="00AC7D16" w:rsidP="003A10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01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5" w:type="dxa"/>
          </w:tcPr>
          <w:p w:rsidR="00AC7D16" w:rsidRPr="00A25016" w:rsidRDefault="00AC7D16" w:rsidP="003A10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016">
              <w:rPr>
                <w:rFonts w:ascii="Times New Roman" w:hAnsi="Times New Roman"/>
                <w:sz w:val="18"/>
                <w:szCs w:val="18"/>
              </w:rPr>
              <w:t>До</w:t>
            </w:r>
          </w:p>
          <w:p w:rsidR="00AC7D16" w:rsidRPr="00A25016" w:rsidRDefault="00AC7D16" w:rsidP="003A10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016">
              <w:rPr>
                <w:rFonts w:ascii="Times New Roman" w:hAnsi="Times New Roman"/>
                <w:sz w:val="18"/>
                <w:szCs w:val="18"/>
              </w:rPr>
              <w:t>31.12.2013г.</w:t>
            </w:r>
          </w:p>
        </w:tc>
        <w:tc>
          <w:tcPr>
            <w:tcW w:w="1542" w:type="dxa"/>
          </w:tcPr>
          <w:p w:rsidR="00AC7D16" w:rsidRPr="00A25016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F75" w:rsidRPr="00A25016" w:rsidTr="007A1847">
        <w:tc>
          <w:tcPr>
            <w:tcW w:w="937" w:type="dxa"/>
          </w:tcPr>
          <w:p w:rsidR="00574F75" w:rsidRDefault="00574F7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574F75" w:rsidRDefault="00574F7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11.03.</w:t>
            </w:r>
          </w:p>
          <w:p w:rsidR="00574F75" w:rsidRPr="00A25016" w:rsidRDefault="00574F75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5075" w:type="dxa"/>
            <w:gridSpan w:val="10"/>
          </w:tcPr>
          <w:p w:rsidR="00574F75" w:rsidRPr="00A25016" w:rsidRDefault="00A85218" w:rsidP="00574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Исключено Решение № 1 от 15.03.2016 г.</w:t>
            </w:r>
          </w:p>
        </w:tc>
      </w:tr>
      <w:tr w:rsidR="00AC7D16" w:rsidRPr="00A25016" w:rsidTr="00AC7D16">
        <w:tc>
          <w:tcPr>
            <w:tcW w:w="937" w:type="dxa"/>
          </w:tcPr>
          <w:p w:rsidR="00AC7D16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AC7D16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03.02.</w:t>
            </w:r>
          </w:p>
          <w:p w:rsidR="00AC7D16" w:rsidRPr="00A25016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15" w:type="dxa"/>
          </w:tcPr>
          <w:p w:rsidR="00AC7D16" w:rsidRDefault="00AC7D16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безвозмездного пользования №2 от 30.01.2014г.</w:t>
            </w:r>
          </w:p>
          <w:p w:rsidR="00F01475" w:rsidRPr="00AC7D16" w:rsidRDefault="00F01475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соглашение от 31.12.2014г.</w:t>
            </w:r>
            <w:r w:rsidR="00A852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Доп. соглашение от 31.12.2015 г.</w:t>
            </w:r>
          </w:p>
        </w:tc>
        <w:tc>
          <w:tcPr>
            <w:tcW w:w="1701" w:type="dxa"/>
          </w:tcPr>
          <w:p w:rsidR="00AC7D16" w:rsidRPr="00AC7D16" w:rsidRDefault="00AC7D16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Автономная некоммерческая организация по развитию индивидуального творчества и креативных отраслей «Творческие проекты </w:t>
            </w:r>
            <w:proofErr w:type="spellStart"/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Кайкино</w:t>
            </w:r>
            <w:proofErr w:type="spellEnd"/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14" w:type="dxa"/>
          </w:tcPr>
          <w:p w:rsidR="00AC7D16" w:rsidRPr="00AC7D16" w:rsidRDefault="00AC7D16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188423, Лен</w:t>
            </w:r>
            <w:proofErr w:type="gramStart"/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бл., Волосовский район, д. </w:t>
            </w:r>
            <w:proofErr w:type="spellStart"/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Кайкино</w:t>
            </w:r>
            <w:proofErr w:type="spellEnd"/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д.10</w:t>
            </w:r>
          </w:p>
        </w:tc>
        <w:tc>
          <w:tcPr>
            <w:tcW w:w="1428" w:type="dxa"/>
          </w:tcPr>
          <w:p w:rsidR="00AC7D16" w:rsidRPr="00AC7D16" w:rsidRDefault="00AC7D16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1104700001845</w:t>
            </w:r>
          </w:p>
        </w:tc>
        <w:tc>
          <w:tcPr>
            <w:tcW w:w="1194" w:type="dxa"/>
          </w:tcPr>
          <w:p w:rsidR="00AC7D16" w:rsidRPr="00AC7D16" w:rsidRDefault="00AC7D16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4705051499</w:t>
            </w:r>
          </w:p>
        </w:tc>
        <w:tc>
          <w:tcPr>
            <w:tcW w:w="2285" w:type="dxa"/>
          </w:tcPr>
          <w:p w:rsidR="00AC7D16" w:rsidRPr="00AC7D16" w:rsidRDefault="00AC7D16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услуг, способствующих развитию творческой и деловой активности граждан, развитию креативных отраслей с целью формирования гармоничного жизненного пространства и духовно-нравственного развития общества</w:t>
            </w:r>
          </w:p>
        </w:tc>
        <w:tc>
          <w:tcPr>
            <w:tcW w:w="1259" w:type="dxa"/>
          </w:tcPr>
          <w:p w:rsidR="00AC7D16" w:rsidRPr="00AC7D16" w:rsidRDefault="00AC7D16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Имущественная</w:t>
            </w:r>
          </w:p>
        </w:tc>
        <w:tc>
          <w:tcPr>
            <w:tcW w:w="992" w:type="dxa"/>
          </w:tcPr>
          <w:p w:rsidR="00AC7D16" w:rsidRPr="00AC7D16" w:rsidRDefault="00AC7D16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 </w:t>
            </w:r>
            <w:proofErr w:type="spellStart"/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5" w:type="dxa"/>
          </w:tcPr>
          <w:p w:rsidR="00AC7D16" w:rsidRPr="00AC7D16" w:rsidRDefault="00AC7D16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          31.12</w:t>
            </w:r>
            <w:r w:rsidR="00F01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     201</w:t>
            </w:r>
            <w:r w:rsidR="00A852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г.</w:t>
            </w:r>
          </w:p>
        </w:tc>
        <w:tc>
          <w:tcPr>
            <w:tcW w:w="1542" w:type="dxa"/>
          </w:tcPr>
          <w:p w:rsidR="00AC7D16" w:rsidRPr="00A25016" w:rsidRDefault="00AC7D16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4BB9" w:rsidRDefault="00BA1317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6566535</wp:posOffset>
            </wp:positionH>
            <wp:positionV relativeFrom="paragraph">
              <wp:posOffset>20320</wp:posOffset>
            </wp:positionV>
            <wp:extent cx="828675" cy="809625"/>
            <wp:effectExtent l="19050" t="0" r="9525" b="0"/>
            <wp:wrapNone/>
            <wp:docPr id="1" name="Рисунок 1" descr="C:\Users\korenevain\Desktop\Подпись руководителей\подпись Бердышевой Р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enevain\Desktop\Подпись руководителей\подпись Бердышевой Р.И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43B" w:rsidRDefault="00EB443B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BB9" w:rsidRPr="00724BB9" w:rsidRDefault="00816485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4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EB443B">
        <w:rPr>
          <w:rFonts w:ascii="Times New Roman" w:hAnsi="Times New Roman" w:cs="Times New Roman"/>
          <w:sz w:val="24"/>
          <w:szCs w:val="24"/>
        </w:rPr>
        <w:t xml:space="preserve">/ </w:t>
      </w:r>
      <w:r w:rsidRPr="00EB443B">
        <w:rPr>
          <w:rFonts w:ascii="Times New Roman" w:hAnsi="Times New Roman" w:cs="Times New Roman"/>
          <w:sz w:val="24"/>
          <w:szCs w:val="24"/>
          <w:u w:val="single"/>
        </w:rPr>
        <w:t>Р.И. Бердышева</w:t>
      </w:r>
    </w:p>
    <w:sectPr w:rsidR="00724BB9" w:rsidRPr="00724BB9" w:rsidSect="00724BB9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B9"/>
    <w:rsid w:val="00096DB3"/>
    <w:rsid w:val="00150995"/>
    <w:rsid w:val="00170AEC"/>
    <w:rsid w:val="002E6DC4"/>
    <w:rsid w:val="003142A2"/>
    <w:rsid w:val="00395457"/>
    <w:rsid w:val="003A1077"/>
    <w:rsid w:val="00574F75"/>
    <w:rsid w:val="005D43EA"/>
    <w:rsid w:val="00623BC1"/>
    <w:rsid w:val="00633F8D"/>
    <w:rsid w:val="00724BB9"/>
    <w:rsid w:val="00725CA0"/>
    <w:rsid w:val="00744D42"/>
    <w:rsid w:val="007C13F9"/>
    <w:rsid w:val="007C6722"/>
    <w:rsid w:val="0081414C"/>
    <w:rsid w:val="00816485"/>
    <w:rsid w:val="008660E7"/>
    <w:rsid w:val="009B3925"/>
    <w:rsid w:val="009C5538"/>
    <w:rsid w:val="009D36E6"/>
    <w:rsid w:val="009D4A19"/>
    <w:rsid w:val="009D782B"/>
    <w:rsid w:val="00A01236"/>
    <w:rsid w:val="00A25016"/>
    <w:rsid w:val="00A85218"/>
    <w:rsid w:val="00A9232A"/>
    <w:rsid w:val="00AA17B3"/>
    <w:rsid w:val="00AC7D16"/>
    <w:rsid w:val="00AE4D0F"/>
    <w:rsid w:val="00B7447C"/>
    <w:rsid w:val="00BA1317"/>
    <w:rsid w:val="00C011FC"/>
    <w:rsid w:val="00CA731B"/>
    <w:rsid w:val="00E22177"/>
    <w:rsid w:val="00E24F39"/>
    <w:rsid w:val="00EB443B"/>
    <w:rsid w:val="00F01475"/>
    <w:rsid w:val="00F30107"/>
    <w:rsid w:val="00F84DAF"/>
    <w:rsid w:val="00F8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B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B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user</cp:lastModifiedBy>
  <cp:revision>2</cp:revision>
  <cp:lastPrinted>2016-11-15T06:10:00Z</cp:lastPrinted>
  <dcterms:created xsi:type="dcterms:W3CDTF">2016-11-15T11:34:00Z</dcterms:created>
  <dcterms:modified xsi:type="dcterms:W3CDTF">2016-11-15T11:34:00Z</dcterms:modified>
</cp:coreProperties>
</file>