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2" w:rsidRPr="00081E3B" w:rsidRDefault="0090662A" w:rsidP="00D928D2">
      <w:pPr>
        <w:pStyle w:val="2"/>
        <w:spacing w:after="0" w:line="240" w:lineRule="auto"/>
        <w:ind w:firstLine="709"/>
        <w:jc w:val="center"/>
        <w:rPr>
          <w:szCs w:val="28"/>
        </w:rPr>
      </w:pPr>
      <w:r w:rsidRPr="00081E3B">
        <w:rPr>
          <w:szCs w:val="28"/>
        </w:rPr>
        <w:t>Администрация</w:t>
      </w:r>
    </w:p>
    <w:p w:rsidR="00D928D2" w:rsidRPr="00081E3B" w:rsidRDefault="00D928D2" w:rsidP="006C1B8E">
      <w:pPr>
        <w:pStyle w:val="2"/>
        <w:spacing w:after="0" w:line="240" w:lineRule="auto"/>
        <w:jc w:val="center"/>
        <w:rPr>
          <w:szCs w:val="28"/>
        </w:rPr>
      </w:pPr>
      <w:r w:rsidRPr="00081E3B">
        <w:rPr>
          <w:szCs w:val="28"/>
        </w:rPr>
        <w:t>муниципального образования Волосовский муниципальный район</w:t>
      </w:r>
    </w:p>
    <w:p w:rsidR="00D928D2" w:rsidRPr="00081E3B" w:rsidRDefault="00D928D2" w:rsidP="006C1B8E">
      <w:pPr>
        <w:pStyle w:val="2"/>
        <w:spacing w:after="0" w:line="240" w:lineRule="auto"/>
        <w:ind w:firstLine="709"/>
        <w:jc w:val="center"/>
        <w:rPr>
          <w:szCs w:val="28"/>
        </w:rPr>
      </w:pPr>
      <w:r w:rsidRPr="00081E3B">
        <w:rPr>
          <w:szCs w:val="28"/>
        </w:rPr>
        <w:t>Ленинградской области</w:t>
      </w:r>
    </w:p>
    <w:p w:rsidR="00D928D2" w:rsidRPr="00081E3B" w:rsidRDefault="00D928D2" w:rsidP="00D928D2">
      <w:pPr>
        <w:pStyle w:val="2"/>
        <w:spacing w:after="0" w:line="240" w:lineRule="auto"/>
        <w:ind w:firstLine="709"/>
        <w:jc w:val="center"/>
        <w:rPr>
          <w:szCs w:val="28"/>
        </w:rPr>
      </w:pPr>
    </w:p>
    <w:p w:rsidR="00D928D2" w:rsidRPr="00081E3B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081E3B">
        <w:rPr>
          <w:szCs w:val="28"/>
        </w:rPr>
        <w:t>ПОСТАНОВЛЕНИЕ</w:t>
      </w:r>
    </w:p>
    <w:p w:rsidR="00D928D2" w:rsidRPr="00081E3B" w:rsidRDefault="00D928D2" w:rsidP="00D928D2">
      <w:pPr>
        <w:pStyle w:val="2"/>
        <w:spacing w:after="0" w:line="240" w:lineRule="auto"/>
        <w:ind w:firstLine="709"/>
        <w:rPr>
          <w:b/>
          <w:sz w:val="32"/>
          <w:szCs w:val="32"/>
        </w:rPr>
      </w:pPr>
    </w:p>
    <w:p w:rsidR="00D928D2" w:rsidRPr="003B40D7" w:rsidRDefault="003B40D7" w:rsidP="00D928D2">
      <w:pPr>
        <w:pStyle w:val="2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16.07.2019</w:t>
      </w:r>
      <w:r>
        <w:rPr>
          <w:sz w:val="24"/>
          <w:szCs w:val="24"/>
        </w:rPr>
        <w:t xml:space="preserve"> </w:t>
      </w:r>
      <w:r w:rsidR="00D166E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166E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883</w:t>
      </w:r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1B75EA" w:rsidRPr="00954C40" w:rsidRDefault="00D928D2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C40">
              <w:rPr>
                <w:b w:val="0"/>
                <w:sz w:val="24"/>
                <w:szCs w:val="24"/>
              </w:rPr>
              <w:t xml:space="preserve">Об организации и проведении </w:t>
            </w:r>
          </w:p>
          <w:p w:rsidR="004B6A41" w:rsidRDefault="00A15627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</w:t>
            </w:r>
            <w:r w:rsidR="001B75EA" w:rsidRPr="00954C40">
              <w:rPr>
                <w:b w:val="0"/>
                <w:sz w:val="24"/>
                <w:szCs w:val="24"/>
              </w:rPr>
              <w:t xml:space="preserve"> конкурса</w:t>
            </w:r>
          </w:p>
          <w:p w:rsidR="006F49F3" w:rsidRDefault="0036274F" w:rsidP="007966C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«Лучший в малом бизнесе – 2019</w:t>
            </w:r>
            <w:r w:rsidR="007966C1">
              <w:rPr>
                <w:b w:val="0"/>
                <w:sz w:val="24"/>
                <w:szCs w:val="24"/>
              </w:rPr>
              <w:t>»</w:t>
            </w:r>
          </w:p>
          <w:p w:rsidR="00A32079" w:rsidRPr="00954C40" w:rsidRDefault="00A32079" w:rsidP="007966C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B40B40" w:rsidRPr="00B40B40" w:rsidRDefault="00CA7130" w:rsidP="00B40B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B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B3A99" w:rsidRPr="00B40B40">
        <w:rPr>
          <w:rFonts w:ascii="Times New Roman" w:hAnsi="Times New Roman" w:cs="Times New Roman"/>
          <w:sz w:val="24"/>
          <w:szCs w:val="24"/>
        </w:rPr>
        <w:t>планом реализации</w:t>
      </w:r>
      <w:r w:rsidRPr="00B40B40">
        <w:rPr>
          <w:rFonts w:ascii="Times New Roman" w:hAnsi="Times New Roman" w:cs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</w:t>
      </w:r>
      <w:r w:rsidR="00B40B40">
        <w:rPr>
          <w:rFonts w:ascii="Times New Roman" w:hAnsi="Times New Roman" w:cs="Times New Roman"/>
          <w:sz w:val="24"/>
          <w:szCs w:val="24"/>
        </w:rPr>
        <w:t>о района Ленинградской облас</w:t>
      </w:r>
      <w:r w:rsidR="006C1B8E">
        <w:rPr>
          <w:rFonts w:ascii="Times New Roman" w:hAnsi="Times New Roman" w:cs="Times New Roman"/>
          <w:sz w:val="24"/>
          <w:szCs w:val="24"/>
        </w:rPr>
        <w:t>ти»</w:t>
      </w:r>
      <w:r w:rsidR="009D2F58">
        <w:rPr>
          <w:rFonts w:ascii="Times New Roman" w:hAnsi="Times New Roman" w:cs="Times New Roman"/>
          <w:sz w:val="24"/>
          <w:szCs w:val="24"/>
        </w:rPr>
        <w:t>,</w:t>
      </w:r>
      <w:r w:rsidR="00B40B40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36274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</w:t>
      </w:r>
      <w:r w:rsidR="00B40B40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6A45E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40B40">
        <w:rPr>
          <w:rFonts w:ascii="Times New Roman" w:hAnsi="Times New Roman" w:cs="Times New Roman"/>
          <w:sz w:val="24"/>
          <w:szCs w:val="24"/>
        </w:rPr>
        <w:t xml:space="preserve"> от 13.12.2013 г. №3907 (с изменениями и дополнениями)</w:t>
      </w:r>
      <w:r w:rsidR="002B28B3">
        <w:rPr>
          <w:rFonts w:ascii="Times New Roman" w:hAnsi="Times New Roman" w:cs="Times New Roman"/>
          <w:sz w:val="24"/>
          <w:szCs w:val="24"/>
        </w:rPr>
        <w:t>,</w:t>
      </w:r>
      <w:r w:rsidR="00B40B4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36274F">
        <w:rPr>
          <w:rFonts w:ascii="Times New Roman" w:hAnsi="Times New Roman" w:cs="Times New Roman"/>
          <w:sz w:val="24"/>
          <w:szCs w:val="24"/>
        </w:rPr>
        <w:t>средств местного бюджета на 2019</w:t>
      </w:r>
      <w:r w:rsidR="00B40B40">
        <w:rPr>
          <w:rFonts w:ascii="Times New Roman" w:hAnsi="Times New Roman" w:cs="Times New Roman"/>
          <w:sz w:val="24"/>
          <w:szCs w:val="24"/>
        </w:rPr>
        <w:t xml:space="preserve"> год в части мероприя</w:t>
      </w:r>
      <w:r w:rsidR="0046116D">
        <w:rPr>
          <w:rFonts w:ascii="Times New Roman" w:hAnsi="Times New Roman" w:cs="Times New Roman"/>
          <w:sz w:val="24"/>
          <w:szCs w:val="24"/>
        </w:rPr>
        <w:t>тий, предусмотренных основным мероприятием 3</w:t>
      </w:r>
      <w:r w:rsidR="009A7125">
        <w:rPr>
          <w:rFonts w:ascii="Times New Roman" w:hAnsi="Times New Roman" w:cs="Times New Roman"/>
          <w:sz w:val="24"/>
          <w:szCs w:val="24"/>
        </w:rPr>
        <w:t xml:space="preserve"> «Содействие в продвижении продукции (работ, услуг) субъектов малого и среднего предпринимательства на товарные рынки</w:t>
      </w:r>
      <w:r w:rsidR="00B40B40">
        <w:rPr>
          <w:rFonts w:ascii="Times New Roman" w:hAnsi="Times New Roman" w:cs="Times New Roman"/>
          <w:sz w:val="24"/>
          <w:szCs w:val="24"/>
        </w:rPr>
        <w:t xml:space="preserve">», </w:t>
      </w:r>
      <w:r w:rsidR="00FB0F5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D928D2" w:rsidRPr="00B40B40">
        <w:rPr>
          <w:rFonts w:ascii="Times New Roman" w:hAnsi="Times New Roman" w:cs="Times New Roman"/>
          <w:sz w:val="24"/>
          <w:szCs w:val="24"/>
        </w:rPr>
        <w:t>:</w:t>
      </w:r>
    </w:p>
    <w:p w:rsidR="00B40B40" w:rsidRDefault="00B40B40" w:rsidP="006E0B4F">
      <w:pPr>
        <w:pStyle w:val="a4"/>
        <w:ind w:firstLine="284"/>
        <w:rPr>
          <w:sz w:val="24"/>
          <w:szCs w:val="24"/>
        </w:rPr>
      </w:pPr>
    </w:p>
    <w:p w:rsidR="00D928D2" w:rsidRPr="00F7016B" w:rsidRDefault="00D928D2" w:rsidP="00A32079">
      <w:pPr>
        <w:pStyle w:val="ac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F7016B">
        <w:rPr>
          <w:sz w:val="24"/>
          <w:szCs w:val="24"/>
        </w:rPr>
        <w:t xml:space="preserve">Утвердить Положение </w:t>
      </w:r>
      <w:r w:rsidR="00FE63F8" w:rsidRPr="00F7016B">
        <w:rPr>
          <w:sz w:val="24"/>
          <w:szCs w:val="24"/>
        </w:rPr>
        <w:t xml:space="preserve">о </w:t>
      </w:r>
      <w:r w:rsidR="00177B63" w:rsidRPr="00F7016B">
        <w:rPr>
          <w:sz w:val="24"/>
          <w:szCs w:val="24"/>
        </w:rPr>
        <w:t>муниципальном</w:t>
      </w:r>
      <w:r w:rsidR="00B40B40" w:rsidRPr="00F7016B">
        <w:rPr>
          <w:sz w:val="24"/>
          <w:szCs w:val="24"/>
        </w:rPr>
        <w:t xml:space="preserve"> </w:t>
      </w:r>
      <w:r w:rsidR="00FE63F8" w:rsidRPr="00F7016B">
        <w:rPr>
          <w:sz w:val="24"/>
          <w:szCs w:val="24"/>
        </w:rPr>
        <w:t xml:space="preserve">конкурсе </w:t>
      </w:r>
      <w:r w:rsidR="0036274F">
        <w:rPr>
          <w:sz w:val="24"/>
          <w:szCs w:val="24"/>
        </w:rPr>
        <w:t>«Лучший в малом бизнесе – 2019</w:t>
      </w:r>
      <w:r w:rsidR="00B40B40" w:rsidRPr="00F7016B">
        <w:rPr>
          <w:sz w:val="24"/>
          <w:szCs w:val="24"/>
        </w:rPr>
        <w:t xml:space="preserve">» </w:t>
      </w:r>
      <w:r w:rsidR="00954C40" w:rsidRPr="00F7016B">
        <w:rPr>
          <w:sz w:val="24"/>
          <w:szCs w:val="24"/>
        </w:rPr>
        <w:t>(далее – Конкурс)</w:t>
      </w:r>
      <w:r w:rsidR="00C82A69" w:rsidRPr="00F7016B">
        <w:rPr>
          <w:sz w:val="24"/>
          <w:szCs w:val="24"/>
        </w:rPr>
        <w:t xml:space="preserve"> </w:t>
      </w:r>
      <w:r w:rsidRPr="00F7016B">
        <w:rPr>
          <w:sz w:val="24"/>
          <w:szCs w:val="24"/>
        </w:rPr>
        <w:t>согласно Приложению</w:t>
      </w:r>
      <w:r w:rsidR="00FE63F8" w:rsidRPr="00F7016B">
        <w:rPr>
          <w:sz w:val="24"/>
          <w:szCs w:val="24"/>
        </w:rPr>
        <w:t xml:space="preserve"> №1</w:t>
      </w:r>
      <w:r w:rsidR="001E5BF2" w:rsidRPr="00F7016B">
        <w:rPr>
          <w:sz w:val="24"/>
          <w:szCs w:val="24"/>
        </w:rPr>
        <w:t>.</w:t>
      </w:r>
    </w:p>
    <w:p w:rsidR="00F7016B" w:rsidRPr="00F7016B" w:rsidRDefault="00F7016B" w:rsidP="00A32079">
      <w:pPr>
        <w:pStyle w:val="ac"/>
        <w:numPr>
          <w:ilvl w:val="0"/>
          <w:numId w:val="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32079">
        <w:rPr>
          <w:sz w:val="24"/>
          <w:szCs w:val="24"/>
        </w:rPr>
        <w:t>состав конкурсной комиссии муниципального конкурс</w:t>
      </w:r>
      <w:r w:rsidR="00FB0F58">
        <w:rPr>
          <w:sz w:val="24"/>
          <w:szCs w:val="24"/>
        </w:rPr>
        <w:t>а «Лучший в малом бизнесе – 2019</w:t>
      </w:r>
      <w:r w:rsidR="00A32079">
        <w:rPr>
          <w:sz w:val="24"/>
          <w:szCs w:val="24"/>
        </w:rPr>
        <w:t xml:space="preserve">» согласно Приложению №2. </w:t>
      </w:r>
    </w:p>
    <w:p w:rsidR="00177B63" w:rsidRDefault="00210CA7" w:rsidP="00B40B40">
      <w:pPr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177B63">
        <w:rPr>
          <w:sz w:val="24"/>
          <w:szCs w:val="24"/>
        </w:rPr>
        <w:t xml:space="preserve">. </w:t>
      </w:r>
      <w:r w:rsidR="00D818F8">
        <w:rPr>
          <w:sz w:val="24"/>
          <w:szCs w:val="24"/>
        </w:rPr>
        <w:t xml:space="preserve">Отделу </w:t>
      </w:r>
      <w:r w:rsidR="0045100E">
        <w:rPr>
          <w:sz w:val="24"/>
          <w:szCs w:val="24"/>
        </w:rPr>
        <w:t>экономического развития и</w:t>
      </w:r>
      <w:r w:rsidR="00081E3B">
        <w:rPr>
          <w:sz w:val="24"/>
          <w:szCs w:val="24"/>
        </w:rPr>
        <w:t xml:space="preserve"> инвестиционной деятельности,</w:t>
      </w:r>
      <w:r w:rsidR="0045100E">
        <w:rPr>
          <w:sz w:val="24"/>
          <w:szCs w:val="24"/>
        </w:rPr>
        <w:t xml:space="preserve"> потребительского рынка</w:t>
      </w:r>
      <w:r w:rsidR="00081E3B">
        <w:rPr>
          <w:sz w:val="24"/>
          <w:szCs w:val="24"/>
        </w:rPr>
        <w:t>, развития малого и среднего бизнеса</w:t>
      </w:r>
      <w:r w:rsidR="0045100E">
        <w:rPr>
          <w:sz w:val="24"/>
          <w:szCs w:val="24"/>
        </w:rPr>
        <w:t xml:space="preserve"> п</w:t>
      </w:r>
      <w:r w:rsidR="00177B63">
        <w:rPr>
          <w:sz w:val="24"/>
          <w:szCs w:val="24"/>
        </w:rPr>
        <w:t xml:space="preserve">ровести мероприятия по подготовке и организации </w:t>
      </w:r>
      <w:r w:rsidR="0045100E">
        <w:rPr>
          <w:sz w:val="24"/>
          <w:szCs w:val="24"/>
        </w:rPr>
        <w:t>проведения К</w:t>
      </w:r>
      <w:r w:rsidR="00177B63">
        <w:rPr>
          <w:sz w:val="24"/>
          <w:szCs w:val="24"/>
        </w:rPr>
        <w:t>онкурса</w:t>
      </w:r>
      <w:r w:rsidR="0045100E">
        <w:rPr>
          <w:sz w:val="24"/>
          <w:szCs w:val="24"/>
        </w:rPr>
        <w:t xml:space="preserve"> в соответствии с Положением</w:t>
      </w:r>
      <w:r w:rsidR="00177B63">
        <w:rPr>
          <w:sz w:val="24"/>
          <w:szCs w:val="24"/>
        </w:rPr>
        <w:t>.</w:t>
      </w:r>
    </w:p>
    <w:p w:rsidR="00E364BD" w:rsidRPr="00954C40" w:rsidRDefault="008D5287" w:rsidP="00B40B40">
      <w:pPr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E364BD" w:rsidRPr="00E526A2">
        <w:rPr>
          <w:sz w:val="24"/>
          <w:szCs w:val="24"/>
        </w:rPr>
        <w:t>. Осуществить финансирование меропр</w:t>
      </w:r>
      <w:r w:rsidR="0046116D">
        <w:rPr>
          <w:sz w:val="24"/>
          <w:szCs w:val="24"/>
        </w:rPr>
        <w:t xml:space="preserve">иятия, связанное с проведением </w:t>
      </w:r>
      <w:r w:rsidR="0046116D" w:rsidRPr="0046116D">
        <w:rPr>
          <w:sz w:val="24"/>
          <w:szCs w:val="24"/>
        </w:rPr>
        <w:t>К</w:t>
      </w:r>
      <w:r w:rsidR="00E364BD" w:rsidRPr="00E526A2">
        <w:rPr>
          <w:sz w:val="24"/>
          <w:szCs w:val="24"/>
        </w:rPr>
        <w:t>онкурса, в пределах сумм, предусмотренных на эти цели в</w:t>
      </w:r>
      <w:r w:rsidR="003C7A95" w:rsidRPr="00E526A2">
        <w:rPr>
          <w:rFonts w:cs="Arial"/>
          <w:sz w:val="24"/>
          <w:szCs w:val="24"/>
        </w:rPr>
        <w:t xml:space="preserve"> подпрограмме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за счет </w:t>
      </w:r>
      <w:r w:rsidR="0036274F">
        <w:rPr>
          <w:rFonts w:cs="Arial"/>
          <w:sz w:val="24"/>
          <w:szCs w:val="24"/>
        </w:rPr>
        <w:t>средств местного бюджета на 2019</w:t>
      </w:r>
      <w:r w:rsidR="003C7A95" w:rsidRPr="00E526A2">
        <w:rPr>
          <w:rFonts w:cs="Arial"/>
          <w:sz w:val="24"/>
          <w:szCs w:val="24"/>
        </w:rPr>
        <w:t xml:space="preserve"> год в части мероприя</w:t>
      </w:r>
      <w:r w:rsidR="0046116D">
        <w:rPr>
          <w:rFonts w:cs="Arial"/>
          <w:sz w:val="24"/>
          <w:szCs w:val="24"/>
        </w:rPr>
        <w:t>тий, предусмотренных основным мероприятием</w:t>
      </w:r>
      <w:r w:rsidR="00081E3B">
        <w:rPr>
          <w:rFonts w:cs="Arial"/>
          <w:sz w:val="24"/>
          <w:szCs w:val="24"/>
        </w:rPr>
        <w:t xml:space="preserve"> </w:t>
      </w:r>
      <w:r w:rsidR="009A7125">
        <w:rPr>
          <w:rFonts w:cs="Arial"/>
          <w:sz w:val="24"/>
          <w:szCs w:val="24"/>
        </w:rPr>
        <w:t>3</w:t>
      </w:r>
      <w:r w:rsidR="003C7A95" w:rsidRPr="00E526A2">
        <w:rPr>
          <w:rFonts w:cs="Arial"/>
          <w:sz w:val="24"/>
          <w:szCs w:val="24"/>
        </w:rPr>
        <w:t xml:space="preserve"> </w:t>
      </w:r>
      <w:r w:rsidR="009A7125">
        <w:rPr>
          <w:sz w:val="24"/>
          <w:szCs w:val="24"/>
        </w:rPr>
        <w:t>«Содействие в продвижении продукции (работ, услуг) субъектов малого и среднего предпринимательства на товарные рынки».</w:t>
      </w:r>
    </w:p>
    <w:p w:rsidR="00C82A69" w:rsidRDefault="008D5287" w:rsidP="00C82A69">
      <w:pPr>
        <w:ind w:firstLine="284"/>
        <w:rPr>
          <w:sz w:val="24"/>
          <w:szCs w:val="24"/>
          <w:u w:val="single"/>
        </w:rPr>
      </w:pPr>
      <w:r w:rsidRPr="00C82A69">
        <w:rPr>
          <w:sz w:val="24"/>
          <w:szCs w:val="24"/>
        </w:rPr>
        <w:t>5</w:t>
      </w:r>
      <w:r w:rsidR="008D59B7" w:rsidRPr="00C82A69">
        <w:rPr>
          <w:sz w:val="24"/>
          <w:szCs w:val="24"/>
        </w:rPr>
        <w:t xml:space="preserve">. </w:t>
      </w:r>
      <w:r w:rsidR="00E36706">
        <w:rPr>
          <w:sz w:val="24"/>
          <w:szCs w:val="24"/>
        </w:rPr>
        <w:t>Опубликовать н</w:t>
      </w:r>
      <w:r w:rsidR="00C82A69" w:rsidRPr="00C82A69">
        <w:rPr>
          <w:sz w:val="24"/>
          <w:szCs w:val="24"/>
        </w:rPr>
        <w:t>астоящее пос</w:t>
      </w:r>
      <w:r w:rsidR="0057550F">
        <w:rPr>
          <w:sz w:val="24"/>
          <w:szCs w:val="24"/>
        </w:rPr>
        <w:t>тановление в общественно-политической газете</w:t>
      </w:r>
      <w:r w:rsidR="00C82A69" w:rsidRPr="00C82A69">
        <w:rPr>
          <w:sz w:val="24"/>
          <w:szCs w:val="24"/>
        </w:rPr>
        <w:t xml:space="preserve"> «Сельская Новь» и разместить на официальном сайте администрации муниципального образования Волосовский муниципальный район </w:t>
      </w:r>
      <w:r w:rsidR="009A7125">
        <w:rPr>
          <w:sz w:val="24"/>
          <w:szCs w:val="24"/>
        </w:rPr>
        <w:t xml:space="preserve">Ленинградской области </w:t>
      </w:r>
      <w:hyperlink r:id="rId7" w:history="1">
        <w:r w:rsidR="00C82A69" w:rsidRPr="00C82A69">
          <w:rPr>
            <w:rStyle w:val="ad"/>
            <w:sz w:val="24"/>
            <w:szCs w:val="24"/>
            <w:lang w:val="en-US"/>
          </w:rPr>
          <w:t>http</w:t>
        </w:r>
        <w:r w:rsidR="00C82A69" w:rsidRPr="00C82A69">
          <w:rPr>
            <w:rStyle w:val="ad"/>
            <w:sz w:val="24"/>
            <w:szCs w:val="24"/>
          </w:rPr>
          <w:t>://волосовскийрайон.рф</w:t>
        </w:r>
      </w:hyperlink>
      <w:r w:rsidR="00C82A69" w:rsidRPr="00C82A69">
        <w:rPr>
          <w:sz w:val="24"/>
          <w:szCs w:val="24"/>
          <w:u w:val="single"/>
        </w:rPr>
        <w:t>.</w:t>
      </w:r>
    </w:p>
    <w:p w:rsidR="00B27E6A" w:rsidRPr="00E16897" w:rsidRDefault="00B27E6A" w:rsidP="00C82A69">
      <w:pPr>
        <w:ind w:firstLine="284"/>
        <w:rPr>
          <w:sz w:val="24"/>
          <w:szCs w:val="24"/>
        </w:rPr>
      </w:pPr>
      <w:r w:rsidRPr="00E16897">
        <w:rPr>
          <w:sz w:val="24"/>
          <w:szCs w:val="24"/>
        </w:rPr>
        <w:t xml:space="preserve">6. </w:t>
      </w:r>
      <w:r w:rsidR="00E16897" w:rsidRPr="00E16897">
        <w:rPr>
          <w:color w:val="000000"/>
          <w:sz w:val="24"/>
          <w:szCs w:val="24"/>
        </w:rPr>
        <w:t>Настоящее постанов</w:t>
      </w:r>
      <w:r w:rsidR="00E36706">
        <w:rPr>
          <w:color w:val="000000"/>
          <w:sz w:val="24"/>
          <w:szCs w:val="24"/>
        </w:rPr>
        <w:t>ление вступает в силу после</w:t>
      </w:r>
      <w:r w:rsidR="00E16897" w:rsidRPr="00E16897">
        <w:rPr>
          <w:color w:val="000000"/>
          <w:sz w:val="24"/>
          <w:szCs w:val="24"/>
        </w:rPr>
        <w:t xml:space="preserve"> официального опубликования.</w:t>
      </w:r>
    </w:p>
    <w:p w:rsidR="00CA7130" w:rsidRDefault="00B27E6A" w:rsidP="00C82A69">
      <w:pPr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45100E">
        <w:rPr>
          <w:sz w:val="24"/>
          <w:szCs w:val="24"/>
        </w:rPr>
        <w:t xml:space="preserve">. </w:t>
      </w:r>
      <w:r w:rsidR="00A96B68" w:rsidRPr="00954C40">
        <w:rPr>
          <w:sz w:val="24"/>
          <w:szCs w:val="24"/>
        </w:rPr>
        <w:t>Контроль за исполнением настоящего постановления возложить на заместителя гла</w:t>
      </w:r>
      <w:r w:rsidR="00A96B68">
        <w:rPr>
          <w:sz w:val="24"/>
          <w:szCs w:val="24"/>
        </w:rPr>
        <w:t xml:space="preserve">вы администрации </w:t>
      </w:r>
      <w:r w:rsidR="00C82A69">
        <w:rPr>
          <w:sz w:val="24"/>
          <w:szCs w:val="24"/>
        </w:rPr>
        <w:t>по экономике</w:t>
      </w:r>
      <w:r w:rsidR="00081E3B">
        <w:rPr>
          <w:sz w:val="24"/>
          <w:szCs w:val="24"/>
        </w:rPr>
        <w:t xml:space="preserve"> – П</w:t>
      </w:r>
      <w:r w:rsidR="00E36706">
        <w:rPr>
          <w:sz w:val="24"/>
          <w:szCs w:val="24"/>
        </w:rPr>
        <w:t>редседателя КУМИ.</w:t>
      </w:r>
    </w:p>
    <w:p w:rsidR="00C8545F" w:rsidRDefault="00C8545F" w:rsidP="00210CA7">
      <w:pPr>
        <w:pStyle w:val="2"/>
        <w:spacing w:after="0" w:line="240" w:lineRule="auto"/>
        <w:rPr>
          <w:sz w:val="24"/>
          <w:szCs w:val="24"/>
        </w:rPr>
      </w:pPr>
    </w:p>
    <w:p w:rsidR="00BE6325" w:rsidRDefault="00BE6325" w:rsidP="003C7A95">
      <w:pPr>
        <w:rPr>
          <w:sz w:val="24"/>
          <w:szCs w:val="24"/>
        </w:rPr>
      </w:pPr>
    </w:p>
    <w:p w:rsidR="00954C40" w:rsidRPr="00A15627" w:rsidRDefault="00FB7AB0" w:rsidP="003C7A9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96B68" w:rsidRPr="00F97647">
        <w:rPr>
          <w:sz w:val="24"/>
          <w:szCs w:val="24"/>
        </w:rPr>
        <w:t xml:space="preserve"> администрации </w:t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AC7ECF" w:rsidRPr="00F97647">
        <w:rPr>
          <w:sz w:val="24"/>
          <w:szCs w:val="24"/>
        </w:rPr>
        <w:tab/>
      </w:r>
      <w:r w:rsidR="00A96B68" w:rsidRPr="00F97647">
        <w:rPr>
          <w:sz w:val="24"/>
          <w:szCs w:val="24"/>
        </w:rPr>
        <w:tab/>
      </w:r>
      <w:r w:rsidR="009A7125">
        <w:rPr>
          <w:sz w:val="24"/>
          <w:szCs w:val="24"/>
        </w:rPr>
        <w:tab/>
      </w:r>
      <w:r w:rsidR="00C82A69" w:rsidRPr="00F97647">
        <w:rPr>
          <w:sz w:val="24"/>
          <w:szCs w:val="24"/>
        </w:rPr>
        <w:tab/>
      </w:r>
      <w:r>
        <w:rPr>
          <w:sz w:val="24"/>
          <w:szCs w:val="24"/>
        </w:rPr>
        <w:t xml:space="preserve">   В.В. Рыжков</w:t>
      </w:r>
    </w:p>
    <w:p w:rsidR="00A32079" w:rsidRPr="00A15627" w:rsidRDefault="00A32079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A5E29" w:rsidRDefault="00D928D2" w:rsidP="003C7A95">
      <w:pPr>
        <w:pStyle w:val="2"/>
        <w:spacing w:after="0" w:line="240" w:lineRule="auto"/>
        <w:rPr>
          <w:sz w:val="20"/>
        </w:rPr>
      </w:pPr>
      <w:r w:rsidRPr="006E0B4F">
        <w:rPr>
          <w:sz w:val="20"/>
        </w:rPr>
        <w:t xml:space="preserve">Разослано: в дело, </w:t>
      </w:r>
      <w:r w:rsidR="006C1B8E">
        <w:rPr>
          <w:sz w:val="20"/>
        </w:rPr>
        <w:t xml:space="preserve">отдел ЭР и </w:t>
      </w:r>
      <w:proofErr w:type="spellStart"/>
      <w:r w:rsidR="006C1B8E">
        <w:rPr>
          <w:sz w:val="20"/>
        </w:rPr>
        <w:t>ИД</w:t>
      </w:r>
      <w:proofErr w:type="gramStart"/>
      <w:r w:rsidR="006C1B8E">
        <w:rPr>
          <w:sz w:val="20"/>
        </w:rPr>
        <w:t>,П</w:t>
      </w:r>
      <w:proofErr w:type="gramEnd"/>
      <w:r w:rsidR="006C1B8E">
        <w:rPr>
          <w:sz w:val="20"/>
        </w:rPr>
        <w:t>Р,РМиСБ</w:t>
      </w:r>
      <w:proofErr w:type="spellEnd"/>
      <w:r w:rsidR="006C1B8E">
        <w:rPr>
          <w:sz w:val="20"/>
        </w:rPr>
        <w:t>,</w:t>
      </w:r>
      <w:r w:rsidR="00F97647">
        <w:rPr>
          <w:sz w:val="20"/>
        </w:rPr>
        <w:t xml:space="preserve"> членам конкурсной комиссии</w:t>
      </w:r>
    </w:p>
    <w:p w:rsidR="000A4E21" w:rsidRDefault="000A4E21" w:rsidP="003C7A95">
      <w:pPr>
        <w:pStyle w:val="2"/>
        <w:spacing w:after="0" w:line="240" w:lineRule="auto"/>
        <w:rPr>
          <w:sz w:val="20"/>
        </w:rPr>
      </w:pPr>
    </w:p>
    <w:p w:rsidR="001C6DF9" w:rsidRDefault="001C6DF9" w:rsidP="001C6DF9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</w:p>
    <w:p w:rsidR="001C6DF9" w:rsidRDefault="001C6DF9" w:rsidP="001C6DF9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</w:p>
    <w:p w:rsidR="001C6DF9" w:rsidRDefault="001C6DF9" w:rsidP="001C6DF9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</w:p>
    <w:p w:rsidR="001C6DF9" w:rsidRDefault="001C6DF9" w:rsidP="001C6DF9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ПРИЛОЖЕНИЕ №1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к постановлению администрации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муниципального образования 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Волосовский муниципальный район 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Ленинградской области</w:t>
      </w:r>
    </w:p>
    <w:p w:rsidR="001C6DF9" w:rsidRPr="00D166EB" w:rsidRDefault="003E37D3" w:rsidP="001C6DF9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u w:val="single"/>
        </w:rPr>
      </w:pPr>
      <w:r w:rsidRPr="00D166EB">
        <w:rPr>
          <w:rFonts w:eastAsiaTheme="minorEastAsia"/>
          <w:sz w:val="24"/>
          <w:szCs w:val="24"/>
          <w:u w:val="single"/>
        </w:rPr>
        <w:t>от 16.07.2019 № 883</w:t>
      </w:r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bookmarkStart w:id="1" w:name="Par31"/>
      <w:bookmarkEnd w:id="1"/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1C6DF9">
        <w:rPr>
          <w:rFonts w:eastAsiaTheme="minorEastAsia"/>
          <w:b/>
          <w:bCs/>
          <w:sz w:val="24"/>
          <w:szCs w:val="24"/>
        </w:rPr>
        <w:t>ПОЛОЖЕНИЕ</w:t>
      </w:r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1C6DF9">
        <w:rPr>
          <w:rFonts w:eastAsiaTheme="minorEastAsia"/>
          <w:b/>
          <w:bCs/>
          <w:sz w:val="24"/>
          <w:szCs w:val="24"/>
        </w:rPr>
        <w:t>О МУНИЦИПАЛЬНОМ КОНКУРСЕ "ЛУЧШИЙ В МАЛОМ БИЗНЕСЕ - 2019"</w:t>
      </w:r>
    </w:p>
    <w:p w:rsidR="001C6DF9" w:rsidRPr="001C6DF9" w:rsidRDefault="001C6DF9" w:rsidP="001C6DF9">
      <w:pPr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Настоящее Положение определяет порядок и условия участия субъектов малого предпринимательства Волосовского муниципального района Ленинградской области в конкурсе "Лучший в малом бизнесе - 2019" (далее - Положение, Конкурс) в Волосовском муниципальном районе Ленинградской области.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outlineLvl w:val="1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1. Общие положения.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1.1. Конкурс проводится в соответствии с планом реализации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(далее – Программа), утвержденной постановлением администрации муниципального образования Волосовский муниципальный район Ленинградской области от 13.12.2013 г. №3907 (с изменениями и дополнениями), за счет средств местного бюджета на 2019 год в части мероприятий, предусмотренных основным мероприятием 3 «Содействие в продвижении продукции (работ, услуг) субъектов малого и среднего предпринимательства на товарном рынке».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1.2. Конкурс является открытым и проводится отделом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 (далее – Отдел) по следующим номинациям: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«Лучшее промышленное предприятие»;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«Лучшее предприятие в сфере услуг»;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«Лучшее предприятие в сфере розничной торговли»;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«Лучшее крестьянское (фермерское) хозяйство»;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«Бизнес – леди»;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«Лучший семейный бизнес».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1.3. В настоящем Положении применяется следующие термины и определения: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Конкурс - комплекс мероприятий, направленных на выявление предприятий малого бизнеса Волосовского муниципального района Ленинградской области, производящих продукцию, товары, работы, услуги (далее – Продукция), отвечающие критериям, установленным в соответствии с настоящим Положением;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Конкурсная комиссия - рабочий орган, формируемый организатором Конкурса. Конкурсная комиссия действует на основании Положения и выявляет победителей конкурса на основании оценки конкурсных заявок;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Участники Конкурса – физические лица, осуществляющие предпринимательскую деятельность без образования юридического лица, и юридические лица, имеющие в соответствии с федеральным законодательством статус субъекта малого предпринимательства, зарегистрированные и осуществляющие деятельность в Волосовском муниципальном районе Ленинградской области;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Победители Конкурса - участники Конкурса, продукция которых отвечает критериям оценки продукции, установленным в соответствии с настоящим Положением.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1.4. Целями проведения Конкурса является выявление малых предприятий Волосовского муниципального района Ленинградской области, добившихся наибольших успехов в предпринимательской деятельности (по сферам), и поощрение их эффективной работы, </w:t>
      </w:r>
      <w:r w:rsidRPr="001C6DF9">
        <w:rPr>
          <w:rFonts w:eastAsiaTheme="minorEastAsia"/>
          <w:sz w:val="24"/>
          <w:szCs w:val="24"/>
        </w:rPr>
        <w:lastRenderedPageBreak/>
        <w:t>распространение положительного опыта работы лучших малых предприятий района, пропаганда идеи социальной ответственности бизнеса, формирование положительного образа предпринимателя и общественного мнения о малом бизнесе в целом, содействие сокращению теневого сектора экономики, формирование института социального предпринимательства и содействие устойчивому развитию Волосовского муниципального района Ленинградской области в социально-экономической сфере.</w:t>
      </w:r>
    </w:p>
    <w:p w:rsidR="001C6DF9" w:rsidRPr="001C6DF9" w:rsidRDefault="001C6DF9" w:rsidP="001C6DF9">
      <w:pPr>
        <w:autoSpaceDE w:val="0"/>
        <w:autoSpaceDN w:val="0"/>
        <w:adjustRightInd w:val="0"/>
        <w:ind w:left="708" w:hanging="141"/>
        <w:outlineLvl w:val="1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2. Участие в Конкурсе, требования к участникам.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2.1. К участию в Конкурсе допускаются юридические лица и индивидуальные предприниматели (далее – участники конкурса), соответствующие следующим критериям: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-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 и </w:t>
      </w:r>
      <w:proofErr w:type="spellStart"/>
      <w:r w:rsidRPr="001C6DF9">
        <w:rPr>
          <w:rFonts w:eastAsiaTheme="minorEastAsia"/>
          <w:sz w:val="24"/>
          <w:szCs w:val="24"/>
        </w:rPr>
        <w:t>микропредприятиям</w:t>
      </w:r>
      <w:proofErr w:type="spellEnd"/>
      <w:r w:rsidRPr="001C6DF9">
        <w:rPr>
          <w:rFonts w:eastAsiaTheme="minorEastAsia"/>
          <w:sz w:val="24"/>
          <w:szCs w:val="24"/>
        </w:rPr>
        <w:t>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осуществляющие предпринимательскую деятельность (для юридических лиц и индивидуальных предпринимателей) на территории Волосовского муниципального района Ленинградской области не менее двух лет на момент подачи заявки на участие;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без гендерных ограничений (исключение: участниками конкурса в номинации «Бизнес - леди» могут быть только субъекты малого предпринимательства, учредителем которых является женщина, или индивидуальные предприниматели - женщины);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отсутствие 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При наличии у субъекта малого предпринимательства на день подачи заявки на участие в Конкурсе задолженности по налоговым и иным обязательным платежам в бюджетную систему Российской Федерации, субъект малого предпринимательства дополнительно к документам, указанным в пункте 2.2. настоящего Положения, представляет в Конкурсную комиссию до даты рассмотрения заявок документы, подтверждающие оплату задолженности, и (или) копию соглашения о реструктуризации такой задолженности, заверенные подписью и печатью (при наличии) субъекта малого предпринимательства,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отсутствие задолженности по заработной плате работникам предприятия;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- отсутствие проведения процедуры ликвидации, реорганизации или банкротства, </w:t>
      </w:r>
      <w:proofErr w:type="spellStart"/>
      <w:r w:rsidRPr="001C6DF9">
        <w:rPr>
          <w:rFonts w:eastAsiaTheme="minorEastAsia"/>
          <w:sz w:val="24"/>
          <w:szCs w:val="24"/>
        </w:rPr>
        <w:t>непрекращение</w:t>
      </w:r>
      <w:proofErr w:type="spellEnd"/>
      <w:r w:rsidRPr="001C6DF9">
        <w:rPr>
          <w:rFonts w:eastAsiaTheme="minorEastAsia"/>
          <w:sz w:val="24"/>
          <w:szCs w:val="24"/>
        </w:rPr>
        <w:t xml:space="preserve"> деятельности в качестве индивидуального предпринимателя для участника Конкурса – индивидуального предпринимателя;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соблюдающие в предпринимательской деятельности нормы и требования действующего законодательства, не имеющие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выражающие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Конкурса или в связи с его проведением;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jc w:val="lef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предоставившие заявки с комплектом документов, установленных пунктом 2.2. настоящего Положения.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67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67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67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2.2. Участник Конкурса представляет следующие документы:</w:t>
      </w: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а) заполненную конкурсную заявку на участие в конкурсе с подписью заявителя и печатью организации (если имеется) по форме согласно приложению 1 к Положению (далее – Конкурсная заявка);</w:t>
      </w: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б) информацию о деятельности предприятия либо индивидуального предпринимателя в произвольной форме (с приложением почетных наград, грамот, благодарственных писем, вырезок из газет и журналов с публикациями о деятельности предприятия или индивидуального предпринимателя), фото-, аудио- и видеоматериалы;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в) </w:t>
      </w:r>
      <w:hyperlink w:anchor="Par181" w:history="1">
        <w:r w:rsidRPr="001C6DF9">
          <w:rPr>
            <w:rFonts w:eastAsiaTheme="minorEastAsia"/>
            <w:color w:val="0000FF"/>
            <w:sz w:val="24"/>
            <w:szCs w:val="24"/>
          </w:rPr>
          <w:t>согласие</w:t>
        </w:r>
      </w:hyperlink>
      <w:r w:rsidRPr="001C6DF9">
        <w:rPr>
          <w:rFonts w:eastAsiaTheme="minorEastAsia"/>
          <w:sz w:val="24"/>
          <w:szCs w:val="24"/>
        </w:rPr>
        <w:t xml:space="preserve"> на обработку персональных данных согласно приложению 3 к Положению.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2.3. Документы, принимаемые на Конкурс, Участникам Конкурса не возвращаются.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2.4. Один конкурсант может принять участие только в одной номинации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2.5. К участию в Конкурсе не допускаются Участники Конкурса, признанные победителями районного конкурса «Лучший в малом бизнесе» года, предшествующего году подачи заявки.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2.6. Все расходы, связанные с подготовкой и предоставлением конкурсной документации, несут участники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outlineLvl w:val="1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3. Конкурсная комиссия.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3.1. Конкурсная комиссия является коллегиальным органом, созданным для рассмотрения Конкурсных заявок Участников Конкурса и подведения итогов Конкурса (далее - Комиссия).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3.2. 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3.3 Комиссия состоит из председателя комиссии, заместителя председателя комиссии и членов комиссии. Члены комиссии участвуют в ее заседаниях лично.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3.4. Состав Комиссии утверждается постановлением администрации Волосовского муниципального района Ленинградской области.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3.5. Комиссия осуществляет следующие функции: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рассматривает документы, представленные участниками Конкурса в соответствии с требованиями настоящего Положения;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оценивает работу предприятия и личную деятельность руководителей малых предприятий, индивидуальных предпринимателей по развитию собственного бизнеса;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принимает решение о победителях Конкурса по каждой из номинаций;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проводит награждение победителей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3.6. Комиссия имеет право при рассмотрении заявок, в случаях необходимости, приглашать на свои заседания представителей малых предприятий или индивидуальных предпринимателей с целью уточнения вопросов, необходимых для принятия объективного решения.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3.7. Комиссия работает под руководством председателя. В отсутствие председателя Комиссии заседание проводит заместитель председателя Комиссии.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3.8. Заседание Комиссии считается правомочным, если на заседании присутствует более половины ее членов.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3.9. Решение Комиссии принимается открытым голосованием простым большинством голосов присутствующих на заседании членов Комиссии. Секретарь Комиссии является членом Комиссии и имеет право голоса. Председатель Комиссии имеет право решающего голоса при равенстве проголосовавших «за» и «против» или заместитель председателя Комиссии в случае отсутствия председателя Комиссии.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3.10. Комиссия рассматривает заявки при наличии документов в соответствии с требованиями настоящего Положения.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3.11. Решение Комиссии оформляется протоколом и подписывается председателем и секретарем комиссии.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3.12. Комиссия организует награждение победителей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3.13. Секретарь комиссии: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lastRenderedPageBreak/>
        <w:t>- после утверждения данного Положения направляет в средства массовой информации объявление о проведении Конкурса;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принимает заявки Участников Конкурса на участие в Конкурсе и несет ответственность за сохранность принятых документов;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при приеме заявок от Участников Конкурса проверяет наличие в заявках документов, соответствующих требованиям настоящего Положения;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готовит документы для рассмотрения в Конкурсную комиссию;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оповещает членов Комиссии о дате и времени заседания;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ведет протокол заседания Комиссии;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в течение пяти рабочих дней с момента проведения Комиссии оформляет протокол заседания Комиссии и сообщает Участникам Конкурса о результатах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outlineLvl w:val="1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4. Порядок определения победителей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4.1. Участник Конкурса оценивается Комиссией по критериям (приложение 3 к Положению).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4.2 Каждый член Комиссии в отношении каждого участника конкурса заполняет Таблицу оценки Конкурсных заявок (приложение 4 к Положению).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4.3. По каждому из критериев Конкурса членами Комиссии выставляются баллы Участникам Конкурса в пределах значений от 0 до 10, которые впоследствии суммируются. 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Секретарем Комиссии выводится средний балл по каждому Участнику Конкурса путем деления суммы выставленных членами Комиссии баллов на количество присутствующих членов Конкурсной Комиссии.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Победителем по каждой из номинаций Конкурса становится Участник Конкурса, получивший наибольшее значение среднего балла.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Вторые и третьи места по каждой номинации присуждаются в порядке убывания значений средних баллов.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4.4. Если внутри одной номинации выявляются несколько Участников Конкурса, получивших наибольшее значение среднего балла, победитель определяется открытым голосованием простым большинством голосов присутствующих на заседании членов Комиссии. В случае равенства голосов право решающего голоса имеет председатель Комиссии или заместитель председателя Комиссии в случае отсутствия председателя Комиссии.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outlineLvl w:val="1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5. Награждение конкурсантов.</w:t>
      </w:r>
    </w:p>
    <w:p w:rsidR="001C6DF9" w:rsidRPr="001C6DF9" w:rsidRDefault="001C6DF9" w:rsidP="001C6DF9">
      <w:pPr>
        <w:numPr>
          <w:ilvl w:val="1"/>
          <w:numId w:val="6"/>
        </w:numPr>
        <w:spacing w:after="200" w:line="276" w:lineRule="auto"/>
        <w:contextualSpacing/>
        <w:jc w:val="lef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Призовой фонд конкурса включает:</w:t>
      </w: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- </w:t>
      </w:r>
      <w:r w:rsidRPr="001C6DF9">
        <w:rPr>
          <w:rFonts w:eastAsiaTheme="minorEastAsia"/>
          <w:sz w:val="24"/>
          <w:szCs w:val="24"/>
          <w:lang w:val="en-US"/>
        </w:rPr>
        <w:t>I</w:t>
      </w:r>
      <w:r w:rsidRPr="001C6DF9">
        <w:rPr>
          <w:rFonts w:eastAsiaTheme="minorEastAsia"/>
          <w:sz w:val="24"/>
          <w:szCs w:val="24"/>
        </w:rPr>
        <w:t xml:space="preserve"> место - дипломы, цветы и памятные подарки;</w:t>
      </w: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II место – грамоты, цветы и памятные подарки;</w:t>
      </w: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III место – грамоты, цветы и памятные подарки;</w:t>
      </w:r>
    </w:p>
    <w:p w:rsidR="001C6DF9" w:rsidRPr="001C6DF9" w:rsidRDefault="001C6DF9" w:rsidP="001C6DF9">
      <w:pPr>
        <w:ind w:firstLine="567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- для участников конкурса – благодарности за участие в Конкурсе, цветы.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outlineLvl w:val="1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6. Прием заявлений от участников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6.1. Прием заявлений от Участников Конкурса проводится с 01 ноября 2019 по 30 ноября 2019 года по адресу: 188410, Ленинградская область, г. Волосово, пл. Советов, д. 3а, </w:t>
      </w:r>
      <w:proofErr w:type="spellStart"/>
      <w:r w:rsidRPr="001C6DF9">
        <w:rPr>
          <w:rFonts w:eastAsiaTheme="minorEastAsia"/>
          <w:sz w:val="24"/>
          <w:szCs w:val="24"/>
        </w:rPr>
        <w:t>каб</w:t>
      </w:r>
      <w:proofErr w:type="spellEnd"/>
      <w:r w:rsidRPr="001C6DF9">
        <w:rPr>
          <w:rFonts w:eastAsiaTheme="minorEastAsia"/>
          <w:sz w:val="24"/>
          <w:szCs w:val="24"/>
        </w:rPr>
        <w:t xml:space="preserve">. 20, отдел экономического развития и инвестиционной деятельности, потребительского рынка, развития малого и среднего бизнеса администрации Волосовского муниципального района Ленинградской области, тел. (813-73)22-107, </w:t>
      </w:r>
      <w:r w:rsidRPr="001C6DF9">
        <w:rPr>
          <w:rFonts w:eastAsiaTheme="minorEastAsia"/>
          <w:sz w:val="24"/>
          <w:szCs w:val="24"/>
          <w:lang w:val="en-US"/>
        </w:rPr>
        <w:t>e</w:t>
      </w:r>
      <w:r w:rsidRPr="001C6DF9">
        <w:rPr>
          <w:rFonts w:eastAsiaTheme="minorEastAsia"/>
          <w:sz w:val="24"/>
          <w:szCs w:val="24"/>
        </w:rPr>
        <w:t>-</w:t>
      </w:r>
      <w:r w:rsidRPr="001C6DF9">
        <w:rPr>
          <w:rFonts w:eastAsiaTheme="minorEastAsia"/>
          <w:sz w:val="24"/>
          <w:szCs w:val="24"/>
          <w:lang w:val="en-US"/>
        </w:rPr>
        <w:t>mail</w:t>
      </w:r>
      <w:r w:rsidRPr="001C6DF9">
        <w:rPr>
          <w:rFonts w:eastAsiaTheme="minorEastAsia"/>
          <w:sz w:val="24"/>
          <w:szCs w:val="24"/>
        </w:rPr>
        <w:t xml:space="preserve">: </w:t>
      </w:r>
      <w:hyperlink r:id="rId8" w:history="1">
        <w:r w:rsidRPr="001C6DF9">
          <w:rPr>
            <w:rFonts w:eastAsiaTheme="minorEastAsia"/>
            <w:color w:val="0000FF" w:themeColor="hyperlink"/>
            <w:sz w:val="24"/>
            <w:szCs w:val="24"/>
            <w:u w:val="single"/>
            <w:lang w:val="en-US"/>
          </w:rPr>
          <w:t>economica</w:t>
        </w:r>
        <w:r w:rsidRPr="001C6DF9">
          <w:rPr>
            <w:rFonts w:eastAsiaTheme="minorEastAsia"/>
            <w:color w:val="0000FF" w:themeColor="hyperlink"/>
            <w:sz w:val="24"/>
            <w:szCs w:val="24"/>
            <w:u w:val="single"/>
          </w:rPr>
          <w:t>@</w:t>
        </w:r>
        <w:r w:rsidRPr="001C6DF9">
          <w:rPr>
            <w:rFonts w:eastAsiaTheme="minorEastAsia"/>
            <w:color w:val="0000FF" w:themeColor="hyperlink"/>
            <w:sz w:val="24"/>
            <w:szCs w:val="24"/>
            <w:u w:val="single"/>
            <w:lang w:val="en-US"/>
          </w:rPr>
          <w:t>vlsgov</w:t>
        </w:r>
        <w:r w:rsidRPr="001C6DF9">
          <w:rPr>
            <w:rFonts w:eastAsiaTheme="minorEastAsia"/>
            <w:color w:val="0000FF" w:themeColor="hyperlink"/>
            <w:sz w:val="24"/>
            <w:szCs w:val="24"/>
            <w:u w:val="single"/>
          </w:rPr>
          <w:t>.</w:t>
        </w:r>
        <w:r w:rsidRPr="001C6DF9">
          <w:rPr>
            <w:rFonts w:eastAsiaTheme="minorEastAsia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1C6DF9">
        <w:rPr>
          <w:rFonts w:eastAsiaTheme="minorEastAsia"/>
          <w:sz w:val="24"/>
          <w:szCs w:val="24"/>
        </w:rPr>
        <w:t xml:space="preserve"> 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b/>
          <w:sz w:val="24"/>
          <w:szCs w:val="24"/>
        </w:rPr>
      </w:pPr>
      <w:r w:rsidRPr="001C6DF9">
        <w:rPr>
          <w:rFonts w:eastAsiaTheme="minorEastAsia"/>
          <w:b/>
          <w:sz w:val="24"/>
          <w:szCs w:val="24"/>
        </w:rPr>
        <w:t>7. Подведение итогов Конкурса.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7.1. Подведение итогов Конкурса провести не позднее 23 декабря 2019 года.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lastRenderedPageBreak/>
        <w:t>Приложение 1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к Положению о муниципальном конкурсе 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«Лучший в малом бизнесе – 2019»</w:t>
      </w:r>
    </w:p>
    <w:p w:rsidR="001C6DF9" w:rsidRPr="00AF3518" w:rsidRDefault="00AF3518" w:rsidP="001C6DF9">
      <w:pPr>
        <w:spacing w:line="276" w:lineRule="auto"/>
        <w:jc w:val="right"/>
        <w:rPr>
          <w:rFonts w:eastAsiaTheme="minorEastAsia"/>
          <w:sz w:val="24"/>
          <w:szCs w:val="24"/>
          <w:u w:val="single"/>
        </w:rPr>
      </w:pPr>
      <w:r w:rsidRPr="00AF3518">
        <w:rPr>
          <w:rFonts w:eastAsiaTheme="minorEastAsia"/>
          <w:sz w:val="24"/>
          <w:szCs w:val="24"/>
          <w:u w:val="single"/>
        </w:rPr>
        <w:t>от 16.07.2019 № 883</w:t>
      </w:r>
    </w:p>
    <w:p w:rsidR="001C6DF9" w:rsidRPr="001C6DF9" w:rsidRDefault="001C6DF9" w:rsidP="001C6DF9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spacing w:line="276" w:lineRule="auto"/>
        <w:jc w:val="center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Форма заявки на участие в конкурсе «Лучший в малом бизнесе – 2019».</w:t>
      </w:r>
    </w:p>
    <w:p w:rsidR="001C6DF9" w:rsidRPr="001C6DF9" w:rsidRDefault="001C6DF9" w:rsidP="001C6DF9">
      <w:pPr>
        <w:spacing w:line="276" w:lineRule="auto"/>
        <w:ind w:firstLine="708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В Конкурсную комиссию </w:t>
      </w:r>
    </w:p>
    <w:p w:rsidR="001C6DF9" w:rsidRPr="001C6DF9" w:rsidRDefault="001C6DF9" w:rsidP="001C6DF9">
      <w:pPr>
        <w:spacing w:line="276" w:lineRule="auto"/>
        <w:ind w:firstLine="708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«Лучший в малом бизнесе – 2019»</w:t>
      </w:r>
    </w:p>
    <w:p w:rsidR="001C6DF9" w:rsidRPr="001C6DF9" w:rsidRDefault="001C6DF9" w:rsidP="001C6DF9">
      <w:pPr>
        <w:spacing w:line="276" w:lineRule="auto"/>
        <w:ind w:firstLine="708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по номинации «____________________________________»</w:t>
      </w:r>
    </w:p>
    <w:p w:rsidR="001C6DF9" w:rsidRPr="001C6DF9" w:rsidRDefault="001C6DF9" w:rsidP="001C6DF9">
      <w:pPr>
        <w:spacing w:line="276" w:lineRule="auto"/>
        <w:ind w:firstLine="708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от __________________________________________</w:t>
      </w:r>
    </w:p>
    <w:p w:rsidR="001C6DF9" w:rsidRPr="001C6DF9" w:rsidRDefault="001C6DF9" w:rsidP="001C6DF9">
      <w:pPr>
        <w:spacing w:line="276" w:lineRule="auto"/>
        <w:jc w:val="left"/>
        <w:rPr>
          <w:rFonts w:eastAsiaTheme="minorEastAsia"/>
          <w:sz w:val="18"/>
          <w:szCs w:val="18"/>
        </w:rPr>
      </w:pPr>
      <w:r w:rsidRPr="001C6DF9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</w:t>
      </w:r>
      <w:r w:rsidRPr="001C6DF9">
        <w:rPr>
          <w:rFonts w:eastAsiaTheme="minorEastAsia"/>
          <w:sz w:val="18"/>
          <w:szCs w:val="18"/>
        </w:rPr>
        <w:t xml:space="preserve">(ФИО заявителя)  </w:t>
      </w:r>
    </w:p>
    <w:p w:rsidR="001C6DF9" w:rsidRPr="001C6DF9" w:rsidRDefault="001C6DF9" w:rsidP="001C6DF9">
      <w:pPr>
        <w:spacing w:line="276" w:lineRule="auto"/>
        <w:ind w:firstLine="708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Сведения о конкурсанте:</w:t>
      </w:r>
    </w:p>
    <w:tbl>
      <w:tblPr>
        <w:tblStyle w:val="ae"/>
        <w:tblW w:w="0" w:type="auto"/>
        <w:tblLook w:val="04A0"/>
      </w:tblPr>
      <w:tblGrid>
        <w:gridCol w:w="534"/>
        <w:gridCol w:w="4252"/>
        <w:gridCol w:w="5528"/>
      </w:tblGrid>
      <w:tr w:rsidR="001C6DF9" w:rsidRPr="001C6DF9" w:rsidTr="00C01868">
        <w:tc>
          <w:tcPr>
            <w:tcW w:w="534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Полное наименование в т.ч. организационно-правовая форма в соответствии с ЕГРЮЛ юридического лица или ФИО индивидуального предпринимателя, которое(</w:t>
            </w:r>
            <w:proofErr w:type="spellStart"/>
            <w:r w:rsidRPr="001C6DF9">
              <w:rPr>
                <w:rFonts w:eastAsiaTheme="minorEastAsia"/>
                <w:sz w:val="22"/>
                <w:szCs w:val="22"/>
              </w:rPr>
              <w:t>ый</w:t>
            </w:r>
            <w:proofErr w:type="spellEnd"/>
            <w:r w:rsidRPr="001C6DF9">
              <w:rPr>
                <w:rFonts w:eastAsiaTheme="minorEastAsia"/>
                <w:sz w:val="22"/>
                <w:szCs w:val="22"/>
              </w:rPr>
              <w:t>) принимает участие в конкурсе</w:t>
            </w:r>
          </w:p>
        </w:tc>
        <w:tc>
          <w:tcPr>
            <w:tcW w:w="5528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34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ИНН</w:t>
            </w:r>
          </w:p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28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34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Адрес местонахождения (юридический и фактический адрес (если не совпадают), адрес места жительства индивидуального предпринимателя)</w:t>
            </w:r>
          </w:p>
        </w:tc>
        <w:tc>
          <w:tcPr>
            <w:tcW w:w="5528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34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 xml:space="preserve">Контактная информация </w:t>
            </w:r>
          </w:p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 xml:space="preserve">(телефон, факс, </w:t>
            </w:r>
            <w:proofErr w:type="spellStart"/>
            <w:r w:rsidRPr="001C6DF9">
              <w:rPr>
                <w:rFonts w:eastAsiaTheme="minorEastAsia"/>
                <w:sz w:val="22"/>
                <w:szCs w:val="22"/>
              </w:rPr>
              <w:t>e-mail</w:t>
            </w:r>
            <w:proofErr w:type="spellEnd"/>
            <w:r w:rsidRPr="001C6DF9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34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5528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34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5528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C6DF9" w:rsidRPr="001C6DF9" w:rsidRDefault="001C6DF9" w:rsidP="001C6DF9">
      <w:pPr>
        <w:ind w:firstLine="708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Значение финансово-экономических показателей предпринимательской деятельности:</w:t>
      </w:r>
    </w:p>
    <w:tbl>
      <w:tblPr>
        <w:tblStyle w:val="ae"/>
        <w:tblW w:w="0" w:type="auto"/>
        <w:tblLook w:val="04A0"/>
      </w:tblPr>
      <w:tblGrid>
        <w:gridCol w:w="541"/>
        <w:gridCol w:w="4245"/>
        <w:gridCol w:w="1843"/>
        <w:gridCol w:w="1843"/>
        <w:gridCol w:w="1842"/>
      </w:tblGrid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Данные за 12 месяцев 2017 г.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Данные за 12 месяцев 2018 г.</w:t>
            </w: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Данные за 9 месяцев 2019 г.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Выручка от реализации товаров (работ, услуг), тыс. руб.</w:t>
            </w:r>
          </w:p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Сумма средств, направленных на развитие бизнеса, тыс. руб.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Объём налоговых отчислений, тыс. руб.</w:t>
            </w:r>
          </w:p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Количество созданных новых рабочих мест, ед.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Среднемесячная начисленная заработная плата работников, руб.</w:t>
            </w: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C6DF9" w:rsidRPr="001C6DF9" w:rsidRDefault="001C6DF9" w:rsidP="001C6DF9">
      <w:pPr>
        <w:spacing w:line="276" w:lineRule="auto"/>
        <w:ind w:firstLine="709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Дополнительные сведения:</w:t>
      </w:r>
    </w:p>
    <w:tbl>
      <w:tblPr>
        <w:tblStyle w:val="ae"/>
        <w:tblW w:w="0" w:type="auto"/>
        <w:tblLook w:val="04A0"/>
      </w:tblPr>
      <w:tblGrid>
        <w:gridCol w:w="540"/>
        <w:gridCol w:w="5097"/>
        <w:gridCol w:w="4677"/>
      </w:tblGrid>
      <w:tr w:rsidR="001C6DF9" w:rsidRPr="001C6DF9" w:rsidTr="00C01868">
        <w:tc>
          <w:tcPr>
            <w:tcW w:w="540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Примечание</w:t>
            </w:r>
          </w:p>
        </w:tc>
      </w:tr>
      <w:tr w:rsidR="001C6DF9" w:rsidRPr="001C6DF9" w:rsidTr="00C01868">
        <w:tc>
          <w:tcPr>
            <w:tcW w:w="540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Осуществление деятельности, направленной на решение социальных задач в отношении работников предприятия (дополнительное медицинское страхование, страхование жизни и здоровья сотрудников, улучшение условий труда и пр.)</w:t>
            </w:r>
          </w:p>
        </w:tc>
        <w:tc>
          <w:tcPr>
            <w:tcW w:w="4677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Для подтверждения рекомендуется  представить фото- и (или) видеоотчет о проведенных мероприятиях, копии документов, подтверждающих оплату страховки, улучшение условий труда</w:t>
            </w:r>
          </w:p>
        </w:tc>
      </w:tr>
      <w:tr w:rsidR="001C6DF9" w:rsidRPr="001C6DF9" w:rsidTr="00C01868">
        <w:tc>
          <w:tcPr>
            <w:tcW w:w="540" w:type="dxa"/>
          </w:tcPr>
          <w:p w:rsidR="001C6DF9" w:rsidRPr="001C6DF9" w:rsidRDefault="001C6DF9" w:rsidP="001C6DF9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Повышение уровня бизнес-грамотности учредителя предприятия/индивидуального предпринимателя (участие в семинарах, бизнес-акселерации, программах обучения)</w:t>
            </w:r>
          </w:p>
        </w:tc>
        <w:tc>
          <w:tcPr>
            <w:tcW w:w="4677" w:type="dxa"/>
          </w:tcPr>
          <w:p w:rsidR="001C6DF9" w:rsidRPr="001C6DF9" w:rsidRDefault="001C6DF9" w:rsidP="001C6DF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Для подтверждения рекомендуется представить копии грамот, сертификатов, дипломов, подтверждающих участие</w:t>
            </w:r>
          </w:p>
        </w:tc>
      </w:tr>
    </w:tbl>
    <w:p w:rsidR="001C6DF9" w:rsidRPr="001C6DF9" w:rsidRDefault="001C6DF9" w:rsidP="001C6DF9">
      <w:pPr>
        <w:spacing w:line="276" w:lineRule="auto"/>
        <w:ind w:firstLine="708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spacing w:line="276" w:lineRule="auto"/>
        <w:ind w:firstLine="708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Участие в муниципальном заказе (указать вид муниципального заказа и сумму за прошедший год и 9 месяцев 2019 года):  __________________________________________________</w:t>
      </w:r>
    </w:p>
    <w:p w:rsidR="001C6DF9" w:rsidRPr="001C6DF9" w:rsidRDefault="001C6DF9" w:rsidP="001C6DF9">
      <w:pPr>
        <w:spacing w:line="276" w:lineRule="auto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____________________________________________________________________________________</w:t>
      </w:r>
    </w:p>
    <w:p w:rsidR="001C6DF9" w:rsidRPr="001C6DF9" w:rsidRDefault="001C6DF9" w:rsidP="001C6DF9">
      <w:pPr>
        <w:spacing w:line="276" w:lineRule="auto"/>
        <w:ind w:firstLine="708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История успеха Участника Конкурса: ___________________________________________ _____________________________________________________________________________________</w:t>
      </w:r>
    </w:p>
    <w:p w:rsidR="001C6DF9" w:rsidRPr="001C6DF9" w:rsidRDefault="001C6DF9" w:rsidP="001C6DF9">
      <w:pPr>
        <w:spacing w:line="276" w:lineRule="auto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C6DF9" w:rsidRPr="001C6DF9" w:rsidRDefault="001C6DF9" w:rsidP="001C6DF9">
      <w:pPr>
        <w:spacing w:line="276" w:lineRule="auto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spacing w:line="276" w:lineRule="auto"/>
        <w:ind w:firstLine="708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Настоящим подтверждаю, что ____________________________________________________:</w:t>
      </w:r>
    </w:p>
    <w:p w:rsidR="001C6DF9" w:rsidRPr="001C6DF9" w:rsidRDefault="001C6DF9" w:rsidP="001C6DF9">
      <w:pPr>
        <w:spacing w:line="276" w:lineRule="auto"/>
        <w:ind w:firstLine="708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                                                        (наименование субъекта малого предпринимательства)</w:t>
      </w:r>
    </w:p>
    <w:tbl>
      <w:tblPr>
        <w:tblW w:w="0" w:type="auto"/>
        <w:tblLook w:val="04A0"/>
      </w:tblPr>
      <w:tblGrid>
        <w:gridCol w:w="7479"/>
        <w:gridCol w:w="426"/>
        <w:gridCol w:w="2232"/>
      </w:tblGrid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Не состоит под процедурой реорганизации, ликвидации или банкротства (</w:t>
            </w:r>
            <w:proofErr w:type="spellStart"/>
            <w:r w:rsidRPr="001C6DF9">
              <w:rPr>
                <w:rFonts w:eastAsiaTheme="minorEastAsia"/>
                <w:sz w:val="24"/>
                <w:szCs w:val="24"/>
              </w:rPr>
              <w:t>непрекращение</w:t>
            </w:r>
            <w:proofErr w:type="spellEnd"/>
            <w:r w:rsidRPr="001C6DF9">
              <w:rPr>
                <w:rFonts w:eastAsiaTheme="minorEastAsia"/>
                <w:sz w:val="24"/>
                <w:szCs w:val="24"/>
              </w:rPr>
              <w:t xml:space="preserve"> деятельности для ИП)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lastRenderedPageBreak/>
              <w:t xml:space="preserve">        Отсутствует в реестре недобросовестных поставщиков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Согласен на использование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Уведомлен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Не имеет просроченной задолженности перед работниками по заработной плате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7479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</w:tbl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67"/>
        <w:gridCol w:w="3119"/>
        <w:gridCol w:w="567"/>
        <w:gridCol w:w="2799"/>
      </w:tblGrid>
      <w:tr w:rsidR="001C6DF9" w:rsidRPr="001C6DF9" w:rsidTr="00C0186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0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0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0"/>
        </w:rPr>
      </w:pPr>
      <w:r w:rsidRPr="001C6DF9">
        <w:rPr>
          <w:rFonts w:eastAsiaTheme="minorEastAsia"/>
          <w:sz w:val="20"/>
        </w:rPr>
        <w:t>_____________________________________________________________________________________________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0"/>
        </w:rPr>
      </w:pPr>
      <w:r w:rsidRPr="001C6DF9">
        <w:rPr>
          <w:rFonts w:eastAsiaTheme="minorEastAsia"/>
          <w:sz w:val="20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1C6DF9" w:rsidRPr="001C6DF9" w:rsidRDefault="001C6DF9" w:rsidP="001C6DF9">
      <w:pPr>
        <w:spacing w:line="276" w:lineRule="auto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bookmarkStart w:id="2" w:name="Par109"/>
      <w:bookmarkEnd w:id="2"/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lastRenderedPageBreak/>
        <w:t>Приложение 2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к Положению о муниципальном конкурсе 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«Лучший в малом бизнесе – 2019»</w:t>
      </w:r>
    </w:p>
    <w:p w:rsidR="001C6DF9" w:rsidRPr="00703A81" w:rsidRDefault="00703A81" w:rsidP="001C6DF9">
      <w:pPr>
        <w:spacing w:line="276" w:lineRule="auto"/>
        <w:jc w:val="right"/>
        <w:rPr>
          <w:rFonts w:eastAsiaTheme="minorEastAsia"/>
          <w:sz w:val="24"/>
          <w:szCs w:val="24"/>
          <w:u w:val="single"/>
        </w:rPr>
      </w:pPr>
      <w:r w:rsidRPr="00703A81">
        <w:rPr>
          <w:rFonts w:eastAsiaTheme="minorEastAsia"/>
          <w:sz w:val="24"/>
          <w:szCs w:val="24"/>
          <w:u w:val="single"/>
        </w:rPr>
        <w:t>от 16.07.2019 № 883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3" w:name="Par181"/>
      <w:bookmarkEnd w:id="3"/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Согласие на обработку персональных данных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   Настоящим во исполнение требований Федерального </w:t>
      </w:r>
      <w:hyperlink r:id="rId9" w:history="1">
        <w:r w:rsidRPr="001C6DF9">
          <w:rPr>
            <w:rFonts w:eastAsiaTheme="minorEastAsia"/>
            <w:color w:val="0000FF"/>
            <w:sz w:val="24"/>
            <w:szCs w:val="24"/>
          </w:rPr>
          <w:t>закона</w:t>
        </w:r>
      </w:hyperlink>
      <w:r w:rsidRPr="001C6DF9">
        <w:rPr>
          <w:rFonts w:eastAsiaTheme="minorEastAsia"/>
          <w:sz w:val="24"/>
          <w:szCs w:val="24"/>
        </w:rPr>
        <w:t xml:space="preserve"> от 27.07.2006 N 152-ФЗ "О персональных данных" я, гражданин _____________________________________________________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                  (фамилия, имя, отчество - полностью)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паспорт ___________________________ выдан 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адрес регистрации: ____________________________________________________________________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          (индекс, область, район, город, улица, дом, квартира)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даю свое письменное согласие на обработку моих персональных данных в целях участия в конкурсе "Лучший в малом бизнесе - 2019".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Настоящее согласие не устанавливает предельных сроков обработки данных.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Порядок отзыва согласия на обработку персональных данных мне известен.</w:t>
      </w:r>
    </w:p>
    <w:p w:rsidR="001C6DF9" w:rsidRPr="001C6DF9" w:rsidRDefault="001C6DF9" w:rsidP="001C6DF9">
      <w:pPr>
        <w:autoSpaceDE w:val="0"/>
        <w:autoSpaceDN w:val="0"/>
        <w:adjustRightInd w:val="0"/>
        <w:ind w:firstLine="54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ind w:firstLine="54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67"/>
        <w:gridCol w:w="3119"/>
        <w:gridCol w:w="567"/>
        <w:gridCol w:w="2799"/>
      </w:tblGrid>
      <w:tr w:rsidR="001C6DF9" w:rsidRPr="001C6DF9" w:rsidTr="00C0186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1C6DF9" w:rsidRPr="001C6DF9" w:rsidRDefault="001C6DF9" w:rsidP="001C6DF9">
      <w:pPr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lastRenderedPageBreak/>
        <w:t>Приложение 3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к Положению о муниципальном конкурсе 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«Лучший в малом бизнесе – 2019»</w:t>
      </w:r>
    </w:p>
    <w:p w:rsidR="001C6DF9" w:rsidRPr="00703A81" w:rsidRDefault="00703A81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u w:val="single"/>
        </w:rPr>
      </w:pPr>
      <w:r w:rsidRPr="00703A81">
        <w:rPr>
          <w:rFonts w:eastAsiaTheme="minorEastAsia"/>
          <w:sz w:val="24"/>
          <w:szCs w:val="24"/>
          <w:u w:val="single"/>
        </w:rPr>
        <w:t>от 16.07.2019 № 883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Критерии оценки для определения победителей Конкурса.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41"/>
        <w:gridCol w:w="3962"/>
        <w:gridCol w:w="5811"/>
      </w:tblGrid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Наименование критерия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Примечание (балл)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Рост объема выручки от реализации товаров, работ, услуг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отсутствует или составляет менее 5% - 0 баллов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 5% до 15% - 4 балла;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 15% до25% - 7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выше 25% - 10 баллов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Сумма средств, направленных на развитие бизнеса, тыс. руб.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до 100 тыс. руб. – 4 балла;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от 100 тыс. руб. до 500 тыс. рублей – 7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0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свыше 500 тыс. рублей – 10 баллов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объёма налоговых отчислений в бюджеты всех уровней, тыс. руб.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отсутствует или составляет менее 5% - 0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 5% до 10% - 4 балла;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 10% до15% - 7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выше 15% - 10 баллов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средней численности работников 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отсутствует - 0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 1% до 10% - 4 балла;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от 10% до 15% - 7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Динамика выше 15% - 10 баллов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Количество созданных новых рабочих мест, ед.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Увеличение численности сотрудников отсутствует – 0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Создание 1-2 новых рабочих мест – 4 балла;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Создание 3-5 новых рабочих мест – 7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Создание более 5 новых рабочих мест – 10 баллов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Рост среднемесячной начисленной заработной платы работников, руб.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Прирост отрицательный или равен 0 % - 0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Прирост от 0,1 % до 5 % - 4 балла;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Прирост от 5,1% до 10 % - 7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Прирост свыше 10 % - 10 баллов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Осуществление деятельности, направленной на решение социальных задач в отношении работников предприятия (дополнительное медицинское страхование, страхование жизни и здоровья сотрудников, улучшение условий труда и пр.)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 осуществлении подобной деятельности – 10 баллов</w:t>
            </w:r>
          </w:p>
        </w:tc>
      </w:tr>
      <w:tr w:rsidR="001C6DF9" w:rsidRPr="001C6DF9" w:rsidTr="00C01868">
        <w:tc>
          <w:tcPr>
            <w:tcW w:w="54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962" w:type="dxa"/>
          </w:tcPr>
          <w:p w:rsidR="001C6DF9" w:rsidRPr="001C6DF9" w:rsidRDefault="001C6DF9" w:rsidP="001C6DF9">
            <w:pPr>
              <w:spacing w:after="200"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Повышение уровня бизнес-грамотности учредителя предприятия/индивидуального предпринимателя (участие в семинарах, бизнес-акселерации, программах обучения)</w:t>
            </w:r>
          </w:p>
        </w:tc>
        <w:tc>
          <w:tcPr>
            <w:tcW w:w="5811" w:type="dxa"/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Не принимала участие ни в одном обучающем мероприятии – 0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2"/>
                <w:szCs w:val="22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Принимала участие в 1 обучающем мероприятии – 5 баллов;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2"/>
                <w:szCs w:val="22"/>
              </w:rPr>
              <w:t>Принимала участие в 2 и более обучающих мероприятиях – 10 баллов</w:t>
            </w:r>
          </w:p>
        </w:tc>
      </w:tr>
    </w:tbl>
    <w:p w:rsidR="001C6DF9" w:rsidRPr="001C6DF9" w:rsidRDefault="001C6DF9" w:rsidP="001C6DF9">
      <w:pPr>
        <w:autoSpaceDE w:val="0"/>
        <w:autoSpaceDN w:val="0"/>
        <w:adjustRightInd w:val="0"/>
        <w:jc w:val="lef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left"/>
        <w:outlineLvl w:val="1"/>
        <w:rPr>
          <w:rFonts w:eastAsiaTheme="minorEastAsia"/>
          <w:sz w:val="24"/>
          <w:szCs w:val="24"/>
        </w:rPr>
        <w:sectPr w:rsidR="001C6DF9" w:rsidRPr="001C6DF9" w:rsidSect="001C6D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6" w:bottom="1134" w:left="1133" w:header="0" w:footer="0" w:gutter="0"/>
          <w:cols w:space="720"/>
          <w:noEndnote/>
          <w:docGrid w:linePitch="381"/>
        </w:sectPr>
      </w:pP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lastRenderedPageBreak/>
        <w:t>Приложение 4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к Положению о муниципальном конкурсе </w:t>
      </w:r>
    </w:p>
    <w:p w:rsidR="001C6DF9" w:rsidRPr="001C6DF9" w:rsidRDefault="001C6DF9" w:rsidP="001C6DF9">
      <w:pPr>
        <w:spacing w:line="276" w:lineRule="auto"/>
        <w:jc w:val="right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«Лучший в малом бизнесе – 2019»</w:t>
      </w:r>
    </w:p>
    <w:p w:rsidR="001C6DF9" w:rsidRPr="00D166EB" w:rsidRDefault="00D166EB" w:rsidP="001C6DF9">
      <w:pPr>
        <w:tabs>
          <w:tab w:val="left" w:pos="13183"/>
          <w:tab w:val="left" w:pos="14459"/>
        </w:tabs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u w:val="single"/>
        </w:rPr>
      </w:pPr>
      <w:r w:rsidRPr="00D166EB">
        <w:rPr>
          <w:rFonts w:eastAsiaTheme="minorEastAsia"/>
          <w:sz w:val="24"/>
          <w:szCs w:val="24"/>
          <w:u w:val="single"/>
        </w:rPr>
        <w:t>от 16.07.2019 № 883</w:t>
      </w:r>
    </w:p>
    <w:p w:rsidR="001C6DF9" w:rsidRPr="001C6DF9" w:rsidRDefault="001C6DF9" w:rsidP="001C6DF9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4" w:name="Par211"/>
      <w:bookmarkEnd w:id="4"/>
      <w:r w:rsidRPr="001C6DF9">
        <w:rPr>
          <w:rFonts w:eastAsiaTheme="minorEastAsia"/>
          <w:sz w:val="24"/>
          <w:szCs w:val="24"/>
        </w:rPr>
        <w:t xml:space="preserve">Таблица оценки Конкурсных заявок </w:t>
      </w:r>
    </w:p>
    <w:p w:rsidR="001C6DF9" w:rsidRPr="001C6DF9" w:rsidRDefault="001C6DF9" w:rsidP="001C6DF9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в номинации «________________________________________________________».</w:t>
      </w:r>
    </w:p>
    <w:p w:rsidR="001C6DF9" w:rsidRPr="001C6DF9" w:rsidRDefault="001C6DF9" w:rsidP="001C6DF9">
      <w:pPr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4"/>
        <w:gridCol w:w="1276"/>
        <w:gridCol w:w="992"/>
        <w:gridCol w:w="1276"/>
        <w:gridCol w:w="1134"/>
        <w:gridCol w:w="1701"/>
        <w:gridCol w:w="992"/>
        <w:gridCol w:w="1417"/>
        <w:gridCol w:w="1985"/>
        <w:gridCol w:w="1843"/>
        <w:gridCol w:w="1842"/>
      </w:tblGrid>
      <w:tr w:rsidR="001C6DF9" w:rsidRPr="001C6DF9" w:rsidTr="00C01868">
        <w:trPr>
          <w:trHeight w:val="16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1C6DF9">
              <w:rPr>
                <w:rFonts w:eastAsiaTheme="minorEastAsia"/>
                <w:sz w:val="20"/>
              </w:rPr>
              <w:t xml:space="preserve"> N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1C6DF9">
              <w:rPr>
                <w:rFonts w:eastAsiaTheme="minorEastAsia"/>
                <w:sz w:val="20"/>
              </w:rPr>
              <w:t>Организация/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1C6DF9">
              <w:rPr>
                <w:rFonts w:eastAsiaTheme="minorEastAsia"/>
                <w:sz w:val="20"/>
              </w:rPr>
              <w:t>ИП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 xml:space="preserve">Выручка от реализации товаров (работ, услуг), 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 xml:space="preserve">Сумма средств, направленных на развитие бизнеса, 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 xml:space="preserve">Объем налоговых отчислений, </w:t>
            </w:r>
          </w:p>
          <w:p w:rsidR="001C6DF9" w:rsidRPr="001C6DF9" w:rsidRDefault="001C6DF9" w:rsidP="001C6DF9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Количество созданных новых рабочих мест, ед.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Среднемесячная начисленная заработная плата работников, руб.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Осуществление деятельности, направленной на решение социальных задач в отношении работников предприятия (дополнительное медицинское страхование, страхование жизни и здоровья сотрудников, улучшение условий труда и пр.)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Повышение уровня бизнес-грамотности учредителя предприятия/</w:t>
            </w:r>
          </w:p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индивидуального предпринимателя (участие в семинарах, бизнес-акселерации, программах обучения)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ИТОГО</w:t>
            </w:r>
          </w:p>
        </w:tc>
      </w:tr>
      <w:tr w:rsidR="001C6DF9" w:rsidRPr="001C6DF9" w:rsidTr="00C01868">
        <w:trPr>
          <w:trHeight w:val="327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C6DF9">
              <w:rPr>
                <w:rFonts w:eastAsiaTheme="minorEastAsia"/>
                <w:sz w:val="18"/>
                <w:szCs w:val="18"/>
              </w:rPr>
              <w:t>Шкала баллов</w:t>
            </w:r>
          </w:p>
        </w:tc>
      </w:tr>
      <w:tr w:rsidR="001C6DF9" w:rsidRPr="001C6DF9" w:rsidTr="00C01868">
        <w:trPr>
          <w:trHeight w:val="274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(0-10)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>(0-80)</w:t>
            </w:r>
          </w:p>
        </w:tc>
      </w:tr>
      <w:tr w:rsidR="001C6DF9" w:rsidRPr="001C6DF9" w:rsidTr="00C01868">
        <w:trPr>
          <w:trHeight w:val="218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1C6DF9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1C6DF9" w:rsidRPr="001C6DF9" w:rsidTr="00C01868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C6DF9" w:rsidRPr="001C6DF9" w:rsidTr="00C01868">
        <w:trPr>
          <w:trHeight w:val="16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6DF9">
              <w:rPr>
                <w:rFonts w:eastAsiaTheme="minorEastAsia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DF9" w:rsidRPr="001C6DF9" w:rsidRDefault="001C6DF9" w:rsidP="001C6DF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>_____________________________________________                       _________________________</w:t>
      </w:r>
    </w:p>
    <w:p w:rsidR="001C6DF9" w:rsidRPr="001C6DF9" w:rsidRDefault="001C6DF9" w:rsidP="001C6DF9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1C6DF9">
        <w:rPr>
          <w:rFonts w:eastAsiaTheme="minorEastAsia"/>
          <w:sz w:val="24"/>
          <w:szCs w:val="24"/>
        </w:rPr>
        <w:t xml:space="preserve">      (ФИО члена комиссии)                                                                                (подпись)</w:t>
      </w:r>
    </w:p>
    <w:p w:rsidR="00A122DD" w:rsidRDefault="00A122DD" w:rsidP="003C7A95">
      <w:pPr>
        <w:pStyle w:val="2"/>
        <w:spacing w:after="0" w:line="240" w:lineRule="auto"/>
        <w:rPr>
          <w:sz w:val="20"/>
        </w:rPr>
        <w:sectPr w:rsidR="00A122DD" w:rsidSect="001C6DF9">
          <w:footerReference w:type="default" r:id="rId16"/>
          <w:pgSz w:w="16838" w:h="11906" w:orient="landscape"/>
          <w:pgMar w:top="1701" w:right="851" w:bottom="850" w:left="1134" w:header="708" w:footer="708" w:gutter="0"/>
          <w:cols w:space="708"/>
          <w:docGrid w:linePitch="381"/>
        </w:sectPr>
      </w:pPr>
    </w:p>
    <w:p w:rsidR="00FB53A9" w:rsidRPr="00FB53A9" w:rsidRDefault="00FB53A9" w:rsidP="00FB53A9">
      <w:pPr>
        <w:spacing w:line="276" w:lineRule="auto"/>
        <w:jc w:val="right"/>
        <w:rPr>
          <w:rFonts w:eastAsia="Calibri"/>
          <w:sz w:val="24"/>
          <w:szCs w:val="24"/>
        </w:rPr>
      </w:pPr>
      <w:r w:rsidRPr="00FB53A9">
        <w:rPr>
          <w:rFonts w:eastAsia="Calibri"/>
          <w:sz w:val="24"/>
          <w:szCs w:val="24"/>
        </w:rPr>
        <w:lastRenderedPageBreak/>
        <w:t>ПРИЛОЖЕНИЕ №2</w:t>
      </w:r>
    </w:p>
    <w:p w:rsidR="00FB53A9" w:rsidRPr="00FB53A9" w:rsidRDefault="00FB53A9" w:rsidP="00FB53A9">
      <w:pPr>
        <w:spacing w:line="276" w:lineRule="auto"/>
        <w:jc w:val="right"/>
        <w:rPr>
          <w:rFonts w:eastAsia="Calibri"/>
          <w:sz w:val="24"/>
          <w:szCs w:val="24"/>
        </w:rPr>
      </w:pPr>
      <w:r w:rsidRPr="00FB53A9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FB53A9" w:rsidRPr="00FB53A9" w:rsidRDefault="00FB53A9" w:rsidP="00FB53A9">
      <w:pPr>
        <w:spacing w:line="276" w:lineRule="auto"/>
        <w:jc w:val="right"/>
        <w:rPr>
          <w:rFonts w:eastAsia="Calibri"/>
          <w:sz w:val="24"/>
          <w:szCs w:val="24"/>
        </w:rPr>
      </w:pPr>
      <w:r w:rsidRPr="00FB53A9">
        <w:rPr>
          <w:rFonts w:eastAsia="Calibri"/>
          <w:sz w:val="24"/>
          <w:szCs w:val="24"/>
        </w:rPr>
        <w:t xml:space="preserve">муниципального образования </w:t>
      </w:r>
    </w:p>
    <w:p w:rsidR="00FB53A9" w:rsidRPr="00FB53A9" w:rsidRDefault="00FB53A9" w:rsidP="00FB53A9">
      <w:pPr>
        <w:spacing w:line="276" w:lineRule="auto"/>
        <w:jc w:val="right"/>
        <w:rPr>
          <w:rFonts w:eastAsia="Calibri"/>
          <w:sz w:val="24"/>
          <w:szCs w:val="24"/>
        </w:rPr>
      </w:pPr>
      <w:r w:rsidRPr="00FB53A9">
        <w:rPr>
          <w:rFonts w:eastAsia="Calibri"/>
          <w:sz w:val="24"/>
          <w:szCs w:val="24"/>
        </w:rPr>
        <w:t>Волосовский муниципальный район</w:t>
      </w:r>
    </w:p>
    <w:p w:rsidR="00FB53A9" w:rsidRPr="00FB53A9" w:rsidRDefault="00FB53A9" w:rsidP="00FB53A9">
      <w:pPr>
        <w:spacing w:line="276" w:lineRule="auto"/>
        <w:jc w:val="right"/>
        <w:rPr>
          <w:rFonts w:eastAsia="Calibri"/>
          <w:sz w:val="24"/>
          <w:szCs w:val="24"/>
        </w:rPr>
      </w:pPr>
      <w:r w:rsidRPr="00FB53A9">
        <w:rPr>
          <w:rFonts w:eastAsia="Calibri"/>
          <w:sz w:val="24"/>
          <w:szCs w:val="24"/>
        </w:rPr>
        <w:t>Ленинградской области</w:t>
      </w:r>
    </w:p>
    <w:p w:rsidR="00FB53A9" w:rsidRPr="00D166EB" w:rsidRDefault="00D166EB" w:rsidP="00FB53A9">
      <w:pPr>
        <w:jc w:val="right"/>
        <w:rPr>
          <w:rFonts w:eastAsiaTheme="minorEastAsia"/>
          <w:sz w:val="24"/>
          <w:szCs w:val="24"/>
          <w:u w:val="single"/>
        </w:rPr>
      </w:pPr>
      <w:r w:rsidRPr="00D166EB">
        <w:rPr>
          <w:rFonts w:eastAsiaTheme="minorEastAsia"/>
          <w:sz w:val="24"/>
          <w:szCs w:val="24"/>
          <w:u w:val="single"/>
        </w:rPr>
        <w:t>от 16.07.2019 № 883</w:t>
      </w:r>
    </w:p>
    <w:p w:rsidR="00FB53A9" w:rsidRPr="00FB53A9" w:rsidRDefault="00FB53A9" w:rsidP="00FB53A9">
      <w:pPr>
        <w:jc w:val="center"/>
        <w:rPr>
          <w:rFonts w:eastAsiaTheme="minorEastAsia"/>
          <w:b/>
          <w:sz w:val="24"/>
          <w:szCs w:val="24"/>
        </w:rPr>
      </w:pPr>
    </w:p>
    <w:p w:rsidR="00FB53A9" w:rsidRPr="00FB53A9" w:rsidRDefault="00FB53A9" w:rsidP="00FB53A9">
      <w:pPr>
        <w:jc w:val="center"/>
        <w:rPr>
          <w:rFonts w:eastAsiaTheme="minorEastAsia"/>
          <w:b/>
          <w:sz w:val="24"/>
          <w:szCs w:val="24"/>
        </w:rPr>
      </w:pPr>
      <w:r w:rsidRPr="00FB53A9">
        <w:rPr>
          <w:rFonts w:eastAsiaTheme="minorEastAsia"/>
          <w:b/>
          <w:sz w:val="24"/>
          <w:szCs w:val="24"/>
        </w:rPr>
        <w:t>Состав конкурсной комиссии</w:t>
      </w:r>
    </w:p>
    <w:p w:rsidR="00FB53A9" w:rsidRPr="00FB53A9" w:rsidRDefault="00FB53A9" w:rsidP="00FB53A9">
      <w:pPr>
        <w:jc w:val="center"/>
        <w:rPr>
          <w:rFonts w:eastAsiaTheme="minorEastAsia"/>
          <w:b/>
          <w:sz w:val="24"/>
          <w:szCs w:val="24"/>
        </w:rPr>
      </w:pPr>
      <w:r w:rsidRPr="00FB53A9">
        <w:rPr>
          <w:rFonts w:eastAsiaTheme="minorEastAsia"/>
          <w:b/>
          <w:sz w:val="24"/>
          <w:szCs w:val="24"/>
        </w:rPr>
        <w:t>муниципального конкурса «Лучший в малом бизнесе – 2019»</w:t>
      </w:r>
    </w:p>
    <w:p w:rsidR="00FB53A9" w:rsidRPr="00FB53A9" w:rsidRDefault="00FB53A9" w:rsidP="00FB53A9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B53A9" w:rsidRPr="00FB53A9" w:rsidTr="00C01868">
        <w:tc>
          <w:tcPr>
            <w:tcW w:w="3652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FB53A9">
              <w:rPr>
                <w:rFonts w:eastAsiaTheme="minorEastAsia"/>
                <w:b/>
                <w:sz w:val="22"/>
                <w:szCs w:val="22"/>
              </w:rPr>
              <w:t>Председатель комиссии:</w:t>
            </w:r>
          </w:p>
        </w:tc>
        <w:tc>
          <w:tcPr>
            <w:tcW w:w="5919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Глава администрации муниципального образования Волосовский муниципальный район Ленинградской области.</w:t>
            </w:r>
          </w:p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3652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FB53A9">
              <w:rPr>
                <w:rFonts w:eastAsiaTheme="minorEastAsia"/>
                <w:b/>
                <w:sz w:val="22"/>
                <w:szCs w:val="22"/>
              </w:rPr>
              <w:t>Заместитель председателя:</w:t>
            </w:r>
          </w:p>
        </w:tc>
        <w:tc>
          <w:tcPr>
            <w:tcW w:w="5919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Заместитель главы администрации по экономике – Председатель КУМИ</w:t>
            </w:r>
            <w:r w:rsidRPr="00FB53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FB53A9">
              <w:rPr>
                <w:rFonts w:eastAsiaTheme="minorEastAsia"/>
                <w:sz w:val="22"/>
                <w:szCs w:val="22"/>
              </w:rPr>
              <w:t xml:space="preserve">администрации муниципального образования Волосовский муниципальный район Ленинградской области. </w:t>
            </w:r>
          </w:p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3652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FB53A9">
              <w:rPr>
                <w:rFonts w:eastAsiaTheme="minorEastAsia"/>
                <w:b/>
                <w:sz w:val="22"/>
                <w:szCs w:val="22"/>
              </w:rPr>
              <w:t>Секретарь конкурсной комиссии:</w:t>
            </w:r>
          </w:p>
        </w:tc>
        <w:tc>
          <w:tcPr>
            <w:tcW w:w="5919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области.</w:t>
            </w:r>
          </w:p>
        </w:tc>
      </w:tr>
      <w:tr w:rsidR="00FB53A9" w:rsidRPr="00FB53A9" w:rsidTr="00C01868">
        <w:tc>
          <w:tcPr>
            <w:tcW w:w="3652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  <w:p w:rsidR="00FB53A9" w:rsidRPr="00FB53A9" w:rsidRDefault="00FB53A9" w:rsidP="00FB53A9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FB53A9">
              <w:rPr>
                <w:rFonts w:eastAsiaTheme="minorEastAsia"/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Заместитель главы - председатель комитета финансов администрации муниципального образования Волосовский муниципальный район Ленинградской области;</w:t>
            </w:r>
          </w:p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Главный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области;</w:t>
            </w:r>
          </w:p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Главный специалист отдела сельского хозяйства администрации муниципального образования Волосовский муниципальный район Ленинградской области;</w:t>
            </w:r>
          </w:p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rPr>
          <w:trHeight w:val="1040"/>
        </w:trPr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Волосовский муниципальный район Ленинградской области;</w:t>
            </w:r>
          </w:p>
        </w:tc>
      </w:tr>
      <w:tr w:rsidR="00FB53A9" w:rsidRPr="00FB53A9" w:rsidTr="00C01868">
        <w:trPr>
          <w:trHeight w:val="731"/>
        </w:trPr>
        <w:tc>
          <w:tcPr>
            <w:tcW w:w="9571" w:type="dxa"/>
            <w:gridSpan w:val="2"/>
          </w:tcPr>
          <w:p w:rsidR="00FB53A9" w:rsidRPr="00FB53A9" w:rsidRDefault="00FB53A9" w:rsidP="00FB53A9">
            <w:pPr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Представитель Совета депутатов муниципального образования Волосовский муниципальный район Ленинградской области (по согласованию);</w:t>
            </w:r>
          </w:p>
        </w:tc>
      </w:tr>
      <w:tr w:rsidR="00FB53A9" w:rsidRPr="00FB53A9" w:rsidTr="00C01868">
        <w:tc>
          <w:tcPr>
            <w:tcW w:w="9571" w:type="dxa"/>
            <w:gridSpan w:val="2"/>
            <w:shd w:val="clear" w:color="auto" w:fill="auto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>Индивидуальный предприниматель (по согласованию);</w:t>
            </w:r>
          </w:p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9571" w:type="dxa"/>
            <w:gridSpan w:val="2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  <w:r w:rsidRPr="00FB53A9">
              <w:rPr>
                <w:rFonts w:eastAsiaTheme="minorEastAsia"/>
                <w:sz w:val="22"/>
                <w:szCs w:val="22"/>
              </w:rPr>
              <w:t xml:space="preserve">Представитель некоммерческой организации (по согласованию). </w:t>
            </w:r>
          </w:p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FB53A9" w:rsidRPr="00FB53A9" w:rsidTr="00C01868">
        <w:tc>
          <w:tcPr>
            <w:tcW w:w="3652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19" w:type="dxa"/>
          </w:tcPr>
          <w:p w:rsidR="00FB53A9" w:rsidRPr="00FB53A9" w:rsidRDefault="00FB53A9" w:rsidP="00FB53A9">
            <w:pPr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B53A9" w:rsidRPr="00FB53A9" w:rsidRDefault="00FB53A9" w:rsidP="00FB53A9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0A4E21" w:rsidRDefault="000A4E21" w:rsidP="003C7A95">
      <w:pPr>
        <w:pStyle w:val="2"/>
        <w:spacing w:after="0" w:line="240" w:lineRule="auto"/>
        <w:rPr>
          <w:sz w:val="20"/>
        </w:rPr>
      </w:pPr>
    </w:p>
    <w:p w:rsidR="00A122DD" w:rsidRPr="003C7A95" w:rsidRDefault="00A122DD" w:rsidP="003C7A95">
      <w:pPr>
        <w:pStyle w:val="2"/>
        <w:spacing w:after="0" w:line="240" w:lineRule="auto"/>
        <w:rPr>
          <w:sz w:val="20"/>
        </w:rPr>
      </w:pPr>
    </w:p>
    <w:sectPr w:rsidR="00A122DD" w:rsidRPr="003C7A95" w:rsidSect="00A122DD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D6" w:rsidRDefault="00E83AD6" w:rsidP="00617CFD">
      <w:r>
        <w:separator/>
      </w:r>
    </w:p>
  </w:endnote>
  <w:endnote w:type="continuationSeparator" w:id="0">
    <w:p w:rsidR="00E83AD6" w:rsidRDefault="00E83AD6" w:rsidP="0061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9" w:rsidRDefault="00FB53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F9" w:rsidRDefault="001C6DF9">
    <w:pPr>
      <w:pStyle w:val="aa"/>
      <w:jc w:val="right"/>
    </w:pPr>
  </w:p>
  <w:p w:rsidR="001C6DF9" w:rsidRDefault="001C6D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9" w:rsidRDefault="00FB53A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FD" w:rsidRPr="00FB53A9" w:rsidRDefault="00617CFD" w:rsidP="00FB53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D6" w:rsidRDefault="00E83AD6" w:rsidP="00617CFD">
      <w:r>
        <w:separator/>
      </w:r>
    </w:p>
  </w:footnote>
  <w:footnote w:type="continuationSeparator" w:id="0">
    <w:p w:rsidR="00E83AD6" w:rsidRDefault="00E83AD6" w:rsidP="0061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9" w:rsidRDefault="00FB53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537228"/>
      <w:docPartObj>
        <w:docPartGallery w:val="Page Numbers (Top of Page)"/>
        <w:docPartUnique/>
      </w:docPartObj>
    </w:sdtPr>
    <w:sdtContent>
      <w:p w:rsidR="001C6DF9" w:rsidRDefault="001C6DF9" w:rsidP="001C6DF9">
        <w:pPr>
          <w:pStyle w:val="a8"/>
          <w:jc w:val="center"/>
        </w:pPr>
      </w:p>
      <w:p w:rsidR="001C6DF9" w:rsidRDefault="00945DBF" w:rsidP="001C6DF9">
        <w:pPr>
          <w:pStyle w:val="a8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9" w:rsidRDefault="00FB53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248"/>
    <w:multiLevelType w:val="multilevel"/>
    <w:tmpl w:val="88C8E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E9B68CE"/>
    <w:multiLevelType w:val="hybridMultilevel"/>
    <w:tmpl w:val="0E7AD16C"/>
    <w:lvl w:ilvl="0" w:tplc="F93C1D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884182"/>
    <w:multiLevelType w:val="hybridMultilevel"/>
    <w:tmpl w:val="F5240360"/>
    <w:lvl w:ilvl="0" w:tplc="99B4118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D2"/>
    <w:rsid w:val="00072107"/>
    <w:rsid w:val="00081E3B"/>
    <w:rsid w:val="000832E6"/>
    <w:rsid w:val="00093952"/>
    <w:rsid w:val="0009626B"/>
    <w:rsid w:val="000A4E21"/>
    <w:rsid w:val="000B1AE0"/>
    <w:rsid w:val="000B359B"/>
    <w:rsid w:val="000C44BA"/>
    <w:rsid w:val="000E6F54"/>
    <w:rsid w:val="000F519B"/>
    <w:rsid w:val="00117940"/>
    <w:rsid w:val="00123B39"/>
    <w:rsid w:val="00177B63"/>
    <w:rsid w:val="001A0F15"/>
    <w:rsid w:val="001A5E29"/>
    <w:rsid w:val="001B0BAD"/>
    <w:rsid w:val="001B5E1C"/>
    <w:rsid w:val="001B75EA"/>
    <w:rsid w:val="001C6DF9"/>
    <w:rsid w:val="001E5BF2"/>
    <w:rsid w:val="001F0C50"/>
    <w:rsid w:val="00210CA7"/>
    <w:rsid w:val="00217553"/>
    <w:rsid w:val="002A61CD"/>
    <w:rsid w:val="002B28B3"/>
    <w:rsid w:val="002C23C7"/>
    <w:rsid w:val="002F1360"/>
    <w:rsid w:val="0036274F"/>
    <w:rsid w:val="00371B43"/>
    <w:rsid w:val="00371DBC"/>
    <w:rsid w:val="00395481"/>
    <w:rsid w:val="00397B63"/>
    <w:rsid w:val="003B40D7"/>
    <w:rsid w:val="003C7A95"/>
    <w:rsid w:val="003E37D3"/>
    <w:rsid w:val="003F74CC"/>
    <w:rsid w:val="00411C95"/>
    <w:rsid w:val="00431562"/>
    <w:rsid w:val="004457B4"/>
    <w:rsid w:val="0045100E"/>
    <w:rsid w:val="0045468E"/>
    <w:rsid w:val="0046116D"/>
    <w:rsid w:val="00470A6D"/>
    <w:rsid w:val="00471298"/>
    <w:rsid w:val="00475E79"/>
    <w:rsid w:val="004B6A41"/>
    <w:rsid w:val="00506359"/>
    <w:rsid w:val="0051103C"/>
    <w:rsid w:val="00574DB8"/>
    <w:rsid w:val="0057550F"/>
    <w:rsid w:val="005A56A2"/>
    <w:rsid w:val="005E62C9"/>
    <w:rsid w:val="0060330F"/>
    <w:rsid w:val="00617CFD"/>
    <w:rsid w:val="006558BF"/>
    <w:rsid w:val="006769D4"/>
    <w:rsid w:val="006A45E4"/>
    <w:rsid w:val="006A4AF6"/>
    <w:rsid w:val="006C1B8E"/>
    <w:rsid w:val="006E0B4F"/>
    <w:rsid w:val="006F49F3"/>
    <w:rsid w:val="006F62D7"/>
    <w:rsid w:val="00703A81"/>
    <w:rsid w:val="007201C4"/>
    <w:rsid w:val="00724C60"/>
    <w:rsid w:val="007524EF"/>
    <w:rsid w:val="0076480B"/>
    <w:rsid w:val="007966C1"/>
    <w:rsid w:val="007B3A99"/>
    <w:rsid w:val="007E4CE6"/>
    <w:rsid w:val="00820017"/>
    <w:rsid w:val="008710BD"/>
    <w:rsid w:val="008801DD"/>
    <w:rsid w:val="0089036D"/>
    <w:rsid w:val="00894F61"/>
    <w:rsid w:val="008B24E5"/>
    <w:rsid w:val="008D5287"/>
    <w:rsid w:val="008D59B7"/>
    <w:rsid w:val="0090662A"/>
    <w:rsid w:val="00945DBF"/>
    <w:rsid w:val="00954757"/>
    <w:rsid w:val="00954C40"/>
    <w:rsid w:val="009A7125"/>
    <w:rsid w:val="009C66F5"/>
    <w:rsid w:val="009C7E37"/>
    <w:rsid w:val="009D2F58"/>
    <w:rsid w:val="009E13E7"/>
    <w:rsid w:val="009E32CD"/>
    <w:rsid w:val="00A122DD"/>
    <w:rsid w:val="00A15627"/>
    <w:rsid w:val="00A17E5F"/>
    <w:rsid w:val="00A26407"/>
    <w:rsid w:val="00A32079"/>
    <w:rsid w:val="00A54319"/>
    <w:rsid w:val="00A574CF"/>
    <w:rsid w:val="00A61237"/>
    <w:rsid w:val="00A67E5F"/>
    <w:rsid w:val="00A87028"/>
    <w:rsid w:val="00A96B68"/>
    <w:rsid w:val="00A97084"/>
    <w:rsid w:val="00AC7ECF"/>
    <w:rsid w:val="00AF3518"/>
    <w:rsid w:val="00AF4A05"/>
    <w:rsid w:val="00AF59A3"/>
    <w:rsid w:val="00B035CD"/>
    <w:rsid w:val="00B27E6A"/>
    <w:rsid w:val="00B33C00"/>
    <w:rsid w:val="00B40B40"/>
    <w:rsid w:val="00B418E6"/>
    <w:rsid w:val="00B62E12"/>
    <w:rsid w:val="00B83DDB"/>
    <w:rsid w:val="00B96214"/>
    <w:rsid w:val="00BA2A52"/>
    <w:rsid w:val="00BB30E1"/>
    <w:rsid w:val="00BE6325"/>
    <w:rsid w:val="00C24300"/>
    <w:rsid w:val="00C82A69"/>
    <w:rsid w:val="00C8545F"/>
    <w:rsid w:val="00C94C81"/>
    <w:rsid w:val="00C94D41"/>
    <w:rsid w:val="00CA7130"/>
    <w:rsid w:val="00CC4E83"/>
    <w:rsid w:val="00CD472F"/>
    <w:rsid w:val="00D166EB"/>
    <w:rsid w:val="00D6554D"/>
    <w:rsid w:val="00D818F8"/>
    <w:rsid w:val="00D928D2"/>
    <w:rsid w:val="00DB53E1"/>
    <w:rsid w:val="00DB7BB6"/>
    <w:rsid w:val="00DD6233"/>
    <w:rsid w:val="00DE6FEA"/>
    <w:rsid w:val="00E16897"/>
    <w:rsid w:val="00E17E3C"/>
    <w:rsid w:val="00E364BD"/>
    <w:rsid w:val="00E36706"/>
    <w:rsid w:val="00E526A2"/>
    <w:rsid w:val="00E56281"/>
    <w:rsid w:val="00E57D82"/>
    <w:rsid w:val="00E602B3"/>
    <w:rsid w:val="00E80ADB"/>
    <w:rsid w:val="00E83AD6"/>
    <w:rsid w:val="00EB762D"/>
    <w:rsid w:val="00EE62AA"/>
    <w:rsid w:val="00F43FE4"/>
    <w:rsid w:val="00F451EA"/>
    <w:rsid w:val="00F609CE"/>
    <w:rsid w:val="00F7016B"/>
    <w:rsid w:val="00F940AA"/>
    <w:rsid w:val="00F97647"/>
    <w:rsid w:val="00FA72B7"/>
    <w:rsid w:val="00FB0F58"/>
    <w:rsid w:val="00FB1F32"/>
    <w:rsid w:val="00FB53A9"/>
    <w:rsid w:val="00FB69E5"/>
    <w:rsid w:val="00FB7AB0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  <w:style w:type="paragraph" w:customStyle="1" w:styleId="ConsPlusNormal">
    <w:name w:val="ConsPlusNormal"/>
    <w:rsid w:val="00B40B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rsid w:val="00C82A69"/>
    <w:rPr>
      <w:color w:val="0000FF"/>
      <w:u w:val="single"/>
    </w:rPr>
  </w:style>
  <w:style w:type="table" w:styleId="ae">
    <w:name w:val="Table Grid"/>
    <w:basedOn w:val="a1"/>
    <w:uiPriority w:val="59"/>
    <w:rsid w:val="001C6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@vlsgov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89C7C18108B5567AD6999E08E9D1FFF96B0BEF017B6E7364D3AC7DCH9B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korenevanl</dc:creator>
  <cp:lastModifiedBy>zhulikovaoa</cp:lastModifiedBy>
  <cp:revision>2</cp:revision>
  <cp:lastPrinted>2019-06-25T12:01:00Z</cp:lastPrinted>
  <dcterms:created xsi:type="dcterms:W3CDTF">2019-08-27T07:29:00Z</dcterms:created>
  <dcterms:modified xsi:type="dcterms:W3CDTF">2019-08-27T07:29:00Z</dcterms:modified>
</cp:coreProperties>
</file>