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81" w:rsidRPr="000B0FB9" w:rsidRDefault="00430F59" w:rsidP="00F34E47">
      <w:pPr>
        <w:pStyle w:val="ad"/>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МУНИЦИПАЛЬНОЕ </w:t>
      </w:r>
      <w:r w:rsidR="002E2E81" w:rsidRPr="000B0FB9">
        <w:rPr>
          <w:rFonts w:ascii="Times New Roman" w:hAnsi="Times New Roman" w:cs="Times New Roman"/>
          <w:b/>
          <w:bCs/>
          <w:sz w:val="28"/>
          <w:szCs w:val="28"/>
        </w:rPr>
        <w:t>ОБРАЗОВАНИЕ</w:t>
      </w:r>
    </w:p>
    <w:p w:rsidR="002E2E81" w:rsidRPr="000B0FB9" w:rsidRDefault="00430F59" w:rsidP="00F34E47">
      <w:pPr>
        <w:pStyle w:val="ad"/>
        <w:jc w:val="center"/>
        <w:rPr>
          <w:rFonts w:ascii="Times New Roman" w:hAnsi="Times New Roman" w:cs="Times New Roman"/>
          <w:b/>
          <w:bCs/>
          <w:sz w:val="28"/>
          <w:szCs w:val="28"/>
        </w:rPr>
      </w:pPr>
      <w:r>
        <w:rPr>
          <w:rFonts w:ascii="Times New Roman" w:hAnsi="Times New Roman" w:cs="Times New Roman"/>
          <w:b/>
          <w:bCs/>
          <w:sz w:val="28"/>
          <w:szCs w:val="28"/>
        </w:rPr>
        <w:t xml:space="preserve">ВОЛОСОВСКИЙ МУНИЦИПАЛЬНЫЙ </w:t>
      </w:r>
      <w:r w:rsidR="002E2E81" w:rsidRPr="000B0FB9">
        <w:rPr>
          <w:rFonts w:ascii="Times New Roman" w:hAnsi="Times New Roman" w:cs="Times New Roman"/>
          <w:b/>
          <w:bCs/>
          <w:sz w:val="28"/>
          <w:szCs w:val="28"/>
        </w:rPr>
        <w:t>РАЙОН</w:t>
      </w:r>
    </w:p>
    <w:p w:rsidR="002E2E81" w:rsidRPr="000B0FB9" w:rsidRDefault="00430F59" w:rsidP="00F34E47">
      <w:pPr>
        <w:jc w:val="center"/>
        <w:rPr>
          <w:b/>
          <w:bCs/>
          <w:sz w:val="28"/>
          <w:szCs w:val="28"/>
        </w:rPr>
      </w:pPr>
      <w:r>
        <w:rPr>
          <w:b/>
          <w:bCs/>
          <w:sz w:val="28"/>
          <w:szCs w:val="28"/>
        </w:rPr>
        <w:t xml:space="preserve">ЛЕНИНГРАДСКОЙ </w:t>
      </w:r>
      <w:r w:rsidR="002E2E81" w:rsidRPr="000B0FB9">
        <w:rPr>
          <w:b/>
          <w:bCs/>
          <w:sz w:val="28"/>
          <w:szCs w:val="28"/>
        </w:rPr>
        <w:t>ОБЛАСТИ</w:t>
      </w:r>
    </w:p>
    <w:p w:rsidR="002E2E81" w:rsidRPr="000B0FB9" w:rsidRDefault="002E2E81" w:rsidP="00F34E47">
      <w:pPr>
        <w:pStyle w:val="ad"/>
        <w:jc w:val="center"/>
        <w:rPr>
          <w:rFonts w:ascii="Times New Roman" w:hAnsi="Times New Roman" w:cs="Times New Roman"/>
          <w:b/>
          <w:bCs/>
          <w:sz w:val="28"/>
          <w:szCs w:val="28"/>
        </w:rPr>
      </w:pPr>
    </w:p>
    <w:p w:rsidR="002E2E81" w:rsidRPr="000B0FB9" w:rsidRDefault="00430F59" w:rsidP="00F34E47">
      <w:pPr>
        <w:pStyle w:val="ad"/>
        <w:jc w:val="center"/>
        <w:rPr>
          <w:rFonts w:ascii="Times New Roman" w:hAnsi="Times New Roman" w:cs="Times New Roman"/>
          <w:b/>
          <w:bCs/>
          <w:sz w:val="28"/>
          <w:szCs w:val="28"/>
        </w:rPr>
      </w:pPr>
      <w:r>
        <w:rPr>
          <w:rFonts w:ascii="Times New Roman" w:hAnsi="Times New Roman" w:cs="Times New Roman"/>
          <w:b/>
          <w:bCs/>
          <w:sz w:val="28"/>
          <w:szCs w:val="28"/>
        </w:rPr>
        <w:t xml:space="preserve">СОВЕТ </w:t>
      </w:r>
      <w:r w:rsidR="002E2E81" w:rsidRPr="000B0FB9">
        <w:rPr>
          <w:rFonts w:ascii="Times New Roman" w:hAnsi="Times New Roman" w:cs="Times New Roman"/>
          <w:b/>
          <w:bCs/>
          <w:sz w:val="28"/>
          <w:szCs w:val="28"/>
        </w:rPr>
        <w:t>ДЕПУТАТОВ</w:t>
      </w:r>
    </w:p>
    <w:p w:rsidR="002E2E81" w:rsidRPr="000B0FB9" w:rsidRDefault="00430F59" w:rsidP="00F34E47">
      <w:pPr>
        <w:pStyle w:val="ad"/>
        <w:jc w:val="center"/>
        <w:rPr>
          <w:rFonts w:ascii="Times New Roman" w:hAnsi="Times New Roman" w:cs="Times New Roman"/>
          <w:b/>
          <w:bCs/>
          <w:sz w:val="28"/>
          <w:szCs w:val="28"/>
        </w:rPr>
      </w:pPr>
      <w:r>
        <w:rPr>
          <w:rFonts w:ascii="Times New Roman" w:hAnsi="Times New Roman" w:cs="Times New Roman"/>
          <w:b/>
          <w:bCs/>
          <w:sz w:val="28"/>
          <w:szCs w:val="28"/>
        </w:rPr>
        <w:t xml:space="preserve">ВОЛОСОВСКОГО МУНИЦИПАЛЬНОГО </w:t>
      </w:r>
      <w:r w:rsidR="002E2E81" w:rsidRPr="000B0FB9">
        <w:rPr>
          <w:rFonts w:ascii="Times New Roman" w:hAnsi="Times New Roman" w:cs="Times New Roman"/>
          <w:b/>
          <w:bCs/>
          <w:sz w:val="28"/>
          <w:szCs w:val="28"/>
        </w:rPr>
        <w:t>РАЙОНА</w:t>
      </w:r>
    </w:p>
    <w:p w:rsidR="002E2E81" w:rsidRPr="000B0FB9" w:rsidRDefault="002E2E81" w:rsidP="00F34E47">
      <w:pPr>
        <w:pStyle w:val="ad"/>
        <w:jc w:val="center"/>
        <w:rPr>
          <w:rFonts w:ascii="Times New Roman" w:hAnsi="Times New Roman" w:cs="Times New Roman"/>
          <w:b/>
          <w:bCs/>
          <w:sz w:val="28"/>
          <w:szCs w:val="28"/>
        </w:rPr>
      </w:pPr>
    </w:p>
    <w:p w:rsidR="002E2E81" w:rsidRPr="000B0FB9" w:rsidRDefault="002E2E81" w:rsidP="00F34E47">
      <w:pPr>
        <w:pStyle w:val="ad"/>
        <w:jc w:val="center"/>
        <w:rPr>
          <w:rFonts w:ascii="Times New Roman" w:hAnsi="Times New Roman" w:cs="Times New Roman"/>
          <w:b/>
          <w:bCs/>
          <w:sz w:val="28"/>
          <w:szCs w:val="28"/>
        </w:rPr>
      </w:pPr>
      <w:proofErr w:type="gramStart"/>
      <w:r w:rsidRPr="000B0FB9">
        <w:rPr>
          <w:rFonts w:ascii="Times New Roman" w:hAnsi="Times New Roman" w:cs="Times New Roman"/>
          <w:b/>
          <w:bCs/>
          <w:sz w:val="28"/>
          <w:szCs w:val="28"/>
        </w:rPr>
        <w:t>Р</w:t>
      </w:r>
      <w:proofErr w:type="gramEnd"/>
      <w:r w:rsidRPr="000B0FB9">
        <w:rPr>
          <w:rFonts w:ascii="Times New Roman" w:hAnsi="Times New Roman" w:cs="Times New Roman"/>
          <w:b/>
          <w:bCs/>
          <w:sz w:val="28"/>
          <w:szCs w:val="28"/>
        </w:rPr>
        <w:t xml:space="preserve"> Е Ш Е Н И Е</w:t>
      </w:r>
    </w:p>
    <w:p w:rsidR="002E2E81" w:rsidRPr="00657A68" w:rsidRDefault="002E2E81" w:rsidP="00F34E47">
      <w:pPr>
        <w:jc w:val="center"/>
        <w:rPr>
          <w:sz w:val="28"/>
          <w:szCs w:val="28"/>
        </w:rPr>
      </w:pPr>
      <w:r w:rsidRPr="00657A68">
        <w:rPr>
          <w:sz w:val="28"/>
          <w:szCs w:val="28"/>
        </w:rPr>
        <w:t>(</w:t>
      </w:r>
      <w:r w:rsidR="00093067">
        <w:rPr>
          <w:sz w:val="28"/>
          <w:szCs w:val="28"/>
        </w:rPr>
        <w:t xml:space="preserve">тридцать девятое </w:t>
      </w:r>
      <w:r w:rsidRPr="00CC5141">
        <w:rPr>
          <w:sz w:val="28"/>
          <w:szCs w:val="28"/>
        </w:rPr>
        <w:t>заседание</w:t>
      </w:r>
      <w:r w:rsidR="00FA3567" w:rsidRPr="00657A68">
        <w:rPr>
          <w:sz w:val="28"/>
          <w:szCs w:val="28"/>
        </w:rPr>
        <w:t xml:space="preserve"> третье</w:t>
      </w:r>
      <w:r w:rsidRPr="00657A68">
        <w:rPr>
          <w:sz w:val="28"/>
          <w:szCs w:val="28"/>
        </w:rPr>
        <w:t>го созыва)</w:t>
      </w:r>
    </w:p>
    <w:p w:rsidR="002E2E81" w:rsidRPr="000B0FB9" w:rsidRDefault="002E2E81" w:rsidP="00F34E47">
      <w:pPr>
        <w:ind w:firstLine="709"/>
        <w:jc w:val="right"/>
        <w:rPr>
          <w:b/>
          <w:bCs/>
          <w:sz w:val="28"/>
          <w:szCs w:val="28"/>
        </w:rPr>
      </w:pPr>
    </w:p>
    <w:p w:rsidR="00C00ADD" w:rsidRPr="00C95038" w:rsidRDefault="00C00ADD" w:rsidP="00F34E47">
      <w:pPr>
        <w:jc w:val="both"/>
        <w:rPr>
          <w:sz w:val="28"/>
          <w:szCs w:val="28"/>
        </w:rPr>
      </w:pPr>
      <w:r w:rsidRPr="00C95038">
        <w:rPr>
          <w:sz w:val="28"/>
          <w:szCs w:val="28"/>
        </w:rPr>
        <w:t>о</w:t>
      </w:r>
      <w:r w:rsidR="000B554D" w:rsidRPr="00C95038">
        <w:rPr>
          <w:sz w:val="28"/>
          <w:szCs w:val="28"/>
        </w:rPr>
        <w:t xml:space="preserve">т </w:t>
      </w:r>
      <w:r w:rsidR="00BF0060">
        <w:rPr>
          <w:sz w:val="28"/>
          <w:szCs w:val="28"/>
        </w:rPr>
        <w:t>20</w:t>
      </w:r>
      <w:r w:rsidR="000B554D" w:rsidRPr="00C95038">
        <w:rPr>
          <w:sz w:val="28"/>
          <w:szCs w:val="28"/>
        </w:rPr>
        <w:t xml:space="preserve"> марта 201</w:t>
      </w:r>
      <w:r w:rsidR="00430F59">
        <w:rPr>
          <w:sz w:val="28"/>
          <w:szCs w:val="28"/>
        </w:rPr>
        <w:t>9</w:t>
      </w:r>
      <w:r w:rsidR="00375CA9" w:rsidRPr="00C95038">
        <w:rPr>
          <w:sz w:val="28"/>
          <w:szCs w:val="28"/>
        </w:rPr>
        <w:t xml:space="preserve"> года №</w:t>
      </w:r>
      <w:r w:rsidR="00125719">
        <w:rPr>
          <w:sz w:val="28"/>
          <w:szCs w:val="28"/>
        </w:rPr>
        <w:t xml:space="preserve"> 303</w:t>
      </w:r>
      <w:r w:rsidR="00375CA9" w:rsidRPr="00C95038">
        <w:rPr>
          <w:sz w:val="28"/>
          <w:szCs w:val="28"/>
        </w:rPr>
        <w:t xml:space="preserve"> </w:t>
      </w:r>
    </w:p>
    <w:p w:rsidR="000B554D" w:rsidRPr="00C00ADD" w:rsidRDefault="000B554D" w:rsidP="00F34E47">
      <w:pPr>
        <w:jc w:val="both"/>
        <w:rPr>
          <w:color w:val="FF0000"/>
          <w:sz w:val="28"/>
          <w:szCs w:val="28"/>
        </w:rPr>
      </w:pPr>
    </w:p>
    <w:tbl>
      <w:tblPr>
        <w:tblW w:w="5702" w:type="dxa"/>
        <w:tblInd w:w="-106" w:type="dxa"/>
        <w:tblLook w:val="01E0"/>
      </w:tblPr>
      <w:tblGrid>
        <w:gridCol w:w="5702"/>
      </w:tblGrid>
      <w:tr w:rsidR="00C00ADD" w:rsidRPr="008E5023" w:rsidTr="00C00ADD">
        <w:trPr>
          <w:trHeight w:val="782"/>
        </w:trPr>
        <w:tc>
          <w:tcPr>
            <w:tcW w:w="5702" w:type="dxa"/>
          </w:tcPr>
          <w:p w:rsidR="00C00ADD" w:rsidRPr="008E5023" w:rsidRDefault="00C00ADD" w:rsidP="00401405">
            <w:pPr>
              <w:pStyle w:val="ad"/>
              <w:jc w:val="both"/>
              <w:rPr>
                <w:rFonts w:ascii="Times New Roman" w:hAnsi="Times New Roman" w:cs="Times New Roman"/>
                <w:sz w:val="20"/>
                <w:szCs w:val="20"/>
              </w:rPr>
            </w:pPr>
            <w:r w:rsidRPr="008E5023">
              <w:rPr>
                <w:rFonts w:ascii="Times New Roman" w:hAnsi="Times New Roman" w:cs="Times New Roman"/>
                <w:sz w:val="20"/>
                <w:szCs w:val="20"/>
              </w:rPr>
              <w:t xml:space="preserve">О внесении изменений в решение </w:t>
            </w:r>
            <w:proofErr w:type="gramStart"/>
            <w:r w:rsidR="00401405">
              <w:rPr>
                <w:rFonts w:ascii="Times New Roman" w:hAnsi="Times New Roman" w:cs="Times New Roman"/>
                <w:sz w:val="20"/>
                <w:szCs w:val="20"/>
                <w:lang w:val="en-US"/>
              </w:rPr>
              <w:t>C</w:t>
            </w:r>
            <w:proofErr w:type="spellStart"/>
            <w:proofErr w:type="gramEnd"/>
            <w:r w:rsidRPr="008E5023">
              <w:rPr>
                <w:rFonts w:ascii="Times New Roman" w:hAnsi="Times New Roman" w:cs="Times New Roman"/>
                <w:sz w:val="20"/>
                <w:szCs w:val="20"/>
              </w:rPr>
              <w:t>овета</w:t>
            </w:r>
            <w:proofErr w:type="spellEnd"/>
            <w:r w:rsidRPr="008E5023">
              <w:rPr>
                <w:rFonts w:ascii="Times New Roman" w:hAnsi="Times New Roman" w:cs="Times New Roman"/>
                <w:sz w:val="20"/>
                <w:szCs w:val="20"/>
              </w:rPr>
              <w:t xml:space="preserve"> депутатов муниципального образования Волосовский муниципальный р</w:t>
            </w:r>
            <w:r w:rsidR="00430F59" w:rsidRPr="008E5023">
              <w:rPr>
                <w:rFonts w:ascii="Times New Roman" w:hAnsi="Times New Roman" w:cs="Times New Roman"/>
                <w:sz w:val="20"/>
                <w:szCs w:val="20"/>
              </w:rPr>
              <w:t>айон Ленинградской области от 12</w:t>
            </w:r>
            <w:r w:rsidRPr="008E5023">
              <w:rPr>
                <w:rFonts w:ascii="Times New Roman" w:hAnsi="Times New Roman" w:cs="Times New Roman"/>
                <w:sz w:val="20"/>
                <w:szCs w:val="20"/>
              </w:rPr>
              <w:t xml:space="preserve"> де</w:t>
            </w:r>
            <w:r w:rsidR="00430F59" w:rsidRPr="008E5023">
              <w:rPr>
                <w:rFonts w:ascii="Times New Roman" w:hAnsi="Times New Roman" w:cs="Times New Roman"/>
                <w:sz w:val="20"/>
                <w:szCs w:val="20"/>
              </w:rPr>
              <w:t>кабря 2018</w:t>
            </w:r>
            <w:r w:rsidRPr="008E5023">
              <w:rPr>
                <w:rFonts w:ascii="Times New Roman" w:hAnsi="Times New Roman" w:cs="Times New Roman"/>
                <w:sz w:val="20"/>
                <w:szCs w:val="20"/>
              </w:rPr>
              <w:t xml:space="preserve"> го</w:t>
            </w:r>
            <w:r w:rsidR="00430F59" w:rsidRPr="008E5023">
              <w:rPr>
                <w:rFonts w:ascii="Times New Roman" w:hAnsi="Times New Roman" w:cs="Times New Roman"/>
                <w:sz w:val="20"/>
                <w:szCs w:val="20"/>
              </w:rPr>
              <w:t xml:space="preserve">да   № 282 «О </w:t>
            </w:r>
            <w:r w:rsidRPr="008E5023">
              <w:rPr>
                <w:rFonts w:ascii="Times New Roman" w:hAnsi="Times New Roman" w:cs="Times New Roman"/>
                <w:sz w:val="20"/>
                <w:szCs w:val="20"/>
              </w:rPr>
              <w:t>бюдж</w:t>
            </w:r>
            <w:r w:rsidR="00430F59" w:rsidRPr="008E5023">
              <w:rPr>
                <w:rFonts w:ascii="Times New Roman" w:hAnsi="Times New Roman" w:cs="Times New Roman"/>
                <w:sz w:val="20"/>
                <w:szCs w:val="20"/>
              </w:rPr>
              <w:t xml:space="preserve">ете муниципального образования Волосовский муниципальный район </w:t>
            </w:r>
            <w:r w:rsidRPr="008E5023">
              <w:rPr>
                <w:rFonts w:ascii="Times New Roman" w:hAnsi="Times New Roman" w:cs="Times New Roman"/>
                <w:sz w:val="20"/>
                <w:szCs w:val="20"/>
              </w:rPr>
              <w:t>Ленинград</w:t>
            </w:r>
            <w:r w:rsidR="00430F59" w:rsidRPr="008E5023">
              <w:rPr>
                <w:rFonts w:ascii="Times New Roman" w:hAnsi="Times New Roman" w:cs="Times New Roman"/>
                <w:sz w:val="20"/>
                <w:szCs w:val="20"/>
              </w:rPr>
              <w:t xml:space="preserve">ской области на 2019 </w:t>
            </w:r>
            <w:r w:rsidRPr="008E5023">
              <w:rPr>
                <w:rFonts w:ascii="Times New Roman" w:hAnsi="Times New Roman" w:cs="Times New Roman"/>
                <w:sz w:val="20"/>
                <w:szCs w:val="20"/>
              </w:rPr>
              <w:t>г</w:t>
            </w:r>
            <w:r w:rsidR="00430F59" w:rsidRPr="008E5023">
              <w:rPr>
                <w:rFonts w:ascii="Times New Roman" w:hAnsi="Times New Roman" w:cs="Times New Roman"/>
                <w:sz w:val="20"/>
                <w:szCs w:val="20"/>
              </w:rPr>
              <w:t xml:space="preserve">од </w:t>
            </w:r>
            <w:r w:rsidRPr="008E5023">
              <w:rPr>
                <w:rFonts w:ascii="Times New Roman" w:hAnsi="Times New Roman" w:cs="Times New Roman"/>
                <w:sz w:val="20"/>
                <w:szCs w:val="20"/>
              </w:rPr>
              <w:t>и на плановый пери</w:t>
            </w:r>
            <w:r w:rsidR="00430F59" w:rsidRPr="008E5023">
              <w:rPr>
                <w:rFonts w:ascii="Times New Roman" w:hAnsi="Times New Roman" w:cs="Times New Roman"/>
                <w:sz w:val="20"/>
                <w:szCs w:val="20"/>
              </w:rPr>
              <w:t>од 2020 и 2021</w:t>
            </w:r>
            <w:r w:rsidRPr="008E5023">
              <w:rPr>
                <w:rFonts w:ascii="Times New Roman" w:hAnsi="Times New Roman" w:cs="Times New Roman"/>
                <w:sz w:val="20"/>
                <w:szCs w:val="20"/>
              </w:rPr>
              <w:t xml:space="preserve"> годов»</w:t>
            </w:r>
          </w:p>
        </w:tc>
      </w:tr>
    </w:tbl>
    <w:p w:rsidR="003E1E97" w:rsidRDefault="003E1E97" w:rsidP="00F70AF0">
      <w:pPr>
        <w:pStyle w:val="ad"/>
        <w:autoSpaceDE w:val="0"/>
        <w:autoSpaceDN w:val="0"/>
        <w:adjustRightInd w:val="0"/>
        <w:jc w:val="both"/>
        <w:outlineLvl w:val="1"/>
        <w:rPr>
          <w:rFonts w:ascii="Times New Roman" w:hAnsi="Times New Roman" w:cs="Times New Roman"/>
          <w:sz w:val="28"/>
          <w:szCs w:val="28"/>
        </w:rPr>
      </w:pPr>
    </w:p>
    <w:p w:rsidR="00401405" w:rsidRDefault="00401405" w:rsidP="00401405">
      <w:pPr>
        <w:pStyle w:val="ad"/>
        <w:jc w:val="both"/>
        <w:rPr>
          <w:rFonts w:ascii="Times New Roman" w:hAnsi="Times New Roman" w:cs="Times New Roman"/>
          <w:sz w:val="28"/>
          <w:szCs w:val="28"/>
        </w:rPr>
      </w:pPr>
      <w:r>
        <w:rPr>
          <w:rFonts w:ascii="Times New Roman" w:hAnsi="Times New Roman" w:cs="Times New Roman"/>
          <w:sz w:val="28"/>
          <w:szCs w:val="28"/>
        </w:rPr>
        <w:t>Совет депутатов муниципального образования Волосовский муниципальный район Ленинградской области РЕШИЛ:</w:t>
      </w:r>
    </w:p>
    <w:p w:rsidR="00401405" w:rsidRDefault="00401405" w:rsidP="00401405">
      <w:pPr>
        <w:pStyle w:val="ad"/>
        <w:jc w:val="both"/>
        <w:rPr>
          <w:rFonts w:ascii="Times New Roman" w:hAnsi="Times New Roman" w:cs="Times New Roman"/>
          <w:sz w:val="28"/>
          <w:szCs w:val="28"/>
        </w:rPr>
      </w:pPr>
      <w:r>
        <w:rPr>
          <w:rFonts w:ascii="Times New Roman" w:hAnsi="Times New Roman" w:cs="Times New Roman"/>
          <w:sz w:val="28"/>
          <w:szCs w:val="28"/>
        </w:rPr>
        <w:t xml:space="preserve">1. Внести в решение </w:t>
      </w:r>
      <w:proofErr w:type="gramStart"/>
      <w:r>
        <w:rPr>
          <w:rFonts w:ascii="Times New Roman" w:hAnsi="Times New Roman" w:cs="Times New Roman"/>
          <w:sz w:val="28"/>
          <w:szCs w:val="28"/>
          <w:lang w:val="en-US"/>
        </w:rPr>
        <w:t>C</w:t>
      </w:r>
      <w:proofErr w:type="spellStart"/>
      <w:proofErr w:type="gramEnd"/>
      <w:r>
        <w:rPr>
          <w:rFonts w:ascii="Times New Roman" w:hAnsi="Times New Roman" w:cs="Times New Roman"/>
          <w:sz w:val="28"/>
          <w:szCs w:val="28"/>
        </w:rPr>
        <w:t>овета</w:t>
      </w:r>
      <w:proofErr w:type="spellEnd"/>
      <w:r>
        <w:rPr>
          <w:rFonts w:ascii="Times New Roman" w:hAnsi="Times New Roman" w:cs="Times New Roman"/>
          <w:sz w:val="28"/>
          <w:szCs w:val="28"/>
        </w:rPr>
        <w:t xml:space="preserve"> депутатов от 12 декабря 2018 года № 282 «О бюджете муниципального образования Волосовский муниципальный район Ленинградской области на 2018 год и на плановый период 2019 и 2020 годов» следующие изменения: </w:t>
      </w:r>
    </w:p>
    <w:p w:rsidR="00401405" w:rsidRDefault="00401405" w:rsidP="00401405">
      <w:pPr>
        <w:pStyle w:val="ad"/>
        <w:jc w:val="both"/>
        <w:rPr>
          <w:rFonts w:ascii="Times New Roman" w:hAnsi="Times New Roman" w:cs="Times New Roman"/>
          <w:sz w:val="28"/>
          <w:szCs w:val="28"/>
        </w:rPr>
      </w:pPr>
      <w:r>
        <w:rPr>
          <w:rFonts w:ascii="Times New Roman" w:hAnsi="Times New Roman" w:cs="Times New Roman"/>
          <w:sz w:val="28"/>
          <w:szCs w:val="28"/>
        </w:rPr>
        <w:t>1) Пункт 1 изложить в следующей редакции:</w:t>
      </w:r>
    </w:p>
    <w:p w:rsidR="00401405" w:rsidRDefault="00401405" w:rsidP="00401405">
      <w:pPr>
        <w:autoSpaceDE w:val="0"/>
        <w:autoSpaceDN w:val="0"/>
        <w:adjustRightInd w:val="0"/>
        <w:ind w:firstLine="709"/>
        <w:jc w:val="both"/>
        <w:outlineLvl w:val="1"/>
        <w:rPr>
          <w:sz w:val="28"/>
          <w:szCs w:val="28"/>
        </w:rPr>
      </w:pPr>
      <w:r>
        <w:rPr>
          <w:sz w:val="28"/>
          <w:szCs w:val="28"/>
        </w:rPr>
        <w:t>«1. Утвердить основные характеристики бюджета муниципального образования Волосовский муниципальный район Ленинградской области на 2019 год:</w:t>
      </w:r>
    </w:p>
    <w:p w:rsidR="00401405" w:rsidRDefault="00401405" w:rsidP="00401405">
      <w:pPr>
        <w:autoSpaceDE w:val="0"/>
        <w:autoSpaceDN w:val="0"/>
        <w:adjustRightInd w:val="0"/>
        <w:ind w:firstLine="709"/>
        <w:jc w:val="both"/>
        <w:outlineLvl w:val="1"/>
        <w:rPr>
          <w:sz w:val="28"/>
          <w:szCs w:val="28"/>
        </w:rPr>
      </w:pPr>
      <w:r>
        <w:rPr>
          <w:sz w:val="28"/>
          <w:szCs w:val="28"/>
        </w:rPr>
        <w:t>прогнозируемый общий объем доходов бюджета муниципального образования Волосовский муниципальный район Ленинградской области в сумме 1 524  547 293,89 рублей;</w:t>
      </w:r>
    </w:p>
    <w:p w:rsidR="00401405" w:rsidRDefault="00401405" w:rsidP="00401405">
      <w:pPr>
        <w:autoSpaceDE w:val="0"/>
        <w:autoSpaceDN w:val="0"/>
        <w:adjustRightInd w:val="0"/>
        <w:ind w:firstLine="709"/>
        <w:jc w:val="both"/>
        <w:outlineLvl w:val="1"/>
        <w:rPr>
          <w:sz w:val="28"/>
          <w:szCs w:val="28"/>
        </w:rPr>
      </w:pPr>
      <w:r>
        <w:rPr>
          <w:sz w:val="28"/>
          <w:szCs w:val="28"/>
        </w:rPr>
        <w:t>общий объем расходов бюджета муниципального образования Волосовский муниципальный район Ленинградской области в сумме</w:t>
      </w:r>
      <w:proofErr w:type="gramStart"/>
      <w:r>
        <w:rPr>
          <w:bCs/>
          <w:sz w:val="28"/>
          <w:szCs w:val="28"/>
        </w:rPr>
        <w:t>1</w:t>
      </w:r>
      <w:proofErr w:type="gramEnd"/>
      <w:r>
        <w:rPr>
          <w:bCs/>
          <w:sz w:val="28"/>
          <w:szCs w:val="28"/>
        </w:rPr>
        <w:t xml:space="preserve"> 578 325 186,32</w:t>
      </w:r>
      <w:r>
        <w:rPr>
          <w:sz w:val="28"/>
          <w:szCs w:val="28"/>
        </w:rPr>
        <w:t xml:space="preserve">рублей; </w:t>
      </w:r>
    </w:p>
    <w:p w:rsidR="00401405" w:rsidRDefault="00401405" w:rsidP="00401405">
      <w:pPr>
        <w:autoSpaceDE w:val="0"/>
        <w:autoSpaceDN w:val="0"/>
        <w:adjustRightInd w:val="0"/>
        <w:ind w:firstLine="709"/>
        <w:jc w:val="both"/>
        <w:outlineLvl w:val="1"/>
        <w:rPr>
          <w:sz w:val="28"/>
          <w:szCs w:val="28"/>
        </w:rPr>
      </w:pPr>
      <w:r>
        <w:rPr>
          <w:sz w:val="28"/>
          <w:szCs w:val="28"/>
        </w:rPr>
        <w:t>прогнозируемый дефицит бюджета муниципального образования Волосовский муниципальный район Ленинградской области в сумме        53 777 892,43рубля</w:t>
      </w:r>
      <w:proofErr w:type="gramStart"/>
      <w:r>
        <w:rPr>
          <w:sz w:val="28"/>
          <w:szCs w:val="28"/>
        </w:rPr>
        <w:t>.»;</w:t>
      </w:r>
      <w:proofErr w:type="gramEnd"/>
    </w:p>
    <w:p w:rsidR="00401405" w:rsidRDefault="00401405" w:rsidP="00401405">
      <w:pPr>
        <w:autoSpaceDE w:val="0"/>
        <w:autoSpaceDN w:val="0"/>
        <w:adjustRightInd w:val="0"/>
        <w:ind w:firstLine="539"/>
        <w:jc w:val="both"/>
        <w:outlineLvl w:val="1"/>
        <w:rPr>
          <w:sz w:val="28"/>
          <w:szCs w:val="28"/>
        </w:rPr>
      </w:pPr>
      <w:r>
        <w:rPr>
          <w:sz w:val="28"/>
          <w:szCs w:val="28"/>
        </w:rPr>
        <w:t>2) Пункт 2 изложить в новой редакции:</w:t>
      </w:r>
    </w:p>
    <w:p w:rsidR="00401405" w:rsidRDefault="00401405" w:rsidP="00401405">
      <w:pPr>
        <w:autoSpaceDE w:val="0"/>
        <w:autoSpaceDN w:val="0"/>
        <w:adjustRightInd w:val="0"/>
        <w:ind w:firstLine="709"/>
        <w:jc w:val="both"/>
        <w:outlineLvl w:val="1"/>
        <w:rPr>
          <w:sz w:val="28"/>
          <w:szCs w:val="28"/>
        </w:rPr>
      </w:pPr>
      <w:r>
        <w:rPr>
          <w:sz w:val="28"/>
          <w:szCs w:val="28"/>
        </w:rPr>
        <w:t>«2. Утвердить основные характеристики бюджета муниципального образования Волосовский муниципальный район Ленинградской области на 2020 год и на 2021 год:</w:t>
      </w:r>
    </w:p>
    <w:p w:rsidR="00401405" w:rsidRDefault="00401405" w:rsidP="00401405">
      <w:pPr>
        <w:autoSpaceDE w:val="0"/>
        <w:autoSpaceDN w:val="0"/>
        <w:adjustRightInd w:val="0"/>
        <w:ind w:firstLine="709"/>
        <w:jc w:val="both"/>
        <w:outlineLvl w:val="1"/>
        <w:rPr>
          <w:sz w:val="28"/>
          <w:szCs w:val="28"/>
        </w:rPr>
      </w:pPr>
      <w:r>
        <w:rPr>
          <w:sz w:val="28"/>
          <w:szCs w:val="28"/>
        </w:rPr>
        <w:t xml:space="preserve">прогнозируемый общий объем доходов бюджета муниципального образования Волосовский муниципальный район Ленинградской области на 2020 год в сумме 1 554 230 441,89 рублей и на 2021 год в сумме 1 571 668 127,89 рублей; </w:t>
      </w:r>
    </w:p>
    <w:p w:rsidR="00401405" w:rsidRDefault="00401405" w:rsidP="00401405">
      <w:pPr>
        <w:autoSpaceDE w:val="0"/>
        <w:autoSpaceDN w:val="0"/>
        <w:adjustRightInd w:val="0"/>
        <w:ind w:firstLine="709"/>
        <w:jc w:val="both"/>
        <w:outlineLvl w:val="1"/>
        <w:rPr>
          <w:sz w:val="28"/>
          <w:szCs w:val="28"/>
        </w:rPr>
      </w:pPr>
      <w:proofErr w:type="gramStart"/>
      <w:r>
        <w:rPr>
          <w:sz w:val="28"/>
          <w:szCs w:val="28"/>
        </w:rPr>
        <w:lastRenderedPageBreak/>
        <w:t xml:space="preserve">общий объем расходов бюджета муниципального образования Волосовский муниципальный район Ленинградской области на 2020 год в сумме </w:t>
      </w:r>
      <w:r>
        <w:rPr>
          <w:bCs/>
          <w:sz w:val="28"/>
          <w:szCs w:val="28"/>
        </w:rPr>
        <w:t>1 640 473 223,89</w:t>
      </w:r>
      <w:r>
        <w:rPr>
          <w:sz w:val="28"/>
          <w:szCs w:val="28"/>
        </w:rPr>
        <w:t xml:space="preserve"> рублей, в том числе условно утвержденные расходы 36 253 690,0 рублей, и на 2021 год в сумме  1 679 856 171,89 рубль, в том числе условно утвержденные расходы 70 475 972 рубля;</w:t>
      </w:r>
      <w:proofErr w:type="gramEnd"/>
    </w:p>
    <w:p w:rsidR="00401405" w:rsidRDefault="00401405" w:rsidP="00401405">
      <w:pPr>
        <w:autoSpaceDE w:val="0"/>
        <w:autoSpaceDN w:val="0"/>
        <w:adjustRightInd w:val="0"/>
        <w:ind w:firstLine="709"/>
        <w:jc w:val="both"/>
        <w:outlineLvl w:val="1"/>
        <w:rPr>
          <w:sz w:val="28"/>
          <w:szCs w:val="28"/>
        </w:rPr>
      </w:pPr>
      <w:r>
        <w:rPr>
          <w:sz w:val="28"/>
          <w:szCs w:val="28"/>
        </w:rPr>
        <w:t>прогнозируемый дефицит бюджета муниципального образования Волосовский муниципальный район Ленинградской области на 2020 год в сумме 86 242 782,0 рубля и на 2021 год в сумме 108 188 044,0 рубля</w:t>
      </w:r>
      <w:proofErr w:type="gramStart"/>
      <w:r>
        <w:rPr>
          <w:sz w:val="28"/>
          <w:szCs w:val="28"/>
        </w:rPr>
        <w:t>.»;</w:t>
      </w:r>
      <w:proofErr w:type="gramEnd"/>
    </w:p>
    <w:p w:rsidR="00401405" w:rsidRDefault="00401405" w:rsidP="00401405">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Pr>
          <w:rFonts w:ascii="Times New Roman" w:hAnsi="Times New Roman" w:cs="Times New Roman"/>
          <w:sz w:val="28"/>
          <w:szCs w:val="28"/>
        </w:rPr>
        <w:t>приложение 1«</w:t>
      </w:r>
      <w:hyperlink r:id="rId8" w:history="1">
        <w:r w:rsidRPr="00401405">
          <w:rPr>
            <w:rStyle w:val="ab"/>
            <w:rFonts w:ascii="Times New Roman" w:hAnsi="Times New Roman" w:cs="Times New Roman"/>
            <w:color w:val="auto"/>
            <w:sz w:val="28"/>
            <w:szCs w:val="28"/>
            <w:u w:val="none"/>
          </w:rPr>
          <w:t>Источники</w:t>
        </w:r>
      </w:hyperlink>
      <w:r>
        <w:rPr>
          <w:rFonts w:ascii="Times New Roman" w:hAnsi="Times New Roman" w:cs="Times New Roman"/>
          <w:sz w:val="28"/>
          <w:szCs w:val="28"/>
        </w:rPr>
        <w:t xml:space="preserve"> финансирования дефицита бюджета муниципального образования Волосовский муниципальный район Ленинградской области на 2019 год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зложить в новой редакции (прилагается);</w:t>
      </w:r>
    </w:p>
    <w:p w:rsidR="00401405" w:rsidRDefault="00401405" w:rsidP="00401405">
      <w:pPr>
        <w:jc w:val="both"/>
        <w:rPr>
          <w:sz w:val="28"/>
          <w:szCs w:val="28"/>
        </w:rPr>
      </w:pPr>
      <w:r>
        <w:rPr>
          <w:sz w:val="28"/>
          <w:szCs w:val="28"/>
        </w:rPr>
        <w:t>4) приложение 2 «</w:t>
      </w:r>
      <w:hyperlink r:id="rId9" w:history="1">
        <w:r w:rsidRPr="00401405">
          <w:rPr>
            <w:rStyle w:val="ab"/>
            <w:color w:val="000000"/>
            <w:sz w:val="28"/>
            <w:szCs w:val="28"/>
            <w:u w:val="none"/>
          </w:rPr>
          <w:t>Источники</w:t>
        </w:r>
      </w:hyperlink>
      <w:r>
        <w:rPr>
          <w:color w:val="000000"/>
          <w:sz w:val="28"/>
          <w:szCs w:val="28"/>
        </w:rPr>
        <w:t xml:space="preserve"> финансирования дефицита бюджета муниципального образования Волосовский муниципальный район Ленинградской области на </w:t>
      </w:r>
      <w:r>
        <w:rPr>
          <w:sz w:val="28"/>
          <w:szCs w:val="28"/>
        </w:rPr>
        <w:t>плановый период 2020и 2021 годов</w:t>
      </w:r>
      <w:proofErr w:type="gramStart"/>
      <w:r>
        <w:rPr>
          <w:sz w:val="28"/>
          <w:szCs w:val="28"/>
        </w:rPr>
        <w:t>»и</w:t>
      </w:r>
      <w:proofErr w:type="gramEnd"/>
      <w:r>
        <w:rPr>
          <w:sz w:val="28"/>
          <w:szCs w:val="28"/>
        </w:rPr>
        <w:t>зложить в новой редакции (прилагается);</w:t>
      </w:r>
    </w:p>
    <w:p w:rsidR="00401405" w:rsidRDefault="00401405" w:rsidP="00401405">
      <w:pPr>
        <w:jc w:val="both"/>
        <w:rPr>
          <w:sz w:val="28"/>
          <w:szCs w:val="28"/>
        </w:rPr>
      </w:pPr>
      <w:r>
        <w:rPr>
          <w:sz w:val="28"/>
          <w:szCs w:val="28"/>
        </w:rPr>
        <w:t>5) приложение 3 «Прогнозируемые поступления доходов в бюджет муниципального образования Волосовский муниципальный район Ленинградской области в 2019 году» изложить в новой редакции (прилагается);</w:t>
      </w:r>
    </w:p>
    <w:p w:rsidR="00401405" w:rsidRDefault="00401405" w:rsidP="00401405">
      <w:pPr>
        <w:jc w:val="both"/>
        <w:rPr>
          <w:sz w:val="28"/>
          <w:szCs w:val="28"/>
        </w:rPr>
      </w:pPr>
      <w:r>
        <w:rPr>
          <w:sz w:val="28"/>
          <w:szCs w:val="28"/>
        </w:rPr>
        <w:t>6) приложение 4«Прогнозируемые поступления доходов в бюджет муниципального образования Волосовский муниципальный район Ленинградской области на плановый период 2020 и 2021 годов</w:t>
      </w:r>
      <w:proofErr w:type="gramStart"/>
      <w:r>
        <w:rPr>
          <w:sz w:val="28"/>
          <w:szCs w:val="28"/>
        </w:rPr>
        <w:t>»и</w:t>
      </w:r>
      <w:proofErr w:type="gramEnd"/>
      <w:r>
        <w:rPr>
          <w:sz w:val="28"/>
          <w:szCs w:val="28"/>
        </w:rPr>
        <w:t>зложить в новой редакции (прилагается);</w:t>
      </w:r>
    </w:p>
    <w:p w:rsidR="00401405" w:rsidRDefault="00401405" w:rsidP="00401405">
      <w:pPr>
        <w:jc w:val="both"/>
        <w:rPr>
          <w:sz w:val="28"/>
          <w:szCs w:val="28"/>
        </w:rPr>
      </w:pPr>
      <w:r>
        <w:rPr>
          <w:sz w:val="28"/>
          <w:szCs w:val="28"/>
        </w:rPr>
        <w:t>7) приложение 5 «Объем межбюджетных трансфертов бюджета муниципального образования Волосовский муниципальный район Ленинградской области, получаемых из других бюджетов бюджетной системы Российской Федерации, в 2019 году</w:t>
      </w:r>
      <w:proofErr w:type="gramStart"/>
      <w:r>
        <w:rPr>
          <w:sz w:val="28"/>
          <w:szCs w:val="28"/>
        </w:rPr>
        <w:t>»и</w:t>
      </w:r>
      <w:proofErr w:type="gramEnd"/>
      <w:r>
        <w:rPr>
          <w:sz w:val="28"/>
          <w:szCs w:val="28"/>
        </w:rPr>
        <w:t>зложить в новой редакции (прилагается);</w:t>
      </w:r>
    </w:p>
    <w:p w:rsidR="00401405" w:rsidRDefault="00401405" w:rsidP="00401405">
      <w:pPr>
        <w:jc w:val="both"/>
        <w:rPr>
          <w:sz w:val="28"/>
          <w:szCs w:val="28"/>
        </w:rPr>
      </w:pPr>
      <w:r>
        <w:rPr>
          <w:sz w:val="28"/>
          <w:szCs w:val="28"/>
        </w:rPr>
        <w:t>8) приложение 6 «Объем межбюджетных трансфертов бюджета муниципального образования Волосовский муниципальный район Ленинградской области, получаемых из других бюджетов бюджетной системы Российской Федерации, в плановом периоде 2020 и 2021 годов</w:t>
      </w:r>
      <w:proofErr w:type="gramStart"/>
      <w:r>
        <w:rPr>
          <w:sz w:val="28"/>
          <w:szCs w:val="28"/>
        </w:rPr>
        <w:t>»и</w:t>
      </w:r>
      <w:proofErr w:type="gramEnd"/>
      <w:r>
        <w:rPr>
          <w:sz w:val="28"/>
          <w:szCs w:val="28"/>
        </w:rPr>
        <w:t>зложить в новой редакции (прилагается);</w:t>
      </w:r>
    </w:p>
    <w:p w:rsidR="00401405" w:rsidRDefault="00401405" w:rsidP="00401405">
      <w:pPr>
        <w:jc w:val="both"/>
        <w:rPr>
          <w:sz w:val="28"/>
          <w:szCs w:val="28"/>
        </w:rPr>
      </w:pPr>
      <w:r>
        <w:rPr>
          <w:sz w:val="28"/>
          <w:szCs w:val="28"/>
        </w:rPr>
        <w:t>9) приложение 7 «</w:t>
      </w:r>
      <w:hyperlink r:id="rId10" w:history="1">
        <w:r w:rsidRPr="00401405">
          <w:rPr>
            <w:rStyle w:val="ab"/>
            <w:color w:val="auto"/>
            <w:sz w:val="28"/>
            <w:szCs w:val="28"/>
            <w:u w:val="none"/>
          </w:rPr>
          <w:t>Перечень</w:t>
        </w:r>
      </w:hyperlink>
      <w:r>
        <w:rPr>
          <w:sz w:val="28"/>
          <w:szCs w:val="28"/>
        </w:rPr>
        <w:t xml:space="preserve"> и коды главных администраторов доходов бюджета муниципального образования Волосовский муниципальный район Ленинградской области» изложить в новой редакции (прилагается);</w:t>
      </w:r>
    </w:p>
    <w:p w:rsidR="00401405" w:rsidRDefault="00401405" w:rsidP="00401405">
      <w:pPr>
        <w:pStyle w:val="ad"/>
        <w:ind w:firstLine="567"/>
        <w:jc w:val="both"/>
        <w:rPr>
          <w:rFonts w:ascii="Times New Roman" w:hAnsi="Times New Roman" w:cs="Times New Roman"/>
          <w:sz w:val="28"/>
          <w:szCs w:val="28"/>
        </w:rPr>
      </w:pPr>
      <w:r>
        <w:rPr>
          <w:rFonts w:ascii="Times New Roman" w:hAnsi="Times New Roman" w:cs="Times New Roman"/>
          <w:sz w:val="28"/>
          <w:szCs w:val="28"/>
        </w:rPr>
        <w:t>10) Приложение 9 «Распределение расходов, функциональная классификация расходов бюджета муниципального образования  Волосовский  муниципальный район Ленинградской области на 2019 год» изложить в новой  редакции  (прилагается);</w:t>
      </w:r>
    </w:p>
    <w:p w:rsidR="00401405" w:rsidRDefault="00401405" w:rsidP="00401405">
      <w:pPr>
        <w:pStyle w:val="ad"/>
        <w:ind w:firstLine="567"/>
        <w:jc w:val="both"/>
        <w:rPr>
          <w:rFonts w:ascii="Times New Roman" w:hAnsi="Times New Roman" w:cs="Times New Roman"/>
          <w:sz w:val="28"/>
          <w:szCs w:val="28"/>
        </w:rPr>
      </w:pPr>
      <w:r>
        <w:rPr>
          <w:rFonts w:ascii="Times New Roman" w:hAnsi="Times New Roman" w:cs="Times New Roman"/>
          <w:sz w:val="28"/>
          <w:szCs w:val="28"/>
        </w:rPr>
        <w:t xml:space="preserve">11) Приложение 10 «Распределение расходов, функциональная классификация расходов бюджета муниципального образования  </w:t>
      </w:r>
      <w:r>
        <w:rPr>
          <w:rFonts w:ascii="Times New Roman" w:hAnsi="Times New Roman" w:cs="Times New Roman"/>
          <w:sz w:val="28"/>
          <w:szCs w:val="28"/>
        </w:rPr>
        <w:lastRenderedPageBreak/>
        <w:t>Волосовский  муниципальный район Ленинградской области на 2020 и 2021 годы» изложить в новой  редакции  (прилагается);</w:t>
      </w:r>
    </w:p>
    <w:p w:rsidR="00401405" w:rsidRDefault="00401405" w:rsidP="00401405">
      <w:pPr>
        <w:pStyle w:val="ad"/>
        <w:ind w:firstLine="567"/>
        <w:jc w:val="both"/>
        <w:rPr>
          <w:rFonts w:ascii="Times New Roman" w:hAnsi="Times New Roman" w:cs="Times New Roman"/>
          <w:sz w:val="28"/>
          <w:szCs w:val="28"/>
        </w:rPr>
      </w:pPr>
      <w:r>
        <w:rPr>
          <w:rFonts w:ascii="Times New Roman" w:hAnsi="Times New Roman" w:cs="Times New Roman"/>
          <w:sz w:val="28"/>
          <w:szCs w:val="28"/>
        </w:rPr>
        <w:t>12) Приложение  11 «Ведомственная структура расходов  бюджета муниципального  образования  Волосовский   муниципальный район Ленинградской области на 2019 год» изложить в новой редакции (прилагается);</w:t>
      </w:r>
    </w:p>
    <w:p w:rsidR="00401405" w:rsidRDefault="00401405" w:rsidP="00401405">
      <w:pPr>
        <w:pStyle w:val="ad"/>
        <w:ind w:firstLine="567"/>
        <w:jc w:val="both"/>
        <w:rPr>
          <w:rFonts w:ascii="Times New Roman" w:hAnsi="Times New Roman" w:cs="Times New Roman"/>
          <w:sz w:val="28"/>
          <w:szCs w:val="28"/>
        </w:rPr>
      </w:pPr>
      <w:r>
        <w:rPr>
          <w:rFonts w:ascii="Times New Roman" w:hAnsi="Times New Roman" w:cs="Times New Roman"/>
          <w:sz w:val="28"/>
          <w:szCs w:val="28"/>
        </w:rPr>
        <w:t>13) Приложение  12 «Ведомственная структура расходов  бюджета муниципального  образования  Волосовский   муниципальный район Ленинградской области на 2020 и 2021 годы» изложить в новой редакции (прилагается);</w:t>
      </w:r>
    </w:p>
    <w:p w:rsidR="00401405" w:rsidRDefault="00401405" w:rsidP="00401405">
      <w:pPr>
        <w:pStyle w:val="ad"/>
        <w:ind w:firstLine="567"/>
        <w:jc w:val="both"/>
        <w:rPr>
          <w:rFonts w:ascii="Times New Roman" w:hAnsi="Times New Roman" w:cs="Times New Roman"/>
          <w:sz w:val="28"/>
          <w:szCs w:val="28"/>
        </w:rPr>
      </w:pPr>
      <w:r>
        <w:rPr>
          <w:rFonts w:ascii="Times New Roman" w:hAnsi="Times New Roman" w:cs="Times New Roman"/>
          <w:sz w:val="28"/>
          <w:szCs w:val="28"/>
        </w:rPr>
        <w:t xml:space="preserve">14) Приложение 13 «Распределение  бюджетных ассигнований по  целевым статьям (муниципальным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группам (группам и подгруппам) видов </w:t>
      </w:r>
      <w:proofErr w:type="gramStart"/>
      <w:r>
        <w:rPr>
          <w:rFonts w:ascii="Times New Roman" w:hAnsi="Times New Roman" w:cs="Times New Roman"/>
          <w:sz w:val="28"/>
          <w:szCs w:val="28"/>
        </w:rPr>
        <w:t>расходов классификации расходов  бюджета  муниципального образования</w:t>
      </w:r>
      <w:proofErr w:type="gramEnd"/>
      <w:r>
        <w:rPr>
          <w:rFonts w:ascii="Times New Roman" w:hAnsi="Times New Roman" w:cs="Times New Roman"/>
          <w:sz w:val="28"/>
          <w:szCs w:val="28"/>
        </w:rPr>
        <w:t xml:space="preserve">  Волосовский муниципальный район Ленинградской области  на 2019 год» изложить в новой редакции (прилагается);</w:t>
      </w:r>
    </w:p>
    <w:p w:rsidR="00401405" w:rsidRDefault="00401405" w:rsidP="00401405">
      <w:pPr>
        <w:pStyle w:val="ad"/>
        <w:ind w:firstLine="567"/>
        <w:jc w:val="both"/>
        <w:rPr>
          <w:rFonts w:ascii="Times New Roman" w:hAnsi="Times New Roman" w:cs="Times New Roman"/>
          <w:sz w:val="28"/>
          <w:szCs w:val="28"/>
        </w:rPr>
      </w:pPr>
      <w:r>
        <w:rPr>
          <w:rFonts w:ascii="Times New Roman" w:hAnsi="Times New Roman" w:cs="Times New Roman"/>
          <w:sz w:val="28"/>
          <w:szCs w:val="28"/>
        </w:rPr>
        <w:t xml:space="preserve">15) Приложение 14 «Распределение  бюджетных ассигнований по  целевым статьям (муниципальным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группам (группам и подгруппам) видов </w:t>
      </w:r>
      <w:proofErr w:type="gramStart"/>
      <w:r>
        <w:rPr>
          <w:rFonts w:ascii="Times New Roman" w:hAnsi="Times New Roman" w:cs="Times New Roman"/>
          <w:sz w:val="28"/>
          <w:szCs w:val="28"/>
        </w:rPr>
        <w:t>расходов классификации расходов  бюджета  муниципального образования</w:t>
      </w:r>
      <w:proofErr w:type="gramEnd"/>
      <w:r>
        <w:rPr>
          <w:rFonts w:ascii="Times New Roman" w:hAnsi="Times New Roman" w:cs="Times New Roman"/>
          <w:sz w:val="28"/>
          <w:szCs w:val="28"/>
        </w:rPr>
        <w:t xml:space="preserve">  Волосовский муниципальный район Ленинградской области  на 2020 и 2021 годы» изложить в новой редакции (прилагается);</w:t>
      </w:r>
    </w:p>
    <w:p w:rsidR="00401405" w:rsidRDefault="00401405" w:rsidP="00401405">
      <w:pPr>
        <w:pStyle w:val="ad"/>
        <w:ind w:firstLine="709"/>
        <w:jc w:val="both"/>
        <w:rPr>
          <w:rFonts w:ascii="Times New Roman" w:hAnsi="Times New Roman" w:cs="Times New Roman"/>
          <w:sz w:val="28"/>
          <w:szCs w:val="28"/>
        </w:rPr>
      </w:pPr>
      <w:r>
        <w:rPr>
          <w:rFonts w:ascii="Times New Roman" w:hAnsi="Times New Roman" w:cs="Times New Roman"/>
          <w:sz w:val="28"/>
          <w:szCs w:val="28"/>
        </w:rPr>
        <w:t>16) Приложение 15 «Формы, цели и объем межбюджетных трансфертов муниципальным образованиям поселений Волосовского муниципального   района на 2019</w:t>
      </w:r>
      <w:bookmarkStart w:id="0" w:name="_GoBack"/>
      <w:bookmarkEnd w:id="0"/>
      <w:r>
        <w:rPr>
          <w:rFonts w:ascii="Times New Roman" w:hAnsi="Times New Roman" w:cs="Times New Roman"/>
          <w:sz w:val="28"/>
          <w:szCs w:val="28"/>
        </w:rPr>
        <w:t xml:space="preserve"> год» изложить в новой редакции (прилагается).</w:t>
      </w:r>
    </w:p>
    <w:p w:rsidR="00401405" w:rsidRDefault="00401405" w:rsidP="00401405">
      <w:pPr>
        <w:pStyle w:val="ad"/>
        <w:ind w:firstLine="567"/>
        <w:jc w:val="both"/>
        <w:rPr>
          <w:rFonts w:ascii="Times New Roman" w:hAnsi="Times New Roman" w:cs="Times New Roman"/>
          <w:sz w:val="28"/>
          <w:szCs w:val="28"/>
        </w:rPr>
      </w:pPr>
    </w:p>
    <w:p w:rsidR="00401405" w:rsidRDefault="00401405" w:rsidP="00401405">
      <w:pPr>
        <w:ind w:firstLine="709"/>
        <w:jc w:val="both"/>
        <w:rPr>
          <w:sz w:val="28"/>
          <w:szCs w:val="28"/>
        </w:rPr>
      </w:pPr>
      <w:r>
        <w:rPr>
          <w:sz w:val="28"/>
          <w:szCs w:val="28"/>
        </w:rPr>
        <w:t>17) приложение 17 «Распределение дотаций на выравнивание бюджетной обеспеченности поселений муниципального образования Волосовский муниципальный район Ленинградской области на 2019-2021 годы» изложить в новой редакции (прилагается);</w:t>
      </w:r>
    </w:p>
    <w:p w:rsidR="00401405" w:rsidRDefault="00401405" w:rsidP="00401405">
      <w:pPr>
        <w:ind w:firstLine="709"/>
        <w:jc w:val="both"/>
        <w:rPr>
          <w:sz w:val="28"/>
          <w:szCs w:val="28"/>
        </w:rPr>
      </w:pPr>
      <w:r>
        <w:rPr>
          <w:sz w:val="28"/>
          <w:szCs w:val="28"/>
        </w:rPr>
        <w:t xml:space="preserve">18) В пункте  6  абзац «на 2019 год в сумме </w:t>
      </w:r>
      <w:r>
        <w:rPr>
          <w:bCs/>
          <w:sz w:val="28"/>
          <w:szCs w:val="28"/>
        </w:rPr>
        <w:t>59 057 700,0</w:t>
      </w:r>
      <w:r>
        <w:rPr>
          <w:sz w:val="28"/>
          <w:szCs w:val="28"/>
        </w:rPr>
        <w:t>рублей</w:t>
      </w:r>
      <w:proofErr w:type="gramStart"/>
      <w:r>
        <w:rPr>
          <w:sz w:val="28"/>
          <w:szCs w:val="28"/>
        </w:rPr>
        <w:t>;»</w:t>
      </w:r>
      <w:proofErr w:type="gramEnd"/>
      <w:r>
        <w:rPr>
          <w:sz w:val="28"/>
          <w:szCs w:val="28"/>
        </w:rPr>
        <w:t xml:space="preserve">  изложить в новой редакции «на 2019 год в сумме </w:t>
      </w:r>
      <w:r>
        <w:rPr>
          <w:bCs/>
          <w:sz w:val="28"/>
          <w:szCs w:val="28"/>
        </w:rPr>
        <w:t xml:space="preserve">37 927 200,0 </w:t>
      </w:r>
      <w:r>
        <w:rPr>
          <w:sz w:val="28"/>
          <w:szCs w:val="28"/>
        </w:rPr>
        <w:t xml:space="preserve">рублей;»  </w:t>
      </w:r>
    </w:p>
    <w:p w:rsidR="00401405" w:rsidRDefault="00401405" w:rsidP="00401405">
      <w:pPr>
        <w:autoSpaceDE w:val="0"/>
        <w:autoSpaceDN w:val="0"/>
        <w:adjustRightInd w:val="0"/>
        <w:ind w:firstLine="709"/>
        <w:jc w:val="both"/>
        <w:outlineLvl w:val="1"/>
        <w:rPr>
          <w:sz w:val="28"/>
          <w:szCs w:val="28"/>
        </w:rPr>
      </w:pPr>
      <w:r>
        <w:rPr>
          <w:sz w:val="28"/>
          <w:szCs w:val="28"/>
        </w:rPr>
        <w:t>19)  В пункте 7  абзац «на  2019 год  в сумме 6 647 100,0 рублей</w:t>
      </w:r>
      <w:proofErr w:type="gramStart"/>
      <w:r>
        <w:rPr>
          <w:sz w:val="28"/>
          <w:szCs w:val="28"/>
        </w:rPr>
        <w:t>;»</w:t>
      </w:r>
      <w:proofErr w:type="gramEnd"/>
      <w:r>
        <w:rPr>
          <w:sz w:val="28"/>
          <w:szCs w:val="28"/>
        </w:rPr>
        <w:t xml:space="preserve">  изложить в новой редакции «на  2019 год  в сумме 9 730 485,73рублей;»</w:t>
      </w:r>
    </w:p>
    <w:p w:rsidR="00401405" w:rsidRDefault="00401405" w:rsidP="00401405">
      <w:pPr>
        <w:pStyle w:val="ad"/>
        <w:ind w:firstLine="709"/>
        <w:jc w:val="both"/>
        <w:rPr>
          <w:rFonts w:ascii="Times New Roman" w:hAnsi="Times New Roman" w:cs="Times New Roman"/>
          <w:sz w:val="28"/>
          <w:szCs w:val="28"/>
        </w:rPr>
      </w:pPr>
      <w:r>
        <w:rPr>
          <w:rFonts w:ascii="Times New Roman" w:hAnsi="Times New Roman" w:cs="Times New Roman"/>
          <w:sz w:val="28"/>
          <w:szCs w:val="28"/>
        </w:rPr>
        <w:t>20)  Утвердить перечень главных распорядителей бюджетных средств Волосовского муниципального района подлежащих оценке качества финансового менеджмента за отчетный финансовый год согласно приложению 43.</w:t>
      </w:r>
    </w:p>
    <w:p w:rsidR="00401405" w:rsidRDefault="00401405" w:rsidP="00401405">
      <w:pPr>
        <w:pStyle w:val="ad"/>
        <w:ind w:firstLine="709"/>
        <w:jc w:val="both"/>
        <w:rPr>
          <w:rFonts w:ascii="Times New Roman" w:hAnsi="Times New Roman" w:cs="Times New Roman"/>
          <w:sz w:val="28"/>
          <w:szCs w:val="28"/>
        </w:rPr>
      </w:pPr>
      <w:r>
        <w:rPr>
          <w:rFonts w:ascii="Times New Roman" w:hAnsi="Times New Roman" w:cs="Times New Roman"/>
          <w:sz w:val="28"/>
          <w:szCs w:val="28"/>
        </w:rPr>
        <w:t>21) Приложение 23 «Распределение ассигнований на капитальные вложения  в рамках исполнения муниципальных программ бюджета муниципального образования Волосовский муниципальный район Ленинградской области на 2019 - 2021 годы» изложить в новой редакции (прилагается).</w:t>
      </w:r>
    </w:p>
    <w:p w:rsidR="00401405" w:rsidRDefault="00401405" w:rsidP="00401405">
      <w:pPr>
        <w:pStyle w:val="ad"/>
        <w:ind w:firstLine="709"/>
        <w:jc w:val="both"/>
        <w:rPr>
          <w:rFonts w:ascii="Times New Roman" w:hAnsi="Times New Roman" w:cs="Times New Roman"/>
          <w:sz w:val="28"/>
          <w:szCs w:val="28"/>
        </w:rPr>
      </w:pPr>
      <w:r>
        <w:rPr>
          <w:rFonts w:ascii="Times New Roman" w:hAnsi="Times New Roman" w:cs="Times New Roman"/>
          <w:sz w:val="28"/>
          <w:szCs w:val="28"/>
        </w:rPr>
        <w:lastRenderedPageBreak/>
        <w:t>22)  Утвердить перечень главных распорядителей бюджетных средств Волосовского муниципального района подлежащих оценке качества финансового менеджмента за отчетный финансовый год согласно приложению 43.</w:t>
      </w:r>
    </w:p>
    <w:p w:rsidR="00401405" w:rsidRDefault="00401405" w:rsidP="00401405">
      <w:pPr>
        <w:pStyle w:val="ad"/>
        <w:ind w:firstLine="709"/>
        <w:jc w:val="both"/>
        <w:rPr>
          <w:rFonts w:ascii="Times New Roman" w:hAnsi="Times New Roman" w:cs="Times New Roman"/>
          <w:sz w:val="28"/>
          <w:szCs w:val="28"/>
        </w:rPr>
      </w:pPr>
      <w:r>
        <w:rPr>
          <w:rFonts w:ascii="Times New Roman" w:hAnsi="Times New Roman" w:cs="Times New Roman"/>
          <w:sz w:val="28"/>
          <w:szCs w:val="28"/>
        </w:rPr>
        <w:t>23) Утвердить приложение 44 «Порядок предоставления иных межбюджетных трансфертов   бюджетам муниципальных образований поселений Волосовского муниципального района Ленинградской области из бюджета муниципального образования Волосовский муниципальный район Ленинградской области на развитие общественной инфраструктуры муниципального значения» (прилагается).</w:t>
      </w:r>
    </w:p>
    <w:p w:rsidR="00401405" w:rsidRDefault="00401405" w:rsidP="00401405">
      <w:pPr>
        <w:pStyle w:val="ad"/>
        <w:jc w:val="both"/>
        <w:rPr>
          <w:rFonts w:ascii="Times New Roman" w:hAnsi="Times New Roman" w:cs="Times New Roman"/>
          <w:sz w:val="28"/>
          <w:szCs w:val="28"/>
        </w:rPr>
      </w:pPr>
      <w:r w:rsidRPr="002E5C03">
        <w:rPr>
          <w:rFonts w:ascii="Times New Roman" w:hAnsi="Times New Roman" w:cs="Times New Roman"/>
          <w:sz w:val="28"/>
          <w:szCs w:val="28"/>
        </w:rPr>
        <w:t xml:space="preserve">        </w:t>
      </w:r>
      <w:r>
        <w:rPr>
          <w:rFonts w:ascii="Times New Roman" w:hAnsi="Times New Roman" w:cs="Times New Roman"/>
          <w:sz w:val="28"/>
          <w:szCs w:val="28"/>
        </w:rPr>
        <w:t xml:space="preserve">2. Опубликовать настоящее решение в общественно-политической газете Волосовского района Ленинградской области «Сельская новь» и разместить на официальном сайте органов местного самоуправления Волосовского муниципального района </w:t>
      </w:r>
      <w:r>
        <w:rPr>
          <w:rFonts w:ascii="Times New Roman" w:hAnsi="Times New Roman" w:cs="Times New Roman"/>
          <w:bCs/>
          <w:sz w:val="28"/>
          <w:szCs w:val="28"/>
        </w:rPr>
        <w:t>Ленинградской области</w:t>
      </w:r>
      <w:r>
        <w:rPr>
          <w:rFonts w:ascii="Times New Roman" w:hAnsi="Times New Roman" w:cs="Times New Roman"/>
          <w:sz w:val="28"/>
          <w:szCs w:val="28"/>
        </w:rPr>
        <w:t xml:space="preserve"> в сети Интернет.</w:t>
      </w:r>
    </w:p>
    <w:p w:rsidR="00401405" w:rsidRDefault="00401405" w:rsidP="00401405">
      <w:pPr>
        <w:pStyle w:val="ad"/>
        <w:ind w:firstLine="567"/>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официального опубликования.</w:t>
      </w:r>
    </w:p>
    <w:p w:rsidR="00401405" w:rsidRDefault="00401405" w:rsidP="00401405">
      <w:pPr>
        <w:autoSpaceDE w:val="0"/>
        <w:autoSpaceDN w:val="0"/>
        <w:adjustRightInd w:val="0"/>
        <w:jc w:val="both"/>
        <w:outlineLvl w:val="1"/>
        <w:rPr>
          <w:sz w:val="28"/>
          <w:szCs w:val="28"/>
        </w:rPr>
      </w:pPr>
    </w:p>
    <w:p w:rsidR="00401405" w:rsidRDefault="00401405" w:rsidP="00401405">
      <w:pPr>
        <w:autoSpaceDE w:val="0"/>
        <w:autoSpaceDN w:val="0"/>
        <w:adjustRightInd w:val="0"/>
        <w:jc w:val="both"/>
        <w:outlineLvl w:val="1"/>
        <w:rPr>
          <w:sz w:val="28"/>
          <w:szCs w:val="28"/>
        </w:rPr>
      </w:pPr>
    </w:p>
    <w:p w:rsidR="00401405" w:rsidRDefault="00401405" w:rsidP="00401405">
      <w:pPr>
        <w:autoSpaceDE w:val="0"/>
        <w:autoSpaceDN w:val="0"/>
        <w:adjustRightInd w:val="0"/>
        <w:jc w:val="both"/>
        <w:outlineLvl w:val="1"/>
        <w:rPr>
          <w:sz w:val="28"/>
          <w:szCs w:val="28"/>
        </w:rPr>
      </w:pPr>
      <w:r>
        <w:rPr>
          <w:sz w:val="28"/>
          <w:szCs w:val="28"/>
        </w:rPr>
        <w:t xml:space="preserve">Глава муниципального образования </w:t>
      </w:r>
    </w:p>
    <w:p w:rsidR="00401405" w:rsidRDefault="00401405" w:rsidP="00401405">
      <w:pPr>
        <w:autoSpaceDE w:val="0"/>
        <w:autoSpaceDN w:val="0"/>
        <w:adjustRightInd w:val="0"/>
        <w:jc w:val="both"/>
        <w:outlineLvl w:val="1"/>
        <w:rPr>
          <w:sz w:val="28"/>
          <w:szCs w:val="28"/>
        </w:rPr>
      </w:pPr>
      <w:r>
        <w:rPr>
          <w:sz w:val="28"/>
          <w:szCs w:val="28"/>
        </w:rPr>
        <w:t>Волосовский муниципальный район                                        В.Г. Савенков</w:t>
      </w:r>
    </w:p>
    <w:p w:rsidR="002E2E81" w:rsidRPr="000B0FB9" w:rsidRDefault="002E2E81" w:rsidP="00401405">
      <w:pPr>
        <w:pStyle w:val="ad"/>
        <w:jc w:val="both"/>
        <w:rPr>
          <w:rFonts w:ascii="Times New Roman" w:hAnsi="Times New Roman" w:cs="Times New Roman"/>
          <w:sz w:val="28"/>
          <w:szCs w:val="28"/>
        </w:rPr>
      </w:pPr>
    </w:p>
    <w:sectPr w:rsidR="002E2E81" w:rsidRPr="000B0FB9" w:rsidSect="001A2FB2">
      <w:headerReference w:type="default" r:id="rId11"/>
      <w:footerReference w:type="default" r:id="rId12"/>
      <w:pgSz w:w="11906" w:h="16838"/>
      <w:pgMar w:top="1276" w:right="1133" w:bottom="1134" w:left="156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02E" w:rsidRDefault="008A502E" w:rsidP="00AC5A1C">
      <w:r>
        <w:separator/>
      </w:r>
    </w:p>
  </w:endnote>
  <w:endnote w:type="continuationSeparator" w:id="0">
    <w:p w:rsidR="008A502E" w:rsidRDefault="008A502E" w:rsidP="00AC5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59" w:rsidRPr="000D5659" w:rsidRDefault="00EE3BEC">
    <w:pPr>
      <w:ind w:right="260"/>
      <w:rPr>
        <w:color w:val="0F243E"/>
        <w:sz w:val="26"/>
        <w:szCs w:val="26"/>
      </w:rPr>
    </w:pPr>
    <w:r w:rsidRPr="00EE3BEC">
      <w:rPr>
        <w:noProof/>
      </w:rPr>
      <w:pict>
        <v:shapetype id="_x0000_t202" coordsize="21600,21600" o:spt="202" path="m,l,21600r21600,l21600,xe">
          <v:stroke joinstyle="miter"/>
          <v:path gradientshapeok="t" o:connecttype="rect"/>
        </v:shapetype>
        <v:shape id="Надпись 49" o:spid="_x0000_s2049" type="#_x0000_t202" style="position:absolute;margin-left:541.7pt;margin-top:782.95pt;width:29.6pt;height:22.15pt;z-index:251657728;visibility:visible;mso-width-percent:50;mso-height-percent:50;mso-position-horizontal-relative:page;mso-position-vertical-relative:page;mso-width-percent:50;mso-height-percent: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" stroked="f" strokeweight=".5pt">
          <v:textbox style="mso-fit-shape-to-text:t" inset="0,,0">
            <w:txbxContent>
              <w:p w:rsidR="000D5659" w:rsidRPr="000D5659" w:rsidRDefault="00EE3BEC">
                <w:pPr>
                  <w:jc w:val="center"/>
                  <w:rPr>
                    <w:color w:val="0F243E"/>
                    <w:sz w:val="26"/>
                    <w:szCs w:val="26"/>
                  </w:rPr>
                </w:pPr>
                <w:r w:rsidRPr="000D5659">
                  <w:rPr>
                    <w:color w:val="0F243E"/>
                    <w:sz w:val="26"/>
                    <w:szCs w:val="26"/>
                  </w:rPr>
                  <w:fldChar w:fldCharType="begin"/>
                </w:r>
                <w:r w:rsidR="000D5659" w:rsidRPr="000D5659">
                  <w:rPr>
                    <w:color w:val="0F243E"/>
                    <w:sz w:val="26"/>
                    <w:szCs w:val="26"/>
                  </w:rPr>
                  <w:instrText>PAGE  \* Arabic  \* MERGEFORMAT</w:instrText>
                </w:r>
                <w:r w:rsidRPr="000D5659">
                  <w:rPr>
                    <w:color w:val="0F243E"/>
                    <w:sz w:val="26"/>
                    <w:szCs w:val="26"/>
                  </w:rPr>
                  <w:fldChar w:fldCharType="separate"/>
                </w:r>
                <w:r w:rsidR="002E5C03">
                  <w:rPr>
                    <w:noProof/>
                    <w:color w:val="0F243E"/>
                    <w:sz w:val="26"/>
                    <w:szCs w:val="26"/>
                  </w:rPr>
                  <w:t>2</w:t>
                </w:r>
                <w:r w:rsidRPr="000D5659">
                  <w:rPr>
                    <w:color w:val="0F243E"/>
                    <w:sz w:val="26"/>
                    <w:szCs w:val="26"/>
                  </w:rPr>
                  <w:fldChar w:fldCharType="end"/>
                </w:r>
              </w:p>
            </w:txbxContent>
          </v:textbox>
          <w10:wrap anchorx="page" anchory="page"/>
        </v:shape>
      </w:pict>
    </w:r>
  </w:p>
  <w:p w:rsidR="00F47A27" w:rsidRDefault="00F47A27" w:rsidP="00EE001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02E" w:rsidRDefault="008A502E" w:rsidP="00AC5A1C">
      <w:r>
        <w:separator/>
      </w:r>
    </w:p>
  </w:footnote>
  <w:footnote w:type="continuationSeparator" w:id="0">
    <w:p w:rsidR="008A502E" w:rsidRDefault="008A502E" w:rsidP="00AC5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27" w:rsidRDefault="00F47A27" w:rsidP="0034655C">
    <w:pPr>
      <w:pStyle w:val="a9"/>
    </w:pPr>
  </w:p>
  <w:p w:rsidR="00F47A27" w:rsidRPr="0034655C" w:rsidRDefault="00F47A27" w:rsidP="00BA1A76">
    <w:pPr>
      <w:pStyle w:val="a9"/>
      <w:tabs>
        <w:tab w:val="clear" w:pos="4677"/>
        <w:tab w:val="clear" w:pos="9355"/>
        <w:tab w:val="left" w:pos="230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200D7"/>
    <w:multiLevelType w:val="hybridMultilevel"/>
    <w:tmpl w:val="DC4E16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C7640D5"/>
    <w:multiLevelType w:val="hybridMultilevel"/>
    <w:tmpl w:val="C24433FA"/>
    <w:lvl w:ilvl="0" w:tplc="6A744FB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67D51F4A"/>
    <w:multiLevelType w:val="hybridMultilevel"/>
    <w:tmpl w:val="83A26A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8"/>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E47"/>
    <w:rsid w:val="0000723F"/>
    <w:rsid w:val="000130F1"/>
    <w:rsid w:val="00015901"/>
    <w:rsid w:val="00024389"/>
    <w:rsid w:val="00025D40"/>
    <w:rsid w:val="00027933"/>
    <w:rsid w:val="00027C4B"/>
    <w:rsid w:val="000307C2"/>
    <w:rsid w:val="00034187"/>
    <w:rsid w:val="00042F80"/>
    <w:rsid w:val="000468BD"/>
    <w:rsid w:val="000477F8"/>
    <w:rsid w:val="00062AC7"/>
    <w:rsid w:val="00063938"/>
    <w:rsid w:val="00067109"/>
    <w:rsid w:val="00073A13"/>
    <w:rsid w:val="00082013"/>
    <w:rsid w:val="0008500D"/>
    <w:rsid w:val="000865F2"/>
    <w:rsid w:val="000872EE"/>
    <w:rsid w:val="00091FB3"/>
    <w:rsid w:val="00093067"/>
    <w:rsid w:val="00093AAC"/>
    <w:rsid w:val="00094181"/>
    <w:rsid w:val="000B0FB9"/>
    <w:rsid w:val="000B554D"/>
    <w:rsid w:val="000C0666"/>
    <w:rsid w:val="000C3A79"/>
    <w:rsid w:val="000C4CBA"/>
    <w:rsid w:val="000C6364"/>
    <w:rsid w:val="000C6CD6"/>
    <w:rsid w:val="000D5659"/>
    <w:rsid w:val="000D74AE"/>
    <w:rsid w:val="000F0890"/>
    <w:rsid w:val="000F1C65"/>
    <w:rsid w:val="00100193"/>
    <w:rsid w:val="00100ECC"/>
    <w:rsid w:val="00101CDF"/>
    <w:rsid w:val="0010721C"/>
    <w:rsid w:val="00112157"/>
    <w:rsid w:val="001149A3"/>
    <w:rsid w:val="001153AC"/>
    <w:rsid w:val="00125719"/>
    <w:rsid w:val="00132E45"/>
    <w:rsid w:val="001335A3"/>
    <w:rsid w:val="001378FF"/>
    <w:rsid w:val="0014183D"/>
    <w:rsid w:val="001446A5"/>
    <w:rsid w:val="00150CDA"/>
    <w:rsid w:val="001540FA"/>
    <w:rsid w:val="001656B0"/>
    <w:rsid w:val="00165911"/>
    <w:rsid w:val="0017153C"/>
    <w:rsid w:val="00174767"/>
    <w:rsid w:val="00180B0A"/>
    <w:rsid w:val="001873B7"/>
    <w:rsid w:val="00190A3E"/>
    <w:rsid w:val="001A13D0"/>
    <w:rsid w:val="001A2FB2"/>
    <w:rsid w:val="001A470E"/>
    <w:rsid w:val="001B08BA"/>
    <w:rsid w:val="001C178F"/>
    <w:rsid w:val="001C4FAD"/>
    <w:rsid w:val="001C6666"/>
    <w:rsid w:val="001C7DB3"/>
    <w:rsid w:val="001D348E"/>
    <w:rsid w:val="001D3505"/>
    <w:rsid w:val="001D3D39"/>
    <w:rsid w:val="001D6CA5"/>
    <w:rsid w:val="001E40DC"/>
    <w:rsid w:val="001E6213"/>
    <w:rsid w:val="001F5C6D"/>
    <w:rsid w:val="001F75B7"/>
    <w:rsid w:val="00202EFF"/>
    <w:rsid w:val="002041E7"/>
    <w:rsid w:val="00205DEB"/>
    <w:rsid w:val="00206193"/>
    <w:rsid w:val="00207434"/>
    <w:rsid w:val="0021021F"/>
    <w:rsid w:val="00215606"/>
    <w:rsid w:val="00217ABB"/>
    <w:rsid w:val="00220110"/>
    <w:rsid w:val="002230CA"/>
    <w:rsid w:val="00224633"/>
    <w:rsid w:val="00232BB4"/>
    <w:rsid w:val="0023573C"/>
    <w:rsid w:val="00242BE1"/>
    <w:rsid w:val="002473B1"/>
    <w:rsid w:val="00251497"/>
    <w:rsid w:val="00255F0C"/>
    <w:rsid w:val="0026733D"/>
    <w:rsid w:val="002746E7"/>
    <w:rsid w:val="002761C9"/>
    <w:rsid w:val="002823D3"/>
    <w:rsid w:val="002860EE"/>
    <w:rsid w:val="002924D3"/>
    <w:rsid w:val="002934E0"/>
    <w:rsid w:val="00293CE1"/>
    <w:rsid w:val="00297855"/>
    <w:rsid w:val="00297E24"/>
    <w:rsid w:val="002A00EE"/>
    <w:rsid w:val="002A09B9"/>
    <w:rsid w:val="002A0F00"/>
    <w:rsid w:val="002A441E"/>
    <w:rsid w:val="002A78A0"/>
    <w:rsid w:val="002B2ABA"/>
    <w:rsid w:val="002B7886"/>
    <w:rsid w:val="002C2124"/>
    <w:rsid w:val="002C28C6"/>
    <w:rsid w:val="002D0EAA"/>
    <w:rsid w:val="002D3826"/>
    <w:rsid w:val="002E2157"/>
    <w:rsid w:val="002E2E81"/>
    <w:rsid w:val="002E31CD"/>
    <w:rsid w:val="002E5C03"/>
    <w:rsid w:val="002E64D7"/>
    <w:rsid w:val="002F145C"/>
    <w:rsid w:val="002F291B"/>
    <w:rsid w:val="002F7B8F"/>
    <w:rsid w:val="00305060"/>
    <w:rsid w:val="003061F9"/>
    <w:rsid w:val="00306710"/>
    <w:rsid w:val="003072FB"/>
    <w:rsid w:val="003206C1"/>
    <w:rsid w:val="00321D3D"/>
    <w:rsid w:val="003254A6"/>
    <w:rsid w:val="00331841"/>
    <w:rsid w:val="00332137"/>
    <w:rsid w:val="00333F63"/>
    <w:rsid w:val="00337828"/>
    <w:rsid w:val="00337FFC"/>
    <w:rsid w:val="00342184"/>
    <w:rsid w:val="0034655C"/>
    <w:rsid w:val="00347651"/>
    <w:rsid w:val="003505ED"/>
    <w:rsid w:val="00353D98"/>
    <w:rsid w:val="00355E83"/>
    <w:rsid w:val="003571D2"/>
    <w:rsid w:val="00361D67"/>
    <w:rsid w:val="00362B18"/>
    <w:rsid w:val="0036377D"/>
    <w:rsid w:val="00363D5B"/>
    <w:rsid w:val="00367D58"/>
    <w:rsid w:val="003716DA"/>
    <w:rsid w:val="00375CA9"/>
    <w:rsid w:val="003773A5"/>
    <w:rsid w:val="003802B1"/>
    <w:rsid w:val="003809F2"/>
    <w:rsid w:val="00381A7C"/>
    <w:rsid w:val="0038238C"/>
    <w:rsid w:val="003831E3"/>
    <w:rsid w:val="00384BC7"/>
    <w:rsid w:val="00385090"/>
    <w:rsid w:val="0039330C"/>
    <w:rsid w:val="003A3B3B"/>
    <w:rsid w:val="003B4AEB"/>
    <w:rsid w:val="003B67B5"/>
    <w:rsid w:val="003C2B75"/>
    <w:rsid w:val="003C3EE4"/>
    <w:rsid w:val="003C6FDF"/>
    <w:rsid w:val="003D244C"/>
    <w:rsid w:val="003D7856"/>
    <w:rsid w:val="003E05B3"/>
    <w:rsid w:val="003E1E97"/>
    <w:rsid w:val="003E3C8E"/>
    <w:rsid w:val="003E6E35"/>
    <w:rsid w:val="003F20A0"/>
    <w:rsid w:val="003F379A"/>
    <w:rsid w:val="003F42E9"/>
    <w:rsid w:val="003F4D6D"/>
    <w:rsid w:val="00401405"/>
    <w:rsid w:val="004015C6"/>
    <w:rsid w:val="004038AD"/>
    <w:rsid w:val="00407889"/>
    <w:rsid w:val="00415E7E"/>
    <w:rsid w:val="00420372"/>
    <w:rsid w:val="00423CF7"/>
    <w:rsid w:val="00424160"/>
    <w:rsid w:val="00424818"/>
    <w:rsid w:val="0042570C"/>
    <w:rsid w:val="004301CC"/>
    <w:rsid w:val="00430F59"/>
    <w:rsid w:val="00431A64"/>
    <w:rsid w:val="00431BBA"/>
    <w:rsid w:val="00432218"/>
    <w:rsid w:val="00435CB7"/>
    <w:rsid w:val="0043677C"/>
    <w:rsid w:val="00440B87"/>
    <w:rsid w:val="00441572"/>
    <w:rsid w:val="00446EE6"/>
    <w:rsid w:val="004710F2"/>
    <w:rsid w:val="00474094"/>
    <w:rsid w:val="00474332"/>
    <w:rsid w:val="00476FC1"/>
    <w:rsid w:val="004862B3"/>
    <w:rsid w:val="00491269"/>
    <w:rsid w:val="004A1E7A"/>
    <w:rsid w:val="004A283A"/>
    <w:rsid w:val="004A2F2D"/>
    <w:rsid w:val="004A5E09"/>
    <w:rsid w:val="004A687B"/>
    <w:rsid w:val="004B10E3"/>
    <w:rsid w:val="004B3BED"/>
    <w:rsid w:val="004B676B"/>
    <w:rsid w:val="004C0C5F"/>
    <w:rsid w:val="004D0977"/>
    <w:rsid w:val="004D4D1E"/>
    <w:rsid w:val="004D7298"/>
    <w:rsid w:val="004E00AB"/>
    <w:rsid w:val="004E27F2"/>
    <w:rsid w:val="004E54EE"/>
    <w:rsid w:val="004E5627"/>
    <w:rsid w:val="004F2917"/>
    <w:rsid w:val="004F5483"/>
    <w:rsid w:val="00506A16"/>
    <w:rsid w:val="005105A9"/>
    <w:rsid w:val="00510E9F"/>
    <w:rsid w:val="00525BA5"/>
    <w:rsid w:val="00535299"/>
    <w:rsid w:val="0054216F"/>
    <w:rsid w:val="00545FFF"/>
    <w:rsid w:val="00546AD2"/>
    <w:rsid w:val="00547405"/>
    <w:rsid w:val="00550522"/>
    <w:rsid w:val="00550C43"/>
    <w:rsid w:val="005572BD"/>
    <w:rsid w:val="00557BD7"/>
    <w:rsid w:val="0056215C"/>
    <w:rsid w:val="0056321B"/>
    <w:rsid w:val="00564182"/>
    <w:rsid w:val="00571C03"/>
    <w:rsid w:val="00572382"/>
    <w:rsid w:val="0058357F"/>
    <w:rsid w:val="0058497A"/>
    <w:rsid w:val="00585FC8"/>
    <w:rsid w:val="00595F58"/>
    <w:rsid w:val="00596BD1"/>
    <w:rsid w:val="005A53CC"/>
    <w:rsid w:val="005B31DD"/>
    <w:rsid w:val="005B7DCB"/>
    <w:rsid w:val="005C2BA8"/>
    <w:rsid w:val="005D0E43"/>
    <w:rsid w:val="005D233C"/>
    <w:rsid w:val="005D70C3"/>
    <w:rsid w:val="005F0AC9"/>
    <w:rsid w:val="005F216B"/>
    <w:rsid w:val="00600A82"/>
    <w:rsid w:val="00603FE9"/>
    <w:rsid w:val="00606FD7"/>
    <w:rsid w:val="006313DA"/>
    <w:rsid w:val="00632680"/>
    <w:rsid w:val="0063540F"/>
    <w:rsid w:val="006362A4"/>
    <w:rsid w:val="0064634A"/>
    <w:rsid w:val="006540BA"/>
    <w:rsid w:val="00657A68"/>
    <w:rsid w:val="00663204"/>
    <w:rsid w:val="006641CF"/>
    <w:rsid w:val="0066551D"/>
    <w:rsid w:val="00671202"/>
    <w:rsid w:val="00671244"/>
    <w:rsid w:val="00673860"/>
    <w:rsid w:val="00676245"/>
    <w:rsid w:val="006871B5"/>
    <w:rsid w:val="00692E35"/>
    <w:rsid w:val="006A2282"/>
    <w:rsid w:val="006A5A94"/>
    <w:rsid w:val="006A61D6"/>
    <w:rsid w:val="006B03E9"/>
    <w:rsid w:val="006B4998"/>
    <w:rsid w:val="006B5D9B"/>
    <w:rsid w:val="006C14C5"/>
    <w:rsid w:val="006C7C94"/>
    <w:rsid w:val="006D65FA"/>
    <w:rsid w:val="006E1184"/>
    <w:rsid w:val="006E1695"/>
    <w:rsid w:val="006E4B23"/>
    <w:rsid w:val="006F2BCA"/>
    <w:rsid w:val="006F3968"/>
    <w:rsid w:val="006F64E6"/>
    <w:rsid w:val="006F79DF"/>
    <w:rsid w:val="00701164"/>
    <w:rsid w:val="00701C5F"/>
    <w:rsid w:val="007034D8"/>
    <w:rsid w:val="007138F4"/>
    <w:rsid w:val="0071615D"/>
    <w:rsid w:val="007235FD"/>
    <w:rsid w:val="00725EBC"/>
    <w:rsid w:val="007274A9"/>
    <w:rsid w:val="00732A98"/>
    <w:rsid w:val="00734FFD"/>
    <w:rsid w:val="00737C85"/>
    <w:rsid w:val="00740761"/>
    <w:rsid w:val="007466B0"/>
    <w:rsid w:val="00754A9B"/>
    <w:rsid w:val="0076167C"/>
    <w:rsid w:val="00761FA2"/>
    <w:rsid w:val="00762F4D"/>
    <w:rsid w:val="0077652E"/>
    <w:rsid w:val="00784B7C"/>
    <w:rsid w:val="0078751B"/>
    <w:rsid w:val="00791A54"/>
    <w:rsid w:val="007A0007"/>
    <w:rsid w:val="007A03D1"/>
    <w:rsid w:val="007A7663"/>
    <w:rsid w:val="007B3E6D"/>
    <w:rsid w:val="007B7DC3"/>
    <w:rsid w:val="007C010F"/>
    <w:rsid w:val="007C7A16"/>
    <w:rsid w:val="007C7B03"/>
    <w:rsid w:val="007C7FB6"/>
    <w:rsid w:val="007D2276"/>
    <w:rsid w:val="007D2E0F"/>
    <w:rsid w:val="007D3615"/>
    <w:rsid w:val="007D5900"/>
    <w:rsid w:val="007D7073"/>
    <w:rsid w:val="007F05E0"/>
    <w:rsid w:val="007F1FA3"/>
    <w:rsid w:val="007F3D31"/>
    <w:rsid w:val="00800FE9"/>
    <w:rsid w:val="0080153C"/>
    <w:rsid w:val="00804512"/>
    <w:rsid w:val="0082640A"/>
    <w:rsid w:val="00827E34"/>
    <w:rsid w:val="008310F8"/>
    <w:rsid w:val="008366E2"/>
    <w:rsid w:val="00837577"/>
    <w:rsid w:val="00842603"/>
    <w:rsid w:val="00842A02"/>
    <w:rsid w:val="0084336D"/>
    <w:rsid w:val="00843B58"/>
    <w:rsid w:val="00844DE3"/>
    <w:rsid w:val="00845733"/>
    <w:rsid w:val="00845B00"/>
    <w:rsid w:val="008467F4"/>
    <w:rsid w:val="008469E9"/>
    <w:rsid w:val="008478C5"/>
    <w:rsid w:val="00850F50"/>
    <w:rsid w:val="00851FA9"/>
    <w:rsid w:val="0085296C"/>
    <w:rsid w:val="00852AD4"/>
    <w:rsid w:val="00853ED9"/>
    <w:rsid w:val="00855448"/>
    <w:rsid w:val="00861CCA"/>
    <w:rsid w:val="00861DB4"/>
    <w:rsid w:val="00864C5C"/>
    <w:rsid w:val="00871319"/>
    <w:rsid w:val="00871AD0"/>
    <w:rsid w:val="008737F8"/>
    <w:rsid w:val="0088365E"/>
    <w:rsid w:val="00891C0E"/>
    <w:rsid w:val="00893109"/>
    <w:rsid w:val="008949EF"/>
    <w:rsid w:val="00895BF5"/>
    <w:rsid w:val="008A502E"/>
    <w:rsid w:val="008B35BF"/>
    <w:rsid w:val="008E1C56"/>
    <w:rsid w:val="008E5023"/>
    <w:rsid w:val="008E54B0"/>
    <w:rsid w:val="008E68CD"/>
    <w:rsid w:val="008E7B7B"/>
    <w:rsid w:val="008F199C"/>
    <w:rsid w:val="008F3434"/>
    <w:rsid w:val="008F3F01"/>
    <w:rsid w:val="0090396E"/>
    <w:rsid w:val="00903C1A"/>
    <w:rsid w:val="0091279A"/>
    <w:rsid w:val="009127BF"/>
    <w:rsid w:val="009130CA"/>
    <w:rsid w:val="00914022"/>
    <w:rsid w:val="00914AA3"/>
    <w:rsid w:val="0092112B"/>
    <w:rsid w:val="0093221B"/>
    <w:rsid w:val="0093444E"/>
    <w:rsid w:val="009422FE"/>
    <w:rsid w:val="0094481A"/>
    <w:rsid w:val="009467B1"/>
    <w:rsid w:val="00952D55"/>
    <w:rsid w:val="0096160B"/>
    <w:rsid w:val="0096245A"/>
    <w:rsid w:val="0096663E"/>
    <w:rsid w:val="0098074B"/>
    <w:rsid w:val="009810DA"/>
    <w:rsid w:val="00981DD3"/>
    <w:rsid w:val="0098568D"/>
    <w:rsid w:val="00990CBB"/>
    <w:rsid w:val="00994A96"/>
    <w:rsid w:val="009A6F13"/>
    <w:rsid w:val="009C2C3B"/>
    <w:rsid w:val="009C6A7E"/>
    <w:rsid w:val="009D0309"/>
    <w:rsid w:val="009D03FE"/>
    <w:rsid w:val="009D35ED"/>
    <w:rsid w:val="009D591B"/>
    <w:rsid w:val="009E5979"/>
    <w:rsid w:val="009F2DA3"/>
    <w:rsid w:val="009F385A"/>
    <w:rsid w:val="00A168F4"/>
    <w:rsid w:val="00A206FB"/>
    <w:rsid w:val="00A20986"/>
    <w:rsid w:val="00A35412"/>
    <w:rsid w:val="00A36756"/>
    <w:rsid w:val="00A451C3"/>
    <w:rsid w:val="00A4788C"/>
    <w:rsid w:val="00A531C4"/>
    <w:rsid w:val="00A60413"/>
    <w:rsid w:val="00A65A53"/>
    <w:rsid w:val="00A70CB1"/>
    <w:rsid w:val="00A77DAC"/>
    <w:rsid w:val="00A819AE"/>
    <w:rsid w:val="00A840BB"/>
    <w:rsid w:val="00A84BA5"/>
    <w:rsid w:val="00A84FDC"/>
    <w:rsid w:val="00A92A22"/>
    <w:rsid w:val="00AA619B"/>
    <w:rsid w:val="00AA6263"/>
    <w:rsid w:val="00AA660D"/>
    <w:rsid w:val="00AA696E"/>
    <w:rsid w:val="00AB1538"/>
    <w:rsid w:val="00AB2B63"/>
    <w:rsid w:val="00AB2DA1"/>
    <w:rsid w:val="00AB67D5"/>
    <w:rsid w:val="00AC2031"/>
    <w:rsid w:val="00AC4913"/>
    <w:rsid w:val="00AC5A1C"/>
    <w:rsid w:val="00AC5F96"/>
    <w:rsid w:val="00AD2BE7"/>
    <w:rsid w:val="00AD49B7"/>
    <w:rsid w:val="00AD6A49"/>
    <w:rsid w:val="00AE1548"/>
    <w:rsid w:val="00AE39B2"/>
    <w:rsid w:val="00AE4ECF"/>
    <w:rsid w:val="00AF5C5B"/>
    <w:rsid w:val="00B04A4C"/>
    <w:rsid w:val="00B07CF2"/>
    <w:rsid w:val="00B12307"/>
    <w:rsid w:val="00B13C53"/>
    <w:rsid w:val="00B21B77"/>
    <w:rsid w:val="00B24A27"/>
    <w:rsid w:val="00B33CED"/>
    <w:rsid w:val="00B44E1E"/>
    <w:rsid w:val="00B51430"/>
    <w:rsid w:val="00B62E77"/>
    <w:rsid w:val="00B64796"/>
    <w:rsid w:val="00B65CCF"/>
    <w:rsid w:val="00B700F6"/>
    <w:rsid w:val="00B71AB5"/>
    <w:rsid w:val="00B72C49"/>
    <w:rsid w:val="00B7572E"/>
    <w:rsid w:val="00B825A5"/>
    <w:rsid w:val="00B95675"/>
    <w:rsid w:val="00BA0BB8"/>
    <w:rsid w:val="00BA1A76"/>
    <w:rsid w:val="00BA5765"/>
    <w:rsid w:val="00BB07F4"/>
    <w:rsid w:val="00BB19FC"/>
    <w:rsid w:val="00BB64A7"/>
    <w:rsid w:val="00BC0505"/>
    <w:rsid w:val="00BC0D45"/>
    <w:rsid w:val="00BC3638"/>
    <w:rsid w:val="00BD031E"/>
    <w:rsid w:val="00BD2453"/>
    <w:rsid w:val="00BD251C"/>
    <w:rsid w:val="00BD2B1B"/>
    <w:rsid w:val="00BD432B"/>
    <w:rsid w:val="00BD4E72"/>
    <w:rsid w:val="00BD54E4"/>
    <w:rsid w:val="00BD6676"/>
    <w:rsid w:val="00BD7D89"/>
    <w:rsid w:val="00BE3E37"/>
    <w:rsid w:val="00BE7473"/>
    <w:rsid w:val="00BF0060"/>
    <w:rsid w:val="00BF04F0"/>
    <w:rsid w:val="00BF1075"/>
    <w:rsid w:val="00C00ADD"/>
    <w:rsid w:val="00C02D86"/>
    <w:rsid w:val="00C03708"/>
    <w:rsid w:val="00C06F2D"/>
    <w:rsid w:val="00C133CA"/>
    <w:rsid w:val="00C16821"/>
    <w:rsid w:val="00C23D20"/>
    <w:rsid w:val="00C3142F"/>
    <w:rsid w:val="00C326BE"/>
    <w:rsid w:val="00C32E68"/>
    <w:rsid w:val="00C52FD9"/>
    <w:rsid w:val="00C55569"/>
    <w:rsid w:val="00C61930"/>
    <w:rsid w:val="00C80881"/>
    <w:rsid w:val="00C82E54"/>
    <w:rsid w:val="00C867EA"/>
    <w:rsid w:val="00C94467"/>
    <w:rsid w:val="00C95038"/>
    <w:rsid w:val="00CA3468"/>
    <w:rsid w:val="00CA3ED1"/>
    <w:rsid w:val="00CA55F2"/>
    <w:rsid w:val="00CB3027"/>
    <w:rsid w:val="00CB3264"/>
    <w:rsid w:val="00CB571F"/>
    <w:rsid w:val="00CB5B3E"/>
    <w:rsid w:val="00CB7DEB"/>
    <w:rsid w:val="00CC1D70"/>
    <w:rsid w:val="00CC2551"/>
    <w:rsid w:val="00CC385E"/>
    <w:rsid w:val="00CC5141"/>
    <w:rsid w:val="00CC5422"/>
    <w:rsid w:val="00CD2014"/>
    <w:rsid w:val="00CD4D6A"/>
    <w:rsid w:val="00CE6F9E"/>
    <w:rsid w:val="00CF14D1"/>
    <w:rsid w:val="00D00C71"/>
    <w:rsid w:val="00D01B42"/>
    <w:rsid w:val="00D02A3C"/>
    <w:rsid w:val="00D12174"/>
    <w:rsid w:val="00D122A1"/>
    <w:rsid w:val="00D15368"/>
    <w:rsid w:val="00D15816"/>
    <w:rsid w:val="00D16A2E"/>
    <w:rsid w:val="00D1710C"/>
    <w:rsid w:val="00D265EF"/>
    <w:rsid w:val="00D31983"/>
    <w:rsid w:val="00D3219E"/>
    <w:rsid w:val="00D33BCE"/>
    <w:rsid w:val="00D36D25"/>
    <w:rsid w:val="00D41F55"/>
    <w:rsid w:val="00D43A40"/>
    <w:rsid w:val="00D43E04"/>
    <w:rsid w:val="00D44921"/>
    <w:rsid w:val="00D44B5C"/>
    <w:rsid w:val="00D50B49"/>
    <w:rsid w:val="00D525F7"/>
    <w:rsid w:val="00D554F7"/>
    <w:rsid w:val="00D557A3"/>
    <w:rsid w:val="00D572C1"/>
    <w:rsid w:val="00D57469"/>
    <w:rsid w:val="00D70B86"/>
    <w:rsid w:val="00D713D6"/>
    <w:rsid w:val="00D81F81"/>
    <w:rsid w:val="00D8249B"/>
    <w:rsid w:val="00D82E1F"/>
    <w:rsid w:val="00D8406F"/>
    <w:rsid w:val="00D84236"/>
    <w:rsid w:val="00D85E90"/>
    <w:rsid w:val="00D86497"/>
    <w:rsid w:val="00DA4CDE"/>
    <w:rsid w:val="00DA5678"/>
    <w:rsid w:val="00DB560B"/>
    <w:rsid w:val="00DC576A"/>
    <w:rsid w:val="00DC626F"/>
    <w:rsid w:val="00DE6824"/>
    <w:rsid w:val="00DE7752"/>
    <w:rsid w:val="00DF4FBC"/>
    <w:rsid w:val="00E06F9C"/>
    <w:rsid w:val="00E10DEA"/>
    <w:rsid w:val="00E2243E"/>
    <w:rsid w:val="00E22C48"/>
    <w:rsid w:val="00E25AD7"/>
    <w:rsid w:val="00E30A91"/>
    <w:rsid w:val="00E317E9"/>
    <w:rsid w:val="00E33BA9"/>
    <w:rsid w:val="00E42429"/>
    <w:rsid w:val="00E42A63"/>
    <w:rsid w:val="00E46E07"/>
    <w:rsid w:val="00E53448"/>
    <w:rsid w:val="00E701C9"/>
    <w:rsid w:val="00E7158B"/>
    <w:rsid w:val="00E72A91"/>
    <w:rsid w:val="00E801D7"/>
    <w:rsid w:val="00E80C9B"/>
    <w:rsid w:val="00E81E0B"/>
    <w:rsid w:val="00E841C6"/>
    <w:rsid w:val="00E90012"/>
    <w:rsid w:val="00E95654"/>
    <w:rsid w:val="00E96BB6"/>
    <w:rsid w:val="00EA1FEA"/>
    <w:rsid w:val="00EA3A4E"/>
    <w:rsid w:val="00EA3E92"/>
    <w:rsid w:val="00EA597D"/>
    <w:rsid w:val="00EA6AA8"/>
    <w:rsid w:val="00EA76F9"/>
    <w:rsid w:val="00EA7BC2"/>
    <w:rsid w:val="00EB4FC3"/>
    <w:rsid w:val="00EB76FB"/>
    <w:rsid w:val="00EC48AA"/>
    <w:rsid w:val="00EC4A64"/>
    <w:rsid w:val="00ED3EE9"/>
    <w:rsid w:val="00ED67E9"/>
    <w:rsid w:val="00EE0015"/>
    <w:rsid w:val="00EE3BEC"/>
    <w:rsid w:val="00EF3C23"/>
    <w:rsid w:val="00EF7BED"/>
    <w:rsid w:val="00F018BE"/>
    <w:rsid w:val="00F05C2B"/>
    <w:rsid w:val="00F05CF4"/>
    <w:rsid w:val="00F10336"/>
    <w:rsid w:val="00F13CC2"/>
    <w:rsid w:val="00F173F1"/>
    <w:rsid w:val="00F23B9B"/>
    <w:rsid w:val="00F24BD5"/>
    <w:rsid w:val="00F30C3B"/>
    <w:rsid w:val="00F34E47"/>
    <w:rsid w:val="00F36F66"/>
    <w:rsid w:val="00F37724"/>
    <w:rsid w:val="00F37AD6"/>
    <w:rsid w:val="00F462EC"/>
    <w:rsid w:val="00F47A27"/>
    <w:rsid w:val="00F50690"/>
    <w:rsid w:val="00F511BD"/>
    <w:rsid w:val="00F517C4"/>
    <w:rsid w:val="00F60F57"/>
    <w:rsid w:val="00F62699"/>
    <w:rsid w:val="00F70AF0"/>
    <w:rsid w:val="00F70CA9"/>
    <w:rsid w:val="00F7319A"/>
    <w:rsid w:val="00F8230B"/>
    <w:rsid w:val="00F83362"/>
    <w:rsid w:val="00F84ABF"/>
    <w:rsid w:val="00F87E62"/>
    <w:rsid w:val="00F92C0C"/>
    <w:rsid w:val="00F93190"/>
    <w:rsid w:val="00F95F35"/>
    <w:rsid w:val="00FA3567"/>
    <w:rsid w:val="00FA358B"/>
    <w:rsid w:val="00FB02B0"/>
    <w:rsid w:val="00FB0E3F"/>
    <w:rsid w:val="00FB59A9"/>
    <w:rsid w:val="00FB60F5"/>
    <w:rsid w:val="00FB74E4"/>
    <w:rsid w:val="00FC1A62"/>
    <w:rsid w:val="00FC5928"/>
    <w:rsid w:val="00FC5C05"/>
    <w:rsid w:val="00FC7D76"/>
    <w:rsid w:val="00FD2953"/>
    <w:rsid w:val="00FD49BA"/>
    <w:rsid w:val="00FE0E72"/>
    <w:rsid w:val="00FE46B1"/>
    <w:rsid w:val="00FF13AC"/>
    <w:rsid w:val="00FF38A3"/>
    <w:rsid w:val="00FF5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4E47"/>
    <w:rPr>
      <w:rFonts w:ascii="Times New Roman" w:eastAsia="Times New Roman" w:hAnsi="Times New Roman"/>
      <w:sz w:val="24"/>
      <w:szCs w:val="24"/>
    </w:rPr>
  </w:style>
  <w:style w:type="paragraph" w:styleId="1">
    <w:name w:val="heading 1"/>
    <w:basedOn w:val="a"/>
    <w:next w:val="a"/>
    <w:link w:val="10"/>
    <w:uiPriority w:val="99"/>
    <w:qFormat/>
    <w:rsid w:val="00F34E4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9422FE"/>
    <w:pPr>
      <w:keepNext/>
      <w:keepLines/>
      <w:spacing w:before="200"/>
      <w:outlineLvl w:val="1"/>
    </w:pPr>
    <w:rPr>
      <w:rFonts w:ascii="Cambria" w:hAnsi="Cambria" w:cs="Cambria"/>
      <w:b/>
      <w:bCs/>
      <w:color w:val="4F81BD"/>
      <w:sz w:val="26"/>
      <w:szCs w:val="26"/>
    </w:rPr>
  </w:style>
  <w:style w:type="paragraph" w:styleId="6">
    <w:name w:val="heading 6"/>
    <w:basedOn w:val="a"/>
    <w:next w:val="a"/>
    <w:link w:val="60"/>
    <w:uiPriority w:val="99"/>
    <w:qFormat/>
    <w:rsid w:val="00F34E47"/>
    <w:pPr>
      <w:keepNext/>
      <w:widowControl w:val="0"/>
      <w:autoSpaceDE w:val="0"/>
      <w:autoSpaceDN w:val="0"/>
      <w:adjustRightInd w:val="0"/>
      <w:ind w:firstLine="720"/>
      <w:jc w:val="both"/>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4E47"/>
    <w:rPr>
      <w:rFonts w:ascii="Cambria" w:hAnsi="Cambria" w:cs="Cambria"/>
      <w:b/>
      <w:bCs/>
      <w:color w:val="365F91"/>
      <w:sz w:val="28"/>
      <w:szCs w:val="28"/>
      <w:lang w:eastAsia="ru-RU"/>
    </w:rPr>
  </w:style>
  <w:style w:type="character" w:customStyle="1" w:styleId="20">
    <w:name w:val="Заголовок 2 Знак"/>
    <w:link w:val="2"/>
    <w:uiPriority w:val="99"/>
    <w:semiHidden/>
    <w:locked/>
    <w:rsid w:val="009422FE"/>
    <w:rPr>
      <w:rFonts w:ascii="Cambria" w:hAnsi="Cambria" w:cs="Cambria"/>
      <w:b/>
      <w:bCs/>
      <w:color w:val="4F81BD"/>
      <w:sz w:val="26"/>
      <w:szCs w:val="26"/>
      <w:lang w:eastAsia="ru-RU"/>
    </w:rPr>
  </w:style>
  <w:style w:type="character" w:customStyle="1" w:styleId="60">
    <w:name w:val="Заголовок 6 Знак"/>
    <w:link w:val="6"/>
    <w:uiPriority w:val="99"/>
    <w:locked/>
    <w:rsid w:val="00F34E47"/>
    <w:rPr>
      <w:rFonts w:ascii="Times New Roman" w:hAnsi="Times New Roman" w:cs="Times New Roman"/>
      <w:sz w:val="28"/>
      <w:szCs w:val="28"/>
      <w:lang w:eastAsia="ru-RU"/>
    </w:rPr>
  </w:style>
  <w:style w:type="paragraph" w:customStyle="1" w:styleId="a3">
    <w:name w:val="Знак"/>
    <w:basedOn w:val="a"/>
    <w:uiPriority w:val="99"/>
    <w:rsid w:val="00F34E47"/>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F34E47"/>
    <w:pPr>
      <w:widowControl w:val="0"/>
      <w:autoSpaceDE w:val="0"/>
      <w:autoSpaceDN w:val="0"/>
      <w:adjustRightInd w:val="0"/>
    </w:pPr>
    <w:rPr>
      <w:rFonts w:ascii="Times New Roman" w:eastAsia="Times New Roman" w:hAnsi="Times New Roman"/>
      <w:b/>
      <w:bCs/>
      <w:sz w:val="24"/>
      <w:szCs w:val="24"/>
    </w:rPr>
  </w:style>
  <w:style w:type="paragraph" w:styleId="a4">
    <w:name w:val="Balloon Text"/>
    <w:basedOn w:val="a"/>
    <w:link w:val="a5"/>
    <w:uiPriority w:val="99"/>
    <w:semiHidden/>
    <w:rsid w:val="00F34E47"/>
    <w:rPr>
      <w:rFonts w:ascii="Tahoma" w:hAnsi="Tahoma" w:cs="Tahoma"/>
      <w:sz w:val="16"/>
      <w:szCs w:val="16"/>
    </w:rPr>
  </w:style>
  <w:style w:type="character" w:customStyle="1" w:styleId="a5">
    <w:name w:val="Текст выноски Знак"/>
    <w:link w:val="a4"/>
    <w:uiPriority w:val="99"/>
    <w:semiHidden/>
    <w:locked/>
    <w:rsid w:val="00F34E47"/>
    <w:rPr>
      <w:rFonts w:ascii="Tahoma" w:hAnsi="Tahoma" w:cs="Tahoma"/>
      <w:sz w:val="16"/>
      <w:szCs w:val="16"/>
      <w:lang w:eastAsia="ru-RU"/>
    </w:rPr>
  </w:style>
  <w:style w:type="paragraph" w:styleId="a6">
    <w:name w:val="footer"/>
    <w:basedOn w:val="a"/>
    <w:link w:val="a7"/>
    <w:uiPriority w:val="99"/>
    <w:rsid w:val="00F34E47"/>
    <w:pPr>
      <w:tabs>
        <w:tab w:val="center" w:pos="4677"/>
        <w:tab w:val="right" w:pos="9355"/>
      </w:tabs>
    </w:pPr>
  </w:style>
  <w:style w:type="character" w:customStyle="1" w:styleId="a7">
    <w:name w:val="Нижний колонтитул Знак"/>
    <w:link w:val="a6"/>
    <w:uiPriority w:val="99"/>
    <w:locked/>
    <w:rsid w:val="00F34E47"/>
    <w:rPr>
      <w:rFonts w:ascii="Times New Roman" w:hAnsi="Times New Roman" w:cs="Times New Roman"/>
      <w:sz w:val="24"/>
      <w:szCs w:val="24"/>
      <w:lang w:eastAsia="ru-RU"/>
    </w:rPr>
  </w:style>
  <w:style w:type="character" w:styleId="a8">
    <w:name w:val="page number"/>
    <w:basedOn w:val="a0"/>
    <w:uiPriority w:val="99"/>
    <w:rsid w:val="00F34E47"/>
  </w:style>
  <w:style w:type="paragraph" w:styleId="a9">
    <w:name w:val="header"/>
    <w:basedOn w:val="a"/>
    <w:link w:val="aa"/>
    <w:uiPriority w:val="99"/>
    <w:rsid w:val="00F34E47"/>
    <w:pPr>
      <w:tabs>
        <w:tab w:val="center" w:pos="4677"/>
        <w:tab w:val="right" w:pos="9355"/>
      </w:tabs>
    </w:pPr>
  </w:style>
  <w:style w:type="character" w:customStyle="1" w:styleId="aa">
    <w:name w:val="Верхний колонтитул Знак"/>
    <w:link w:val="a9"/>
    <w:uiPriority w:val="99"/>
    <w:locked/>
    <w:rsid w:val="00F34E47"/>
    <w:rPr>
      <w:rFonts w:ascii="Times New Roman" w:hAnsi="Times New Roman" w:cs="Times New Roman"/>
      <w:sz w:val="24"/>
      <w:szCs w:val="24"/>
      <w:lang w:eastAsia="ru-RU"/>
    </w:rPr>
  </w:style>
  <w:style w:type="paragraph" w:customStyle="1" w:styleId="ConsPlusNormal">
    <w:name w:val="ConsPlusNormal"/>
    <w:uiPriority w:val="99"/>
    <w:rsid w:val="00F34E47"/>
    <w:pPr>
      <w:widowControl w:val="0"/>
      <w:ind w:firstLine="720"/>
    </w:pPr>
    <w:rPr>
      <w:rFonts w:ascii="Arial" w:eastAsia="Times New Roman" w:hAnsi="Arial" w:cs="Arial"/>
    </w:rPr>
  </w:style>
  <w:style w:type="character" w:styleId="ab">
    <w:name w:val="Hyperlink"/>
    <w:uiPriority w:val="99"/>
    <w:rsid w:val="00F34E47"/>
    <w:rPr>
      <w:color w:val="0000FF"/>
      <w:u w:val="single"/>
    </w:rPr>
  </w:style>
  <w:style w:type="paragraph" w:customStyle="1" w:styleId="ac">
    <w:name w:val="Знак Знак Знак Знак"/>
    <w:basedOn w:val="a"/>
    <w:uiPriority w:val="99"/>
    <w:rsid w:val="00F34E47"/>
    <w:pPr>
      <w:spacing w:after="160" w:line="240" w:lineRule="exact"/>
    </w:pPr>
    <w:rPr>
      <w:rFonts w:ascii="Verdana" w:hAnsi="Verdana" w:cs="Verdana"/>
      <w:sz w:val="20"/>
      <w:szCs w:val="20"/>
      <w:lang w:val="en-US" w:eastAsia="en-US"/>
    </w:rPr>
  </w:style>
  <w:style w:type="paragraph" w:styleId="ad">
    <w:name w:val="No Spacing"/>
    <w:uiPriority w:val="99"/>
    <w:qFormat/>
    <w:rsid w:val="00F34E47"/>
    <w:rPr>
      <w:rFonts w:eastAsia="Times New Roman" w:cs="Calibri"/>
      <w:sz w:val="22"/>
      <w:szCs w:val="22"/>
    </w:rPr>
  </w:style>
  <w:style w:type="paragraph" w:styleId="ae">
    <w:name w:val="List Paragraph"/>
    <w:basedOn w:val="a"/>
    <w:uiPriority w:val="99"/>
    <w:qFormat/>
    <w:rsid w:val="009422FE"/>
    <w:pPr>
      <w:ind w:left="720"/>
    </w:pPr>
  </w:style>
  <w:style w:type="paragraph" w:customStyle="1" w:styleId="21">
    <w:name w:val="Знак2"/>
    <w:basedOn w:val="a"/>
    <w:uiPriority w:val="99"/>
    <w:rsid w:val="00D85E90"/>
    <w:pPr>
      <w:spacing w:after="160" w:line="240" w:lineRule="exact"/>
    </w:pPr>
    <w:rPr>
      <w:rFonts w:ascii="Verdana" w:hAnsi="Verdana" w:cs="Verdana"/>
      <w:sz w:val="20"/>
      <w:szCs w:val="20"/>
      <w:lang w:val="en-US" w:eastAsia="en-US"/>
    </w:rPr>
  </w:style>
  <w:style w:type="paragraph" w:styleId="22">
    <w:name w:val="Body Text Indent 2"/>
    <w:basedOn w:val="a"/>
    <w:link w:val="23"/>
    <w:uiPriority w:val="99"/>
    <w:rsid w:val="002D0EAA"/>
    <w:pPr>
      <w:widowControl w:val="0"/>
      <w:ind w:right="-1050" w:firstLine="720"/>
      <w:jc w:val="both"/>
    </w:pPr>
    <w:rPr>
      <w:sz w:val="28"/>
      <w:szCs w:val="28"/>
    </w:rPr>
  </w:style>
  <w:style w:type="character" w:customStyle="1" w:styleId="23">
    <w:name w:val="Основной текст с отступом 2 Знак"/>
    <w:link w:val="22"/>
    <w:uiPriority w:val="99"/>
    <w:locked/>
    <w:rsid w:val="002D0EAA"/>
    <w:rPr>
      <w:rFonts w:ascii="Times New Roman" w:hAnsi="Times New Roman" w:cs="Times New Roman"/>
      <w:sz w:val="20"/>
      <w:szCs w:val="20"/>
      <w:lang w:eastAsia="ru-RU"/>
    </w:rPr>
  </w:style>
  <w:style w:type="paragraph" w:customStyle="1" w:styleId="11">
    <w:name w:val="Знак1"/>
    <w:basedOn w:val="a"/>
    <w:uiPriority w:val="99"/>
    <w:rsid w:val="000865F2"/>
    <w:pPr>
      <w:spacing w:after="160" w:line="240" w:lineRule="exact"/>
    </w:pPr>
    <w:rPr>
      <w:rFonts w:ascii="Verdana" w:hAnsi="Verdana" w:cs="Verdana"/>
      <w:sz w:val="20"/>
      <w:szCs w:val="20"/>
      <w:lang w:val="en-US" w:eastAsia="en-US"/>
    </w:rPr>
  </w:style>
  <w:style w:type="paragraph" w:customStyle="1" w:styleId="12">
    <w:name w:val="1 Знак Знак"/>
    <w:basedOn w:val="a"/>
    <w:uiPriority w:val="99"/>
    <w:rsid w:val="0058497A"/>
    <w:pPr>
      <w:spacing w:after="160" w:line="240" w:lineRule="exact"/>
    </w:pPr>
    <w:rPr>
      <w:rFonts w:ascii="Verdana" w:hAnsi="Verdana" w:cs="Verdana"/>
      <w:sz w:val="20"/>
      <w:szCs w:val="20"/>
      <w:lang w:val="en-US" w:eastAsia="en-US"/>
    </w:rPr>
  </w:style>
  <w:style w:type="paragraph" w:styleId="af">
    <w:name w:val="Body Text"/>
    <w:basedOn w:val="a"/>
    <w:link w:val="af0"/>
    <w:uiPriority w:val="99"/>
    <w:rsid w:val="00353D98"/>
    <w:pPr>
      <w:spacing w:after="120"/>
    </w:pPr>
  </w:style>
  <w:style w:type="character" w:customStyle="1" w:styleId="af0">
    <w:name w:val="Основной текст Знак"/>
    <w:link w:val="af"/>
    <w:uiPriority w:val="99"/>
    <w:locked/>
    <w:rsid w:val="00353D98"/>
    <w:rPr>
      <w:rFonts w:ascii="Times New Roman" w:hAnsi="Times New Roman" w:cs="Times New Roman"/>
      <w:sz w:val="24"/>
      <w:szCs w:val="24"/>
      <w:lang w:eastAsia="ru-RU"/>
    </w:rPr>
  </w:style>
  <w:style w:type="paragraph" w:customStyle="1" w:styleId="ConsPlusNonformat">
    <w:name w:val="ConsPlusNonformat"/>
    <w:uiPriority w:val="99"/>
    <w:rsid w:val="00297E24"/>
    <w:pPr>
      <w:autoSpaceDE w:val="0"/>
      <w:autoSpaceDN w:val="0"/>
      <w:adjustRightInd w:val="0"/>
    </w:pPr>
    <w:rPr>
      <w:rFonts w:ascii="Courier New" w:hAnsi="Courier New" w:cs="Courier New"/>
      <w:lang w:eastAsia="en-US"/>
    </w:rPr>
  </w:style>
  <w:style w:type="paragraph" w:customStyle="1" w:styleId="31">
    <w:name w:val="Основной текст с отступом 31"/>
    <w:basedOn w:val="a"/>
    <w:uiPriority w:val="99"/>
    <w:rsid w:val="0034655C"/>
    <w:pPr>
      <w:suppressAutoHyphens/>
      <w:spacing w:after="120"/>
      <w:ind w:left="283"/>
    </w:pPr>
    <w:rPr>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109203">
      <w:marLeft w:val="0"/>
      <w:marRight w:val="0"/>
      <w:marTop w:val="0"/>
      <w:marBottom w:val="0"/>
      <w:divBdr>
        <w:top w:val="none" w:sz="0" w:space="0" w:color="auto"/>
        <w:left w:val="none" w:sz="0" w:space="0" w:color="auto"/>
        <w:bottom w:val="none" w:sz="0" w:space="0" w:color="auto"/>
        <w:right w:val="none" w:sz="0" w:space="0" w:color="auto"/>
      </w:divBdr>
      <w:divsChild>
        <w:div w:id="779109202">
          <w:marLeft w:val="0"/>
          <w:marRight w:val="0"/>
          <w:marTop w:val="0"/>
          <w:marBottom w:val="0"/>
          <w:divBdr>
            <w:top w:val="none" w:sz="0" w:space="0" w:color="auto"/>
            <w:left w:val="none" w:sz="0" w:space="0" w:color="auto"/>
            <w:bottom w:val="none" w:sz="0" w:space="0" w:color="auto"/>
            <w:right w:val="none" w:sz="0" w:space="0" w:color="auto"/>
          </w:divBdr>
          <w:divsChild>
            <w:div w:id="779109198">
              <w:marLeft w:val="0"/>
              <w:marRight w:val="0"/>
              <w:marTop w:val="0"/>
              <w:marBottom w:val="0"/>
              <w:divBdr>
                <w:top w:val="none" w:sz="0" w:space="0" w:color="auto"/>
                <w:left w:val="none" w:sz="0" w:space="0" w:color="auto"/>
                <w:bottom w:val="none" w:sz="0" w:space="0" w:color="auto"/>
                <w:right w:val="none" w:sz="0" w:space="0" w:color="auto"/>
              </w:divBdr>
              <w:divsChild>
                <w:div w:id="779109201">
                  <w:marLeft w:val="0"/>
                  <w:marRight w:val="0"/>
                  <w:marTop w:val="0"/>
                  <w:marBottom w:val="0"/>
                  <w:divBdr>
                    <w:top w:val="none" w:sz="0" w:space="0" w:color="auto"/>
                    <w:left w:val="none" w:sz="0" w:space="0" w:color="auto"/>
                    <w:bottom w:val="none" w:sz="0" w:space="0" w:color="auto"/>
                    <w:right w:val="none" w:sz="0" w:space="0" w:color="auto"/>
                  </w:divBdr>
                  <w:divsChild>
                    <w:div w:id="779109196">
                      <w:marLeft w:val="0"/>
                      <w:marRight w:val="0"/>
                      <w:marTop w:val="0"/>
                      <w:marBottom w:val="0"/>
                      <w:divBdr>
                        <w:top w:val="none" w:sz="0" w:space="0" w:color="auto"/>
                        <w:left w:val="none" w:sz="0" w:space="0" w:color="auto"/>
                        <w:bottom w:val="none" w:sz="0" w:space="0" w:color="auto"/>
                        <w:right w:val="none" w:sz="0" w:space="0" w:color="auto"/>
                      </w:divBdr>
                      <w:divsChild>
                        <w:div w:id="779109200">
                          <w:marLeft w:val="0"/>
                          <w:marRight w:val="0"/>
                          <w:marTop w:val="0"/>
                          <w:marBottom w:val="0"/>
                          <w:divBdr>
                            <w:top w:val="none" w:sz="0" w:space="0" w:color="auto"/>
                            <w:left w:val="none" w:sz="0" w:space="0" w:color="auto"/>
                            <w:bottom w:val="none" w:sz="0" w:space="0" w:color="auto"/>
                            <w:right w:val="none" w:sz="0" w:space="0" w:color="auto"/>
                          </w:divBdr>
                          <w:divsChild>
                            <w:div w:id="779109197">
                              <w:marLeft w:val="5"/>
                              <w:marRight w:val="300"/>
                              <w:marTop w:val="0"/>
                              <w:marBottom w:val="0"/>
                              <w:divBdr>
                                <w:top w:val="none" w:sz="0" w:space="0" w:color="auto"/>
                                <w:left w:val="none" w:sz="0" w:space="0" w:color="auto"/>
                                <w:bottom w:val="none" w:sz="0" w:space="0" w:color="auto"/>
                                <w:right w:val="none" w:sz="0" w:space="0" w:color="auto"/>
                              </w:divBdr>
                              <w:divsChild>
                                <w:div w:id="779109199">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317015">
      <w:bodyDiv w:val="1"/>
      <w:marLeft w:val="0"/>
      <w:marRight w:val="0"/>
      <w:marTop w:val="0"/>
      <w:marBottom w:val="0"/>
      <w:divBdr>
        <w:top w:val="none" w:sz="0" w:space="0" w:color="auto"/>
        <w:left w:val="none" w:sz="0" w:space="0" w:color="auto"/>
        <w:bottom w:val="none" w:sz="0" w:space="0" w:color="auto"/>
        <w:right w:val="none" w:sz="0" w:space="0" w:color="auto"/>
      </w:divBdr>
    </w:div>
    <w:div w:id="1647515233">
      <w:bodyDiv w:val="1"/>
      <w:marLeft w:val="0"/>
      <w:marRight w:val="0"/>
      <w:marTop w:val="0"/>
      <w:marBottom w:val="0"/>
      <w:divBdr>
        <w:top w:val="none" w:sz="0" w:space="0" w:color="auto"/>
        <w:left w:val="none" w:sz="0" w:space="0" w:color="auto"/>
        <w:bottom w:val="none" w:sz="0" w:space="0" w:color="auto"/>
        <w:right w:val="none" w:sz="0" w:space="0" w:color="auto"/>
      </w:divBdr>
    </w:div>
    <w:div w:id="19893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main?base=SPB;n=110154;fld=134;dst=100409" TargetMode="External"/><Relationship Id="rId4" Type="http://schemas.openxmlformats.org/officeDocument/2006/relationships/settings" Target="settings.xml"/><Relationship Id="rId9" Type="http://schemas.openxmlformats.org/officeDocument/2006/relationships/hyperlink" Target="consultantplus://offline/main?base=SPB;n=110154;fld=134;dst=1002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E86E-BF05-4114-B970-DBD9CF26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dc:creator>
  <cp:lastModifiedBy>zhulikovaoa</cp:lastModifiedBy>
  <cp:revision>2</cp:revision>
  <cp:lastPrinted>2019-03-15T13:55:00Z</cp:lastPrinted>
  <dcterms:created xsi:type="dcterms:W3CDTF">2020-03-05T08:12:00Z</dcterms:created>
  <dcterms:modified xsi:type="dcterms:W3CDTF">2020-03-05T08:12:00Z</dcterms:modified>
</cp:coreProperties>
</file>