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4D6A28" w:rsidRDefault="0079564F" w:rsidP="0079564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4D6A28">
        <w:rPr>
          <w:rFonts w:ascii="Times New Roman" w:hAnsi="Times New Roman" w:cs="Times New Roman"/>
          <w:b/>
          <w:bCs/>
        </w:rPr>
        <w:t>КОМИТЕТ ПО УПРАВЛЕНИЮ МУНИЦИПАЛЬНЫМ</w:t>
      </w:r>
      <w:r w:rsidR="006F1965" w:rsidRPr="004D6A28">
        <w:rPr>
          <w:rFonts w:ascii="Times New Roman" w:hAnsi="Times New Roman" w:cs="Times New Roman"/>
          <w:b/>
          <w:bCs/>
        </w:rPr>
        <w:t xml:space="preserve"> </w:t>
      </w:r>
      <w:r w:rsidRPr="004D6A28">
        <w:rPr>
          <w:rFonts w:ascii="Times New Roman" w:hAnsi="Times New Roman" w:cs="Times New Roman"/>
          <w:b/>
          <w:bCs/>
        </w:rPr>
        <w:t xml:space="preserve">ИМУЩЕСТВОМ АДМИНИСТРАЦИИ МУНИЦИПАЛЬНОГО ОБРАЗОВАНИЯ </w:t>
      </w:r>
    </w:p>
    <w:p w:rsidR="0079564F" w:rsidRPr="004D6A28" w:rsidRDefault="0079564F" w:rsidP="0079564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4D6A28">
        <w:rPr>
          <w:rFonts w:ascii="Times New Roman" w:hAnsi="Times New Roman" w:cs="Times New Roman"/>
          <w:b/>
          <w:bCs/>
        </w:rPr>
        <w:t>ВОЛОСОВСКИЙ МУНИЦИПАЛЬНЫЙ РАЙОН  ЛЕНИНГРАДСКОЙ ОБЛАСТИ</w:t>
      </w:r>
    </w:p>
    <w:p w:rsidR="0079564F" w:rsidRPr="004D6A28" w:rsidRDefault="0079564F" w:rsidP="0079564F">
      <w:pPr>
        <w:pStyle w:val="1"/>
        <w:rPr>
          <w:b/>
          <w:bCs/>
          <w:sz w:val="22"/>
          <w:szCs w:val="22"/>
        </w:rPr>
      </w:pPr>
    </w:p>
    <w:p w:rsidR="006F1965" w:rsidRPr="004D6A28" w:rsidRDefault="006F1965" w:rsidP="0079564F">
      <w:pPr>
        <w:pStyle w:val="1"/>
        <w:rPr>
          <w:b/>
          <w:bCs/>
          <w:sz w:val="32"/>
          <w:szCs w:val="32"/>
        </w:rPr>
      </w:pPr>
    </w:p>
    <w:p w:rsidR="0079564F" w:rsidRPr="004D6A28" w:rsidRDefault="0079564F" w:rsidP="0079564F">
      <w:pPr>
        <w:pStyle w:val="1"/>
        <w:rPr>
          <w:b/>
          <w:bCs/>
          <w:sz w:val="32"/>
          <w:szCs w:val="32"/>
        </w:rPr>
      </w:pPr>
      <w:proofErr w:type="gramStart"/>
      <w:r w:rsidRPr="004D6A28">
        <w:rPr>
          <w:b/>
          <w:bCs/>
          <w:sz w:val="32"/>
          <w:szCs w:val="32"/>
        </w:rPr>
        <w:t>Р</w:t>
      </w:r>
      <w:proofErr w:type="gramEnd"/>
      <w:r w:rsidRPr="004D6A28">
        <w:rPr>
          <w:b/>
          <w:bCs/>
          <w:sz w:val="32"/>
          <w:szCs w:val="32"/>
        </w:rPr>
        <w:t xml:space="preserve"> А С П О Р Я Ж Е Н И Е</w:t>
      </w:r>
    </w:p>
    <w:p w:rsidR="0079564F" w:rsidRPr="004D6A28" w:rsidRDefault="0079564F" w:rsidP="0079564F">
      <w:pPr>
        <w:rPr>
          <w:rFonts w:ascii="Times New Roman" w:hAnsi="Times New Roman" w:cs="Times New Roman"/>
        </w:rPr>
      </w:pPr>
    </w:p>
    <w:p w:rsidR="0079564F" w:rsidRDefault="0079564F" w:rsidP="0079564F">
      <w:pPr>
        <w:pStyle w:val="a3"/>
        <w:rPr>
          <w:rFonts w:ascii="Times New Roman" w:hAnsi="Times New Roman" w:cs="Times New Roman"/>
        </w:rPr>
      </w:pPr>
      <w:r w:rsidRPr="004D6A28">
        <w:rPr>
          <w:rFonts w:ascii="Times New Roman" w:hAnsi="Times New Roman" w:cs="Times New Roman"/>
          <w:sz w:val="22"/>
          <w:szCs w:val="22"/>
        </w:rPr>
        <w:t xml:space="preserve"> </w:t>
      </w:r>
      <w:r w:rsidRPr="004D6A28">
        <w:rPr>
          <w:rFonts w:ascii="Times New Roman" w:hAnsi="Times New Roman" w:cs="Times New Roman"/>
        </w:rPr>
        <w:t xml:space="preserve">от </w:t>
      </w:r>
      <w:r w:rsidR="005C7369">
        <w:rPr>
          <w:rFonts w:ascii="Times New Roman" w:hAnsi="Times New Roman" w:cs="Times New Roman"/>
        </w:rPr>
        <w:t>21 сентября</w:t>
      </w:r>
      <w:r w:rsidR="00D139E9">
        <w:rPr>
          <w:rFonts w:ascii="Times New Roman" w:hAnsi="Times New Roman" w:cs="Times New Roman"/>
        </w:rPr>
        <w:t xml:space="preserve"> </w:t>
      </w:r>
      <w:r w:rsidR="008B5E5A">
        <w:rPr>
          <w:rFonts w:ascii="Times New Roman" w:hAnsi="Times New Roman" w:cs="Times New Roman"/>
        </w:rPr>
        <w:t>2020</w:t>
      </w:r>
      <w:r w:rsidR="003C66AD">
        <w:rPr>
          <w:rFonts w:ascii="Times New Roman" w:hAnsi="Times New Roman" w:cs="Times New Roman"/>
        </w:rPr>
        <w:t xml:space="preserve">г. </w:t>
      </w:r>
      <w:r w:rsidRPr="004D6A28">
        <w:rPr>
          <w:rFonts w:ascii="Times New Roman" w:hAnsi="Times New Roman" w:cs="Times New Roman"/>
        </w:rPr>
        <w:t xml:space="preserve"> № </w:t>
      </w:r>
      <w:r w:rsidR="005C7369">
        <w:rPr>
          <w:rFonts w:ascii="Times New Roman" w:hAnsi="Times New Roman" w:cs="Times New Roman"/>
        </w:rPr>
        <w:t>92</w:t>
      </w:r>
    </w:p>
    <w:p w:rsidR="00136A2B" w:rsidRDefault="00136A2B" w:rsidP="0079564F">
      <w:pPr>
        <w:pStyle w:val="a3"/>
        <w:rPr>
          <w:rFonts w:ascii="Times New Roman" w:hAnsi="Times New Roman" w:cs="Times New Roman"/>
        </w:rPr>
      </w:pPr>
    </w:p>
    <w:p w:rsidR="004D6A28" w:rsidRDefault="004D6A28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внесение изменений</w:t>
      </w:r>
    </w:p>
    <w:p w:rsidR="004B1040" w:rsidRDefault="004D6A28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60175">
        <w:rPr>
          <w:rFonts w:ascii="Times New Roman" w:hAnsi="Times New Roman" w:cs="Times New Roman"/>
        </w:rPr>
        <w:t xml:space="preserve">распоряжение КУМИ АМО </w:t>
      </w:r>
    </w:p>
    <w:p w:rsidR="004B1040" w:rsidRDefault="00C60175" w:rsidP="00136A2B">
      <w:pPr>
        <w:pStyle w:val="a3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</w:t>
      </w:r>
    </w:p>
    <w:p w:rsidR="0079564F" w:rsidRDefault="00C60175" w:rsidP="00136A2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25.10.2016 № 90</w:t>
      </w:r>
    </w:p>
    <w:p w:rsidR="00D21590" w:rsidRDefault="00D21590" w:rsidP="005068DD">
      <w:pPr>
        <w:pStyle w:val="ConsPlusNormal"/>
        <w:spacing w:line="276" w:lineRule="auto"/>
        <w:ind w:firstLine="540"/>
        <w:jc w:val="both"/>
      </w:pPr>
    </w:p>
    <w:p w:rsidR="00912A83" w:rsidRDefault="00912A83" w:rsidP="005068DD">
      <w:pPr>
        <w:pStyle w:val="ConsPlusNormal"/>
        <w:spacing w:line="276" w:lineRule="auto"/>
        <w:ind w:firstLine="540"/>
        <w:jc w:val="both"/>
      </w:pPr>
    </w:p>
    <w:p w:rsidR="008B5E5A" w:rsidRPr="0055429B" w:rsidRDefault="00D21590" w:rsidP="007D21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9B">
        <w:rPr>
          <w:rFonts w:ascii="Times New Roman" w:hAnsi="Times New Roman" w:cs="Times New Roman"/>
          <w:sz w:val="24"/>
          <w:szCs w:val="24"/>
        </w:rPr>
        <w:t xml:space="preserve">В </w:t>
      </w:r>
      <w:r w:rsidR="00236453" w:rsidRPr="0055429B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8B5E5A" w:rsidRPr="0055429B">
        <w:rPr>
          <w:rFonts w:ascii="Times New Roman" w:hAnsi="Times New Roman" w:cs="Times New Roman"/>
          <w:sz w:val="24"/>
          <w:szCs w:val="24"/>
        </w:rPr>
        <w:t>внесением изменений в общие требования к порядку принятия решений о признании</w:t>
      </w:r>
      <w:proofErr w:type="gramEnd"/>
      <w:r w:rsidR="008B5E5A" w:rsidRPr="0055429B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бюджеты бюджетной системы Российской Федерации</w:t>
      </w:r>
      <w:r w:rsidR="005C7369">
        <w:rPr>
          <w:rFonts w:ascii="Times New Roman" w:hAnsi="Times New Roman" w:cs="Times New Roman"/>
          <w:sz w:val="24"/>
          <w:szCs w:val="24"/>
        </w:rPr>
        <w:t>,</w:t>
      </w:r>
      <w:r w:rsidR="008B5E5A" w:rsidRPr="0055429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5C7369">
        <w:rPr>
          <w:rFonts w:ascii="Times New Roman" w:hAnsi="Times New Roman" w:cs="Times New Roman"/>
          <w:sz w:val="24"/>
          <w:szCs w:val="24"/>
        </w:rPr>
        <w:t>ых</w:t>
      </w:r>
      <w:r w:rsidR="008B5E5A" w:rsidRPr="0055429B">
        <w:rPr>
          <w:rFonts w:ascii="Times New Roman" w:hAnsi="Times New Roman" w:cs="Times New Roman"/>
          <w:sz w:val="24"/>
          <w:szCs w:val="24"/>
        </w:rPr>
        <w:t xml:space="preserve"> п</w:t>
      </w:r>
      <w:r w:rsidR="005C7369">
        <w:rPr>
          <w:rFonts w:ascii="Times New Roman" w:hAnsi="Times New Roman" w:cs="Times New Roman"/>
          <w:sz w:val="24"/>
          <w:szCs w:val="24"/>
        </w:rPr>
        <w:t>остановлением П</w:t>
      </w:r>
      <w:r w:rsidR="008B5E5A" w:rsidRPr="0055429B">
        <w:rPr>
          <w:rFonts w:ascii="Times New Roman" w:hAnsi="Times New Roman" w:cs="Times New Roman"/>
          <w:sz w:val="24"/>
          <w:szCs w:val="24"/>
        </w:rPr>
        <w:t>равительства Росси</w:t>
      </w:r>
      <w:r w:rsidR="008B5E5A" w:rsidRPr="0055429B">
        <w:rPr>
          <w:rFonts w:ascii="Times New Roman" w:hAnsi="Times New Roman" w:cs="Times New Roman"/>
          <w:sz w:val="24"/>
          <w:szCs w:val="24"/>
        </w:rPr>
        <w:t>й</w:t>
      </w:r>
      <w:r w:rsidR="008B5E5A" w:rsidRPr="0055429B">
        <w:rPr>
          <w:rFonts w:ascii="Times New Roman" w:hAnsi="Times New Roman" w:cs="Times New Roman"/>
          <w:sz w:val="24"/>
          <w:szCs w:val="24"/>
        </w:rPr>
        <w:t>ской Федерации от 2 июля 2020г. № 975</w:t>
      </w:r>
    </w:p>
    <w:p w:rsidR="008B5E5A" w:rsidRPr="0055429B" w:rsidRDefault="008B5E5A" w:rsidP="007D21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6AD" w:rsidRPr="0055429B" w:rsidRDefault="00D21590" w:rsidP="007D21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ПРИКАЗЫВАЮ</w:t>
      </w:r>
      <w:r w:rsidR="003C66AD" w:rsidRPr="0055429B">
        <w:rPr>
          <w:rFonts w:ascii="Times New Roman" w:hAnsi="Times New Roman" w:cs="Times New Roman"/>
          <w:sz w:val="24"/>
          <w:szCs w:val="24"/>
        </w:rPr>
        <w:t>:</w:t>
      </w:r>
    </w:p>
    <w:p w:rsidR="000F5EC9" w:rsidRPr="0055429B" w:rsidRDefault="007D218B" w:rsidP="005C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29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B5E5A" w:rsidRPr="0055429B">
        <w:rPr>
          <w:rFonts w:ascii="Times New Roman" w:hAnsi="Times New Roman" w:cs="Times New Roman"/>
          <w:bCs/>
          <w:sz w:val="24"/>
          <w:szCs w:val="24"/>
        </w:rPr>
        <w:t xml:space="preserve">Пункт 7.3. 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0F5EC9" w:rsidRPr="0055429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>.</w:t>
      </w:r>
      <w:r w:rsidR="000F5EC9" w:rsidRPr="0055429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 xml:space="preserve">  Перечень документов, подтверждающих наличие основ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>а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>ний</w:t>
      </w:r>
      <w:r w:rsidR="005C73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 xml:space="preserve">для принятия решений о признании безнадежной к взысканию задолженности по платежам в бюджет </w:t>
      </w:r>
      <w:r w:rsidR="005C7369" w:rsidRPr="000666C0">
        <w:rPr>
          <w:rFonts w:ascii="Times New Roman" w:hAnsi="Times New Roman" w:cs="Times New Roman"/>
          <w:bCs/>
          <w:sz w:val="24"/>
          <w:szCs w:val="24"/>
        </w:rPr>
        <w:t xml:space="preserve">Порядка принятия </w:t>
      </w:r>
      <w:r w:rsidR="005C7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369" w:rsidRPr="000666C0">
        <w:rPr>
          <w:rFonts w:ascii="Times New Roman" w:hAnsi="Times New Roman" w:cs="Times New Roman"/>
          <w:bCs/>
          <w:sz w:val="24"/>
          <w:szCs w:val="24"/>
        </w:rPr>
        <w:t xml:space="preserve">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5C7369">
        <w:rPr>
          <w:rFonts w:ascii="Times New Roman" w:hAnsi="Times New Roman" w:cs="Times New Roman"/>
          <w:bCs/>
          <w:sz w:val="24"/>
          <w:szCs w:val="24"/>
        </w:rPr>
        <w:t>Волосовский</w:t>
      </w:r>
      <w:proofErr w:type="spellEnd"/>
      <w:r w:rsidR="005C7369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5C7369">
        <w:rPr>
          <w:rFonts w:ascii="Times New Roman" w:hAnsi="Times New Roman" w:cs="Times New Roman"/>
          <w:bCs/>
          <w:sz w:val="24"/>
          <w:szCs w:val="24"/>
        </w:rPr>
        <w:t>и</w:t>
      </w:r>
      <w:r w:rsidR="005C7369">
        <w:rPr>
          <w:rFonts w:ascii="Times New Roman" w:hAnsi="Times New Roman" w:cs="Times New Roman"/>
          <w:bCs/>
          <w:sz w:val="24"/>
          <w:szCs w:val="24"/>
        </w:rPr>
        <w:t xml:space="preserve">ципальный район, утвержденного распоряжением КУМИ АМО </w:t>
      </w:r>
      <w:proofErr w:type="spellStart"/>
      <w:r w:rsidR="005C7369">
        <w:rPr>
          <w:rFonts w:ascii="Times New Roman" w:hAnsi="Times New Roman" w:cs="Times New Roman"/>
          <w:bCs/>
          <w:sz w:val="24"/>
          <w:szCs w:val="24"/>
        </w:rPr>
        <w:t>Волосовский</w:t>
      </w:r>
      <w:proofErr w:type="spellEnd"/>
      <w:r w:rsidR="005C7369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5C7369">
        <w:rPr>
          <w:rFonts w:ascii="Times New Roman" w:hAnsi="Times New Roman" w:cs="Times New Roman"/>
          <w:bCs/>
          <w:sz w:val="24"/>
          <w:szCs w:val="24"/>
        </w:rPr>
        <w:t>и</w:t>
      </w:r>
      <w:r w:rsidR="005C7369">
        <w:rPr>
          <w:rFonts w:ascii="Times New Roman" w:hAnsi="Times New Roman" w:cs="Times New Roman"/>
          <w:bCs/>
          <w:sz w:val="24"/>
          <w:szCs w:val="24"/>
        </w:rPr>
        <w:t xml:space="preserve">пальный район от 25.10.2016 № 90, </w:t>
      </w:r>
      <w:r w:rsidR="000F5EC9" w:rsidRPr="0055429B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  <w:proofErr w:type="gramEnd"/>
    </w:p>
    <w:p w:rsidR="000F5EC9" w:rsidRPr="0055429B" w:rsidRDefault="000F5EC9" w:rsidP="000F5EC9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5DC" w:rsidRPr="0055429B" w:rsidRDefault="000F5EC9" w:rsidP="007C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 xml:space="preserve">7.3. </w:t>
      </w:r>
      <w:r w:rsidR="007C65DC" w:rsidRPr="0055429B">
        <w:rPr>
          <w:rFonts w:ascii="Times New Roman" w:hAnsi="Times New Roman" w:cs="Times New Roman"/>
          <w:sz w:val="24"/>
          <w:szCs w:val="24"/>
        </w:rPr>
        <w:t>документы, подтверждающие случаи признания безнадежной к взысканию задолже</w:t>
      </w:r>
      <w:r w:rsidR="007C65DC" w:rsidRPr="0055429B">
        <w:rPr>
          <w:rFonts w:ascii="Times New Roman" w:hAnsi="Times New Roman" w:cs="Times New Roman"/>
          <w:sz w:val="24"/>
          <w:szCs w:val="24"/>
        </w:rPr>
        <w:t>н</w:t>
      </w:r>
      <w:r w:rsidR="007C65DC" w:rsidRPr="0055429B">
        <w:rPr>
          <w:rFonts w:ascii="Times New Roman" w:hAnsi="Times New Roman" w:cs="Times New Roman"/>
          <w:sz w:val="24"/>
          <w:szCs w:val="24"/>
        </w:rPr>
        <w:t>ности по платежам в бюджет, предусмотренные пунктами 5 и 6 настоящего Порядка: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9B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9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</w:t>
      </w:r>
      <w:r w:rsidRPr="0055429B">
        <w:rPr>
          <w:rFonts w:ascii="Times New Roman" w:hAnsi="Times New Roman" w:cs="Times New Roman"/>
          <w:sz w:val="24"/>
          <w:szCs w:val="24"/>
        </w:rPr>
        <w:t>а</w:t>
      </w:r>
      <w:r w:rsidRPr="0055429B">
        <w:rPr>
          <w:rFonts w:ascii="Times New Roman" w:hAnsi="Times New Roman" w:cs="Times New Roman"/>
          <w:sz w:val="24"/>
          <w:szCs w:val="24"/>
        </w:rPr>
        <w:t>тельщиком платежей в бюджет деятельности в качестве индивидуального предприним</w:t>
      </w:r>
      <w:r w:rsidRPr="0055429B">
        <w:rPr>
          <w:rFonts w:ascii="Times New Roman" w:hAnsi="Times New Roman" w:cs="Times New Roman"/>
          <w:sz w:val="24"/>
          <w:szCs w:val="24"/>
        </w:rPr>
        <w:t>а</w:t>
      </w:r>
      <w:r w:rsidRPr="0055429B">
        <w:rPr>
          <w:rFonts w:ascii="Times New Roman" w:hAnsi="Times New Roman" w:cs="Times New Roman"/>
          <w:sz w:val="24"/>
          <w:szCs w:val="24"/>
        </w:rPr>
        <w:t>теля в связи с принятием судебного акта о признании его несостоятельным (банкротом);</w:t>
      </w:r>
      <w:proofErr w:type="gramEnd"/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</w:t>
      </w:r>
      <w:r w:rsidRPr="0055429B">
        <w:rPr>
          <w:rFonts w:ascii="Times New Roman" w:hAnsi="Times New Roman" w:cs="Times New Roman"/>
          <w:sz w:val="24"/>
          <w:szCs w:val="24"/>
        </w:rPr>
        <w:t>а</w:t>
      </w:r>
      <w:r w:rsidRPr="0055429B">
        <w:rPr>
          <w:rFonts w:ascii="Times New Roman" w:hAnsi="Times New Roman" w:cs="Times New Roman"/>
          <w:sz w:val="24"/>
          <w:szCs w:val="24"/>
        </w:rPr>
        <w:t>тежей в бюджет;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</w:t>
      </w:r>
      <w:r w:rsidRPr="0055429B">
        <w:rPr>
          <w:rFonts w:ascii="Times New Roman" w:hAnsi="Times New Roman" w:cs="Times New Roman"/>
          <w:sz w:val="24"/>
          <w:szCs w:val="24"/>
        </w:rPr>
        <w:t>т</w:t>
      </w:r>
      <w:r w:rsidRPr="0055429B">
        <w:rPr>
          <w:rFonts w:ascii="Times New Roman" w:hAnsi="Times New Roman" w:cs="Times New Roman"/>
          <w:sz w:val="24"/>
          <w:szCs w:val="24"/>
        </w:rPr>
        <w:t>рачивает возможность взыскания задолженности по платежам в бюджет;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</w:t>
      </w:r>
      <w:r w:rsidRPr="0055429B">
        <w:rPr>
          <w:rFonts w:ascii="Times New Roman" w:hAnsi="Times New Roman" w:cs="Times New Roman"/>
          <w:sz w:val="24"/>
          <w:szCs w:val="24"/>
        </w:rPr>
        <w:t>а</w:t>
      </w:r>
      <w:r w:rsidRPr="0055429B">
        <w:rPr>
          <w:rFonts w:ascii="Times New Roman" w:hAnsi="Times New Roman" w:cs="Times New Roman"/>
          <w:sz w:val="24"/>
          <w:szCs w:val="24"/>
        </w:rPr>
        <w:t xml:space="preserve">нию, предусмотренному </w:t>
      </w:r>
      <w:hyperlink r:id="rId7" w:history="1">
        <w:r w:rsidRPr="00554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5429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55429B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55429B">
        <w:rPr>
          <w:rFonts w:ascii="Times New Roman" w:hAnsi="Times New Roman" w:cs="Times New Roman"/>
          <w:sz w:val="24"/>
          <w:szCs w:val="24"/>
        </w:rPr>
        <w:t xml:space="preserve"> Федерального закона "Об и</w:t>
      </w:r>
      <w:r w:rsidRPr="0055429B">
        <w:rPr>
          <w:rFonts w:ascii="Times New Roman" w:hAnsi="Times New Roman" w:cs="Times New Roman"/>
          <w:sz w:val="24"/>
          <w:szCs w:val="24"/>
        </w:rPr>
        <w:t>с</w:t>
      </w:r>
      <w:r w:rsidRPr="0055429B">
        <w:rPr>
          <w:rFonts w:ascii="Times New Roman" w:hAnsi="Times New Roman" w:cs="Times New Roman"/>
          <w:sz w:val="24"/>
          <w:szCs w:val="24"/>
        </w:rPr>
        <w:t>полнительном производстве";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</w:t>
      </w:r>
      <w:r w:rsidRPr="0055429B">
        <w:rPr>
          <w:rFonts w:ascii="Times New Roman" w:hAnsi="Times New Roman" w:cs="Times New Roman"/>
          <w:sz w:val="24"/>
          <w:szCs w:val="24"/>
        </w:rPr>
        <w:t>и</w:t>
      </w:r>
      <w:r w:rsidRPr="0055429B">
        <w:rPr>
          <w:rFonts w:ascii="Times New Roman" w:hAnsi="Times New Roman" w:cs="Times New Roman"/>
          <w:sz w:val="24"/>
          <w:szCs w:val="24"/>
        </w:rPr>
        <w:t>меняемых в деле о банкротстве;</w:t>
      </w:r>
    </w:p>
    <w:p w:rsid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</w:t>
      </w:r>
      <w:r w:rsidRPr="0055429B">
        <w:rPr>
          <w:rFonts w:ascii="Times New Roman" w:hAnsi="Times New Roman" w:cs="Times New Roman"/>
          <w:sz w:val="24"/>
          <w:szCs w:val="24"/>
        </w:rPr>
        <w:t>а</w:t>
      </w:r>
      <w:r w:rsidRPr="0055429B">
        <w:rPr>
          <w:rFonts w:ascii="Times New Roman" w:hAnsi="Times New Roman" w:cs="Times New Roman"/>
          <w:sz w:val="24"/>
          <w:szCs w:val="24"/>
        </w:rPr>
        <w:t>тивного наказания.</w:t>
      </w:r>
    </w:p>
    <w:p w:rsidR="0055429B" w:rsidRPr="0055429B" w:rsidRDefault="0055429B" w:rsidP="00554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3" w:rsidRPr="0055429B" w:rsidRDefault="00520992" w:rsidP="005209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2</w:t>
      </w:r>
      <w:r w:rsidR="00236453" w:rsidRPr="00554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453" w:rsidRPr="0055429B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общественно-политическое газете </w:t>
      </w:r>
      <w:proofErr w:type="spellStart"/>
      <w:r w:rsidR="00236453" w:rsidRPr="0055429B">
        <w:rPr>
          <w:rFonts w:ascii="Times New Roman" w:hAnsi="Times New Roman" w:cs="Times New Roman"/>
          <w:sz w:val="24"/>
          <w:szCs w:val="24"/>
        </w:rPr>
        <w:t>Вол</w:t>
      </w:r>
      <w:r w:rsidR="00236453" w:rsidRPr="0055429B">
        <w:rPr>
          <w:rFonts w:ascii="Times New Roman" w:hAnsi="Times New Roman" w:cs="Times New Roman"/>
          <w:sz w:val="24"/>
          <w:szCs w:val="24"/>
        </w:rPr>
        <w:t>о</w:t>
      </w:r>
      <w:r w:rsidR="00236453" w:rsidRPr="0055429B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="00236453" w:rsidRPr="00554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="00236453" w:rsidRPr="0055429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236453" w:rsidRPr="0055429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236453" w:rsidRPr="0055429B" w:rsidRDefault="00520992" w:rsidP="005209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29B">
        <w:rPr>
          <w:rFonts w:ascii="Times New Roman" w:hAnsi="Times New Roman" w:cs="Times New Roman"/>
          <w:sz w:val="24"/>
          <w:szCs w:val="24"/>
        </w:rPr>
        <w:t>3</w:t>
      </w:r>
      <w:r w:rsidR="00236453" w:rsidRPr="00554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6453" w:rsidRPr="00554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6453" w:rsidRPr="0055429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36453" w:rsidRPr="009878CA" w:rsidRDefault="00236453" w:rsidP="00236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992" w:rsidRDefault="00520992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9E9" w:rsidRDefault="00236453" w:rsidP="00D139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CA">
        <w:rPr>
          <w:rFonts w:ascii="Times New Roman" w:hAnsi="Times New Roman" w:cs="Times New Roman"/>
          <w:sz w:val="24"/>
          <w:szCs w:val="24"/>
        </w:rPr>
        <w:t>Председатель КУМИ</w:t>
      </w:r>
      <w:r w:rsidR="00D139E9">
        <w:rPr>
          <w:rFonts w:ascii="Times New Roman" w:hAnsi="Times New Roman" w:cs="Times New Roman"/>
          <w:sz w:val="24"/>
          <w:szCs w:val="24"/>
        </w:rPr>
        <w:t xml:space="preserve"> АМО</w:t>
      </w:r>
    </w:p>
    <w:p w:rsidR="00236453" w:rsidRDefault="00D139E9" w:rsidP="00D139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36453" w:rsidRPr="009878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6453" w:rsidRPr="009878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6453">
        <w:rPr>
          <w:rFonts w:ascii="Times New Roman" w:hAnsi="Times New Roman" w:cs="Times New Roman"/>
          <w:sz w:val="24"/>
          <w:szCs w:val="24"/>
        </w:rPr>
        <w:t>Т.Л.Кобылинская</w:t>
      </w: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364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453" w:rsidRPr="00E16D47" w:rsidRDefault="00236453" w:rsidP="00236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6453" w:rsidRPr="00EB72DB" w:rsidRDefault="00236453" w:rsidP="00236453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EB72DB">
        <w:rPr>
          <w:rFonts w:ascii="Times New Roman" w:hAnsi="Times New Roman" w:cs="Times New Roman"/>
          <w:sz w:val="20"/>
        </w:rPr>
        <w:t>Варес</w:t>
      </w:r>
      <w:proofErr w:type="spellEnd"/>
      <w:r w:rsidRPr="00EB72DB">
        <w:rPr>
          <w:rFonts w:ascii="Times New Roman" w:hAnsi="Times New Roman" w:cs="Times New Roman"/>
          <w:sz w:val="20"/>
        </w:rPr>
        <w:t xml:space="preserve"> О.С.</w:t>
      </w:r>
    </w:p>
    <w:p w:rsidR="00D21590" w:rsidRDefault="00236453" w:rsidP="0055429B">
      <w:pPr>
        <w:pStyle w:val="ConsPlusNormal"/>
        <w:rPr>
          <w:rFonts w:ascii="Times New Roman" w:hAnsi="Times New Roman" w:cs="Times New Roman"/>
        </w:rPr>
      </w:pPr>
      <w:r w:rsidRPr="00EB72DB">
        <w:rPr>
          <w:rFonts w:ascii="Times New Roman" w:hAnsi="Times New Roman" w:cs="Times New Roman"/>
          <w:sz w:val="20"/>
        </w:rPr>
        <w:t>8 (81373) 24094</w:t>
      </w:r>
    </w:p>
    <w:sectPr w:rsidR="00D21590" w:rsidSect="004D6A28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E1" w:rsidRDefault="002320E1" w:rsidP="00D200DE">
      <w:pPr>
        <w:spacing w:after="0" w:line="240" w:lineRule="auto"/>
      </w:pPr>
      <w:r>
        <w:separator/>
      </w:r>
    </w:p>
  </w:endnote>
  <w:endnote w:type="continuationSeparator" w:id="0">
    <w:p w:rsidR="002320E1" w:rsidRDefault="002320E1" w:rsidP="00D2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E1" w:rsidRDefault="002320E1" w:rsidP="00D200DE">
      <w:pPr>
        <w:spacing w:after="0" w:line="240" w:lineRule="auto"/>
      </w:pPr>
      <w:r>
        <w:separator/>
      </w:r>
    </w:p>
  </w:footnote>
  <w:footnote w:type="continuationSeparator" w:id="0">
    <w:p w:rsidR="002320E1" w:rsidRDefault="002320E1" w:rsidP="00D2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A29"/>
    <w:multiLevelType w:val="hybridMultilevel"/>
    <w:tmpl w:val="A5B49C22"/>
    <w:lvl w:ilvl="0" w:tplc="AA922FA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C685D"/>
    <w:multiLevelType w:val="multilevel"/>
    <w:tmpl w:val="409604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570B1AD1"/>
    <w:multiLevelType w:val="hybridMultilevel"/>
    <w:tmpl w:val="95C8C304"/>
    <w:lvl w:ilvl="0" w:tplc="115A03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28233A"/>
    <w:multiLevelType w:val="multilevel"/>
    <w:tmpl w:val="7EA02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95D4526"/>
    <w:multiLevelType w:val="hybridMultilevel"/>
    <w:tmpl w:val="949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94"/>
    <w:rsid w:val="000477BA"/>
    <w:rsid w:val="000F25EA"/>
    <w:rsid w:val="000F5EC9"/>
    <w:rsid w:val="00136A2B"/>
    <w:rsid w:val="00151174"/>
    <w:rsid w:val="001812E2"/>
    <w:rsid w:val="001815F2"/>
    <w:rsid w:val="00181B72"/>
    <w:rsid w:val="0019601C"/>
    <w:rsid w:val="001A77CE"/>
    <w:rsid w:val="001B6206"/>
    <w:rsid w:val="001C319C"/>
    <w:rsid w:val="00216542"/>
    <w:rsid w:val="002320E1"/>
    <w:rsid w:val="00233035"/>
    <w:rsid w:val="00236453"/>
    <w:rsid w:val="00237656"/>
    <w:rsid w:val="00260B00"/>
    <w:rsid w:val="002A553E"/>
    <w:rsid w:val="002A6DDF"/>
    <w:rsid w:val="002C1D53"/>
    <w:rsid w:val="002D4F44"/>
    <w:rsid w:val="002E4CF5"/>
    <w:rsid w:val="0034076D"/>
    <w:rsid w:val="003659F8"/>
    <w:rsid w:val="00371A08"/>
    <w:rsid w:val="00371AAD"/>
    <w:rsid w:val="00376AB5"/>
    <w:rsid w:val="00380150"/>
    <w:rsid w:val="003975E5"/>
    <w:rsid w:val="003B0419"/>
    <w:rsid w:val="003B3497"/>
    <w:rsid w:val="003C5D67"/>
    <w:rsid w:val="003C66AD"/>
    <w:rsid w:val="003C7E4A"/>
    <w:rsid w:val="00400DD7"/>
    <w:rsid w:val="0040415E"/>
    <w:rsid w:val="004104D9"/>
    <w:rsid w:val="00424547"/>
    <w:rsid w:val="00482E6E"/>
    <w:rsid w:val="00485FE1"/>
    <w:rsid w:val="00487D2D"/>
    <w:rsid w:val="004B1040"/>
    <w:rsid w:val="004D366B"/>
    <w:rsid w:val="004D6A28"/>
    <w:rsid w:val="00500E13"/>
    <w:rsid w:val="005068DD"/>
    <w:rsid w:val="00512922"/>
    <w:rsid w:val="00520992"/>
    <w:rsid w:val="00536442"/>
    <w:rsid w:val="0055429B"/>
    <w:rsid w:val="00582EB7"/>
    <w:rsid w:val="00590533"/>
    <w:rsid w:val="005A0C0C"/>
    <w:rsid w:val="005A69E6"/>
    <w:rsid w:val="005C3105"/>
    <w:rsid w:val="005C7369"/>
    <w:rsid w:val="005D05FB"/>
    <w:rsid w:val="005F63DF"/>
    <w:rsid w:val="00606099"/>
    <w:rsid w:val="00610672"/>
    <w:rsid w:val="00632965"/>
    <w:rsid w:val="00640B93"/>
    <w:rsid w:val="0065474C"/>
    <w:rsid w:val="00664C31"/>
    <w:rsid w:val="00670A94"/>
    <w:rsid w:val="0068478E"/>
    <w:rsid w:val="00695956"/>
    <w:rsid w:val="006A70C4"/>
    <w:rsid w:val="006B7E69"/>
    <w:rsid w:val="006C0EE1"/>
    <w:rsid w:val="006E4401"/>
    <w:rsid w:val="006F1965"/>
    <w:rsid w:val="006F6037"/>
    <w:rsid w:val="00711DA8"/>
    <w:rsid w:val="007246E8"/>
    <w:rsid w:val="00725C60"/>
    <w:rsid w:val="00740D7A"/>
    <w:rsid w:val="00743D8B"/>
    <w:rsid w:val="00762D0E"/>
    <w:rsid w:val="007865E5"/>
    <w:rsid w:val="0079564F"/>
    <w:rsid w:val="007A0290"/>
    <w:rsid w:val="007A03FA"/>
    <w:rsid w:val="007C1FBC"/>
    <w:rsid w:val="007C41F6"/>
    <w:rsid w:val="007C65DC"/>
    <w:rsid w:val="007D0CCD"/>
    <w:rsid w:val="007D218B"/>
    <w:rsid w:val="007D6DA6"/>
    <w:rsid w:val="007F56EE"/>
    <w:rsid w:val="008166C0"/>
    <w:rsid w:val="008175E9"/>
    <w:rsid w:val="00823F99"/>
    <w:rsid w:val="00830F0B"/>
    <w:rsid w:val="00863838"/>
    <w:rsid w:val="008B07FD"/>
    <w:rsid w:val="008B0F8D"/>
    <w:rsid w:val="008B5E5A"/>
    <w:rsid w:val="008D20A5"/>
    <w:rsid w:val="008E63F4"/>
    <w:rsid w:val="008E6E40"/>
    <w:rsid w:val="008F17E5"/>
    <w:rsid w:val="008F3C72"/>
    <w:rsid w:val="008F5EC4"/>
    <w:rsid w:val="009119CC"/>
    <w:rsid w:val="00912A83"/>
    <w:rsid w:val="00942109"/>
    <w:rsid w:val="00971ECC"/>
    <w:rsid w:val="00984C04"/>
    <w:rsid w:val="009852EF"/>
    <w:rsid w:val="0098700D"/>
    <w:rsid w:val="009D01CD"/>
    <w:rsid w:val="009D5B92"/>
    <w:rsid w:val="00A16BEA"/>
    <w:rsid w:val="00A2422D"/>
    <w:rsid w:val="00A278E1"/>
    <w:rsid w:val="00A33394"/>
    <w:rsid w:val="00A4127B"/>
    <w:rsid w:val="00A464A0"/>
    <w:rsid w:val="00A50D76"/>
    <w:rsid w:val="00A53844"/>
    <w:rsid w:val="00A55912"/>
    <w:rsid w:val="00A564A0"/>
    <w:rsid w:val="00A73229"/>
    <w:rsid w:val="00AB01F8"/>
    <w:rsid w:val="00AC1978"/>
    <w:rsid w:val="00AC76FD"/>
    <w:rsid w:val="00AE4C5D"/>
    <w:rsid w:val="00AE65EB"/>
    <w:rsid w:val="00B2552A"/>
    <w:rsid w:val="00B46256"/>
    <w:rsid w:val="00B870CC"/>
    <w:rsid w:val="00BB3AA3"/>
    <w:rsid w:val="00BE174E"/>
    <w:rsid w:val="00BF0119"/>
    <w:rsid w:val="00C06040"/>
    <w:rsid w:val="00C15A15"/>
    <w:rsid w:val="00C2601F"/>
    <w:rsid w:val="00C26706"/>
    <w:rsid w:val="00C60175"/>
    <w:rsid w:val="00C87BA9"/>
    <w:rsid w:val="00C94A84"/>
    <w:rsid w:val="00CA4B84"/>
    <w:rsid w:val="00CB4AC4"/>
    <w:rsid w:val="00CE1910"/>
    <w:rsid w:val="00CF312E"/>
    <w:rsid w:val="00D139E9"/>
    <w:rsid w:val="00D200DE"/>
    <w:rsid w:val="00D202E5"/>
    <w:rsid w:val="00D21590"/>
    <w:rsid w:val="00D25380"/>
    <w:rsid w:val="00D3763F"/>
    <w:rsid w:val="00D518AF"/>
    <w:rsid w:val="00D5753C"/>
    <w:rsid w:val="00DF625D"/>
    <w:rsid w:val="00E30D35"/>
    <w:rsid w:val="00E47D9E"/>
    <w:rsid w:val="00E50756"/>
    <w:rsid w:val="00E5733A"/>
    <w:rsid w:val="00E62CF4"/>
    <w:rsid w:val="00E67676"/>
    <w:rsid w:val="00E8615E"/>
    <w:rsid w:val="00ED544E"/>
    <w:rsid w:val="00EE7ED4"/>
    <w:rsid w:val="00EF26FF"/>
    <w:rsid w:val="00F37D04"/>
    <w:rsid w:val="00F84B02"/>
    <w:rsid w:val="00F95E9D"/>
    <w:rsid w:val="00FB4478"/>
    <w:rsid w:val="00FC4E21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4"/>
  </w:style>
  <w:style w:type="paragraph" w:styleId="1">
    <w:name w:val="heading 1"/>
    <w:basedOn w:val="a"/>
    <w:next w:val="a"/>
    <w:link w:val="10"/>
    <w:qFormat/>
    <w:rsid w:val="00795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3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9564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9564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62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2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F17E5"/>
    <w:rPr>
      <w:color w:val="0000FF"/>
      <w:u w:val="single"/>
    </w:rPr>
  </w:style>
  <w:style w:type="paragraph" w:customStyle="1" w:styleId="ConsPlusNormal">
    <w:name w:val="ConsPlusNormal"/>
    <w:rsid w:val="009D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0DE"/>
  </w:style>
  <w:style w:type="paragraph" w:styleId="ab">
    <w:name w:val="footer"/>
    <w:basedOn w:val="a"/>
    <w:link w:val="ac"/>
    <w:uiPriority w:val="99"/>
    <w:unhideWhenUsed/>
    <w:rsid w:val="00D2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5D88DDB038C75BF66270E1B33A17C7A22F6732A8BAAF347E8E26D28C0EF712DA10690DF68658C7AF88AFA3DA2DB06ADE99EDD8C9CEC26r5K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5D88DDB038C75BF66270E1B33A17C7A22F6732A8BAAF347E8E26D28C0EF712DA10690DF68658C7BF88AFA3DA2DB06ADE99EDD8C9CEC26r5K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Варес</dc:creator>
  <cp:lastModifiedBy>varesos</cp:lastModifiedBy>
  <cp:revision>5</cp:revision>
  <cp:lastPrinted>2020-09-22T10:16:00Z</cp:lastPrinted>
  <dcterms:created xsi:type="dcterms:W3CDTF">2020-09-18T07:12:00Z</dcterms:created>
  <dcterms:modified xsi:type="dcterms:W3CDTF">2020-09-22T10:57:00Z</dcterms:modified>
</cp:coreProperties>
</file>