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D52" w:rsidRDefault="00407D52" w:rsidP="00407D52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407D52" w:rsidRDefault="00407D52" w:rsidP="00407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Волосовский</w:t>
      </w:r>
      <w:proofErr w:type="spellEnd"/>
      <w:r>
        <w:rPr>
          <w:sz w:val="28"/>
          <w:szCs w:val="28"/>
        </w:rPr>
        <w:t xml:space="preserve"> муниципальный район</w:t>
      </w:r>
    </w:p>
    <w:p w:rsidR="00407D52" w:rsidRDefault="00407D52" w:rsidP="00407D52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407D52" w:rsidRDefault="00407D52" w:rsidP="00407D52">
      <w:pPr>
        <w:jc w:val="center"/>
        <w:rPr>
          <w:sz w:val="32"/>
          <w:szCs w:val="32"/>
        </w:rPr>
      </w:pPr>
    </w:p>
    <w:p w:rsidR="00A96401" w:rsidRDefault="00407D52" w:rsidP="00A96401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A96401" w:rsidRDefault="00A96401" w:rsidP="00A96401">
      <w:pPr>
        <w:spacing w:line="360" w:lineRule="auto"/>
        <w:rPr>
          <w:sz w:val="32"/>
          <w:szCs w:val="32"/>
        </w:rPr>
      </w:pPr>
    </w:p>
    <w:p w:rsidR="00407D52" w:rsidRPr="00A96401" w:rsidRDefault="00407D52" w:rsidP="00A96401">
      <w:pPr>
        <w:spacing w:line="360" w:lineRule="auto"/>
        <w:rPr>
          <w:sz w:val="32"/>
          <w:szCs w:val="32"/>
          <w:u w:val="single"/>
        </w:rPr>
      </w:pPr>
      <w:r w:rsidRPr="00A96401">
        <w:rPr>
          <w:sz w:val="28"/>
          <w:szCs w:val="28"/>
        </w:rPr>
        <w:t xml:space="preserve">от </w:t>
      </w:r>
      <w:r w:rsidR="00A27C8D">
        <w:rPr>
          <w:sz w:val="28"/>
          <w:szCs w:val="28"/>
        </w:rPr>
        <w:t>26.10.2020 №</w:t>
      </w:r>
      <w:r w:rsidR="00A96401" w:rsidRPr="00A96401">
        <w:rPr>
          <w:sz w:val="28"/>
          <w:szCs w:val="28"/>
        </w:rPr>
        <w:t xml:space="preserve"> 116</w:t>
      </w:r>
      <w:r w:rsidR="00A96401">
        <w:rPr>
          <w:sz w:val="28"/>
          <w:szCs w:val="28"/>
        </w:rPr>
        <w:t>3</w:t>
      </w:r>
    </w:p>
    <w:tbl>
      <w:tblPr>
        <w:tblW w:w="0" w:type="auto"/>
        <w:tblLook w:val="04A0"/>
      </w:tblPr>
      <w:tblGrid>
        <w:gridCol w:w="4991"/>
      </w:tblGrid>
      <w:tr w:rsidR="00407D52" w:rsidTr="00407D52">
        <w:trPr>
          <w:trHeight w:val="650"/>
        </w:trPr>
        <w:tc>
          <w:tcPr>
            <w:tcW w:w="4991" w:type="dxa"/>
          </w:tcPr>
          <w:p w:rsidR="00407D52" w:rsidRDefault="00407D52">
            <w:pPr>
              <w:pStyle w:val="1"/>
              <w:spacing w:before="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 утверждении Плана проведения </w:t>
            </w:r>
          </w:p>
          <w:p w:rsidR="00407D52" w:rsidRDefault="00407D52">
            <w:pPr>
              <w:pStyle w:val="a6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плановых проверок о</w:t>
            </w:r>
            <w:r w:rsidR="00A27C8D">
              <w:rPr>
                <w:sz w:val="22"/>
                <w:szCs w:val="22"/>
                <w:lang w:eastAsia="en-US"/>
              </w:rPr>
              <w:t xml:space="preserve">рганов государственной власти, </w:t>
            </w:r>
            <w:r>
              <w:rPr>
                <w:sz w:val="22"/>
                <w:szCs w:val="22"/>
                <w:lang w:eastAsia="en-US"/>
              </w:rPr>
              <w:t>органов местного самоуправления,</w:t>
            </w:r>
          </w:p>
          <w:p w:rsidR="00407D52" w:rsidRDefault="00407D52">
            <w:pPr>
              <w:pStyle w:val="a6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граждан на 2021 год</w:t>
            </w:r>
          </w:p>
          <w:p w:rsidR="00407D52" w:rsidRDefault="00407D52">
            <w:pPr>
              <w:pStyle w:val="a3"/>
              <w:spacing w:line="276" w:lineRule="auto"/>
            </w:pPr>
          </w:p>
        </w:tc>
      </w:tr>
    </w:tbl>
    <w:p w:rsidR="00407D52" w:rsidRDefault="00407D52" w:rsidP="00407D52">
      <w:pPr>
        <w:ind w:right="-2" w:firstLine="709"/>
        <w:jc w:val="both"/>
        <w:rPr>
          <w:sz w:val="24"/>
          <w:szCs w:val="24"/>
        </w:rPr>
      </w:pPr>
    </w:p>
    <w:p w:rsidR="002A631B" w:rsidRDefault="002A631B" w:rsidP="00407D52">
      <w:pPr>
        <w:ind w:right="-2" w:firstLine="709"/>
        <w:jc w:val="both"/>
        <w:rPr>
          <w:sz w:val="24"/>
          <w:szCs w:val="24"/>
        </w:rPr>
      </w:pPr>
    </w:p>
    <w:p w:rsidR="002A631B" w:rsidRDefault="002A631B" w:rsidP="00407D52">
      <w:pPr>
        <w:ind w:right="-2" w:firstLine="709"/>
        <w:jc w:val="both"/>
        <w:rPr>
          <w:sz w:val="24"/>
          <w:szCs w:val="24"/>
        </w:rPr>
      </w:pPr>
    </w:p>
    <w:p w:rsidR="00407D52" w:rsidRDefault="00A27C8D" w:rsidP="00407D52">
      <w:pPr>
        <w:widowControl w:val="0"/>
        <w:tabs>
          <w:tab w:val="left" w:pos="993"/>
        </w:tabs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В соответствии</w:t>
      </w:r>
      <w:r w:rsidR="00407D52">
        <w:rPr>
          <w:sz w:val="26"/>
          <w:szCs w:val="26"/>
        </w:rPr>
        <w:t xml:space="preserve"> со статьей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Ленинградской области от 01.08.2017 № 60-оз «О порядке осуществления муни</w:t>
      </w:r>
      <w:r>
        <w:rPr>
          <w:sz w:val="26"/>
          <w:szCs w:val="26"/>
        </w:rPr>
        <w:t xml:space="preserve">ципального земельного контроля </w:t>
      </w:r>
      <w:r w:rsidR="00407D52">
        <w:rPr>
          <w:sz w:val="26"/>
          <w:szCs w:val="26"/>
        </w:rPr>
        <w:t xml:space="preserve">на территории Ленинградской области» администрация муниципального образования </w:t>
      </w:r>
      <w:proofErr w:type="spellStart"/>
      <w:r w:rsidR="00407D52">
        <w:rPr>
          <w:sz w:val="26"/>
          <w:szCs w:val="26"/>
        </w:rPr>
        <w:t>Волосовский</w:t>
      </w:r>
      <w:proofErr w:type="spellEnd"/>
      <w:r w:rsidR="00407D52">
        <w:rPr>
          <w:sz w:val="26"/>
          <w:szCs w:val="26"/>
        </w:rPr>
        <w:t xml:space="preserve"> муниципальный район Ленинградской области ПОСТАНОВЛЯЕТ:</w:t>
      </w:r>
    </w:p>
    <w:p w:rsidR="00407D52" w:rsidRDefault="00407D52" w:rsidP="00407D52">
      <w:pPr>
        <w:pStyle w:val="20"/>
        <w:numPr>
          <w:ilvl w:val="0"/>
          <w:numId w:val="2"/>
        </w:numPr>
        <w:shd w:val="clear" w:color="auto" w:fill="auto"/>
        <w:tabs>
          <w:tab w:val="left" w:pos="92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Утвердить План проведения плановых проверок органов государственной власти, органов местного самоуправления, граждан на 2021 год </w:t>
      </w:r>
      <w:r>
        <w:rPr>
          <w:rFonts w:ascii="Times New Roman" w:hAnsi="Times New Roman" w:cs="Times New Roman"/>
          <w:bCs/>
          <w:color w:val="0D0D0D"/>
          <w:bdr w:val="none" w:sz="0" w:space="0" w:color="auto" w:frame="1"/>
        </w:rPr>
        <w:t>на территории</w:t>
      </w:r>
      <w:r>
        <w:rPr>
          <w:rFonts w:ascii="Times New Roman" w:hAnsi="Times New Roman" w:cs="Times New Roman"/>
          <w:bCs/>
          <w:color w:val="0D0D0D"/>
        </w:rPr>
        <w:t> </w:t>
      </w:r>
      <w:r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</w:rPr>
        <w:t>Волосовский</w:t>
      </w:r>
      <w:proofErr w:type="spellEnd"/>
      <w:r>
        <w:rPr>
          <w:rFonts w:ascii="Times New Roman" w:hAnsi="Times New Roman" w:cs="Times New Roman"/>
        </w:rPr>
        <w:t xml:space="preserve"> муниципальный район Ленинград</w:t>
      </w:r>
      <w:r>
        <w:rPr>
          <w:rFonts w:ascii="Times New Roman" w:hAnsi="Times New Roman" w:cs="Times New Roman"/>
        </w:rPr>
        <w:softHyphen/>
        <w:t>ской области</w:t>
      </w:r>
      <w:r>
        <w:rPr>
          <w:rFonts w:ascii="Times New Roman" w:hAnsi="Times New Roman" w:cs="Times New Roman"/>
          <w:bCs/>
          <w:color w:val="0D0D0D"/>
          <w:bdr w:val="none" w:sz="0" w:space="0" w:color="auto" w:frame="1"/>
        </w:rPr>
        <w:t xml:space="preserve">, </w:t>
      </w:r>
      <w:r>
        <w:rPr>
          <w:rFonts w:ascii="Times New Roman" w:hAnsi="Times New Roman" w:cs="Times New Roman"/>
        </w:rPr>
        <w:t xml:space="preserve">согласно приложению. </w:t>
      </w:r>
    </w:p>
    <w:p w:rsidR="00407D52" w:rsidRDefault="00407D52" w:rsidP="00407D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Волосовского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в сети Интернет, за исключением сведений, распространение которых ограничено или запрещено в соответствии с законодательством Российской  Федерации. </w:t>
      </w:r>
    </w:p>
    <w:p w:rsidR="00407D52" w:rsidRDefault="00407D52" w:rsidP="00407D52">
      <w:pPr>
        <w:pStyle w:val="a4"/>
        <w:numPr>
          <w:ilvl w:val="0"/>
          <w:numId w:val="2"/>
        </w:numPr>
        <w:tabs>
          <w:tab w:val="left" w:pos="993"/>
        </w:tabs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администрации по экономике - председателя КУМИ. </w:t>
      </w:r>
    </w:p>
    <w:p w:rsidR="00407D52" w:rsidRDefault="00407D52" w:rsidP="00407D52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07D52" w:rsidRDefault="00407D52" w:rsidP="00407D52">
      <w:pPr>
        <w:tabs>
          <w:tab w:val="left" w:pos="993"/>
        </w:tabs>
        <w:ind w:left="709"/>
        <w:jc w:val="both"/>
        <w:rPr>
          <w:sz w:val="26"/>
          <w:szCs w:val="26"/>
        </w:rPr>
      </w:pPr>
    </w:p>
    <w:p w:rsidR="00407D52" w:rsidRDefault="00407D52" w:rsidP="00407D5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2A631B" w:rsidRDefault="002A631B" w:rsidP="00407D5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7D52" w:rsidRDefault="00407D52" w:rsidP="00407D5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7D52" w:rsidRDefault="002A631B" w:rsidP="00407D52">
      <w:pPr>
        <w:pBdr>
          <w:bottom w:val="single" w:sz="12" w:space="1" w:color="auto"/>
        </w:pBdr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407D52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407D52">
        <w:rPr>
          <w:sz w:val="26"/>
          <w:szCs w:val="26"/>
        </w:rPr>
        <w:t xml:space="preserve">  ад</w:t>
      </w:r>
      <w:r>
        <w:rPr>
          <w:sz w:val="26"/>
          <w:szCs w:val="26"/>
        </w:rPr>
        <w:t>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С.Д. Ушаков</w:t>
      </w:r>
    </w:p>
    <w:p w:rsidR="00407D52" w:rsidRDefault="00407D52" w:rsidP="00407D5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7D52" w:rsidRDefault="00407D52" w:rsidP="00407D5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7D52" w:rsidRDefault="00407D52" w:rsidP="00407D52">
      <w:pPr>
        <w:pBdr>
          <w:bottom w:val="single" w:sz="12" w:space="1" w:color="auto"/>
        </w:pBdr>
        <w:jc w:val="both"/>
        <w:rPr>
          <w:sz w:val="26"/>
          <w:szCs w:val="26"/>
        </w:rPr>
      </w:pPr>
    </w:p>
    <w:p w:rsidR="00407D52" w:rsidRDefault="00407D52" w:rsidP="00407D52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07D52" w:rsidRDefault="00407D52" w:rsidP="00407D52">
      <w:r>
        <w:t xml:space="preserve">Разослано: в дело, КУМИ, газета «Сельская Новь», </w:t>
      </w:r>
      <w:hyperlink r:id="rId5" w:history="1">
        <w:r>
          <w:rPr>
            <w:rStyle w:val="a5"/>
            <w:sz w:val="18"/>
            <w:szCs w:val="18"/>
            <w:lang w:val="en-US"/>
          </w:rPr>
          <w:t>http</w:t>
        </w:r>
        <w:r>
          <w:rPr>
            <w:rStyle w:val="a5"/>
            <w:sz w:val="18"/>
            <w:szCs w:val="18"/>
          </w:rPr>
          <w:t>://www.волосовскийрайон.рф</w:t>
        </w:r>
      </w:hyperlink>
      <w:r>
        <w:t xml:space="preserve">, </w:t>
      </w:r>
      <w:proofErr w:type="spellStart"/>
      <w:r>
        <w:t>Росреестр</w:t>
      </w:r>
      <w:proofErr w:type="spellEnd"/>
      <w:proofErr w:type="gramStart"/>
      <w:r>
        <w:t xml:space="preserve"> ,</w:t>
      </w:r>
      <w:proofErr w:type="gramEnd"/>
      <w:r>
        <w:t xml:space="preserve"> </w:t>
      </w:r>
      <w:proofErr w:type="spellStart"/>
      <w:r>
        <w:t>Россельхознадзор</w:t>
      </w:r>
      <w:proofErr w:type="spellEnd"/>
      <w:r>
        <w:t xml:space="preserve">.  </w:t>
      </w:r>
    </w:p>
    <w:p w:rsidR="00407D52" w:rsidRDefault="00407D52" w:rsidP="00407D52">
      <w:pPr>
        <w:rPr>
          <w:sz w:val="18"/>
          <w:szCs w:val="18"/>
        </w:rPr>
      </w:pPr>
    </w:p>
    <w:p w:rsidR="00407D52" w:rsidRDefault="00407D52" w:rsidP="00407D52">
      <w:pPr>
        <w:rPr>
          <w:sz w:val="24"/>
        </w:rPr>
      </w:pPr>
      <w:r>
        <w:rPr>
          <w:sz w:val="16"/>
          <w:szCs w:val="16"/>
        </w:rPr>
        <w:t>Логинова Н.Б.</w:t>
      </w:r>
    </w:p>
    <w:p w:rsidR="00407D52" w:rsidRDefault="00407D52" w:rsidP="00407D52">
      <w:r>
        <w:rPr>
          <w:sz w:val="16"/>
          <w:szCs w:val="16"/>
        </w:rPr>
        <w:t>8 (81373)  26-107</w:t>
      </w:r>
    </w:p>
    <w:p w:rsidR="00407D52" w:rsidRDefault="00407D52" w:rsidP="00407D52"/>
    <w:p w:rsidR="00407D52" w:rsidRDefault="00407D52" w:rsidP="00407D52">
      <w:pPr>
        <w:jc w:val="right"/>
        <w:rPr>
          <w:bCs/>
        </w:rPr>
      </w:pPr>
      <w:r>
        <w:rPr>
          <w:bCs/>
        </w:rPr>
        <w:t xml:space="preserve">      Приложение</w:t>
      </w:r>
      <w:r>
        <w:rPr>
          <w:bCs/>
        </w:rPr>
        <w:tab/>
      </w:r>
    </w:p>
    <w:p w:rsidR="00407D52" w:rsidRDefault="00407D52" w:rsidP="00407D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к постановлению администрации</w:t>
      </w:r>
    </w:p>
    <w:p w:rsidR="00407D52" w:rsidRDefault="00407D52" w:rsidP="00407D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муниципального образования</w:t>
      </w:r>
    </w:p>
    <w:p w:rsidR="00407D52" w:rsidRDefault="00407D52" w:rsidP="00407D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proofErr w:type="spellStart"/>
      <w:r>
        <w:rPr>
          <w:rFonts w:eastAsia="Calibri"/>
          <w:szCs w:val="24"/>
          <w:lang w:eastAsia="en-US"/>
        </w:rPr>
        <w:t>Волосовский</w:t>
      </w:r>
      <w:proofErr w:type="spellEnd"/>
      <w:r>
        <w:rPr>
          <w:rFonts w:eastAsia="Calibri"/>
          <w:szCs w:val="24"/>
          <w:lang w:eastAsia="en-US"/>
        </w:rPr>
        <w:t xml:space="preserve"> муниципальный район</w:t>
      </w:r>
    </w:p>
    <w:p w:rsidR="00407D52" w:rsidRDefault="00407D52" w:rsidP="00407D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Ленинградской области</w:t>
      </w:r>
    </w:p>
    <w:p w:rsidR="00407D52" w:rsidRDefault="00A96401" w:rsidP="00407D52">
      <w:pPr>
        <w:widowControl w:val="0"/>
        <w:ind w:right="-1" w:firstLine="709"/>
        <w:jc w:val="right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о</w:t>
      </w:r>
      <w:r w:rsidR="00407D52">
        <w:rPr>
          <w:rFonts w:eastAsia="Calibri"/>
          <w:szCs w:val="24"/>
          <w:lang w:eastAsia="en-US"/>
        </w:rPr>
        <w:t>т</w:t>
      </w:r>
      <w:r>
        <w:rPr>
          <w:rFonts w:eastAsia="Calibri"/>
          <w:szCs w:val="24"/>
          <w:lang w:eastAsia="en-US"/>
        </w:rPr>
        <w:t xml:space="preserve"> 26.10.2020</w:t>
      </w:r>
      <w:r w:rsidR="00407D52">
        <w:rPr>
          <w:rFonts w:eastAsia="Calibri"/>
          <w:szCs w:val="24"/>
          <w:lang w:eastAsia="en-US"/>
        </w:rPr>
        <w:t>№</w:t>
      </w:r>
      <w:r>
        <w:rPr>
          <w:rFonts w:eastAsia="Calibri"/>
          <w:szCs w:val="24"/>
          <w:lang w:eastAsia="en-US"/>
        </w:rPr>
        <w:t xml:space="preserve"> 1163</w:t>
      </w:r>
    </w:p>
    <w:p w:rsidR="00407D52" w:rsidRDefault="00407D52" w:rsidP="00407D52">
      <w:pPr>
        <w:widowControl w:val="0"/>
        <w:ind w:left="707" w:right="-1" w:firstLine="709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407D52" w:rsidRDefault="00407D52" w:rsidP="00407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407D52" w:rsidRDefault="00407D52" w:rsidP="00407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плановых проверок органов государственной власти,</w:t>
      </w:r>
    </w:p>
    <w:p w:rsidR="00407D52" w:rsidRDefault="00407D52" w:rsidP="00407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самоуправления, граждан</w:t>
      </w:r>
    </w:p>
    <w:p w:rsidR="00407D52" w:rsidRDefault="00407D52" w:rsidP="00407D5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2021год</w:t>
      </w:r>
    </w:p>
    <w:p w:rsidR="00407D52" w:rsidRDefault="00407D52" w:rsidP="00407D52">
      <w:pPr>
        <w:pStyle w:val="a6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018"/>
        <w:gridCol w:w="2552"/>
        <w:gridCol w:w="1525"/>
        <w:gridCol w:w="1877"/>
        <w:gridCol w:w="1276"/>
      </w:tblGrid>
      <w:tr w:rsidR="00407D52" w:rsidTr="00407D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407D52" w:rsidRDefault="00407D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Наименование собственника земельного участка, земле</w:t>
            </w:r>
            <w:r>
              <w:rPr>
                <w:b/>
                <w:sz w:val="18"/>
                <w:szCs w:val="18"/>
                <w:lang w:eastAsia="en-US"/>
              </w:rPr>
              <w:softHyphen/>
              <w:t>пользователя, землевладельца, арендатора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Адрес земельного участка, в отношении, которого осуществляется муниципальный земель</w:t>
            </w:r>
            <w:r>
              <w:rPr>
                <w:b/>
                <w:sz w:val="18"/>
                <w:szCs w:val="18"/>
                <w:lang w:eastAsia="en-US"/>
              </w:rPr>
              <w:softHyphen/>
              <w:t>ный контроль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Цель про</w:t>
            </w:r>
            <w:r>
              <w:rPr>
                <w:b/>
                <w:sz w:val="18"/>
                <w:szCs w:val="18"/>
                <w:lang w:eastAsia="en-US"/>
              </w:rPr>
              <w:softHyphen/>
              <w:t>ведения проверки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Основание проведения проверки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Срок проведения плановой проверки</w:t>
            </w:r>
          </w:p>
        </w:tc>
      </w:tr>
      <w:tr w:rsidR="00407D52" w:rsidTr="00407D52">
        <w:trPr>
          <w:trHeight w:val="15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Гусева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Валентина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Антоновна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обл.,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п. Молосковицы, ул. </w:t>
            </w:r>
            <w:proofErr w:type="gramStart"/>
            <w:r>
              <w:rPr>
                <w:lang w:eastAsia="en-US"/>
              </w:rPr>
              <w:t>Центральная</w:t>
            </w:r>
            <w:proofErr w:type="gramEnd"/>
            <w:r>
              <w:rPr>
                <w:lang w:eastAsia="en-US"/>
              </w:rPr>
              <w:t xml:space="preserve">, д. 14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47:22:0216004:70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</w:tr>
      <w:tr w:rsidR="00407D52" w:rsidTr="00407D5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Дунаев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Игорь Константинович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Курск, ул. </w:t>
            </w:r>
            <w:proofErr w:type="spellStart"/>
            <w:r>
              <w:rPr>
                <w:lang w:eastAsia="en-US"/>
              </w:rPr>
              <w:t>Яблоницы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97,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47:22:0230010:28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</w:tr>
      <w:tr w:rsidR="00407D52" w:rsidTr="00407D52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Дунаев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Игорь Константинович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Курск, ул. </w:t>
            </w:r>
            <w:proofErr w:type="spellStart"/>
            <w:r>
              <w:rPr>
                <w:lang w:eastAsia="en-US"/>
              </w:rPr>
              <w:t>Яблоницы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97,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47:22:0230010:33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Статья 72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февраль </w:t>
            </w:r>
          </w:p>
        </w:tc>
      </w:tr>
      <w:tr w:rsidR="00407D52" w:rsidTr="00407D52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Дунаев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Игорь Константинович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Курск, ул. </w:t>
            </w:r>
            <w:proofErr w:type="spellStart"/>
            <w:r>
              <w:rPr>
                <w:lang w:eastAsia="en-US"/>
              </w:rPr>
              <w:t>Яблоницы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97,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47:22:0230010:34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</w:tr>
      <w:tr w:rsidR="00407D52" w:rsidTr="00407D52">
        <w:trPr>
          <w:trHeight w:val="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Абрамов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Дмитрий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д. </w:t>
            </w:r>
            <w:proofErr w:type="spellStart"/>
            <w:r>
              <w:rPr>
                <w:lang w:eastAsia="en-US"/>
              </w:rPr>
              <w:t>Сырковицы</w:t>
            </w:r>
            <w:proofErr w:type="spellEnd"/>
            <w:r>
              <w:rPr>
                <w:lang w:eastAsia="en-US"/>
              </w:rPr>
              <w:t>, 47:22:0224003:5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требований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7D52" w:rsidTr="00407D52">
        <w:trPr>
          <w:trHeight w:val="18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Щур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Евгений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Борисович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 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Лелино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47:22:0220001:56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требований </w:t>
            </w:r>
            <w:proofErr w:type="gramStart"/>
            <w:r>
              <w:rPr>
                <w:lang w:eastAsia="en-US"/>
              </w:rPr>
              <w:t>земельного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законода</w:t>
            </w:r>
            <w:proofErr w:type="spellEnd"/>
            <w:r>
              <w:rPr>
                <w:lang w:eastAsia="en-US"/>
              </w:rPr>
              <w:t>-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тельства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Назаренко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Петр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Сырковицы</w:t>
            </w:r>
            <w:proofErr w:type="spellEnd"/>
            <w:r>
              <w:rPr>
                <w:lang w:eastAsia="en-US"/>
              </w:rPr>
              <w:t>,  д. 143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47:22:0224004:35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март 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Черепанова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Наталья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Сырковицы</w:t>
            </w:r>
            <w:proofErr w:type="spellEnd"/>
            <w:r>
              <w:rPr>
                <w:lang w:eastAsia="en-US"/>
              </w:rPr>
              <w:t xml:space="preserve">, 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47:22:0224007:41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Ст. 42,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Павлов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Сырковицы</w:t>
            </w:r>
            <w:proofErr w:type="spellEnd"/>
            <w:r>
              <w:rPr>
                <w:lang w:eastAsia="en-US"/>
              </w:rPr>
              <w:t xml:space="preserve">, 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47:22:0224001:39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Натекина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Ирина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Шадырицы</w:t>
            </w:r>
            <w:proofErr w:type="spellEnd"/>
            <w:r>
              <w:rPr>
                <w:lang w:eastAsia="en-US"/>
              </w:rPr>
              <w:t xml:space="preserve">, 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47:22:0229002:3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Натекин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Алексей Геннадьевич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д. </w:t>
            </w:r>
            <w:proofErr w:type="spellStart"/>
            <w:r>
              <w:rPr>
                <w:lang w:eastAsia="en-US"/>
              </w:rPr>
              <w:t>Шадырицы</w:t>
            </w:r>
            <w:proofErr w:type="spellEnd"/>
            <w:r>
              <w:rPr>
                <w:lang w:eastAsia="en-US"/>
              </w:rPr>
              <w:t xml:space="preserve">, 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47:22:0229002:2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Громова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Зоя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Ленинградская</w:t>
            </w:r>
            <w:proofErr w:type="gramEnd"/>
            <w:r>
              <w:rPr>
                <w:lang w:eastAsia="en-US"/>
              </w:rPr>
              <w:t xml:space="preserve"> обл., </w:t>
            </w:r>
            <w:proofErr w:type="spellStart"/>
            <w:r>
              <w:rPr>
                <w:lang w:eastAsia="en-US"/>
              </w:rPr>
              <w:t>Волосовский</w:t>
            </w:r>
            <w:proofErr w:type="spellEnd"/>
            <w:r>
              <w:rPr>
                <w:lang w:eastAsia="en-US"/>
              </w:rPr>
              <w:t xml:space="preserve"> район,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п. Отделение </w:t>
            </w:r>
            <w:proofErr w:type="spellStart"/>
            <w:r>
              <w:rPr>
                <w:lang w:eastAsia="en-US"/>
              </w:rPr>
              <w:t>свх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Кикерино</w:t>
            </w:r>
            <w:proofErr w:type="spellEnd"/>
            <w:r>
              <w:rPr>
                <w:lang w:eastAsia="en-US"/>
              </w:rPr>
              <w:t xml:space="preserve">,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Курковицкое</w:t>
            </w:r>
            <w:proofErr w:type="spellEnd"/>
            <w:r>
              <w:rPr>
                <w:lang w:eastAsia="en-US"/>
              </w:rPr>
              <w:t xml:space="preserve">,  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47:22:0619002:12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Озерская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Светлана 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320 м. на северо-запад от 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Сяглицы</w:t>
            </w:r>
            <w:proofErr w:type="spellEnd"/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47:22:0335001:32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Назаров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Валерий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 «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Большеврудское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примерно в 780 метрах по направлению на юго-восток от ориентира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Сяглицы</w:t>
            </w:r>
            <w:proofErr w:type="spellEnd"/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47:22:0336004:69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Белова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Ирина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47:22:0811001:109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Белова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Ирина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Геннадьевна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47:22:0811001:110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Белов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Изосимович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47:22:0811001:108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Ланцев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47:22:0811001:107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Сакович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Ильеши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50 метрах от ориентира по направлению на северо-запад.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ориентира: Ленинградская область,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47:22:0153001:26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2/5 доли в праве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Статья 72 Земельного кодекса </w:t>
            </w:r>
            <w:r>
              <w:rPr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апрель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Иванова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дер.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Ильеши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50 метрах от ориентира по направлению на северо-запад.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ориентира: Ленинградская область,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47:22:0153001:26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3/5 доли в праве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Журавлева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Юлия Георгиевна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Жилгородок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 1,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47:22:0138002:30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Ошурбеков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Амонбек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Амирбекович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Ронковицы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47:22:0141003:33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Ошурбеков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Амонбек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Амирбекович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Клопицкое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Ронковицы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47:22:0141003:17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Кленичева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Ольга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дер.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находится примерно в 230 метрах от ориентира по направлению на запад.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ориентира: Ленинградская область,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АОЗТ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47:22:0618001:56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Щипкова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Галина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дер.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Участок находится примерно в 230 метрах от ориентира по направлению на запад.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ориентира: Ленинградская область,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АОЗТ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47:22:0149002:36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104/109 доли в праве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июль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Голяков</w:t>
            </w:r>
            <w:proofErr w:type="gram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Михаил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на юго-запад от дер. Редкино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47:22:0811002:35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Емельянов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Кирилл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Робертович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дер. Редкино. Участок находится примерно в 10 метрах от ориентира по направлению на восток.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ориентира: Ленинградская область,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47:22:0808002:38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Емельянов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Кирилл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Робертович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дер. Редкино. Участок находится примерно в 10 метрах от ориентира по направлению на восток.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ориентира: Ленинградская область,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47:22:0808002:39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</w:t>
            </w:r>
            <w:proofErr w:type="gramEnd"/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сельскохозяйственного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Сельдерханов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Энвер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Батрутдинович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МО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поселение», дер. Редкино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47:22:0808005:29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</w:t>
            </w:r>
            <w:proofErr w:type="gramEnd"/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407D52" w:rsidTr="00407D52">
        <w:trPr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Яловка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Ростиславович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Волна,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47:22:0803003:60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 w:rsidP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 w:rsidP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Гайтинов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Александр </w:t>
            </w:r>
            <w:proofErr w:type="spellStart"/>
            <w:r>
              <w:rPr>
                <w:lang w:eastAsia="en-US"/>
              </w:rPr>
              <w:t>Интусович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границах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участка. Ориентир фундамент.</w:t>
            </w:r>
          </w:p>
          <w:p w:rsidR="00A96401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ориентира: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Ленинградская область,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сельское поселение, д. Вязок, д. 12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47:22:0804001:30</w:t>
            </w:r>
          </w:p>
          <w:p w:rsidR="00407D52" w:rsidRDefault="00407D52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Скоробеева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Людмила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Вязок, д. 11,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47:22:0804001:37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Замотина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Надежда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47:22:0807001:208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Христиансен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Анна Александровна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47:22:0807002:11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Асаулюк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Елена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Слепино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47:22:0807001:10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Назаров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Редкино,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47:22:0808004:10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Барулев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Евгений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Сабское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Большой Сабск,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47:22:0809002:83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Шишкина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Наталья </w:t>
            </w:r>
            <w:proofErr w:type="spellStart"/>
            <w:r>
              <w:rPr>
                <w:lang w:eastAsia="en-US"/>
              </w:rPr>
              <w:t>Евстафьевна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столбы ЛЭП. Участок находится примерно в 270 метрах от ориентира по направлению на юго-восток.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Почтовый адрес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ориентира: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47:22:0113003:4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Петрова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Анна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Вячеславовна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47:22:0113003:18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Гаврушенко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Олег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47:22:0113003:13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Эдуард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47:22:0113003:31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Виноградов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Игорь Владимирович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47:22:0113003:32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1/3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Виноградова Ольга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47:22:0113003:32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собственность, доля в праве 2/3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Пинаева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Любовь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Гурьевна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столбы ЛЭП. Участок находится примерно в 230 метрах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ориентира по направлению на юго-запад.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ориентира: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47:22:0113003:25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Бабских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Установлено относительно ориентира, расположенного за пределами участка. Ориентир столбы ЛЭП. Участок находится примерно в 125 метрах от ориентира по направлению на юг.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Почтовый адрес ориентира: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47:22:0113003:28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Бабских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Екатерина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47:22:0113003:5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Корчагина Валентина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47:22:0113003:21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Минаев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Александр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Николаевич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Бегуницкое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Гомонтово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47:22:0113003:23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Беляев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Алексей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Анатольевич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47:22:0618001:283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Шитников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Руслан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47:22:0623005:61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Бакова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Анжелика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Николаевна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47:22:0623005:72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Сорокина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Елена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Дмитриевна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47:22:0623003:16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Инжеватова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Надежда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47:22:0623005:59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Печенкина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Татьяна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Яковлевна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47:22:0623005:60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Быкова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Тамара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Полевая, д. 5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47:22:0623001:29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Саликаев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Эдуард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Салаватович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Лисино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47:22:0623001:318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Пентинен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Денис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Евгеньевич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Большое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Кикерино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47:22:0618002:43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Чудакова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Наталья Анатольевна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Мыза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Арбонье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47:22:0629001:55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Исаева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Светлана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тарые Раглицы,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47:22:0630017:79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Миловацкий</w:t>
            </w:r>
            <w:proofErr w:type="spellEnd"/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Валерий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Калитино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47:22:0630007:106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Тюрин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 xml:space="preserve">Евгений </w:t>
            </w:r>
            <w:r>
              <w:rPr>
                <w:lang w:val="en-US" w:eastAsia="en-US"/>
              </w:rPr>
              <w:t xml:space="preserve">  </w:t>
            </w:r>
            <w:r>
              <w:rPr>
                <w:lang w:eastAsia="en-US"/>
              </w:rPr>
              <w:t>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Тресковицы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47:22:0324002:145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Исаев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Виталий 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Большие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Сяглицы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47:22:0331002:26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населенных пунктов)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407D52" w:rsidTr="00407D52">
        <w:trPr>
          <w:trHeight w:val="161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Мирзоев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Карл</w:t>
            </w:r>
          </w:p>
          <w:p w:rsidR="00407D52" w:rsidRDefault="00407D5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Михайлович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Волосовский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Большая Вруда, 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47:22:0335005:20</w:t>
            </w:r>
          </w:p>
          <w:p w:rsidR="00407D52" w:rsidRDefault="00407D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(земли сельскохозяйственного назначения)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Соблюдение земельного законода</w:t>
            </w:r>
            <w:r>
              <w:rPr>
                <w:lang w:eastAsia="en-US"/>
              </w:rPr>
              <w:softHyphen/>
              <w:t>тельства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Статья 72 Земельного кодекса Российской Федерации</w:t>
            </w:r>
          </w:p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D52" w:rsidRDefault="00407D5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</w:tbl>
    <w:p w:rsidR="00407D52" w:rsidRDefault="00407D52" w:rsidP="00407D52"/>
    <w:p w:rsidR="00AC2DCC" w:rsidRDefault="00AC2DCC"/>
    <w:sectPr w:rsidR="00AC2DCC" w:rsidSect="00AC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0977EE"/>
    <w:multiLevelType w:val="hybridMultilevel"/>
    <w:tmpl w:val="4AE0F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07D52"/>
    <w:rsid w:val="001968D1"/>
    <w:rsid w:val="002A631B"/>
    <w:rsid w:val="00407D52"/>
    <w:rsid w:val="00544BF2"/>
    <w:rsid w:val="00776F14"/>
    <w:rsid w:val="0084623A"/>
    <w:rsid w:val="00A27C8D"/>
    <w:rsid w:val="00A96401"/>
    <w:rsid w:val="00AC2DCC"/>
    <w:rsid w:val="00B07330"/>
    <w:rsid w:val="00FE7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07D52"/>
    <w:pPr>
      <w:keepNext/>
      <w:tabs>
        <w:tab w:val="left" w:pos="7371"/>
      </w:tabs>
      <w:spacing w:before="9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07D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776F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76F1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07D5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407D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07D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407D52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07D52"/>
    <w:pPr>
      <w:widowControl w:val="0"/>
      <w:shd w:val="clear" w:color="auto" w:fill="FFFFFF"/>
      <w:spacing w:after="1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407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1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4;&#1086;&#1083;&#1086;&#1089;&#1086;&#1074;&#1089;&#1082;&#1080;&#1081;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3010</Words>
  <Characters>17163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loginovanb</dc:creator>
  <cp:keywords/>
  <dc:description/>
  <cp:lastModifiedBy>Пользователь Windows</cp:lastModifiedBy>
  <cp:revision>8</cp:revision>
  <cp:lastPrinted>2020-10-23T11:52:00Z</cp:lastPrinted>
  <dcterms:created xsi:type="dcterms:W3CDTF">2020-10-21T11:45:00Z</dcterms:created>
  <dcterms:modified xsi:type="dcterms:W3CDTF">2020-10-27T10:08:00Z</dcterms:modified>
</cp:coreProperties>
</file>