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0" w:rsidRDefault="00DD27EB" w:rsidP="00CA25F2">
      <w:pPr>
        <w:pStyle w:val="a3"/>
        <w:spacing w:before="0" w:beforeAutospacing="0" w:after="0" w:afterAutospacing="0"/>
        <w:ind w:firstLine="567"/>
        <w:jc w:val="center"/>
        <w:rPr>
          <w:bCs/>
          <w:sz w:val="36"/>
          <w:szCs w:val="36"/>
        </w:rPr>
      </w:pPr>
      <w:r w:rsidRPr="00DD27EB">
        <w:rPr>
          <w:bCs/>
          <w:sz w:val="36"/>
          <w:szCs w:val="36"/>
        </w:rPr>
        <w:t>Извещение</w:t>
      </w:r>
    </w:p>
    <w:p w:rsidR="00520F80" w:rsidRPr="00CA25F2" w:rsidRDefault="00520F80" w:rsidP="00CA25F2">
      <w:pPr>
        <w:pStyle w:val="a3"/>
        <w:spacing w:before="0" w:beforeAutospacing="0" w:after="0" w:afterAutospacing="0"/>
        <w:ind w:firstLine="567"/>
        <w:jc w:val="both"/>
        <w:rPr>
          <w:bCs/>
          <w:sz w:val="36"/>
          <w:szCs w:val="36"/>
        </w:rPr>
      </w:pPr>
      <w:r w:rsidRPr="00A74149">
        <w:t xml:space="preserve">Комитет по управлению муниципальным имуществом администрации муниципального </w:t>
      </w:r>
      <w:r w:rsidRPr="00CA25F2">
        <w:t>образования Волосовский муниципальный район Ленинградской области (далее – комитет) в соответствии с п.п. 1 п. 1 ст. 39.18 Земельного кодекса Российской Федерации извещает о предоставлении в аренду сроком на 5 лет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назначения», и крестьянскому (фермерскому) хозяйству для осуществления его деятельности, следующих земельных участков из состава земель сельскохозяйственного назначения:</w:t>
      </w:r>
    </w:p>
    <w:p w:rsidR="009F3C10" w:rsidRPr="00CA25F2" w:rsidRDefault="009F3C10" w:rsidP="003B4D3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Pr="00CA25F2">
        <w:rPr>
          <w:shd w:val="clear" w:color="auto" w:fill="FFFFFF"/>
        </w:rPr>
        <w:t>256 399 кв. м</w:t>
      </w:r>
      <w:r w:rsidRPr="00CA25F2">
        <w:t>. с кадастровым номером 47:22:0224001:387 по адресу: Ленинградская область, Волосовский муниципальный район;</w:t>
      </w:r>
    </w:p>
    <w:p w:rsidR="005151D7" w:rsidRPr="00CA25F2" w:rsidRDefault="005151D7" w:rsidP="003B4D31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CA25F2">
        <w:t xml:space="preserve">- Ограничение прав и обременение объекта недвижимости: </w:t>
      </w:r>
      <w:r w:rsidRPr="00CA25F2">
        <w:rPr>
          <w:shd w:val="clear" w:color="auto" w:fill="FFFFFF"/>
        </w:rPr>
        <w:t>Зона затопления в отношении территорий, прилегающих к реке Яблонька в п. Курск, затапливаемых при половодьях и паводках однопроцентной обеспеченности (повторяемость один раз в 100 лет) на площади 4180 кв.м.;</w:t>
      </w:r>
    </w:p>
    <w:p w:rsidR="009F3C10" w:rsidRPr="00CA25F2" w:rsidRDefault="009F3C10" w:rsidP="003B4D3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="005F404F" w:rsidRPr="00CA25F2">
        <w:rPr>
          <w:shd w:val="clear" w:color="auto" w:fill="FFFFFF"/>
        </w:rPr>
        <w:t>767 730</w:t>
      </w:r>
      <w:r w:rsidR="005F404F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47:22:0224001:38</w:t>
      </w:r>
      <w:r w:rsidR="005F404F" w:rsidRPr="00CA25F2">
        <w:t>6</w:t>
      </w:r>
      <w:r w:rsidRPr="00CA25F2">
        <w:t xml:space="preserve"> по адресу: </w:t>
      </w:r>
      <w:r w:rsidR="005F404F" w:rsidRPr="00CA25F2">
        <w:t xml:space="preserve"> Российская Федерация, </w:t>
      </w:r>
      <w:r w:rsidRPr="00CA25F2">
        <w:t>Ленинградская область, Волосовский район;</w:t>
      </w:r>
    </w:p>
    <w:p w:rsidR="009F3C10" w:rsidRPr="00CA25F2" w:rsidRDefault="009F3C10" w:rsidP="003B4D3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="005F404F" w:rsidRPr="00CA25F2">
        <w:rPr>
          <w:shd w:val="clear" w:color="auto" w:fill="FFFFFF"/>
        </w:rPr>
        <w:t>548 457</w:t>
      </w:r>
      <w:r w:rsidR="005F404F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47:22:022</w:t>
      </w:r>
      <w:r w:rsidR="005F404F" w:rsidRPr="00CA25F2">
        <w:t xml:space="preserve">8002:255 </w:t>
      </w:r>
      <w:r w:rsidRPr="00CA25F2">
        <w:t xml:space="preserve">по адресу: </w:t>
      </w:r>
      <w:r w:rsidR="005F404F" w:rsidRPr="00CA25F2">
        <w:t>Российская Федерация, Ленинградская область, Волосовский район;</w:t>
      </w:r>
    </w:p>
    <w:p w:rsidR="005F404F" w:rsidRPr="00CA25F2" w:rsidRDefault="005F404F" w:rsidP="003B4D31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A25F2">
        <w:t xml:space="preserve">- Ограничение прав и обременение объекта недвижимости: </w:t>
      </w:r>
      <w:r w:rsidRPr="00CA25F2">
        <w:rPr>
          <w:shd w:val="clear" w:color="auto" w:fill="FFFFFF"/>
        </w:rPr>
        <w:t>Охранная зона воздушной линии электропередачи ВЛ 110 кВ Волосовская-4</w:t>
      </w:r>
      <w:r w:rsidR="000E6756" w:rsidRPr="00CA25F2">
        <w:rPr>
          <w:shd w:val="clear" w:color="auto" w:fill="FFFFFF"/>
        </w:rPr>
        <w:t xml:space="preserve"> на площади 41726 кв.м.</w:t>
      </w:r>
    </w:p>
    <w:p w:rsidR="009F3C10" w:rsidRPr="00CA25F2" w:rsidRDefault="009F3C10" w:rsidP="003B4D3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="00340995" w:rsidRPr="00CA25F2">
        <w:rPr>
          <w:shd w:val="clear" w:color="auto" w:fill="FFFFFF"/>
        </w:rPr>
        <w:t>383 583</w:t>
      </w:r>
      <w:r w:rsidR="00340995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47:22:022400</w:t>
      </w:r>
      <w:r w:rsidR="00340995" w:rsidRPr="00CA25F2">
        <w:t>6:68</w:t>
      </w:r>
      <w:r w:rsidRPr="00CA25F2">
        <w:t xml:space="preserve"> по адресу: </w:t>
      </w:r>
      <w:r w:rsidR="00340995" w:rsidRPr="00CA25F2">
        <w:t xml:space="preserve">Российская Федерация, </w:t>
      </w:r>
      <w:r w:rsidRPr="00CA25F2">
        <w:t>Ленинградская область, Волосовский муниципальный район;</w:t>
      </w:r>
    </w:p>
    <w:p w:rsidR="009F3C10" w:rsidRPr="00CA25F2" w:rsidRDefault="009F3C10" w:rsidP="003B4D3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="00340995" w:rsidRPr="00CA25F2">
        <w:rPr>
          <w:shd w:val="clear" w:color="auto" w:fill="FFFFFF"/>
        </w:rPr>
        <w:t>946 295</w:t>
      </w:r>
      <w:r w:rsidR="00340995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47:22:02</w:t>
      </w:r>
      <w:r w:rsidR="00340995" w:rsidRPr="00CA25F2">
        <w:t>3</w:t>
      </w:r>
      <w:r w:rsidRPr="00CA25F2">
        <w:t>4001:</w:t>
      </w:r>
      <w:r w:rsidR="00340995" w:rsidRPr="00CA25F2">
        <w:t>451</w:t>
      </w:r>
      <w:r w:rsidRPr="00CA25F2">
        <w:t xml:space="preserve"> по адресу: Ленинградская область, Волосовский муниципальный район;</w:t>
      </w:r>
    </w:p>
    <w:p w:rsidR="00340995" w:rsidRPr="00CA25F2" w:rsidRDefault="00340995" w:rsidP="003B4D3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F2">
        <w:rPr>
          <w:rFonts w:ascii="Times New Roman" w:hAnsi="Times New Roman" w:cs="Times New Roman"/>
          <w:sz w:val="24"/>
          <w:szCs w:val="24"/>
        </w:rPr>
        <w:t xml:space="preserve">- Ограничение прав и обременение объекта недвижимости: </w:t>
      </w:r>
      <w:r w:rsidR="003146F3" w:rsidRPr="00CA25F2">
        <w:rPr>
          <w:rFonts w:ascii="Times New Roman" w:hAnsi="Times New Roman" w:cs="Times New Roman"/>
          <w:sz w:val="24"/>
          <w:szCs w:val="24"/>
        </w:rPr>
        <w:t>Зона подтопления в отношении территории, прилегающей к зоне затопления, повышение уровня грунтовых вод которой обусловливается подпором вод уровнями высоких вод реки Яблонька в д. Курск Волосовского района Ленинградской области на площади 12696 кв.м.;</w:t>
      </w:r>
      <w:r w:rsidR="003146F3" w:rsidRPr="00CA25F2">
        <w:t xml:space="preserve"> </w:t>
      </w:r>
      <w:r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Охранная зона ВЛ-10 кв. л.239-01 (от ПС-239 до ТП-114)</w:t>
      </w:r>
      <w:r w:rsidR="003146F3"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площади 19533 кв.м.;</w:t>
      </w:r>
      <w:r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Охранная зона объекта электросетевого хозяйства ВЛ-10 кв. л.239-02 (от ПС-239 до ЛР-398 и ТП-1158.1160)</w:t>
      </w:r>
      <w:r w:rsidR="008D2A9F"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площа</w:t>
      </w:r>
      <w:r w:rsidR="00CA25F2"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>ди 20008 кв.м.</w:t>
      </w:r>
      <w:r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A25F2">
        <w:rPr>
          <w:rFonts w:ascii="Times New Roman" w:hAnsi="Times New Roman" w:cs="Times New Roman"/>
          <w:sz w:val="24"/>
          <w:szCs w:val="24"/>
        </w:rPr>
        <w:t xml:space="preserve"> </w:t>
      </w:r>
      <w:r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подтопления в отношении территории, прилегающей к зоне затопления, повышение уровня грунтовых вод которой обусловливается подпором вод уровнями высоких вод реки Алекса в п. Красный Луч Волосовского района Ленинградской области</w:t>
      </w:r>
      <w:r w:rsidR="003146F3"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площади 54201 кв.м.;</w:t>
      </w:r>
      <w:r w:rsidR="00CA25F2" w:rsidRPr="00CA25F2">
        <w:t xml:space="preserve"> </w:t>
      </w:r>
      <w:r w:rsidR="00CA25F2" w:rsidRPr="00CA25F2">
        <w:rPr>
          <w:rFonts w:ascii="Times New Roman" w:hAnsi="Times New Roman" w:cs="Times New Roman"/>
          <w:sz w:val="24"/>
          <w:szCs w:val="24"/>
        </w:rPr>
        <w:t>Зона затопления в отношении территории, прилегающих к реке Яблонька в д. Курск, затапливаемых при половодьях и паводках однопроцентной Алекса обеспеченности (повторяемость один раз в 100 лет) на площади 920 кв.м.</w:t>
      </w:r>
    </w:p>
    <w:p w:rsidR="009F3C10" w:rsidRPr="00CA25F2" w:rsidRDefault="009F3C10" w:rsidP="003B4D31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="000D700E" w:rsidRPr="00CA25F2">
        <w:rPr>
          <w:shd w:val="clear" w:color="auto" w:fill="FFFFFF"/>
        </w:rPr>
        <w:t>304 923</w:t>
      </w:r>
      <w:r w:rsidR="000D700E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47:22:022</w:t>
      </w:r>
      <w:r w:rsidR="00340995" w:rsidRPr="00CA25F2">
        <w:t>3002</w:t>
      </w:r>
      <w:r w:rsidRPr="00CA25F2">
        <w:t>:3</w:t>
      </w:r>
      <w:r w:rsidR="00340995" w:rsidRPr="00CA25F2">
        <w:t>3</w:t>
      </w:r>
      <w:r w:rsidRPr="00CA25F2">
        <w:t xml:space="preserve"> по адресу: </w:t>
      </w:r>
      <w:r w:rsidR="000D700E" w:rsidRPr="00CA25F2">
        <w:rPr>
          <w:shd w:val="clear" w:color="auto" w:fill="FFFFFF"/>
        </w:rPr>
        <w:t>Ленинградская область, Волосовский район, Курское сельское поселение, в районе д. Курск</w:t>
      </w:r>
      <w:r w:rsidRPr="00CA25F2">
        <w:t>;</w:t>
      </w:r>
    </w:p>
    <w:p w:rsidR="005151D7" w:rsidRPr="00CA25F2" w:rsidRDefault="005151D7" w:rsidP="003B4D31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CA25F2">
        <w:t xml:space="preserve">- Ограничение прав и обременение объекта недвижимости:  право прохода </w:t>
      </w:r>
      <w:r w:rsidR="003B4D31" w:rsidRPr="00CA25F2">
        <w:t xml:space="preserve"> и </w:t>
      </w:r>
      <w:r w:rsidRPr="00CA25F2">
        <w:t>проезда на площади 874 кв.м.;</w:t>
      </w:r>
    </w:p>
    <w:p w:rsidR="000D700E" w:rsidRPr="00CA25F2" w:rsidRDefault="000D700E" w:rsidP="003B4D31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</w:pPr>
      <w:r w:rsidRPr="00CA25F2">
        <w:t xml:space="preserve">площадью </w:t>
      </w:r>
      <w:r w:rsidR="00077C2B" w:rsidRPr="00CA25F2">
        <w:rPr>
          <w:shd w:val="clear" w:color="auto" w:fill="FFFFFF"/>
        </w:rPr>
        <w:t>755287</w:t>
      </w:r>
      <w:r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 xml:space="preserve">. с кадастровым номером 47:22:0230004:86 по адресу: </w:t>
      </w:r>
      <w:r w:rsidR="00077C2B" w:rsidRPr="00CA25F2">
        <w:t xml:space="preserve">Российская Федерация, </w:t>
      </w:r>
      <w:r w:rsidRPr="00CA25F2">
        <w:rPr>
          <w:shd w:val="clear" w:color="auto" w:fill="FFFFFF"/>
        </w:rPr>
        <w:t xml:space="preserve">Ленинградская область, Волосовский </w:t>
      </w:r>
      <w:r w:rsidR="00077C2B" w:rsidRPr="00CA25F2">
        <w:rPr>
          <w:shd w:val="clear" w:color="auto" w:fill="FFFFFF"/>
        </w:rPr>
        <w:t xml:space="preserve">муниципальный </w:t>
      </w:r>
      <w:r w:rsidRPr="00CA25F2">
        <w:rPr>
          <w:shd w:val="clear" w:color="auto" w:fill="FFFFFF"/>
        </w:rPr>
        <w:t>район</w:t>
      </w:r>
      <w:r w:rsidRPr="00CA25F2">
        <w:t>;</w:t>
      </w:r>
    </w:p>
    <w:p w:rsidR="00DD27EB" w:rsidRPr="00CA25F2" w:rsidRDefault="00DD27EB" w:rsidP="003B4D31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CA25F2">
        <w:t xml:space="preserve">- Ограничение прав и обременение объекта недвижимости: Зона подтопления в отношении территории, прилегающей к зоне затопления, повышение уровня грунтовых вод которой обусловливается подпором вод уровнями высоких вод реки </w:t>
      </w:r>
      <w:r w:rsidR="00FA3982" w:rsidRPr="00CA25F2">
        <w:t>Яблонька в д. Курск</w:t>
      </w:r>
      <w:r w:rsidRPr="00CA25F2">
        <w:t xml:space="preserve"> Волосовского района Ленинградской области</w:t>
      </w:r>
      <w:r w:rsidR="000E6756" w:rsidRPr="00CA25F2">
        <w:t xml:space="preserve"> на площади 339406 кв.м.; Зона затопления в отношении территории, прилегающих к реке Яблонька в д. Курск, затапливаемых при половодьях и паводках однопроцентной Алекса обеспеченности (повторяемость один раз в 100 лет) на площади </w:t>
      </w:r>
      <w:r w:rsidR="00FA3982" w:rsidRPr="00CA25F2">
        <w:t>18081</w:t>
      </w:r>
      <w:r w:rsidR="000E6756" w:rsidRPr="00CA25F2">
        <w:t xml:space="preserve"> кв.м.</w:t>
      </w:r>
    </w:p>
    <w:p w:rsidR="00F87D78" w:rsidRPr="00CA25F2" w:rsidRDefault="00F87D78" w:rsidP="003B4D3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</w:t>
      </w:r>
      <w:r w:rsidR="00A20D2E"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(фермерские)</w:t>
      </w:r>
      <w:r w:rsidR="00A20D2E"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и сельскохозяйственные организации</w:t>
      </w:r>
      <w:r w:rsidRPr="00CA25F2">
        <w:rPr>
          <w:rFonts w:ascii="Times New Roman" w:hAnsi="Times New Roman" w:cs="Times New Roman"/>
          <w:sz w:val="24"/>
          <w:szCs w:val="24"/>
        </w:rPr>
        <w:t>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такого земельного участка в течение тридцати дней со дня опубликования и размещения извещения.</w:t>
      </w:r>
    </w:p>
    <w:p w:rsidR="00DD27EB" w:rsidRPr="00CA25F2" w:rsidRDefault="00DD27EB" w:rsidP="003B4D31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F2">
        <w:rPr>
          <w:rFonts w:ascii="Times New Roman" w:hAnsi="Times New Roman" w:cs="Times New Roman"/>
          <w:sz w:val="24"/>
          <w:szCs w:val="24"/>
        </w:rPr>
        <w:t xml:space="preserve">Заявления принимаются </w:t>
      </w:r>
      <w:r w:rsidR="00F87D78" w:rsidRPr="00CA25F2">
        <w:rPr>
          <w:rFonts w:ascii="Times New Roman" w:hAnsi="Times New Roman" w:cs="Times New Roman"/>
          <w:sz w:val="24"/>
          <w:szCs w:val="24"/>
        </w:rPr>
        <w:t xml:space="preserve">в течении 30 дней </w:t>
      </w:r>
      <w:r w:rsidRPr="00CA25F2">
        <w:rPr>
          <w:rFonts w:ascii="Times New Roman" w:hAnsi="Times New Roman" w:cs="Times New Roman"/>
          <w:sz w:val="24"/>
          <w:szCs w:val="24"/>
        </w:rPr>
        <w:t>в письменной форме лично по адресу: 188410, Ленинградская область, Волосовский район, г. Волосово, пл. Советов, д.3а в будние дни  с 8.00 ч. до 17.00 час., обед с 12.00 час. до 13.00 час., выходной: суббота, воскресенье</w:t>
      </w:r>
    </w:p>
    <w:p w:rsidR="00DD27EB" w:rsidRPr="00F87D78" w:rsidRDefault="00DD27EB" w:rsidP="00F87D78">
      <w:pPr>
        <w:ind w:firstLine="284"/>
        <w:jc w:val="both"/>
        <w:rPr>
          <w:rFonts w:ascii="Times New Roman" w:hAnsi="Times New Roman" w:cs="Times New Roman"/>
        </w:rPr>
      </w:pPr>
      <w:r w:rsidRPr="00F87D78">
        <w:rPr>
          <w:rFonts w:ascii="Times New Roman" w:hAnsi="Times New Roman" w:cs="Times New Roman"/>
        </w:rPr>
        <w:t>Справки по телефону 2</w:t>
      </w:r>
      <w:r w:rsidR="00F87D78" w:rsidRPr="00F87D78">
        <w:rPr>
          <w:rFonts w:ascii="Times New Roman" w:hAnsi="Times New Roman" w:cs="Times New Roman"/>
        </w:rPr>
        <w:t>3</w:t>
      </w:r>
      <w:r w:rsidRPr="00F87D78">
        <w:rPr>
          <w:rFonts w:ascii="Times New Roman" w:hAnsi="Times New Roman" w:cs="Times New Roman"/>
        </w:rPr>
        <w:t>-</w:t>
      </w:r>
      <w:r w:rsidR="00F87D78" w:rsidRPr="00F87D78">
        <w:rPr>
          <w:rFonts w:ascii="Times New Roman" w:hAnsi="Times New Roman" w:cs="Times New Roman"/>
        </w:rPr>
        <w:t>570</w:t>
      </w:r>
    </w:p>
    <w:sectPr w:rsidR="00DD27EB" w:rsidRPr="00F87D78" w:rsidSect="00CA25F2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C01"/>
    <w:multiLevelType w:val="multilevel"/>
    <w:tmpl w:val="361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5D44"/>
    <w:multiLevelType w:val="multilevel"/>
    <w:tmpl w:val="D952C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1855CB0"/>
    <w:multiLevelType w:val="multilevel"/>
    <w:tmpl w:val="00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73E"/>
    <w:rsid w:val="00077C2B"/>
    <w:rsid w:val="000A17EF"/>
    <w:rsid w:val="000D700E"/>
    <w:rsid w:val="000E6756"/>
    <w:rsid w:val="001122AB"/>
    <w:rsid w:val="003146F3"/>
    <w:rsid w:val="00340995"/>
    <w:rsid w:val="003B4D31"/>
    <w:rsid w:val="005151D7"/>
    <w:rsid w:val="00520F80"/>
    <w:rsid w:val="005F404F"/>
    <w:rsid w:val="00673C91"/>
    <w:rsid w:val="008D2A9F"/>
    <w:rsid w:val="009F3C10"/>
    <w:rsid w:val="00A20D2E"/>
    <w:rsid w:val="00AF270D"/>
    <w:rsid w:val="00C367FD"/>
    <w:rsid w:val="00CA25F2"/>
    <w:rsid w:val="00DC473E"/>
    <w:rsid w:val="00DD27EB"/>
    <w:rsid w:val="00F87D78"/>
    <w:rsid w:val="00FA3982"/>
    <w:rsid w:val="00F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3E"/>
    <w:rPr>
      <w:b/>
      <w:bCs/>
    </w:rPr>
  </w:style>
  <w:style w:type="character" w:styleId="a5">
    <w:name w:val="Emphasis"/>
    <w:basedOn w:val="a0"/>
    <w:uiPriority w:val="20"/>
    <w:qFormat/>
    <w:rsid w:val="00DC473E"/>
    <w:rPr>
      <w:i/>
      <w:iCs/>
    </w:rPr>
  </w:style>
  <w:style w:type="character" w:customStyle="1" w:styleId="b-message-heademail">
    <w:name w:val="b-message-head__email"/>
    <w:basedOn w:val="a0"/>
    <w:rsid w:val="00DD27EB"/>
  </w:style>
  <w:style w:type="character" w:styleId="a6">
    <w:name w:val="Hyperlink"/>
    <w:basedOn w:val="a0"/>
    <w:rsid w:val="00DD27EB"/>
    <w:rPr>
      <w:color w:val="0000FF"/>
      <w:u w:val="single"/>
    </w:rPr>
  </w:style>
  <w:style w:type="paragraph" w:styleId="a7">
    <w:name w:val="No Spacing"/>
    <w:uiPriority w:val="1"/>
    <w:qFormat/>
    <w:rsid w:val="00F87D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8</cp:revision>
  <dcterms:created xsi:type="dcterms:W3CDTF">2021-03-19T05:39:00Z</dcterms:created>
  <dcterms:modified xsi:type="dcterms:W3CDTF">2021-03-23T08:18:00Z</dcterms:modified>
</cp:coreProperties>
</file>