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22" w:rsidRPr="0049209A" w:rsidRDefault="00CF7222" w:rsidP="00CF72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среди социально ориентированных некоммерческих организаций для предоставления субсидий за счет бюджета муниципального района.</w:t>
      </w:r>
    </w:p>
    <w:p w:rsidR="00CF7222" w:rsidRPr="0049209A" w:rsidRDefault="00CF7222" w:rsidP="00CF72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5597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59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 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E5597">
        <w:rPr>
          <w:rFonts w:ascii="Times New Roman" w:eastAsia="Times New Roman" w:hAnsi="Times New Roman" w:cs="Times New Roman"/>
          <w:sz w:val="28"/>
          <w:szCs w:val="28"/>
        </w:rPr>
        <w:t>униципа</w:t>
      </w:r>
      <w:bookmarkStart w:id="0" w:name="_GoBack"/>
      <w:bookmarkEnd w:id="0"/>
      <w:r w:rsidRPr="00AE5597">
        <w:rPr>
          <w:rFonts w:ascii="Times New Roman" w:eastAsia="Times New Roman" w:hAnsi="Times New Roman" w:cs="Times New Roman"/>
          <w:sz w:val="28"/>
          <w:szCs w:val="28"/>
        </w:rPr>
        <w:t xml:space="preserve">льного  образования </w:t>
      </w:r>
      <w:proofErr w:type="spellStart"/>
      <w:r w:rsidRPr="00AE5597">
        <w:rPr>
          <w:rFonts w:ascii="Times New Roman" w:eastAsia="Times New Roman" w:hAnsi="Times New Roman" w:cs="Times New Roman"/>
          <w:sz w:val="28"/>
          <w:szCs w:val="28"/>
        </w:rPr>
        <w:t>Волосовский</w:t>
      </w:r>
      <w:proofErr w:type="spellEnd"/>
      <w:r w:rsidRPr="00AE55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от 17 января 2017  г. N 40 «</w:t>
      </w:r>
      <w:r w:rsidRPr="00AE5597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из бюджета муниципального образования </w:t>
      </w:r>
      <w:proofErr w:type="spellStart"/>
      <w:r w:rsidRPr="00AE5597"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 w:rsidRPr="00AE5597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социально ориентированным некоммерческим организациям (за исключением муниципальных учреждений) в целях частичного возмещения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</w:t>
      </w:r>
      <w:proofErr w:type="gramEnd"/>
      <w:r w:rsidRPr="00AE5597">
        <w:rPr>
          <w:rFonts w:ascii="Times New Roman" w:hAnsi="Times New Roman" w:cs="Times New Roman"/>
          <w:sz w:val="28"/>
          <w:szCs w:val="28"/>
        </w:rPr>
        <w:t xml:space="preserve"> Ленинграда и бывших малолетних узников фашистских лагерей»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209A">
        <w:rPr>
          <w:rFonts w:ascii="Times New Roman" w:eastAsia="Times New Roman" w:hAnsi="Times New Roman" w:cs="Times New Roman"/>
          <w:sz w:val="28"/>
          <w:szCs w:val="28"/>
        </w:rPr>
        <w:t>объявлен конкурс среди социально ориентированных некоммерческих организаций для предоставления субсидий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D067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102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49209A">
        <w:rPr>
          <w:rFonts w:ascii="Times New Roman" w:eastAsia="Times New Roman" w:hAnsi="Times New Roman" w:cs="Times New Roman"/>
          <w:sz w:val="28"/>
          <w:szCs w:val="28"/>
        </w:rPr>
        <w:t xml:space="preserve"> за счет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CF7222" w:rsidRDefault="00CF7222" w:rsidP="00CF7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09A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конкурса: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 w:rsidRPr="0049209A">
        <w:rPr>
          <w:rFonts w:ascii="Times New Roman" w:eastAsia="Times New Roman" w:hAnsi="Times New Roman" w:cs="Times New Roman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sz w:val="28"/>
          <w:szCs w:val="28"/>
        </w:rPr>
        <w:t>осовский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области.</w:t>
      </w:r>
    </w:p>
    <w:p w:rsidR="00CF7222" w:rsidRPr="00834D26" w:rsidRDefault="00CF7222" w:rsidP="00CF72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D26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Размер субсидии: </w:t>
      </w:r>
      <w:r w:rsidR="00D71025">
        <w:rPr>
          <w:rFonts w:ascii="Times New Roman" w:eastAsia="Times New Roman" w:hAnsi="Times New Roman" w:cs="Times New Roman"/>
          <w:b/>
          <w:sz w:val="28"/>
          <w:szCs w:val="28"/>
        </w:rPr>
        <w:t>604284</w:t>
      </w:r>
      <w:r w:rsidR="00D067A5">
        <w:rPr>
          <w:rFonts w:ascii="Times New Roman" w:eastAsia="Times New Roman" w:hAnsi="Times New Roman" w:cs="Times New Roman"/>
          <w:b/>
          <w:sz w:val="28"/>
          <w:szCs w:val="28"/>
        </w:rPr>
        <w:t>,0</w:t>
      </w:r>
      <w:r w:rsidRPr="00834D26">
        <w:rPr>
          <w:rFonts w:ascii="Times New Roman" w:eastAsia="Times New Roman" w:hAnsi="Times New Roman" w:cs="Times New Roman"/>
          <w:b/>
          <w:sz w:val="28"/>
          <w:szCs w:val="28"/>
        </w:rPr>
        <w:t xml:space="preserve">  рубл</w:t>
      </w:r>
      <w:r w:rsidR="00D71025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834D2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F7222" w:rsidRDefault="00CF7222" w:rsidP="00CF72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83253C">
        <w:rPr>
          <w:rFonts w:ascii="Times New Roman" w:eastAsia="Times New Roman" w:hAnsi="Times New Roman"/>
          <w:sz w:val="28"/>
          <w:szCs w:val="28"/>
        </w:rPr>
        <w:t>убсиди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из бюджета муниципального образования </w:t>
      </w:r>
      <w:proofErr w:type="spellStart"/>
      <w:r w:rsidRPr="00FA086D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FA08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муниципальный район Ленинградской области социально ориентированным некоммерческим организациям (за исключением </w:t>
      </w:r>
      <w:r>
        <w:rPr>
          <w:rFonts w:ascii="Times New Roman" w:eastAsia="Times New Roman" w:hAnsi="Times New Roman"/>
          <w:sz w:val="28"/>
          <w:szCs w:val="28"/>
        </w:rPr>
        <w:t>муниципальных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учреждений) в целях частичного возмещения затрат, связанных с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 (далее субсидии).</w:t>
      </w:r>
    </w:p>
    <w:p w:rsidR="00CF7222" w:rsidRPr="0083253C" w:rsidRDefault="00CF7222" w:rsidP="00CF72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83253C">
        <w:rPr>
          <w:rFonts w:ascii="Times New Roman" w:eastAsia="Times New Roman" w:hAnsi="Times New Roman"/>
          <w:sz w:val="28"/>
          <w:szCs w:val="28"/>
        </w:rPr>
        <w:t>2. Субсидии предоставляются на безвозмездной и безвозвратной основе некоммерческим организациям (за исключением государственных (муниципальных) учреждений), уставная деятельность которых направлена на решение социальных вопросов, защиту прав и законных интересов ветеранов войны, т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83253C">
        <w:rPr>
          <w:rFonts w:ascii="Times New Roman" w:eastAsia="Times New Roman" w:hAnsi="Times New Roman"/>
          <w:sz w:val="28"/>
          <w:szCs w:val="28"/>
        </w:rPr>
        <w:t>уда, Вооруженных сил, правоохранительных органов жителей блокадного Ленинграда и бывших малолетних узников фашистских лагерей.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3. Главным распорядителем средств субсидии является Администрация муниципального образования </w:t>
      </w:r>
      <w:proofErr w:type="spellStart"/>
      <w:r w:rsidRPr="00FA086D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муниципальный район Ленинградской области (далее - Администрация).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4. Субсидия предоставляется в пределах бюджетных ассигнований, утвержденных решением Совета депутатов МО </w:t>
      </w:r>
      <w:proofErr w:type="spellStart"/>
      <w:r w:rsidRPr="00FA086D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муниципальный район </w:t>
      </w:r>
      <w:r>
        <w:rPr>
          <w:rFonts w:ascii="Times New Roman" w:eastAsia="Times New Roman" w:hAnsi="Times New Roman"/>
          <w:sz w:val="28"/>
          <w:szCs w:val="28"/>
        </w:rPr>
        <w:t xml:space="preserve">Ленинградской области 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о бюджете </w:t>
      </w:r>
      <w:proofErr w:type="spellStart"/>
      <w:r w:rsidRPr="00FA086D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муниципального района на соответствующий финансовый год</w:t>
      </w:r>
      <w:r w:rsidRPr="00FA086D">
        <w:rPr>
          <w:rFonts w:ascii="Times New Roman" w:eastAsia="Times New Roman" w:hAnsi="Times New Roman"/>
          <w:sz w:val="28"/>
          <w:szCs w:val="28"/>
        </w:rPr>
        <w:t>.</w:t>
      </w:r>
    </w:p>
    <w:p w:rsidR="00CF7222" w:rsidRPr="00AE5597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lastRenderedPageBreak/>
        <w:t xml:space="preserve">5. </w:t>
      </w:r>
      <w:r w:rsidRPr="00AE5597">
        <w:rPr>
          <w:rFonts w:ascii="Times New Roman" w:eastAsia="Times New Roman" w:hAnsi="Times New Roman"/>
          <w:b/>
          <w:sz w:val="28"/>
          <w:szCs w:val="28"/>
        </w:rPr>
        <w:t>Заявка на получение субсидий представляется претендентами на получение субсидий в Администрацию на бумажном носителе  непосредственно по рабочим дням с 08.00 до 17.00 перерыв на обед с 12.00 до 13.00 или направляется почтовым отправлением по адресу: 188410, Ленинградская область, город Волосово, ул. Площадь Советов, дом 3а по утвержденной форме (Приложение 1).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 В заявке на получение субсидии указывается общая сумма запрашиваемой субсидии.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3253C">
        <w:rPr>
          <w:rFonts w:ascii="Times New Roman" w:eastAsia="Times New Roman" w:hAnsi="Times New Roman"/>
          <w:sz w:val="28"/>
          <w:szCs w:val="28"/>
        </w:rPr>
        <w:t xml:space="preserve">Все листы заявки на участие в конкурсе на бумажном носителе должны быть прошиты, пронумерованы и запечатаны в конверт, на котором указываются слова «Заявка на участие в конкурсном отборе социально ориентированных некоммерческих организаций для предоставления субсидий из бюджета муниципального образования </w:t>
      </w:r>
      <w:proofErr w:type="spellStart"/>
      <w:r w:rsidRPr="00FA086D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муниципальный район Ленинградской области социально ориентированным некоммерческим организациям (за исключением государственных (муниципальных) учреждений) в целях частичного возмещения затрат, связанных с</w:t>
      </w:r>
      <w:proofErr w:type="gramEnd"/>
      <w:r w:rsidRPr="0083253C">
        <w:rPr>
          <w:rFonts w:ascii="Times New Roman" w:eastAsia="Times New Roman" w:hAnsi="Times New Roman"/>
          <w:sz w:val="28"/>
          <w:szCs w:val="28"/>
        </w:rPr>
        <w:t xml:space="preserve"> оказанием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лагерей».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6. Претенденты на получение субсидий в течение </w:t>
      </w:r>
      <w:r w:rsidR="000652BD">
        <w:rPr>
          <w:rFonts w:ascii="Times New Roman" w:eastAsia="Times New Roman" w:hAnsi="Times New Roman"/>
          <w:sz w:val="28"/>
          <w:szCs w:val="28"/>
        </w:rPr>
        <w:t>10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рабочих дней с момента публикации информации о Конкурсе представляют в Администрацию следующие документы: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письменную заявку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на участие в Конкурсе (Приложение 1),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подписанную</w:t>
      </w:r>
      <w:r w:rsidRPr="0083253C">
        <w:rPr>
          <w:rFonts w:ascii="Times New Roman" w:eastAsia="Times New Roman" w:hAnsi="Times New Roman"/>
          <w:color w:val="000000"/>
          <w:sz w:val="28"/>
          <w:szCs w:val="28"/>
        </w:rPr>
        <w:t xml:space="preserve"> руководителем некоммерческой организации</w:t>
      </w:r>
      <w:r w:rsidRPr="0083253C">
        <w:rPr>
          <w:rFonts w:ascii="Times New Roman" w:eastAsia="Times New Roman" w:hAnsi="Times New Roman"/>
          <w:sz w:val="28"/>
          <w:szCs w:val="28"/>
        </w:rPr>
        <w:t>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копию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свидетельства о государственной регистрации некоммерческой организации;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справку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о наличии банковского счета;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копию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свидетельства о постановке некоммерческой организации на учет в налоговых органах;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выписку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из Единого государственного р</w:t>
      </w:r>
      <w:r>
        <w:rPr>
          <w:rFonts w:ascii="Times New Roman" w:eastAsia="Times New Roman" w:hAnsi="Times New Roman"/>
          <w:sz w:val="28"/>
          <w:szCs w:val="28"/>
        </w:rPr>
        <w:t>еестра юридических лиц, выданную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не ранее чем за 30 дней до размещения объявления о проведении конкурса;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копию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устава некоммерческой организации;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смету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расходов некоммерческой организации по проведению мероприятий некоммерческой организации на территории </w:t>
      </w:r>
      <w:proofErr w:type="spellStart"/>
      <w:r w:rsidRPr="00FA086D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муниципального района, направленных на решение социальных вопросов, защиту прав и законных интересов ветеранов  войны, труда, Вооруженных сил, правоохранительных органов, жителей блокадного Ленинграда и бывших малолетних узников фашистских лагерей;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план деятельности некоммерческой организации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Волосовского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муниципального района, предусматривающий проведение общественно значимых мероприятий, посвященных праздничным дням, дням воинской славы и памятным датам России (далее план деятельности).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lastRenderedPageBreak/>
        <w:t xml:space="preserve">7.  Информация о Конкурсе </w:t>
      </w:r>
      <w:r>
        <w:rPr>
          <w:rFonts w:ascii="Times New Roman" w:eastAsia="Times New Roman" w:hAnsi="Times New Roman"/>
          <w:sz w:val="28"/>
          <w:szCs w:val="28"/>
        </w:rPr>
        <w:t>опубликована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в газете «</w:t>
      </w:r>
      <w:r>
        <w:rPr>
          <w:rFonts w:ascii="Times New Roman" w:eastAsia="Times New Roman" w:hAnsi="Times New Roman"/>
          <w:sz w:val="28"/>
          <w:szCs w:val="28"/>
        </w:rPr>
        <w:t>Сельская новь</w:t>
      </w:r>
      <w:r w:rsidRPr="0083253C">
        <w:rPr>
          <w:rFonts w:ascii="Times New Roman" w:eastAsia="Times New Roman" w:hAnsi="Times New Roman"/>
          <w:sz w:val="28"/>
          <w:szCs w:val="28"/>
        </w:rPr>
        <w:t>» и размещ</w:t>
      </w:r>
      <w:r>
        <w:rPr>
          <w:rFonts w:ascii="Times New Roman" w:eastAsia="Times New Roman" w:hAnsi="Times New Roman"/>
          <w:sz w:val="28"/>
          <w:szCs w:val="28"/>
        </w:rPr>
        <w:t>ена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 на сайте Администрации МО </w:t>
      </w:r>
      <w:proofErr w:type="spellStart"/>
      <w:r w:rsidRPr="00FA086D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муниципальный район в информационно-телекоммуникационной сети «Интернет».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8. Представленные на Конкурс материалы оцениваются конкурсной комиссией по следующим критериям: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уставные цели, задачи и виды деятельности некоммерческой организации  должны быть направлены на решение социальных вопросов, защиту прав и законных интересов одной или нескольких следующих категорий граждан: ветеранов войны, ветеранов труда, ветеранов Вооруженных Сил и правоохранительных органов, жителей блокадного Ленинграда и бывших малолетних узников фашистских лагерей;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3253C">
        <w:rPr>
          <w:rFonts w:ascii="Times New Roman" w:eastAsia="Times New Roman" w:hAnsi="Times New Roman"/>
          <w:sz w:val="28"/>
          <w:szCs w:val="28"/>
        </w:rPr>
        <w:t xml:space="preserve">некоммерческая организация  должна осуществлять свою деятельность, связанную с оказанием социальной поддержки и  защиты прав и законных интересов одной или нескольких следующих категорий граждан: ветеранов войны, ветеранов труда, ветеранов Вооруженных Сил и правоохранительных органов, жителей блокадного Ленинграда и бывших малолетних узников фашистских лагерей, на территории муниципального образования </w:t>
      </w:r>
      <w:proofErr w:type="spellStart"/>
      <w:r w:rsidRPr="006C6D01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муниципальный район не менее трех лет до даты размещения объявления о проведении  конкурсного</w:t>
      </w:r>
      <w:proofErr w:type="gramEnd"/>
      <w:r w:rsidRPr="0083253C">
        <w:rPr>
          <w:rFonts w:ascii="Times New Roman" w:eastAsia="Times New Roman" w:hAnsi="Times New Roman"/>
          <w:sz w:val="28"/>
          <w:szCs w:val="28"/>
        </w:rPr>
        <w:t xml:space="preserve"> отбора на право получения субсидии;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наличие у некоммерческой организации на текущий финансовый год плана деятельности, предусматривающего проведение общественно значимых мероприятий, посвященных праздничным дням, дням воинской славы и памятным датам России.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 </w:t>
      </w:r>
      <w:r w:rsidRPr="0083253C">
        <w:rPr>
          <w:rFonts w:ascii="Times New Roman" w:eastAsia="Times New Roman" w:hAnsi="Times New Roman"/>
          <w:sz w:val="28"/>
          <w:szCs w:val="28"/>
        </w:rPr>
        <w:t>Некоммерческая организация, подавшая заявку на участие в конкурсе, не допускается к участию в нем (не является участником конкурса), если: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она не соответствует пункту 8 Порядка;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ею представлено более одной заявки;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представленная ею заявка не соответствует требованиям, установленным действующим законодательством и настоящим Порядком;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мероприятия, для осуществления которых запрашивается субсидия из бюджета муниципального образования </w:t>
      </w:r>
      <w:proofErr w:type="spellStart"/>
      <w:r w:rsidRPr="006C6D01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муниципальный район Ленинградской области, не соответствует уставу некоммерческой организации;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заявка получена  Администрацией (том числе и по почте) после окончания срока приема заявок;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10. Объем субсидии определяется исходя из количества претендентов на получение субсидии, связанных с проведением мероприятий, направленных на социальную поддержку 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лагерей. 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Субсидии предоставляются на частичное возмещение затрат по следующим видам расходов: 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расходы по проведению мероприятий организованных для ветеранов войны, труда, Вооруженных сил, правоохранительных органов, жителей </w:t>
      </w:r>
      <w:r w:rsidRPr="0083253C">
        <w:rPr>
          <w:rFonts w:ascii="Times New Roman" w:eastAsia="Times New Roman" w:hAnsi="Times New Roman"/>
          <w:sz w:val="28"/>
          <w:szCs w:val="28"/>
        </w:rPr>
        <w:lastRenderedPageBreak/>
        <w:t>блокадного Ленинграда и бывших малолетних узников фашистских лагерей,  а также мероприятий, связанных с празднованием памятных дат, годовщин всероссийского, областного и районного значения;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 оказание материальной помощи особо нуждающимся ветеранам войны, труда, Вооруженных сил, правоохранительных органов, жителей блокадного Ленинграда и бывших малолетних узников фашистских лагерей;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 закупка для работы некоммерческой организации  компьютерной, факсимильной, цифровой техники и оргтехники;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 оплата телефонной (мобильной) связи некоммерческой организации;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 оформление для ветеранов войны, труда, Вооруженных сил, правоохранительных органов, жителей блокадного Ленинграда и бывших малолетних узников фашистских лагерей подписки на периодические издания.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11. </w:t>
      </w:r>
      <w:r w:rsidRPr="0083253C">
        <w:rPr>
          <w:rFonts w:ascii="Times New Roman" w:eastAsia="Times New Roman" w:hAnsi="Times New Roman"/>
          <w:sz w:val="28"/>
          <w:szCs w:val="28"/>
        </w:rPr>
        <w:t xml:space="preserve">В случае превышения расчетного объема субсидий по всем получателям субсидий над бюджетными ассигнованиями, предусмотренными в бюджете муниципального образования </w:t>
      </w:r>
      <w:proofErr w:type="spellStart"/>
      <w:r w:rsidRPr="006C6D01">
        <w:rPr>
          <w:rFonts w:ascii="Times New Roman" w:eastAsia="Times New Roman" w:hAnsi="Times New Roman"/>
          <w:sz w:val="28"/>
          <w:szCs w:val="28"/>
        </w:rPr>
        <w:t>Волосовский</w:t>
      </w:r>
      <w:proofErr w:type="spellEnd"/>
      <w:r w:rsidRPr="0083253C">
        <w:rPr>
          <w:rFonts w:ascii="Times New Roman" w:eastAsia="Times New Roman" w:hAnsi="Times New Roman"/>
          <w:sz w:val="28"/>
          <w:szCs w:val="28"/>
        </w:rPr>
        <w:t xml:space="preserve"> муниципальный район  Ленинградской области на указанные цели на соответствующий финансовый год, объем субсидии сокращается пропорционально. Размер субсидий утверждается правовым актом Администрации</w:t>
      </w:r>
      <w:r w:rsidRPr="0083253C">
        <w:rPr>
          <w:rFonts w:ascii="Times New Roman" w:eastAsia="Times New Roman" w:hAnsi="Times New Roman"/>
          <w:color w:val="000000"/>
          <w:sz w:val="28"/>
          <w:szCs w:val="28"/>
        </w:rPr>
        <w:t xml:space="preserve"> на основании решения комиссии, оформленной Протоколом, который подписывается председательствующим на заседании комиссии и подписывается членами комиссии, присутствующими на заседании</w:t>
      </w:r>
      <w:r w:rsidRPr="0083253C">
        <w:rPr>
          <w:rFonts w:ascii="Times New Roman" w:eastAsia="Times New Roman" w:hAnsi="Times New Roman"/>
          <w:sz w:val="28"/>
          <w:szCs w:val="28"/>
        </w:rPr>
        <w:t>.</w:t>
      </w:r>
    </w:p>
    <w:p w:rsidR="00CF7222" w:rsidRPr="0083253C" w:rsidRDefault="00CF7222" w:rsidP="00CF722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 xml:space="preserve">12. </w:t>
      </w:r>
      <w:r w:rsidRPr="0083253C">
        <w:rPr>
          <w:rFonts w:ascii="Times New Roman" w:eastAsia="Times New Roman" w:hAnsi="Times New Roman"/>
          <w:color w:val="000000"/>
          <w:sz w:val="28"/>
          <w:szCs w:val="28"/>
        </w:rPr>
        <w:t>Комиссия в течение 2 рабочих дней после окончания срока приема заявок на участие в конкурсе рассматривает заявку, предоставленную некоммерческими организациями на получение субсидии и прилагаемые к нему необходимые документы, и принимает решение о предоставлении субсидии, либо об отказе (в случае нарушения требований, предусмотренных пунктом 8 настоящего Порядка) в предоставлении субсидий.</w:t>
      </w:r>
    </w:p>
    <w:p w:rsidR="00CF7222" w:rsidRPr="0083253C" w:rsidRDefault="00CF7222" w:rsidP="00CF7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253C">
        <w:rPr>
          <w:rFonts w:ascii="Times New Roman" w:eastAsia="Times New Roman" w:hAnsi="Times New Roman"/>
          <w:sz w:val="28"/>
          <w:szCs w:val="28"/>
        </w:rPr>
        <w:t>После подведения итогов Конкурса Администрация сообщает о его результатах некоммерческим организациям, подавшим заявки на участие в Конкурсе. Материалы, не прошедшие конкурсный отбор, заявителям не возвращаются.</w:t>
      </w:r>
    </w:p>
    <w:p w:rsidR="00CF7222" w:rsidRPr="0083253C" w:rsidRDefault="00CF7222" w:rsidP="00CF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CF7222" w:rsidRPr="0083253C" w:rsidRDefault="00CF7222" w:rsidP="00CF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CF7222" w:rsidRPr="0083253C" w:rsidRDefault="00CF7222" w:rsidP="00CF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CF7222" w:rsidRDefault="00CF7222" w:rsidP="00CF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CF7222" w:rsidRDefault="00CF7222" w:rsidP="00CF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CF7222" w:rsidRDefault="00CF7222" w:rsidP="00CF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CF7222" w:rsidRDefault="00CF7222" w:rsidP="00CF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CF7222" w:rsidRDefault="00CF7222" w:rsidP="00CF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CF7222" w:rsidRDefault="00CF7222" w:rsidP="00CF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CF7222" w:rsidRDefault="00CF7222" w:rsidP="00CF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CF7222" w:rsidRPr="0083253C" w:rsidRDefault="00CF7222" w:rsidP="00CF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CF7222" w:rsidRPr="0083253C" w:rsidRDefault="00CF7222" w:rsidP="00CF7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E35F91" w:rsidRPr="0083253C" w:rsidRDefault="00E35F91" w:rsidP="00AE55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AE5597" w:rsidRPr="0083253C" w:rsidRDefault="00AE5597" w:rsidP="00AE55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8"/>
          <w:szCs w:val="28"/>
        </w:rPr>
      </w:pPr>
    </w:p>
    <w:p w:rsidR="00AE5597" w:rsidRPr="0083253C" w:rsidRDefault="00AE5597" w:rsidP="00AE5597"/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ind w:left="5640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Приложение 1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ind w:left="5400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C131C5">
        <w:rPr>
          <w:rFonts w:ascii="Times New Roman" w:eastAsia="Times New Roman" w:hAnsi="Times New Roman"/>
          <w:sz w:val="20"/>
          <w:szCs w:val="20"/>
        </w:rPr>
        <w:t>ФОРМА ЗАЯВКИ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 w:rsidRPr="00C131C5">
        <w:rPr>
          <w:rFonts w:ascii="Times New Roman" w:eastAsia="Times New Roman" w:hAnsi="Times New Roman"/>
          <w:sz w:val="20"/>
          <w:szCs w:val="20"/>
        </w:rPr>
        <w:t xml:space="preserve">НА ПОЛУЧЕНИЕ СУБСИДИИ ИЗ БЮДЖЕТА МУНИЦИПАЛЬНОГО  ОБРАЗОВАНИЯ </w:t>
      </w:r>
      <w:r>
        <w:rPr>
          <w:rFonts w:ascii="Times New Roman" w:eastAsia="Times New Roman" w:hAnsi="Times New Roman"/>
          <w:sz w:val="20"/>
          <w:szCs w:val="20"/>
        </w:rPr>
        <w:t>ВОЛОСОВСКИЙ</w:t>
      </w:r>
      <w:r w:rsidRPr="00C131C5">
        <w:rPr>
          <w:rFonts w:ascii="Times New Roman" w:eastAsia="Times New Roman" w:hAnsi="Times New Roman"/>
          <w:sz w:val="20"/>
          <w:szCs w:val="20"/>
        </w:rPr>
        <w:t xml:space="preserve"> МУНИЦИПАЛЬНЫЙ РАЙОН ЛЕНИНГРАДСКОЙ ОБЛАСТИ</w:t>
      </w:r>
      <w:r w:rsidRPr="00C131C5">
        <w:rPr>
          <w:rFonts w:ascii="Times New Roman" w:eastAsia="Times New Roman" w:hAnsi="Times New Roman"/>
          <w:bCs/>
          <w:sz w:val="20"/>
          <w:szCs w:val="20"/>
        </w:rPr>
        <w:t xml:space="preserve"> СОЦИАЛЬНО ОРИЕНТИРОВАННЫМ НЕКОММЕРЧЕСКИМ ОРГАНИЗАЦИЯМ </w:t>
      </w:r>
      <w:r w:rsidRPr="00C131C5">
        <w:rPr>
          <w:rFonts w:ascii="Times New Roman" w:eastAsia="Times New Roman" w:hAnsi="Times New Roman"/>
          <w:sz w:val="20"/>
          <w:szCs w:val="20"/>
        </w:rPr>
        <w:t>(ЗА ИСКЛЮЧЕНИЕМ ГОСУДАРСТВЕННЫХ (МУНИЦИПАЛЬНЫХ) УЧРЕЖДЕНИЙ) В ЦЕЛЯХ ЧАСТИЧНОГО ВОЗМЕЩЕНИЯ ЗАТРАТ, СВЯЗАННЫХ С ОКАЗАНИЕМ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ЛАГЕРЕЙ НА 20</w:t>
      </w:r>
      <w:r>
        <w:rPr>
          <w:rFonts w:ascii="Times New Roman" w:eastAsia="Times New Roman" w:hAnsi="Times New Roman"/>
          <w:sz w:val="20"/>
          <w:szCs w:val="20"/>
        </w:rPr>
        <w:t>____</w:t>
      </w:r>
      <w:r w:rsidRPr="00C131C5">
        <w:rPr>
          <w:rFonts w:ascii="Times New Roman" w:eastAsia="Times New Roman" w:hAnsi="Times New Roman"/>
          <w:sz w:val="20"/>
          <w:szCs w:val="20"/>
        </w:rPr>
        <w:t xml:space="preserve"> ГОД</w:t>
      </w:r>
      <w:proofErr w:type="gramEnd"/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от ________________________________________________________________________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                (наименование некоммерческой организации </w:t>
      </w:r>
      <w:proofErr w:type="gramStart"/>
      <w:r w:rsidRPr="00C131C5">
        <w:rPr>
          <w:rFonts w:ascii="Times New Roman" w:eastAsia="Times New Roman" w:hAnsi="Times New Roman"/>
          <w:sz w:val="24"/>
          <w:szCs w:val="24"/>
        </w:rPr>
        <w:t>-з</w:t>
      </w:r>
      <w:proofErr w:type="gramEnd"/>
      <w:r w:rsidRPr="00C131C5">
        <w:rPr>
          <w:rFonts w:ascii="Times New Roman" w:eastAsia="Times New Roman" w:hAnsi="Times New Roman"/>
          <w:sz w:val="24"/>
          <w:szCs w:val="24"/>
        </w:rPr>
        <w:t>аявителя)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Сумма запрашиваемой субсидии (руб.): ________________________________________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________________________________________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Сведения  об  организации: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1. Полное наименование             ________________________________________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организации с указанием         ________________________________________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организационно-правовой       ________________________________________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формы                           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2. Дата создания                            ________________________________________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3. Ф.И.О. и наименование            ________________________________________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должности руководителя          ________________________________________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Телефон, факс, </w:t>
      </w:r>
      <w:proofErr w:type="spellStart"/>
      <w:r w:rsidRPr="00C131C5">
        <w:rPr>
          <w:rFonts w:ascii="Times New Roman" w:eastAsia="Times New Roman" w:hAnsi="Times New Roman"/>
          <w:sz w:val="24"/>
          <w:szCs w:val="24"/>
        </w:rPr>
        <w:t>e-mail</w:t>
      </w:r>
      <w:proofErr w:type="spellEnd"/>
      <w:r w:rsidRPr="00C131C5">
        <w:rPr>
          <w:rFonts w:ascii="Times New Roman" w:eastAsia="Times New Roman" w:hAnsi="Times New Roman"/>
          <w:sz w:val="24"/>
          <w:szCs w:val="24"/>
        </w:rPr>
        <w:t xml:space="preserve">                ________________________________________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4. Адрес местонахождения           ________________________________________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 (юридический и фактический адрес)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5. Учредители (участники)           ________________________________________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6. Банковские реквизиты              ________________________________________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7. Ф.И.О. и телефон главного       ________________________________________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бухгалтера                                   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 xml:space="preserve">               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Руководитель организации                ______________ /__________________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Главный бухгалтер организации       ______________ /__________________</w:t>
      </w: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85C54" w:rsidRPr="00C131C5" w:rsidRDefault="00E85C54" w:rsidP="00E85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31C5">
        <w:rPr>
          <w:rFonts w:ascii="Times New Roman" w:eastAsia="Times New Roman" w:hAnsi="Times New Roman"/>
          <w:sz w:val="24"/>
          <w:szCs w:val="24"/>
        </w:rPr>
        <w:t>"__" ______________ 20__ г.</w:t>
      </w:r>
    </w:p>
    <w:p w:rsidR="00E85C54" w:rsidRDefault="00E85C54" w:rsidP="00E85C54">
      <w:pPr>
        <w:autoSpaceDE w:val="0"/>
        <w:autoSpaceDN w:val="0"/>
        <w:adjustRightInd w:val="0"/>
        <w:spacing w:after="0" w:line="240" w:lineRule="auto"/>
      </w:pPr>
      <w:r w:rsidRPr="00C131C5">
        <w:rPr>
          <w:rFonts w:ascii="Times New Roman" w:eastAsia="Times New Roman" w:hAnsi="Times New Roman"/>
          <w:sz w:val="24"/>
          <w:szCs w:val="24"/>
        </w:rPr>
        <w:t>М.П.</w:t>
      </w:r>
    </w:p>
    <w:p w:rsidR="008E1E84" w:rsidRPr="0049209A" w:rsidRDefault="008E1E84" w:rsidP="008E1E84">
      <w:pPr>
        <w:rPr>
          <w:rFonts w:ascii="Times New Roman" w:hAnsi="Times New Roman" w:cs="Times New Roman"/>
          <w:sz w:val="28"/>
          <w:szCs w:val="28"/>
        </w:rPr>
      </w:pPr>
    </w:p>
    <w:p w:rsidR="00FA5F02" w:rsidRDefault="00FA5F02"/>
    <w:sectPr w:rsidR="00FA5F02" w:rsidSect="0079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1E7"/>
    <w:multiLevelType w:val="multilevel"/>
    <w:tmpl w:val="EBBE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97672"/>
    <w:multiLevelType w:val="multilevel"/>
    <w:tmpl w:val="A2C8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E4ED5"/>
    <w:multiLevelType w:val="multilevel"/>
    <w:tmpl w:val="05F6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E1E84"/>
    <w:rsid w:val="000652BD"/>
    <w:rsid w:val="0021002B"/>
    <w:rsid w:val="002D73A7"/>
    <w:rsid w:val="00316D3D"/>
    <w:rsid w:val="003C2E09"/>
    <w:rsid w:val="004C6257"/>
    <w:rsid w:val="005B7FDA"/>
    <w:rsid w:val="005C3233"/>
    <w:rsid w:val="0066572A"/>
    <w:rsid w:val="00766516"/>
    <w:rsid w:val="00834D26"/>
    <w:rsid w:val="008C7E16"/>
    <w:rsid w:val="008E1E84"/>
    <w:rsid w:val="00AE5597"/>
    <w:rsid w:val="00CF7222"/>
    <w:rsid w:val="00D067A5"/>
    <w:rsid w:val="00D71025"/>
    <w:rsid w:val="00E35F91"/>
    <w:rsid w:val="00E85C54"/>
    <w:rsid w:val="00EF4507"/>
    <w:rsid w:val="00FA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E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kushchinskayaov</dc:creator>
  <cp:keywords/>
  <dc:description/>
  <cp:lastModifiedBy>kushchinskayaov</cp:lastModifiedBy>
  <cp:revision>13</cp:revision>
  <dcterms:created xsi:type="dcterms:W3CDTF">2019-01-09T10:22:00Z</dcterms:created>
  <dcterms:modified xsi:type="dcterms:W3CDTF">2022-01-14T10:53:00Z</dcterms:modified>
</cp:coreProperties>
</file>