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     Комитет финансов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>администрации Волосовского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муниципального района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Ленинградской области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>188410, Ленинградская область,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 xml:space="preserve"> г. Волосово, пл. Советов, д. 3а,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>телефоны (81373) 21-350, 21-839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 xml:space="preserve">         факс (81373) 23-383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D66CE">
        <w:rPr>
          <w:rFonts w:ascii="Times New Roman" w:hAnsi="Times New Roman"/>
          <w:i/>
          <w:sz w:val="24"/>
          <w:szCs w:val="24"/>
          <w:lang w:val="en-US"/>
        </w:rPr>
        <w:t>e-mail</w:t>
      </w:r>
      <w:proofErr w:type="gramEnd"/>
      <w:r w:rsidRPr="004D66CE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5" w:history="1">
        <w:r w:rsidRPr="004D66CE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kfvolosovo@rambler.ru</w:t>
        </w:r>
      </w:hyperlink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               ПРИКАЗ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554"/>
        <w:gridCol w:w="580"/>
      </w:tblGrid>
      <w:tr w:rsidR="00C23DCF" w:rsidRPr="004D66CE" w:rsidTr="00BF003D">
        <w:trPr>
          <w:cantSplit/>
          <w:trHeight w:val="552"/>
        </w:trPr>
        <w:tc>
          <w:tcPr>
            <w:tcW w:w="2376" w:type="dxa"/>
          </w:tcPr>
          <w:p w:rsidR="00C23DCF" w:rsidRPr="00C23DCF" w:rsidRDefault="00C23DCF" w:rsidP="00C23DC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3DCF">
              <w:rPr>
                <w:rFonts w:ascii="Times New Roman" w:hAnsi="Times New Roman"/>
                <w:sz w:val="20"/>
                <w:szCs w:val="20"/>
              </w:rPr>
              <w:t>07 февраля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DC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554" w:type="dxa"/>
          </w:tcPr>
          <w:p w:rsidR="00C23DCF" w:rsidRPr="00C23DCF" w:rsidRDefault="00C23DC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3D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80" w:type="dxa"/>
          </w:tcPr>
          <w:p w:rsidR="00C23DCF" w:rsidRPr="00C23DCF" w:rsidRDefault="00C23DC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3D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55DE0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приказ от 21.12.2021 № 48</w:t>
      </w:r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4D66CE">
        <w:rPr>
          <w:rFonts w:ascii="Times New Roman" w:hAnsi="Times New Roman" w:cs="Times New Roman"/>
        </w:rPr>
        <w:t>Об утверждении Указаний о порядке</w:t>
      </w:r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>применения бюджетной классификации</w:t>
      </w:r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</w:t>
      </w:r>
      <w:r w:rsidRPr="004D66CE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ых</w:t>
      </w:r>
      <w:r w:rsidRPr="004D66CE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й</w:t>
      </w:r>
      <w:r w:rsidRPr="004D66CE">
        <w:rPr>
          <w:rFonts w:ascii="Times New Roman" w:hAnsi="Times New Roman" w:cs="Times New Roman"/>
        </w:rPr>
        <w:t xml:space="preserve"> </w:t>
      </w:r>
    </w:p>
    <w:p w:rsidR="00A55DE0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поселений </w:t>
      </w:r>
      <w:r w:rsidRPr="004D66CE">
        <w:rPr>
          <w:rFonts w:ascii="Times New Roman" w:hAnsi="Times New Roman" w:cs="Times New Roman"/>
        </w:rPr>
        <w:t>Волосовск</w:t>
      </w:r>
      <w:r>
        <w:rPr>
          <w:rFonts w:ascii="Times New Roman" w:hAnsi="Times New Roman" w:cs="Times New Roman"/>
        </w:rPr>
        <w:t xml:space="preserve">ого </w:t>
      </w:r>
      <w:proofErr w:type="gramStart"/>
      <w:r w:rsidRPr="004D66C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proofErr w:type="gramEnd"/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  <w:b/>
        </w:rPr>
      </w:pPr>
      <w:r w:rsidRPr="004D66CE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а </w:t>
      </w:r>
      <w:r w:rsidRPr="004D66CE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>»</w:t>
      </w:r>
      <w:r w:rsidRPr="004D66CE">
        <w:rPr>
          <w:rFonts w:ascii="Times New Roman" w:hAnsi="Times New Roman" w:cs="Times New Roman"/>
          <w:b/>
        </w:rPr>
        <w:t xml:space="preserve"> </w:t>
      </w:r>
    </w:p>
    <w:p w:rsidR="00A55DE0" w:rsidRPr="00786368" w:rsidRDefault="00A55DE0" w:rsidP="00A55DE0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786368">
        <w:rPr>
          <w:bCs/>
          <w:sz w:val="28"/>
          <w:szCs w:val="28"/>
        </w:rPr>
        <w:t>В соответствии со</w:t>
      </w:r>
      <w:bookmarkStart w:id="0" w:name="_GoBack"/>
      <w:bookmarkEnd w:id="0"/>
      <w:r w:rsidRPr="00786368">
        <w:rPr>
          <w:bCs/>
          <w:sz w:val="28"/>
          <w:szCs w:val="28"/>
        </w:rPr>
        <w:t xml:space="preserve"> </w:t>
      </w:r>
      <w:hyperlink r:id="rId6" w:history="1">
        <w:r w:rsidRPr="00786368">
          <w:rPr>
            <w:bCs/>
            <w:sz w:val="28"/>
            <w:szCs w:val="28"/>
          </w:rPr>
          <w:t>статьями 9</w:t>
        </w:r>
      </w:hyperlink>
      <w:r w:rsidRPr="00786368">
        <w:rPr>
          <w:bCs/>
          <w:sz w:val="28"/>
          <w:szCs w:val="28"/>
        </w:rPr>
        <w:t xml:space="preserve"> и </w:t>
      </w:r>
      <w:hyperlink r:id="rId7" w:history="1">
        <w:r w:rsidRPr="00786368">
          <w:rPr>
            <w:bCs/>
            <w:sz w:val="28"/>
            <w:szCs w:val="28"/>
          </w:rPr>
          <w:t>21</w:t>
        </w:r>
      </w:hyperlink>
      <w:r w:rsidRPr="00786368">
        <w:rPr>
          <w:bCs/>
          <w:sz w:val="28"/>
          <w:szCs w:val="28"/>
        </w:rPr>
        <w:t xml:space="preserve"> Бюджетного кодекса Российской Федерации и</w:t>
      </w:r>
      <w:r w:rsidRPr="00786368">
        <w:rPr>
          <w:sz w:val="28"/>
          <w:szCs w:val="28"/>
        </w:rPr>
        <w:t xml:space="preserve"> соглашениями с муниципальными образованиями поселений «О передаче администрации муниципального образования Волосовский муниципальный район </w:t>
      </w:r>
      <w:proofErr w:type="gramStart"/>
      <w:r w:rsidRPr="00786368">
        <w:rPr>
          <w:sz w:val="28"/>
          <w:szCs w:val="28"/>
        </w:rPr>
        <w:t>части функций администрации муниципального образования поселения</w:t>
      </w:r>
      <w:proofErr w:type="gramEnd"/>
      <w:r w:rsidRPr="00786368">
        <w:rPr>
          <w:sz w:val="28"/>
          <w:szCs w:val="28"/>
        </w:rPr>
        <w:t xml:space="preserve">  по обеспечению бюджетного процесса в поселении на 202</w:t>
      </w:r>
      <w:r w:rsidR="00786368" w:rsidRPr="00786368">
        <w:rPr>
          <w:sz w:val="28"/>
          <w:szCs w:val="28"/>
        </w:rPr>
        <w:t>2</w:t>
      </w:r>
      <w:r w:rsidRPr="00786368">
        <w:rPr>
          <w:sz w:val="28"/>
          <w:szCs w:val="28"/>
        </w:rPr>
        <w:t xml:space="preserve"> год»  и принятыми  в поселениях муниципальными программами,  в целях единства бюджетной политики на территории Волосовского муниципального района, </w:t>
      </w:r>
      <w:r w:rsidRPr="00786368">
        <w:rPr>
          <w:bCs/>
          <w:sz w:val="28"/>
          <w:szCs w:val="28"/>
        </w:rPr>
        <w:t>приказываю:</w:t>
      </w:r>
    </w:p>
    <w:p w:rsidR="00A55DE0" w:rsidRPr="00786368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>1. Внести в «</w:t>
      </w:r>
      <w:hyperlink r:id="rId8" w:history="1">
        <w:r w:rsidRPr="00786368">
          <w:rPr>
            <w:rFonts w:ascii="Times New Roman" w:hAnsi="Times New Roman" w:cs="Times New Roman"/>
            <w:bCs/>
            <w:sz w:val="28"/>
            <w:szCs w:val="28"/>
          </w:rPr>
          <w:t>Указания</w:t>
        </w:r>
      </w:hyperlink>
      <w:r w:rsidRPr="00786368">
        <w:rPr>
          <w:rFonts w:ascii="Times New Roman" w:hAnsi="Times New Roman" w:cs="Times New Roman"/>
          <w:bCs/>
          <w:sz w:val="28"/>
          <w:szCs w:val="28"/>
        </w:rPr>
        <w:t xml:space="preserve"> о порядке </w:t>
      </w:r>
      <w:proofErr w:type="gramStart"/>
      <w:r w:rsidRPr="00786368">
        <w:rPr>
          <w:rFonts w:ascii="Times New Roman" w:hAnsi="Times New Roman" w:cs="Times New Roman"/>
          <w:bCs/>
          <w:sz w:val="28"/>
          <w:szCs w:val="28"/>
        </w:rPr>
        <w:t xml:space="preserve">применения бюджетной классификации бюджетов </w:t>
      </w:r>
      <w:r w:rsidRPr="00786368">
        <w:rPr>
          <w:rFonts w:ascii="Times New Roman" w:hAnsi="Times New Roman" w:cs="Times New Roman"/>
          <w:sz w:val="28"/>
          <w:szCs w:val="28"/>
        </w:rPr>
        <w:t>муниципальных образований  поселений</w:t>
      </w:r>
      <w:proofErr w:type="gramEnd"/>
      <w:r w:rsidRPr="00786368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</w:t>
      </w:r>
      <w:r w:rsidRPr="00786368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области» (далее - Указания) следующие дополнения:</w:t>
      </w:r>
    </w:p>
    <w:p w:rsidR="00767634" w:rsidRPr="00786368" w:rsidRDefault="00633105" w:rsidP="00767634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 xml:space="preserve">1.1. Приложение 1 </w:t>
      </w:r>
      <w:r w:rsidR="00767634" w:rsidRPr="00786368">
        <w:rPr>
          <w:rFonts w:ascii="Times New Roman" w:hAnsi="Times New Roman" w:cs="Times New Roman"/>
          <w:bCs/>
          <w:sz w:val="28"/>
          <w:szCs w:val="28"/>
        </w:rPr>
        <w:t>к Указаниям дополнить строками следующего содержания: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42"/>
        <w:gridCol w:w="7028"/>
      </w:tblGrid>
      <w:tr w:rsidR="00767634" w:rsidRPr="00786368" w:rsidTr="00247CA3">
        <w:trPr>
          <w:cantSplit/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34" w:rsidRPr="00786368" w:rsidRDefault="00767634" w:rsidP="00BF00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786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34" w:rsidRPr="00786368" w:rsidRDefault="00767634" w:rsidP="00BF00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34" w:rsidRPr="00786368" w:rsidRDefault="00767634" w:rsidP="00BF00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67634" w:rsidRPr="00786368" w:rsidTr="00247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34" w:rsidRPr="00786368" w:rsidRDefault="00767634" w:rsidP="00BF003D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767634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21.4.33.S4840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767634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Расходы на поддержку развития общественной инфраструктуры муниципального значения</w:t>
            </w:r>
          </w:p>
        </w:tc>
      </w:tr>
      <w:tr w:rsidR="00767634" w:rsidRPr="00786368" w:rsidTr="00247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34" w:rsidRPr="00786368" w:rsidRDefault="00767634" w:rsidP="00BF003D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767634" w:rsidP="00767634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24.4.16.00000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767634">
            <w:pPr>
              <w:rPr>
                <w:sz w:val="28"/>
                <w:szCs w:val="28"/>
              </w:rPr>
            </w:pPr>
          </w:p>
          <w:p w:rsidR="00767634" w:rsidRPr="00786368" w:rsidRDefault="00767634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</w:tr>
      <w:tr w:rsidR="00767634" w:rsidRPr="00786368" w:rsidTr="00247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34" w:rsidRPr="00786368" w:rsidRDefault="00767634" w:rsidP="00BF003D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767634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24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4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16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00350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767634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</w:tr>
    </w:tbl>
    <w:p w:rsidR="00633105" w:rsidRPr="00786368" w:rsidRDefault="00633105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634" w:rsidRPr="00786368" w:rsidRDefault="00767634" w:rsidP="00767634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>1.2. Приложение 2 к Указаниям дополнить строками следующего содержания:</w:t>
      </w:r>
    </w:p>
    <w:p w:rsidR="00B94C07" w:rsidRPr="00786368" w:rsidRDefault="00B94C07" w:rsidP="00767634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88"/>
        <w:gridCol w:w="6332"/>
      </w:tblGrid>
      <w:tr w:rsidR="00247CA3" w:rsidRPr="00786368" w:rsidTr="00247CA3">
        <w:trPr>
          <w:trHeight w:val="55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3" w:rsidRPr="00786368" w:rsidRDefault="00247CA3" w:rsidP="00BF00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786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A3" w:rsidRPr="00786368" w:rsidRDefault="00247CA3" w:rsidP="00247CA3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47CA3" w:rsidRPr="00786368" w:rsidTr="00247CA3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786368" w:rsidP="000B747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 w:rsidP="000B7470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</w:rPr>
              <w:t xml:space="preserve">28.8.06.00000 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A3" w:rsidRPr="00786368" w:rsidRDefault="00247CA3" w:rsidP="000B7470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247CA3" w:rsidRPr="00786368" w:rsidTr="00247CA3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786368" w:rsidP="00BF003D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28.8.06S4790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Расходы по созданию мест (площадок) накопления твердых коммунальных отходов</w:t>
            </w:r>
          </w:p>
        </w:tc>
      </w:tr>
      <w:tr w:rsidR="00247CA3" w:rsidRPr="00786368" w:rsidTr="00247CA3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 w:rsidP="00786368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9</w:t>
            </w:r>
            <w:r w:rsidR="007863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 w:rsidP="00767634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 xml:space="preserve">28.8.07.00000 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A3" w:rsidRPr="00786368" w:rsidRDefault="00247CA3" w:rsidP="00BF003D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247CA3" w:rsidRPr="00786368" w:rsidTr="00247CA3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 w:rsidP="00786368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9</w:t>
            </w:r>
            <w:r w:rsidR="007863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28.8.07.S4750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Мероприятия по благоустройству дворовых территорий муниципального образования</w:t>
            </w:r>
          </w:p>
        </w:tc>
      </w:tr>
    </w:tbl>
    <w:p w:rsidR="00633105" w:rsidRPr="00786368" w:rsidRDefault="00633105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DE0" w:rsidRPr="00786368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>1.</w:t>
      </w:r>
      <w:r w:rsidR="00767634" w:rsidRPr="00786368">
        <w:rPr>
          <w:rFonts w:ascii="Times New Roman" w:hAnsi="Times New Roman" w:cs="Times New Roman"/>
          <w:bCs/>
          <w:sz w:val="28"/>
          <w:szCs w:val="28"/>
        </w:rPr>
        <w:t>3</w:t>
      </w:r>
      <w:r w:rsidRPr="00786368">
        <w:rPr>
          <w:rFonts w:ascii="Times New Roman" w:hAnsi="Times New Roman" w:cs="Times New Roman"/>
          <w:bCs/>
          <w:sz w:val="28"/>
          <w:szCs w:val="28"/>
        </w:rPr>
        <w:t>.  Приложение 3 к Указаниям дополнить строками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269"/>
      </w:tblGrid>
      <w:tr w:rsidR="00E57F27" w:rsidRPr="00786368" w:rsidTr="00247CA3">
        <w:trPr>
          <w:trHeight w:val="499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7" w:rsidRPr="00786368" w:rsidRDefault="00E57F27" w:rsidP="00247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786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F27" w:rsidRPr="00786368" w:rsidRDefault="00E57F2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A55DE0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E0" w:rsidRPr="00786368" w:rsidRDefault="00A55DE0" w:rsidP="00A55DE0">
            <w:pPr>
              <w:spacing w:line="288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86368">
              <w:rPr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E0" w:rsidRPr="00786368" w:rsidRDefault="00A55DE0" w:rsidP="00A55DE0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color w:val="000000"/>
                <w:sz w:val="28"/>
                <w:szCs w:val="28"/>
              </w:rPr>
              <w:t>35.8.04.</w:t>
            </w:r>
            <w:r w:rsidRPr="00786368">
              <w:rPr>
                <w:color w:val="000000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E0" w:rsidRPr="00786368" w:rsidRDefault="00A55DE0" w:rsidP="00A55DE0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A55DE0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E0" w:rsidRPr="00786368" w:rsidRDefault="00A55DE0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7</w:t>
            </w:r>
            <w:r w:rsidRPr="00786368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E0" w:rsidRPr="00786368" w:rsidRDefault="00A55DE0" w:rsidP="00A55DE0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color w:val="000000"/>
                <w:sz w:val="28"/>
                <w:szCs w:val="28"/>
              </w:rPr>
              <w:t>35.8.04.</w:t>
            </w:r>
            <w:r w:rsidRPr="00786368">
              <w:rPr>
                <w:color w:val="000000"/>
                <w:sz w:val="28"/>
                <w:szCs w:val="28"/>
                <w:lang w:val="en-US"/>
              </w:rPr>
              <w:t>S4790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E0" w:rsidRPr="00786368" w:rsidRDefault="00A55DE0" w:rsidP="00BF003D">
            <w:pPr>
              <w:rPr>
                <w:color w:val="000000"/>
                <w:sz w:val="28"/>
                <w:szCs w:val="28"/>
              </w:rPr>
            </w:pPr>
            <w:r w:rsidRPr="00786368">
              <w:rPr>
                <w:color w:val="000000"/>
                <w:sz w:val="28"/>
                <w:szCs w:val="28"/>
              </w:rPr>
              <w:t>Расходы по созданию мест (площадок) накопления твердых коммунальных отходов</w:t>
            </w:r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04910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08230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Иные межбюджетные трансферты на обеспечение деятельности исполнительных органов местного самоуправления по исполнению функции - соблюдение бюджетного процесса в поселениях в соответствии с соглашениями</w:t>
            </w:r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08240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786368">
              <w:rPr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исполнению функций в градостроительной сфере в соответствии с соглашениями</w:t>
            </w:r>
            <w:proofErr w:type="gramEnd"/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08250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 xml:space="preserve">Иные межбюджетные трансферты на обеспечение деятельности исполнительных органов местного самоуправления района по исполнению функций </w:t>
            </w:r>
            <w:r w:rsidRPr="00786368">
              <w:rPr>
                <w:sz w:val="28"/>
                <w:szCs w:val="28"/>
              </w:rPr>
              <w:lastRenderedPageBreak/>
              <w:t>по внутреннему финансовому контролю</w:t>
            </w:r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08260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 xml:space="preserve">Иные межбюджетные трансферты на обеспечение деятельности исполнительных органов местного самоуправления по исполнению бюджета муниципального образования </w:t>
            </w:r>
            <w:proofErr w:type="spellStart"/>
            <w:r w:rsidRPr="00786368">
              <w:rPr>
                <w:sz w:val="28"/>
                <w:szCs w:val="28"/>
              </w:rPr>
              <w:t>Волосовское</w:t>
            </w:r>
            <w:proofErr w:type="spellEnd"/>
            <w:r w:rsidRPr="00786368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08270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 xml:space="preserve">Иные межбюджетные трансферты на обеспечение деятельности исполнительных органов местного самоуправления по исполнению бюджета муниципального образования </w:t>
            </w:r>
            <w:proofErr w:type="spellStart"/>
            <w:r w:rsidRPr="00786368">
              <w:rPr>
                <w:sz w:val="28"/>
                <w:szCs w:val="28"/>
              </w:rPr>
              <w:t>Волосовское</w:t>
            </w:r>
            <w:proofErr w:type="spellEnd"/>
            <w:r w:rsidRPr="00786368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08280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</w:tr>
      <w:tr w:rsidR="00E57F27" w:rsidRPr="00786368" w:rsidTr="00247CA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A55DE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91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9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01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09060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</w:tr>
    </w:tbl>
    <w:p w:rsidR="00A55DE0" w:rsidRPr="00786368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F27" w:rsidRPr="00786368" w:rsidRDefault="00E57F27" w:rsidP="00E57F27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>1.4.  Приложение 5 к Указаниям дополнить строками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269"/>
      </w:tblGrid>
      <w:tr w:rsidR="00E57F27" w:rsidRPr="00786368" w:rsidTr="00247CA3">
        <w:trPr>
          <w:trHeight w:val="414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7" w:rsidRPr="00786368" w:rsidRDefault="00E57F27" w:rsidP="00247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786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F27" w:rsidRPr="00786368" w:rsidRDefault="00E57F2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57F27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50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8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05</w:t>
            </w:r>
            <w:r w:rsidR="00B94C07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S0800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Реализация мероприятия на оказание поддержки гражданам, пострадавшим в результате пожара муниципального жилищного фонда</w:t>
            </w:r>
          </w:p>
        </w:tc>
      </w:tr>
    </w:tbl>
    <w:p w:rsidR="00E57F27" w:rsidRPr="00786368" w:rsidRDefault="00E57F27">
      <w:pPr>
        <w:rPr>
          <w:sz w:val="28"/>
          <w:szCs w:val="28"/>
        </w:rPr>
      </w:pPr>
    </w:p>
    <w:p w:rsidR="00E57F27" w:rsidRPr="00786368" w:rsidRDefault="00E57F27" w:rsidP="00E57F27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sz w:val="28"/>
          <w:szCs w:val="28"/>
        </w:rPr>
        <w:t>1.5. Приложение 6</w:t>
      </w:r>
      <w:r w:rsidRPr="00786368">
        <w:rPr>
          <w:rFonts w:ascii="Times New Roman" w:hAnsi="Times New Roman" w:cs="Times New Roman"/>
          <w:bCs/>
          <w:sz w:val="28"/>
          <w:szCs w:val="28"/>
        </w:rPr>
        <w:t xml:space="preserve"> к Указаниям дополнить строками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269"/>
      </w:tblGrid>
      <w:tr w:rsidR="00872162" w:rsidRPr="00786368" w:rsidTr="00247CA3">
        <w:trPr>
          <w:trHeight w:val="469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2" w:rsidRPr="00786368" w:rsidRDefault="00872162" w:rsidP="00247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786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2" w:rsidRPr="00786368" w:rsidRDefault="00872162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2" w:rsidRPr="00786368" w:rsidRDefault="00872162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72162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2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2" w:rsidRPr="00786368" w:rsidRDefault="00AE27E4" w:rsidP="00BF003D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57.1.00.00000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2" w:rsidRPr="00786368" w:rsidRDefault="00AE27E4" w:rsidP="00BF003D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Федеральные проекты, входящие в состав национальных проектов</w:t>
            </w:r>
          </w:p>
        </w:tc>
      </w:tr>
      <w:tr w:rsidR="00AE27E4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786368" w:rsidRDefault="00AE27E4" w:rsidP="00BF003D">
            <w:pPr>
              <w:jc w:val="center"/>
              <w:rPr>
                <w:sz w:val="28"/>
                <w:szCs w:val="28"/>
                <w:lang w:val="en-US"/>
              </w:rPr>
            </w:pPr>
            <w:r w:rsidRPr="00786368">
              <w:rPr>
                <w:sz w:val="28"/>
                <w:szCs w:val="28"/>
              </w:rPr>
              <w:t>57.1.</w:t>
            </w:r>
            <w:r w:rsidRPr="00786368">
              <w:rPr>
                <w:sz w:val="28"/>
                <w:szCs w:val="28"/>
                <w:lang w:val="en-US"/>
              </w:rPr>
              <w:t>F2.00000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786368" w:rsidRDefault="00AE27E4" w:rsidP="00BF003D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</w:tr>
      <w:tr w:rsidR="00AE27E4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786368" w:rsidRDefault="00AE27E4" w:rsidP="00BF003D">
            <w:pPr>
              <w:jc w:val="center"/>
              <w:rPr>
                <w:sz w:val="28"/>
                <w:szCs w:val="28"/>
                <w:lang w:val="en-US"/>
              </w:rPr>
            </w:pPr>
            <w:r w:rsidRPr="00786368">
              <w:rPr>
                <w:sz w:val="28"/>
                <w:szCs w:val="28"/>
                <w:lang w:val="en-US"/>
              </w:rPr>
              <w:t>57.1.F2.55550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786368" w:rsidRDefault="00AE27E4" w:rsidP="00BF003D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</w:tr>
    </w:tbl>
    <w:p w:rsidR="00B94C07" w:rsidRPr="00786368" w:rsidRDefault="00B94C07" w:rsidP="00E57F27">
      <w:pPr>
        <w:ind w:firstLine="708"/>
        <w:rPr>
          <w:sz w:val="28"/>
          <w:szCs w:val="28"/>
        </w:rPr>
      </w:pPr>
    </w:p>
    <w:p w:rsidR="00B94C07" w:rsidRPr="00786368" w:rsidRDefault="00B94C07" w:rsidP="00B94C07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sz w:val="28"/>
          <w:szCs w:val="28"/>
        </w:rPr>
        <w:t xml:space="preserve">1.6.Приложение 7 </w:t>
      </w:r>
      <w:r w:rsidRPr="00786368">
        <w:rPr>
          <w:rFonts w:ascii="Times New Roman" w:hAnsi="Times New Roman" w:cs="Times New Roman"/>
          <w:bCs/>
          <w:sz w:val="28"/>
          <w:szCs w:val="28"/>
        </w:rPr>
        <w:t>к Указаниям дополнить строками следующего содержания:</w:t>
      </w:r>
    </w:p>
    <w:p w:rsidR="00203FF4" w:rsidRPr="00786368" w:rsidRDefault="00203FF4" w:rsidP="00E57F27">
      <w:pPr>
        <w:ind w:firstLine="708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127"/>
      </w:tblGrid>
      <w:tr w:rsidR="00B94C07" w:rsidRPr="00786368" w:rsidTr="00A16FB5">
        <w:trPr>
          <w:trHeight w:val="49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7" w:rsidRPr="00786368" w:rsidRDefault="00B94C07" w:rsidP="00247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786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C07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7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B94C07" w:rsidRPr="00786368" w:rsidTr="00A16FB5">
        <w:trPr>
          <w:trHeight w:val="6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07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786368" w:rsidRDefault="00B94C07">
            <w:pPr>
              <w:jc w:val="center"/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63</w:t>
            </w:r>
            <w:r w:rsidR="006710D2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4</w:t>
            </w:r>
            <w:r w:rsidR="006710D2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33</w:t>
            </w:r>
            <w:r w:rsidR="006710D2" w:rsidRPr="00786368">
              <w:rPr>
                <w:sz w:val="28"/>
                <w:szCs w:val="28"/>
              </w:rPr>
              <w:t>.</w:t>
            </w:r>
            <w:r w:rsidRPr="00786368">
              <w:rPr>
                <w:sz w:val="28"/>
                <w:szCs w:val="28"/>
              </w:rPr>
              <w:t>S4840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786368" w:rsidRDefault="00B94C07">
            <w:pPr>
              <w:rPr>
                <w:sz w:val="28"/>
                <w:szCs w:val="28"/>
              </w:rPr>
            </w:pPr>
            <w:r w:rsidRPr="00786368">
              <w:rPr>
                <w:sz w:val="28"/>
                <w:szCs w:val="28"/>
              </w:rPr>
              <w:t>Расходы на поддержку развития общественной инфраструктуры муниципального значения</w:t>
            </w:r>
          </w:p>
        </w:tc>
      </w:tr>
    </w:tbl>
    <w:p w:rsidR="00A16FB5" w:rsidRPr="00786368" w:rsidRDefault="00051DCD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6FB5" w:rsidRPr="00786368">
        <w:rPr>
          <w:sz w:val="28"/>
          <w:szCs w:val="28"/>
        </w:rPr>
        <w:t xml:space="preserve"> Пункт 1.3. "Универсальные направления расходов, увязываемые с целевыми статьями муниципальных программ и непрограммными направлениями расходов органов местного самоуправления" Указаний дополнить абзацами следующего содержания:</w:t>
      </w:r>
    </w:p>
    <w:p w:rsidR="00A16FB5" w:rsidRPr="00786368" w:rsidRDefault="00A16FB5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786368">
        <w:rPr>
          <w:sz w:val="28"/>
          <w:szCs w:val="28"/>
        </w:rPr>
        <w:t>«-00350 Проведение мероприятий для детей и молодежи</w:t>
      </w:r>
    </w:p>
    <w:p w:rsidR="00A16FB5" w:rsidRPr="00786368" w:rsidRDefault="00A16FB5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786368">
        <w:rPr>
          <w:sz w:val="28"/>
          <w:szCs w:val="28"/>
        </w:rPr>
        <w:t>По данному направлению отражаются  расходы бюджета  муниципального образования  на подготовку, проведение  мероприятий для детей и подростков в рамках муниципальных программ;</w:t>
      </w:r>
    </w:p>
    <w:p w:rsidR="00A16FB5" w:rsidRPr="00786368" w:rsidRDefault="00A16FB5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786368">
        <w:rPr>
          <w:sz w:val="28"/>
          <w:szCs w:val="28"/>
        </w:rPr>
        <w:t xml:space="preserve">- </w:t>
      </w:r>
      <w:r w:rsidRPr="00786368">
        <w:rPr>
          <w:sz w:val="28"/>
          <w:szCs w:val="28"/>
          <w:lang w:val="en-US"/>
        </w:rPr>
        <w:t>S</w:t>
      </w:r>
      <w:r w:rsidRPr="00786368">
        <w:rPr>
          <w:sz w:val="28"/>
          <w:szCs w:val="28"/>
        </w:rPr>
        <w:t>4750 Мероприятия по благоустройству дворовых территорий муниципального образования</w:t>
      </w:r>
    </w:p>
    <w:p w:rsidR="00A16FB5" w:rsidRPr="00786368" w:rsidRDefault="00A16FB5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786368">
        <w:rPr>
          <w:sz w:val="28"/>
          <w:szCs w:val="28"/>
        </w:rPr>
        <w:t xml:space="preserve"> По данному направлению отражаются  расходы бюджета  муниципального образования на оплату товаро</w:t>
      </w:r>
      <w:proofErr w:type="gramStart"/>
      <w:r w:rsidRPr="00786368">
        <w:rPr>
          <w:sz w:val="28"/>
          <w:szCs w:val="28"/>
        </w:rPr>
        <w:t>в(</w:t>
      </w:r>
      <w:proofErr w:type="gramEnd"/>
      <w:r w:rsidRPr="00786368">
        <w:rPr>
          <w:sz w:val="28"/>
          <w:szCs w:val="28"/>
        </w:rPr>
        <w:t>работ, услуг) организацию мероприятий  по благоустройству дворовых территорий муниципального образования.</w:t>
      </w:r>
    </w:p>
    <w:p w:rsidR="00A16FB5" w:rsidRPr="00786368" w:rsidRDefault="00A16FB5" w:rsidP="00051DC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786368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786368">
        <w:rPr>
          <w:rFonts w:ascii="Times New Roman" w:hAnsi="Times New Roman"/>
          <w:iCs/>
          <w:sz w:val="28"/>
          <w:szCs w:val="28"/>
        </w:rPr>
        <w:t xml:space="preserve">отражаются расходы  за счет собственных средств бюджета муниципального образования, субсидии, межбюджетных трансфертов бюджета Ленинградской области, и </w:t>
      </w:r>
      <w:r w:rsidRPr="00786368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A16FB5" w:rsidRPr="00786368" w:rsidRDefault="00A16FB5" w:rsidP="00051DC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786368">
        <w:rPr>
          <w:rFonts w:ascii="Times New Roman" w:hAnsi="Times New Roman"/>
          <w:sz w:val="28"/>
          <w:szCs w:val="28"/>
        </w:rPr>
        <w:t xml:space="preserve"> Поступление субсидий на указанные цели отражается по соответствующему коду вида доходов 000 2 02 29999 10 0000 150 "Прочие субсидии бюджетам сельских поселений" классификации доходов бюджета муниципального образования.</w:t>
      </w:r>
    </w:p>
    <w:p w:rsidR="00A16FB5" w:rsidRPr="00786368" w:rsidRDefault="00A16FB5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786368">
        <w:rPr>
          <w:sz w:val="28"/>
          <w:szCs w:val="28"/>
        </w:rPr>
        <w:t>- 04910 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</w:r>
    </w:p>
    <w:p w:rsidR="00A16FB5" w:rsidRPr="00786368" w:rsidRDefault="00A16FB5" w:rsidP="00051DC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368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муниципального образования на  доплаты к пенсиям, дополнительное пенсионное обеспечение, в том числе дополнительное материальное обеспечение к пенсии муниципальных служащих муниципального  образования  на основании  Положений о порядке и выплаты пенсии лицам,  замещавшим выборные  муниципальные должности в муниципальном образовании за счет средств  бюджета муниципального образования и иных межбюджетных трансфертов бюджета района.</w:t>
      </w:r>
      <w:proofErr w:type="gramEnd"/>
    </w:p>
    <w:p w:rsidR="00A16FB5" w:rsidRPr="00786368" w:rsidRDefault="00A16FB5" w:rsidP="00051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68">
        <w:rPr>
          <w:rFonts w:ascii="Times New Roman" w:hAnsi="Times New Roman" w:cs="Times New Roman"/>
          <w:sz w:val="28"/>
          <w:szCs w:val="28"/>
        </w:rPr>
        <w:t xml:space="preserve">- 08260 Межбюджетные трансферты на обеспечение деятельности исполнительных органов местного самоуправления по исполнению бюджета муниципального образования </w:t>
      </w:r>
      <w:proofErr w:type="spellStart"/>
      <w:r w:rsidRPr="00786368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786368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A16FB5" w:rsidRPr="00786368" w:rsidRDefault="00A16FB5" w:rsidP="00051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68">
        <w:rPr>
          <w:rFonts w:ascii="Times New Roman" w:hAnsi="Times New Roman" w:cs="Times New Roman"/>
          <w:sz w:val="28"/>
          <w:szCs w:val="28"/>
        </w:rPr>
        <w:t xml:space="preserve">По данному направлению отражаются межбюджетные трансферты </w:t>
      </w:r>
      <w:r w:rsidR="00786368" w:rsidRPr="00786368">
        <w:rPr>
          <w:rFonts w:ascii="Times New Roman" w:hAnsi="Times New Roman" w:cs="Times New Roman"/>
          <w:sz w:val="28"/>
          <w:szCs w:val="28"/>
        </w:rPr>
        <w:t xml:space="preserve">бюджета Волосовского городского поселения </w:t>
      </w:r>
      <w:r w:rsidRPr="00786368">
        <w:rPr>
          <w:rFonts w:ascii="Times New Roman" w:hAnsi="Times New Roman" w:cs="Times New Roman"/>
          <w:sz w:val="28"/>
          <w:szCs w:val="28"/>
        </w:rPr>
        <w:t>на деятельность исполнительных органов местного самоуправления района по исполнению функций единой администрации;</w:t>
      </w:r>
    </w:p>
    <w:p w:rsidR="00A16FB5" w:rsidRPr="00E90FD0" w:rsidRDefault="00A16FB5" w:rsidP="00051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D0">
        <w:rPr>
          <w:rFonts w:ascii="Times New Roman" w:hAnsi="Times New Roman" w:cs="Times New Roman"/>
          <w:sz w:val="28"/>
          <w:szCs w:val="28"/>
        </w:rPr>
        <w:t xml:space="preserve">- 08270 Межбюджетные трансферты на обеспечение исполнительных </w:t>
      </w:r>
      <w:r w:rsidRPr="00E90FD0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по исполнению бюджета муниципального образования </w:t>
      </w:r>
      <w:proofErr w:type="spellStart"/>
      <w:r w:rsidRPr="00E90FD0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E90FD0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A16FB5" w:rsidRPr="00786368" w:rsidRDefault="00A16FB5" w:rsidP="00051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D0">
        <w:rPr>
          <w:rFonts w:ascii="Times New Roman" w:hAnsi="Times New Roman" w:cs="Times New Roman"/>
          <w:sz w:val="28"/>
          <w:szCs w:val="28"/>
        </w:rPr>
        <w:t xml:space="preserve">По данному направлению отражаются межбюджетные трансферты </w:t>
      </w:r>
      <w:r w:rsidR="00786368" w:rsidRPr="00E90FD0">
        <w:rPr>
          <w:rFonts w:ascii="Times New Roman" w:hAnsi="Times New Roman" w:cs="Times New Roman"/>
          <w:sz w:val="28"/>
          <w:szCs w:val="28"/>
        </w:rPr>
        <w:t xml:space="preserve">бюджета Волосовского городского поселения </w:t>
      </w:r>
      <w:r w:rsidRPr="00E90FD0">
        <w:rPr>
          <w:rFonts w:ascii="Times New Roman" w:hAnsi="Times New Roman" w:cs="Times New Roman"/>
          <w:sz w:val="28"/>
          <w:szCs w:val="28"/>
        </w:rPr>
        <w:t>на обеспечение деятел</w:t>
      </w:r>
      <w:r w:rsidRPr="00786368">
        <w:rPr>
          <w:rFonts w:ascii="Times New Roman" w:hAnsi="Times New Roman" w:cs="Times New Roman"/>
          <w:sz w:val="28"/>
          <w:szCs w:val="28"/>
        </w:rPr>
        <w:t>ьности исполнительных органов местного самоуправления района по исполнению функций единой администрации;</w:t>
      </w:r>
    </w:p>
    <w:p w:rsidR="00786368" w:rsidRPr="00786368" w:rsidRDefault="00786368" w:rsidP="00051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86368">
        <w:rPr>
          <w:sz w:val="28"/>
          <w:szCs w:val="28"/>
          <w:lang w:eastAsia="en-US"/>
        </w:rPr>
        <w:t xml:space="preserve">- </w:t>
      </w:r>
      <w:r w:rsidRPr="00786368">
        <w:rPr>
          <w:sz w:val="28"/>
          <w:szCs w:val="28"/>
          <w:lang w:val="en-US" w:eastAsia="en-US"/>
        </w:rPr>
        <w:t>S</w:t>
      </w:r>
      <w:r w:rsidRPr="00786368">
        <w:rPr>
          <w:sz w:val="28"/>
          <w:szCs w:val="28"/>
          <w:lang w:eastAsia="en-US"/>
        </w:rPr>
        <w:t>0800 Реализация мероприятий на оказание поддержки гражданам, пострадавшим в результате пожара муниципального жилищного фонда</w:t>
      </w:r>
    </w:p>
    <w:p w:rsidR="00786368" w:rsidRPr="00786368" w:rsidRDefault="00786368" w:rsidP="00051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368">
        <w:rPr>
          <w:sz w:val="28"/>
          <w:szCs w:val="28"/>
        </w:rPr>
        <w:t xml:space="preserve">По данному направлению </w:t>
      </w:r>
      <w:r w:rsidRPr="00786368">
        <w:rPr>
          <w:sz w:val="28"/>
          <w:szCs w:val="28"/>
          <w:lang w:eastAsia="en-US"/>
        </w:rPr>
        <w:t>отражаются  расходы на реализацию мероприятий на оказание поддержки гражданам, пострадавшим в результате пожара муниципального жилищного фонда</w:t>
      </w:r>
      <w:r w:rsidRPr="00786368">
        <w:rPr>
          <w:iCs/>
          <w:sz w:val="28"/>
          <w:szCs w:val="28"/>
        </w:rPr>
        <w:t xml:space="preserve"> за счет собственных средств бюджета поселения, субсидии, межбюджетных трансфертов бюджета Ленинградской области и </w:t>
      </w:r>
      <w:r w:rsidRPr="00786368">
        <w:rPr>
          <w:sz w:val="28"/>
          <w:szCs w:val="28"/>
        </w:rPr>
        <w:t>иных межбюджетных трансфертов бюджета района</w:t>
      </w:r>
    </w:p>
    <w:p w:rsidR="00786368" w:rsidRPr="00786368" w:rsidRDefault="00786368" w:rsidP="00051D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86368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соответствующему коду вида доходов 000 2 02 29999 10 0000 150 "Прочие субсидии бюджетам сельских поселений" классификации доходов бюджета поселения</w:t>
      </w:r>
      <w:proofErr w:type="gramStart"/>
      <w:r w:rsidRPr="00786368">
        <w:rPr>
          <w:rFonts w:ascii="Times New Roman" w:hAnsi="Times New Roman"/>
          <w:sz w:val="28"/>
          <w:szCs w:val="28"/>
        </w:rPr>
        <w:t>.»</w:t>
      </w:r>
      <w:r w:rsidR="00051DCD">
        <w:rPr>
          <w:rFonts w:ascii="Times New Roman" w:hAnsi="Times New Roman"/>
          <w:sz w:val="28"/>
          <w:szCs w:val="28"/>
        </w:rPr>
        <w:t>.</w:t>
      </w:r>
      <w:proofErr w:type="gramEnd"/>
    </w:p>
    <w:p w:rsidR="006710D2" w:rsidRPr="00786368" w:rsidRDefault="00051DCD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0D2" w:rsidRPr="00786368">
        <w:rPr>
          <w:sz w:val="28"/>
          <w:szCs w:val="28"/>
        </w:rPr>
        <w:t>. При  исполнении  бюджетов  муниципальных образований Волосовского муниципального района Ленинградской области  на 2022 год и плановый период 2023 – 2024 годов  применять бюджетную классификацию в части целевых статей.</w:t>
      </w:r>
    </w:p>
    <w:p w:rsidR="006710D2" w:rsidRPr="00786368" w:rsidRDefault="00051DCD" w:rsidP="00051DC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0D2" w:rsidRPr="00786368">
        <w:rPr>
          <w:sz w:val="28"/>
          <w:szCs w:val="28"/>
        </w:rPr>
        <w:t>. Начальнику отдела казначейского исполнения бюджета обеспечить техническую реализацию задач, вытекающих из пункта 1 настоящего приказа.</w:t>
      </w:r>
    </w:p>
    <w:p w:rsidR="006710D2" w:rsidRPr="00786368" w:rsidRDefault="00051DCD" w:rsidP="00051DC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0D2" w:rsidRPr="00786368">
        <w:rPr>
          <w:sz w:val="28"/>
          <w:szCs w:val="28"/>
        </w:rPr>
        <w:t>. Начальнику сектора  отраслевого финансирования обеспечить  доведение настоящего приказа  до администраций поселений.</w:t>
      </w:r>
    </w:p>
    <w:p w:rsidR="006710D2" w:rsidRPr="00786368" w:rsidRDefault="00051DCD" w:rsidP="0005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0D2" w:rsidRPr="00786368">
        <w:rPr>
          <w:sz w:val="28"/>
          <w:szCs w:val="28"/>
        </w:rPr>
        <w:t>. Настоящий приказ вступает в силу с момента его подписания и  распространяется на правоотношения, возникшие  с  01.01.2022 года.</w:t>
      </w:r>
    </w:p>
    <w:p w:rsidR="006710D2" w:rsidRPr="00786368" w:rsidRDefault="00051DCD" w:rsidP="0005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0D2" w:rsidRPr="00786368">
        <w:rPr>
          <w:sz w:val="28"/>
          <w:szCs w:val="28"/>
        </w:rPr>
        <w:t xml:space="preserve">. </w:t>
      </w:r>
      <w:proofErr w:type="gramStart"/>
      <w:r w:rsidR="006710D2" w:rsidRPr="00786368">
        <w:rPr>
          <w:sz w:val="28"/>
          <w:szCs w:val="28"/>
        </w:rPr>
        <w:t>Контроль за</w:t>
      </w:r>
      <w:proofErr w:type="gramEnd"/>
      <w:r w:rsidR="006710D2" w:rsidRPr="00786368">
        <w:rPr>
          <w:sz w:val="28"/>
          <w:szCs w:val="28"/>
        </w:rPr>
        <w:t xml:space="preserve"> исполнением приказа  оставляю за собой.</w:t>
      </w:r>
    </w:p>
    <w:p w:rsidR="00B94C07" w:rsidRPr="00786368" w:rsidRDefault="00B94C07" w:rsidP="00E57F27">
      <w:pPr>
        <w:ind w:firstLine="708"/>
        <w:rPr>
          <w:sz w:val="28"/>
          <w:szCs w:val="28"/>
        </w:rPr>
      </w:pPr>
    </w:p>
    <w:p w:rsidR="00554F42" w:rsidRPr="00786368" w:rsidRDefault="00554F42" w:rsidP="00E57F27">
      <w:pPr>
        <w:ind w:firstLine="708"/>
        <w:rPr>
          <w:sz w:val="28"/>
          <w:szCs w:val="28"/>
        </w:rPr>
      </w:pPr>
    </w:p>
    <w:p w:rsidR="00554F42" w:rsidRPr="00786368" w:rsidRDefault="00554F42" w:rsidP="00E57F27">
      <w:pPr>
        <w:ind w:firstLine="708"/>
        <w:rPr>
          <w:sz w:val="28"/>
          <w:szCs w:val="28"/>
        </w:rPr>
      </w:pPr>
    </w:p>
    <w:p w:rsidR="00554F42" w:rsidRPr="00786368" w:rsidRDefault="00554F42" w:rsidP="00554F42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368">
        <w:rPr>
          <w:rFonts w:ascii="Times New Roman" w:hAnsi="Times New Roman"/>
          <w:sz w:val="28"/>
          <w:szCs w:val="28"/>
          <w:lang w:eastAsia="ru-RU"/>
        </w:rPr>
        <w:t>Председатель   комитета финансов                           Л.В. Бородина</w:t>
      </w:r>
    </w:p>
    <w:p w:rsidR="00554F42" w:rsidRPr="00B94C07" w:rsidRDefault="00554F42" w:rsidP="00E57F27">
      <w:pPr>
        <w:ind w:firstLine="708"/>
      </w:pPr>
    </w:p>
    <w:sectPr w:rsidR="00554F42" w:rsidRPr="00B94C07" w:rsidSect="00A16FB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6D"/>
    <w:rsid w:val="00051DCD"/>
    <w:rsid w:val="000B6439"/>
    <w:rsid w:val="00203FF4"/>
    <w:rsid w:val="00247CA3"/>
    <w:rsid w:val="002A2B6D"/>
    <w:rsid w:val="00554F42"/>
    <w:rsid w:val="00633105"/>
    <w:rsid w:val="006710D2"/>
    <w:rsid w:val="00767634"/>
    <w:rsid w:val="00786368"/>
    <w:rsid w:val="00872162"/>
    <w:rsid w:val="00916A9E"/>
    <w:rsid w:val="00A16FB5"/>
    <w:rsid w:val="00A55DE0"/>
    <w:rsid w:val="00AE27E4"/>
    <w:rsid w:val="00B94C07"/>
    <w:rsid w:val="00C23DCF"/>
    <w:rsid w:val="00E57F27"/>
    <w:rsid w:val="00E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55DE0"/>
    <w:rPr>
      <w:color w:val="0000FF"/>
      <w:u w:val="single"/>
    </w:rPr>
  </w:style>
  <w:style w:type="paragraph" w:styleId="a4">
    <w:name w:val="No Spacing"/>
    <w:uiPriority w:val="1"/>
    <w:qFormat/>
    <w:rsid w:val="00A55D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55DE0"/>
    <w:rPr>
      <w:color w:val="0000FF"/>
      <w:u w:val="single"/>
    </w:rPr>
  </w:style>
  <w:style w:type="paragraph" w:styleId="a4">
    <w:name w:val="No Spacing"/>
    <w:uiPriority w:val="1"/>
    <w:qFormat/>
    <w:rsid w:val="00A55D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5AEC16567E2FEB322BF7C6343D6E1E972615AE7E0C9D24A564122303EA074DFD84FB2A06A96771CBA86864C10945E30F8FB034E17416FICW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5AEC16567E2FEB322A06D7643D6E1E87E6D5FE1E3C9D24A564122303EA074DFD84FB2A06B927D40E096820545984031EFE5085017I4W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5AEC16567E2FEB322A06D7643D6E1E87E6D5FE1E3C9D24A564122303EA074DFD84FBAA0699D2245F587DA0844875E38F8F90A52I1W4O" TargetMode="External"/><Relationship Id="rId5" Type="http://schemas.openxmlformats.org/officeDocument/2006/relationships/hyperlink" Target="mailto:kfvolosovo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13</cp:revision>
  <dcterms:created xsi:type="dcterms:W3CDTF">2022-01-21T08:12:00Z</dcterms:created>
  <dcterms:modified xsi:type="dcterms:W3CDTF">2022-03-15T13:05:00Z</dcterms:modified>
</cp:coreProperties>
</file>