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2" w:rsidRDefault="00142EF2" w:rsidP="00142EF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</w:t>
      </w:r>
    </w:p>
    <w:p w:rsidR="00142EF2" w:rsidRDefault="00142EF2" w:rsidP="00142EF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вопросы, поступившие Губернатору Ленинградской области Александру Дрозденко от жителей Ленинградской области</w:t>
      </w:r>
    </w:p>
    <w:p w:rsidR="00142EF2" w:rsidRDefault="00142EF2" w:rsidP="00142EF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ходе прямой телефонной линии </w:t>
      </w:r>
    </w:p>
    <w:p w:rsidR="00142EF2" w:rsidRDefault="00142EF2" w:rsidP="00142EF2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039BD">
        <w:rPr>
          <w:rFonts w:ascii="Times New Roman" w:hAnsi="Times New Roman"/>
          <w:b/>
          <w:sz w:val="28"/>
          <w:szCs w:val="28"/>
        </w:rPr>
        <w:t>6 мая</w:t>
      </w:r>
      <w:r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FB4D93" w:rsidRPr="00FB4D93" w:rsidRDefault="00FB4D93" w:rsidP="00C26261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A38DC" w:rsidRPr="001A38DC" w:rsidRDefault="00D039BD" w:rsidP="00C262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Грунтовая дорога, ведущая в деревню Старицы</w:t>
      </w:r>
      <w:r w:rsidR="000C09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95E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0C095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, находится в неудовлетворительном состоя</w:t>
      </w:r>
      <w:r w:rsidR="00983D6C">
        <w:rPr>
          <w:rFonts w:ascii="Times New Roman" w:hAnsi="Times New Roman" w:cs="Times New Roman"/>
          <w:b/>
          <w:sz w:val="28"/>
          <w:szCs w:val="28"/>
        </w:rPr>
        <w:t>нии. После дождей дорога размывается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, возникают проблемы с подъездом техники спецслужб. Возможен ли ремонт </w:t>
      </w:r>
      <w:r w:rsidR="00AE78BF">
        <w:rPr>
          <w:rFonts w:ascii="Times New Roman" w:hAnsi="Times New Roman" w:cs="Times New Roman"/>
          <w:b/>
          <w:sz w:val="28"/>
          <w:szCs w:val="28"/>
        </w:rPr>
        <w:t>дороги с</w:t>
      </w:r>
      <w:r w:rsidR="009520AF">
        <w:rPr>
          <w:rFonts w:ascii="Times New Roman" w:hAnsi="Times New Roman" w:cs="Times New Roman"/>
          <w:b/>
          <w:sz w:val="28"/>
          <w:szCs w:val="28"/>
        </w:rPr>
        <w:t>о</w:t>
      </w:r>
      <w:r w:rsidR="00AE78BF">
        <w:rPr>
          <w:rFonts w:ascii="Times New Roman" w:hAnsi="Times New Roman" w:cs="Times New Roman"/>
          <w:b/>
          <w:sz w:val="28"/>
          <w:szCs w:val="28"/>
        </w:rPr>
        <w:t xml:space="preserve"> щебеночным покрытием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1A38DC" w:rsidRDefault="001A38DC" w:rsidP="009D1F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8BF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  <w:r w:rsidR="00AE78BF" w:rsidRPr="00AE78BF">
        <w:rPr>
          <w:rFonts w:ascii="Times New Roman" w:hAnsi="Times New Roman" w:cs="Times New Roman"/>
          <w:b/>
          <w:sz w:val="28"/>
          <w:szCs w:val="28"/>
        </w:rPr>
        <w:t>а</w:t>
      </w:r>
      <w:r w:rsidR="00AE78BF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proofErr w:type="spellStart"/>
      <w:r w:rsidR="00AE78BF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AE78B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32123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AE78BF">
        <w:rPr>
          <w:rFonts w:ascii="Times New Roman" w:hAnsi="Times New Roman" w:cs="Times New Roman"/>
          <w:b/>
          <w:sz w:val="28"/>
          <w:szCs w:val="28"/>
        </w:rPr>
        <w:t>.</w:t>
      </w:r>
    </w:p>
    <w:p w:rsidR="00AE78BF" w:rsidRDefault="00AE78BF" w:rsidP="009D1F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BF">
        <w:rPr>
          <w:rFonts w:ascii="Times New Roman" w:hAnsi="Times New Roman" w:cs="Times New Roman"/>
          <w:sz w:val="28"/>
          <w:szCs w:val="28"/>
        </w:rPr>
        <w:t>17 мая 2022 года осущес</w:t>
      </w:r>
      <w:r>
        <w:rPr>
          <w:rFonts w:ascii="Times New Roman" w:hAnsi="Times New Roman" w:cs="Times New Roman"/>
          <w:sz w:val="28"/>
          <w:szCs w:val="28"/>
        </w:rPr>
        <w:t>твлен выезд на дорогу,</w:t>
      </w:r>
      <w:r w:rsidRPr="00AE7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78BF">
        <w:rPr>
          <w:rFonts w:ascii="Times New Roman" w:hAnsi="Times New Roman" w:cs="Times New Roman"/>
          <w:sz w:val="28"/>
          <w:szCs w:val="28"/>
        </w:rPr>
        <w:t xml:space="preserve">оставлен акт осмотра и принято решение о необходимости </w:t>
      </w:r>
      <w:proofErr w:type="spellStart"/>
      <w:r w:rsidRPr="00AE78BF">
        <w:rPr>
          <w:rFonts w:ascii="Times New Roman" w:hAnsi="Times New Roman" w:cs="Times New Roman"/>
          <w:sz w:val="28"/>
          <w:szCs w:val="28"/>
        </w:rPr>
        <w:t>грейдирования</w:t>
      </w:r>
      <w:proofErr w:type="spellEnd"/>
      <w:r w:rsidRPr="00AE78BF">
        <w:rPr>
          <w:rFonts w:ascii="Times New Roman" w:hAnsi="Times New Roman" w:cs="Times New Roman"/>
          <w:sz w:val="28"/>
          <w:szCs w:val="28"/>
        </w:rPr>
        <w:t xml:space="preserve"> дороги. </w:t>
      </w:r>
      <w:proofErr w:type="gramStart"/>
      <w:r w:rsidRPr="00AE78BF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proofErr w:type="spellStart"/>
      <w:r w:rsidRPr="00AE78BF">
        <w:rPr>
          <w:rFonts w:ascii="Times New Roman" w:hAnsi="Times New Roman" w:cs="Times New Roman"/>
          <w:sz w:val="28"/>
          <w:szCs w:val="28"/>
        </w:rPr>
        <w:t>Сабского</w:t>
      </w:r>
      <w:proofErr w:type="spellEnd"/>
      <w:r w:rsidRPr="00AE78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78B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E78B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 </w:t>
      </w:r>
      <w:proofErr w:type="spellStart"/>
      <w:r w:rsidR="00983D6C">
        <w:rPr>
          <w:rFonts w:ascii="Times New Roman" w:hAnsi="Times New Roman" w:cs="Times New Roman"/>
          <w:sz w:val="28"/>
          <w:szCs w:val="28"/>
        </w:rPr>
        <w:t>Волосовским</w:t>
      </w:r>
      <w:proofErr w:type="spellEnd"/>
      <w:r w:rsidRPr="00AE78BF">
        <w:rPr>
          <w:rFonts w:ascii="Times New Roman" w:hAnsi="Times New Roman" w:cs="Times New Roman"/>
          <w:sz w:val="28"/>
          <w:szCs w:val="28"/>
        </w:rPr>
        <w:t xml:space="preserve"> </w:t>
      </w:r>
      <w:r w:rsidR="00983D6C">
        <w:rPr>
          <w:rFonts w:ascii="Times New Roman" w:hAnsi="Times New Roman" w:cs="Times New Roman"/>
          <w:sz w:val="28"/>
          <w:szCs w:val="28"/>
        </w:rPr>
        <w:t xml:space="preserve">дорожным ремонтно-строительном управлением </w:t>
      </w:r>
      <w:r w:rsidRPr="00AE78BF">
        <w:rPr>
          <w:rFonts w:ascii="Times New Roman" w:hAnsi="Times New Roman" w:cs="Times New Roman"/>
          <w:sz w:val="28"/>
          <w:szCs w:val="28"/>
        </w:rPr>
        <w:t>достигнута договорённость о провед</w:t>
      </w:r>
      <w:r>
        <w:rPr>
          <w:rFonts w:ascii="Times New Roman" w:hAnsi="Times New Roman" w:cs="Times New Roman"/>
          <w:sz w:val="28"/>
          <w:szCs w:val="28"/>
        </w:rPr>
        <w:t>ении мероприятий</w:t>
      </w:r>
      <w:r w:rsidRPr="00AE78BF">
        <w:rPr>
          <w:rFonts w:ascii="Times New Roman" w:hAnsi="Times New Roman" w:cs="Times New Roman"/>
          <w:sz w:val="28"/>
          <w:szCs w:val="28"/>
        </w:rPr>
        <w:t xml:space="preserve"> с целью обеспечения проезда и поддержания автодороги в нормативном состоянии.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78BF" w:rsidRPr="00AE78BF" w:rsidRDefault="00AE78BF" w:rsidP="009D1F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BF">
        <w:rPr>
          <w:rFonts w:ascii="Times New Roman" w:hAnsi="Times New Roman" w:cs="Times New Roman"/>
          <w:sz w:val="28"/>
          <w:szCs w:val="28"/>
        </w:rPr>
        <w:t>Работы по профилированию проезжей части выполн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AE78BF">
        <w:rPr>
          <w:rFonts w:ascii="Times New Roman" w:hAnsi="Times New Roman" w:cs="Times New Roman"/>
          <w:sz w:val="28"/>
          <w:szCs w:val="28"/>
        </w:rPr>
        <w:t xml:space="preserve"> 25 и 26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AE78B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E78BF">
        <w:rPr>
          <w:rFonts w:ascii="Times New Roman" w:hAnsi="Times New Roman" w:cs="Times New Roman"/>
          <w:sz w:val="28"/>
          <w:szCs w:val="28"/>
        </w:rPr>
        <w:t xml:space="preserve"> под контролем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E78BF">
        <w:rPr>
          <w:rFonts w:ascii="Times New Roman" w:hAnsi="Times New Roman" w:cs="Times New Roman"/>
          <w:sz w:val="28"/>
          <w:szCs w:val="28"/>
        </w:rPr>
        <w:t xml:space="preserve"> ГКУ «</w:t>
      </w:r>
      <w:proofErr w:type="spellStart"/>
      <w:r w:rsidRPr="00AE78BF">
        <w:rPr>
          <w:rFonts w:ascii="Times New Roman" w:hAnsi="Times New Roman" w:cs="Times New Roman"/>
          <w:sz w:val="28"/>
          <w:szCs w:val="28"/>
        </w:rPr>
        <w:t>Ленавтодор</w:t>
      </w:r>
      <w:proofErr w:type="spellEnd"/>
      <w:r w:rsidRPr="00AE78BF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дорожного ремонтно-строительного управления</w:t>
      </w:r>
      <w:r w:rsidRPr="00AE7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8D0" w:rsidRDefault="009E68D0" w:rsidP="00D22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8DC" w:rsidRDefault="009E68D0" w:rsidP="00D225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городе Никольское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возникают перебои с водоснабжением и отоплением. Что делается для улучшения ситуации?</w:t>
      </w:r>
    </w:p>
    <w:p w:rsidR="00DD5E21" w:rsidRPr="001A38DC" w:rsidRDefault="00DD5E21" w:rsidP="00D225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  <w:r w:rsidR="009E68D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9E68D0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="009E68D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области.</w:t>
      </w:r>
    </w:p>
    <w:p w:rsidR="009E68D0" w:rsidRPr="009E68D0" w:rsidRDefault="009E68D0" w:rsidP="006805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8D0">
        <w:rPr>
          <w:rFonts w:ascii="Times New Roman" w:hAnsi="Times New Roman" w:cs="Times New Roman"/>
          <w:sz w:val="28"/>
          <w:szCs w:val="28"/>
        </w:rPr>
        <w:t xml:space="preserve">Перебои в теплоснабжении в отопительный сезон 2021-2022 года происходили после аварийных остановок </w:t>
      </w:r>
      <w:proofErr w:type="gramStart"/>
      <w:r w:rsidRPr="009E68D0">
        <w:rPr>
          <w:rFonts w:ascii="Times New Roman" w:hAnsi="Times New Roman" w:cs="Times New Roman"/>
          <w:sz w:val="28"/>
          <w:szCs w:val="28"/>
        </w:rPr>
        <w:t>блок-модульных</w:t>
      </w:r>
      <w:proofErr w:type="gramEnd"/>
      <w:r w:rsidRPr="009E68D0">
        <w:rPr>
          <w:rFonts w:ascii="Times New Roman" w:hAnsi="Times New Roman" w:cs="Times New Roman"/>
          <w:sz w:val="28"/>
          <w:szCs w:val="28"/>
        </w:rPr>
        <w:t xml:space="preserve"> котельных из-за скачков напряжения электроэнергии. При перепаде или отсутствии напряжения в электросети на котельной срабатывает автоматика, которая в целях безопасности останавливает контур и перекрывает поставку газа. При запуске котельной и подаче теплоносителя в сеть периодически происходили утечки в системе теплоснабжения в многоквартирных домах, требовалось проведение аварийно-восстановительных работ и повторный запуск котельной. </w:t>
      </w:r>
    </w:p>
    <w:p w:rsidR="009E68D0" w:rsidRDefault="006805A9" w:rsidP="006805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6C">
        <w:rPr>
          <w:rFonts w:ascii="Times New Roman" w:hAnsi="Times New Roman" w:cs="Times New Roman"/>
          <w:sz w:val="28"/>
          <w:szCs w:val="28"/>
        </w:rPr>
        <w:t>П</w:t>
      </w:r>
      <w:r w:rsidR="009E68D0" w:rsidRPr="00CB316C">
        <w:rPr>
          <w:rFonts w:ascii="Times New Roman" w:hAnsi="Times New Roman" w:cs="Times New Roman"/>
          <w:sz w:val="28"/>
          <w:szCs w:val="28"/>
        </w:rPr>
        <w:t>ри подготовке к отопительному сезону 2022-2023 года администраци</w:t>
      </w:r>
      <w:r w:rsidR="00CB316C" w:rsidRPr="00CB316C">
        <w:rPr>
          <w:rFonts w:ascii="Times New Roman" w:hAnsi="Times New Roman" w:cs="Times New Roman"/>
          <w:sz w:val="28"/>
          <w:szCs w:val="28"/>
        </w:rPr>
        <w:t>ей</w:t>
      </w:r>
      <w:r w:rsidR="009E68D0" w:rsidRPr="00CB3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8D0" w:rsidRPr="00CB316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E68D0" w:rsidRPr="00CB31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B316C" w:rsidRPr="00CB316C">
        <w:rPr>
          <w:rFonts w:ascii="Times New Roman" w:hAnsi="Times New Roman" w:cs="Times New Roman"/>
          <w:sz w:val="28"/>
          <w:szCs w:val="28"/>
        </w:rPr>
        <w:t>решаются</w:t>
      </w:r>
      <w:r w:rsidR="009E68D0" w:rsidRPr="00CB316C">
        <w:rPr>
          <w:rFonts w:ascii="Times New Roman" w:hAnsi="Times New Roman" w:cs="Times New Roman"/>
          <w:sz w:val="28"/>
          <w:szCs w:val="28"/>
        </w:rPr>
        <w:t xml:space="preserve"> вопросы бесперебойного снабжения электроэнергией блок-модульных котельных, контроля за проведением работ по обследованию жилого фонда управляющими </w:t>
      </w:r>
      <w:r w:rsidR="009E68D0" w:rsidRPr="00CB316C">
        <w:rPr>
          <w:rFonts w:ascii="Times New Roman" w:hAnsi="Times New Roman" w:cs="Times New Roman"/>
          <w:sz w:val="28"/>
          <w:szCs w:val="28"/>
        </w:rPr>
        <w:lastRenderedPageBreak/>
        <w:t xml:space="preserve">компаниями и за заменой труб горячего водоснабжения и теплоснабжения </w:t>
      </w:r>
      <w:proofErr w:type="gramStart"/>
      <w:r w:rsidR="009E68D0" w:rsidRPr="00CB31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68D0" w:rsidRPr="00CB316C">
        <w:rPr>
          <w:rFonts w:ascii="Times New Roman" w:hAnsi="Times New Roman" w:cs="Times New Roman"/>
          <w:sz w:val="28"/>
          <w:szCs w:val="28"/>
        </w:rPr>
        <w:t xml:space="preserve"> полипропиленовые.</w:t>
      </w:r>
    </w:p>
    <w:p w:rsidR="00CB316C" w:rsidRPr="009E68D0" w:rsidRDefault="00CB316C" w:rsidP="006805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7DD" w:rsidRPr="0071739A" w:rsidRDefault="00C51B94" w:rsidP="00C95E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B94">
        <w:rPr>
          <w:rFonts w:ascii="Times New Roman" w:hAnsi="Times New Roman" w:cs="Times New Roman"/>
          <w:sz w:val="28"/>
          <w:szCs w:val="28"/>
        </w:rPr>
        <w:tab/>
      </w:r>
      <w:r w:rsidRPr="0071739A">
        <w:rPr>
          <w:rFonts w:ascii="Times New Roman" w:hAnsi="Times New Roman" w:cs="Times New Roman"/>
          <w:b/>
          <w:sz w:val="28"/>
          <w:szCs w:val="28"/>
        </w:rPr>
        <w:t xml:space="preserve">Жители деревни </w:t>
      </w:r>
      <w:proofErr w:type="spellStart"/>
      <w:r w:rsidR="0071739A" w:rsidRPr="0071739A">
        <w:rPr>
          <w:rFonts w:ascii="Times New Roman" w:hAnsi="Times New Roman" w:cs="Times New Roman"/>
          <w:b/>
          <w:sz w:val="28"/>
          <w:szCs w:val="28"/>
        </w:rPr>
        <w:t>Телези</w:t>
      </w:r>
      <w:proofErr w:type="spellEnd"/>
      <w:r w:rsidR="0071739A" w:rsidRPr="0071739A">
        <w:rPr>
          <w:rFonts w:ascii="Times New Roman" w:hAnsi="Times New Roman" w:cs="Times New Roman"/>
          <w:b/>
          <w:sz w:val="28"/>
          <w:szCs w:val="28"/>
        </w:rPr>
        <w:t xml:space="preserve"> Ломоносовского района обеспокоены изменениями движения автобусов № 481 и № 482, которые теперь будут ездить в обход Красного Села. </w:t>
      </w:r>
    </w:p>
    <w:p w:rsidR="0071739A" w:rsidRPr="0071739A" w:rsidRDefault="0071739A" w:rsidP="00C95E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9A">
        <w:rPr>
          <w:rFonts w:ascii="Times New Roman" w:hAnsi="Times New Roman" w:cs="Times New Roman"/>
          <w:b/>
          <w:sz w:val="28"/>
          <w:szCs w:val="28"/>
        </w:rPr>
        <w:t>Отвечает комитет Ленинградской области по транспорту.</w:t>
      </w:r>
    </w:p>
    <w:p w:rsidR="0071739A" w:rsidRPr="0071739A" w:rsidRDefault="0071739A" w:rsidP="00C9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39A">
        <w:rPr>
          <w:rFonts w:ascii="Times New Roman" w:hAnsi="Times New Roman" w:cs="Times New Roman"/>
          <w:sz w:val="28"/>
          <w:szCs w:val="28"/>
        </w:rPr>
        <w:t>В сентябре 2021 года введен в эксплуатацию транспортный обход города Красное Село. Для сокращения времени поездки от метро «Автово» до населенных пунктов в Ленинградской области меняются трассы смежных межрегиональных автобусных маршрутов №№ 481, 482 и 482В с учетом движения автобусов по транспортному обходу. Общее количество рейсов на выполняемых маршрутах – 62. Изменение трасс также необходимо из-за реконструкции автодороги А-180 «Нарва».</w:t>
      </w:r>
    </w:p>
    <w:p w:rsidR="0071739A" w:rsidRPr="0071739A" w:rsidRDefault="0071739A" w:rsidP="00717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39A">
        <w:rPr>
          <w:rFonts w:ascii="Times New Roman" w:hAnsi="Times New Roman" w:cs="Times New Roman"/>
          <w:sz w:val="28"/>
          <w:szCs w:val="28"/>
        </w:rPr>
        <w:t xml:space="preserve">Маршруты изменены </w:t>
      </w:r>
      <w:r>
        <w:rPr>
          <w:rFonts w:ascii="Times New Roman" w:hAnsi="Times New Roman" w:cs="Times New Roman"/>
          <w:sz w:val="28"/>
          <w:szCs w:val="28"/>
        </w:rPr>
        <w:t>также для</w:t>
      </w:r>
      <w:r w:rsidRPr="0071739A">
        <w:rPr>
          <w:rFonts w:ascii="Times New Roman" w:hAnsi="Times New Roman" w:cs="Times New Roman"/>
          <w:sz w:val="28"/>
          <w:szCs w:val="28"/>
        </w:rPr>
        <w:t xml:space="preserve"> разгрузки улично-дорожной сети Красного Села и компенсации временных затрат на заезд автобусов в поселения возле трассы А-180 «Нарва» после ее реконструкции.</w:t>
      </w:r>
    </w:p>
    <w:p w:rsidR="0071739A" w:rsidRPr="0071739A" w:rsidRDefault="0071739A" w:rsidP="00717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FF">
        <w:rPr>
          <w:rFonts w:ascii="Times New Roman" w:hAnsi="Times New Roman" w:cs="Times New Roman"/>
          <w:sz w:val="28"/>
          <w:szCs w:val="28"/>
        </w:rPr>
        <w:t>С 1 июня</w:t>
      </w:r>
      <w:r w:rsidRPr="0071739A">
        <w:rPr>
          <w:rFonts w:ascii="Times New Roman" w:hAnsi="Times New Roman" w:cs="Times New Roman"/>
          <w:sz w:val="28"/>
          <w:szCs w:val="28"/>
        </w:rPr>
        <w:t xml:space="preserve"> </w:t>
      </w:r>
      <w:r w:rsidR="009D1FFF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71739A">
        <w:rPr>
          <w:rFonts w:ascii="Times New Roman" w:hAnsi="Times New Roman" w:cs="Times New Roman"/>
          <w:sz w:val="28"/>
          <w:szCs w:val="28"/>
        </w:rPr>
        <w:t>прямое транс</w:t>
      </w:r>
      <w:r>
        <w:rPr>
          <w:rFonts w:ascii="Times New Roman" w:hAnsi="Times New Roman" w:cs="Times New Roman"/>
          <w:sz w:val="28"/>
          <w:szCs w:val="28"/>
        </w:rPr>
        <w:t>портное сообщение деревни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Красным</w:t>
      </w:r>
      <w:r w:rsidRPr="0071739A">
        <w:rPr>
          <w:rFonts w:ascii="Times New Roman" w:hAnsi="Times New Roman" w:cs="Times New Roman"/>
          <w:sz w:val="28"/>
          <w:szCs w:val="28"/>
        </w:rPr>
        <w:t xml:space="preserve"> Село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39A">
        <w:rPr>
          <w:rFonts w:ascii="Times New Roman" w:hAnsi="Times New Roman" w:cs="Times New Roman"/>
          <w:sz w:val="28"/>
          <w:szCs w:val="28"/>
        </w:rPr>
        <w:t xml:space="preserve"> обеспечено 147 рейсами автобусных маршрутов №№ 632, 632А (60 рейсов ежедневно), 484, 446, 446 и 547 (87 рейсов ежедневно). </w:t>
      </w:r>
    </w:p>
    <w:p w:rsidR="001A38DC" w:rsidRDefault="0071739A" w:rsidP="00551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39A">
        <w:rPr>
          <w:rFonts w:ascii="Times New Roman" w:hAnsi="Times New Roman" w:cs="Times New Roman"/>
          <w:sz w:val="28"/>
          <w:szCs w:val="28"/>
        </w:rPr>
        <w:t xml:space="preserve">Также предусмотрена пересадка на </w:t>
      </w:r>
      <w:proofErr w:type="spellStart"/>
      <w:r w:rsidRPr="0071739A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Pr="0071739A">
        <w:rPr>
          <w:rFonts w:ascii="Times New Roman" w:hAnsi="Times New Roman" w:cs="Times New Roman"/>
          <w:sz w:val="28"/>
          <w:szCs w:val="28"/>
        </w:rPr>
        <w:t xml:space="preserve"> шоссе (остановка «Октябрьская ул</w:t>
      </w:r>
      <w:r w:rsidR="00766227">
        <w:rPr>
          <w:rFonts w:ascii="Times New Roman" w:hAnsi="Times New Roman" w:cs="Times New Roman"/>
          <w:sz w:val="28"/>
          <w:szCs w:val="28"/>
        </w:rPr>
        <w:t>ица</w:t>
      </w:r>
      <w:r w:rsidRPr="0071739A">
        <w:rPr>
          <w:rFonts w:ascii="Times New Roman" w:hAnsi="Times New Roman" w:cs="Times New Roman"/>
          <w:sz w:val="28"/>
          <w:szCs w:val="28"/>
        </w:rPr>
        <w:t xml:space="preserve">») на автобусные маршруты №№ 145, 145А, 147, 165, следующие в Красное Село со средним интервалом движения в 10-15 минут. </w:t>
      </w:r>
      <w:r w:rsidR="00766227">
        <w:rPr>
          <w:rFonts w:ascii="Times New Roman" w:hAnsi="Times New Roman" w:cs="Times New Roman"/>
          <w:sz w:val="28"/>
          <w:szCs w:val="28"/>
        </w:rPr>
        <w:t xml:space="preserve">  </w:t>
      </w:r>
      <w:r w:rsidRPr="0071739A">
        <w:rPr>
          <w:rFonts w:ascii="Times New Roman" w:hAnsi="Times New Roman" w:cs="Times New Roman"/>
          <w:sz w:val="28"/>
          <w:szCs w:val="28"/>
        </w:rPr>
        <w:t xml:space="preserve">Кроме того, на автобусных маршрутах №№ 481, 482, 482в, 487 на территории </w:t>
      </w:r>
      <w:r w:rsidR="00766227">
        <w:rPr>
          <w:rFonts w:ascii="Times New Roman" w:hAnsi="Times New Roman" w:cs="Times New Roman"/>
          <w:sz w:val="28"/>
          <w:szCs w:val="28"/>
        </w:rPr>
        <w:t>Красного Села</w:t>
      </w:r>
      <w:r w:rsidRPr="0071739A">
        <w:rPr>
          <w:rFonts w:ascii="Times New Roman" w:hAnsi="Times New Roman" w:cs="Times New Roman"/>
          <w:sz w:val="28"/>
          <w:szCs w:val="28"/>
        </w:rPr>
        <w:t xml:space="preserve"> запланированы остановки, расположенные на транспортном обходе (</w:t>
      </w:r>
      <w:proofErr w:type="spellStart"/>
      <w:r w:rsidRPr="0071739A">
        <w:rPr>
          <w:rFonts w:ascii="Times New Roman" w:hAnsi="Times New Roman" w:cs="Times New Roman"/>
          <w:sz w:val="28"/>
          <w:szCs w:val="28"/>
        </w:rPr>
        <w:t>Ивангородском</w:t>
      </w:r>
      <w:proofErr w:type="spellEnd"/>
      <w:r w:rsidRPr="0071739A">
        <w:rPr>
          <w:rFonts w:ascii="Times New Roman" w:hAnsi="Times New Roman" w:cs="Times New Roman"/>
          <w:sz w:val="28"/>
          <w:szCs w:val="28"/>
        </w:rPr>
        <w:t xml:space="preserve"> пр.): «Геологическая улица», «Улица Освобождения», «Улица Свободы». От них можно дойти до МФЦ и спорткомплекса в Красном Селе.</w:t>
      </w:r>
    </w:p>
    <w:p w:rsidR="00FE5685" w:rsidRDefault="00FE5685" w:rsidP="00551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685" w:rsidRPr="009520AF" w:rsidRDefault="00FE5685" w:rsidP="009520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AF">
        <w:rPr>
          <w:rFonts w:ascii="Times New Roman" w:hAnsi="Times New Roman" w:cs="Times New Roman"/>
          <w:b/>
          <w:sz w:val="28"/>
          <w:szCs w:val="28"/>
        </w:rPr>
        <w:t xml:space="preserve">Просим </w:t>
      </w:r>
      <w:r w:rsidR="0031536E">
        <w:rPr>
          <w:rFonts w:ascii="Times New Roman" w:hAnsi="Times New Roman" w:cs="Times New Roman"/>
          <w:b/>
          <w:sz w:val="28"/>
          <w:szCs w:val="28"/>
        </w:rPr>
        <w:t>отремонтировать дорогу</w:t>
      </w:r>
      <w:r w:rsidRPr="009520A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520AF">
        <w:rPr>
          <w:rFonts w:ascii="Times New Roman" w:hAnsi="Times New Roman" w:cs="Times New Roman"/>
          <w:b/>
          <w:sz w:val="28"/>
          <w:szCs w:val="28"/>
        </w:rPr>
        <w:t>Филево</w:t>
      </w:r>
      <w:proofErr w:type="spellEnd"/>
      <w:r w:rsidRPr="009520AF">
        <w:rPr>
          <w:rFonts w:ascii="Times New Roman" w:hAnsi="Times New Roman" w:cs="Times New Roman"/>
          <w:b/>
          <w:sz w:val="28"/>
          <w:szCs w:val="28"/>
        </w:rPr>
        <w:t>-Пер</w:t>
      </w:r>
      <w:r w:rsidR="009520AF" w:rsidRPr="009520AF">
        <w:rPr>
          <w:rFonts w:ascii="Times New Roman" w:hAnsi="Times New Roman" w:cs="Times New Roman"/>
          <w:b/>
          <w:sz w:val="28"/>
          <w:szCs w:val="28"/>
        </w:rPr>
        <w:t>е</w:t>
      </w:r>
      <w:r w:rsidRPr="009520AF">
        <w:rPr>
          <w:rFonts w:ascii="Times New Roman" w:hAnsi="Times New Roman" w:cs="Times New Roman"/>
          <w:b/>
          <w:sz w:val="28"/>
          <w:szCs w:val="28"/>
        </w:rPr>
        <w:t>греб</w:t>
      </w:r>
      <w:r w:rsidR="009520AF" w:rsidRPr="009520A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D6D2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9520AF" w:rsidRPr="009520AF">
        <w:rPr>
          <w:rFonts w:ascii="Times New Roman" w:hAnsi="Times New Roman" w:cs="Times New Roman"/>
          <w:b/>
          <w:sz w:val="28"/>
          <w:szCs w:val="28"/>
        </w:rPr>
        <w:t>Сланцевском</w:t>
      </w:r>
      <w:proofErr w:type="spellEnd"/>
      <w:r w:rsidR="009520AF" w:rsidRPr="009520AF">
        <w:rPr>
          <w:rFonts w:ascii="Times New Roman" w:hAnsi="Times New Roman" w:cs="Times New Roman"/>
          <w:b/>
          <w:sz w:val="28"/>
          <w:szCs w:val="28"/>
        </w:rPr>
        <w:t xml:space="preserve"> районе Ленинградской области.</w:t>
      </w:r>
    </w:p>
    <w:p w:rsidR="009520AF" w:rsidRPr="009520AF" w:rsidRDefault="009520AF" w:rsidP="009520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Отвечает комитет по дорожному хозяйству Ленинградской области.</w:t>
      </w:r>
    </w:p>
    <w:p w:rsidR="001A38DC" w:rsidRPr="001A38DC" w:rsidRDefault="009520AF" w:rsidP="00FB4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520AF">
        <w:rPr>
          <w:rFonts w:ascii="Times New Roman" w:hAnsi="Times New Roman" w:cs="Times New Roman"/>
          <w:sz w:val="28"/>
          <w:szCs w:val="28"/>
        </w:rPr>
        <w:t>втодорога «</w:t>
      </w:r>
      <w:proofErr w:type="spellStart"/>
      <w:r w:rsidRPr="009520AF">
        <w:rPr>
          <w:rFonts w:ascii="Times New Roman" w:hAnsi="Times New Roman" w:cs="Times New Roman"/>
          <w:sz w:val="28"/>
          <w:szCs w:val="28"/>
        </w:rPr>
        <w:t>Филево</w:t>
      </w:r>
      <w:proofErr w:type="spellEnd"/>
      <w:r w:rsidRPr="009520AF">
        <w:rPr>
          <w:rFonts w:ascii="Times New Roman" w:hAnsi="Times New Roman" w:cs="Times New Roman"/>
          <w:sz w:val="28"/>
          <w:szCs w:val="28"/>
        </w:rPr>
        <w:t>-Перегреб»</w:t>
      </w:r>
      <w:r w:rsidRPr="00952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0AF">
        <w:rPr>
          <w:rFonts w:ascii="Times New Roman" w:hAnsi="Times New Roman" w:cs="Times New Roman"/>
          <w:sz w:val="28"/>
          <w:szCs w:val="28"/>
        </w:rPr>
        <w:t xml:space="preserve">проходит по землям сельскохозяйственного назначения.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20AF">
        <w:rPr>
          <w:rFonts w:ascii="Times New Roman" w:hAnsi="Times New Roman" w:cs="Times New Roman"/>
          <w:sz w:val="28"/>
          <w:szCs w:val="28"/>
        </w:rPr>
        <w:t xml:space="preserve">виду отсутствия конструктивных элементов автодороги, было проведено </w:t>
      </w:r>
      <w:proofErr w:type="spellStart"/>
      <w:r w:rsidRPr="009520AF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9520AF">
        <w:rPr>
          <w:rFonts w:ascii="Times New Roman" w:hAnsi="Times New Roman" w:cs="Times New Roman"/>
          <w:sz w:val="28"/>
          <w:szCs w:val="28"/>
        </w:rPr>
        <w:t xml:space="preserve"> участка дороги с целью восстановления профиля проезда. Совместно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520AF">
        <w:rPr>
          <w:rFonts w:ascii="Times New Roman" w:hAnsi="Times New Roman" w:cs="Times New Roman"/>
          <w:sz w:val="28"/>
          <w:szCs w:val="28"/>
        </w:rPr>
        <w:t xml:space="preserve"> запланировано комиссионное обследование для определения необходимых видов работ по укреплению проезжей части.</w:t>
      </w:r>
      <w:bookmarkStart w:id="0" w:name="_GoBack"/>
      <w:bookmarkEnd w:id="0"/>
    </w:p>
    <w:sectPr w:rsidR="001A38DC" w:rsidRPr="001A38DC" w:rsidSect="00FB4D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25"/>
    <w:rsid w:val="000C095E"/>
    <w:rsid w:val="0013780F"/>
    <w:rsid w:val="00142EF2"/>
    <w:rsid w:val="001A38DC"/>
    <w:rsid w:val="00220F63"/>
    <w:rsid w:val="00295487"/>
    <w:rsid w:val="0031536E"/>
    <w:rsid w:val="00551072"/>
    <w:rsid w:val="005662CA"/>
    <w:rsid w:val="005F7A62"/>
    <w:rsid w:val="00613FE6"/>
    <w:rsid w:val="006805A9"/>
    <w:rsid w:val="00706AC8"/>
    <w:rsid w:val="0071739A"/>
    <w:rsid w:val="00766227"/>
    <w:rsid w:val="00824994"/>
    <w:rsid w:val="008F4B42"/>
    <w:rsid w:val="009520AF"/>
    <w:rsid w:val="00983D6C"/>
    <w:rsid w:val="009B45B4"/>
    <w:rsid w:val="009D1FFF"/>
    <w:rsid w:val="009E68D0"/>
    <w:rsid w:val="00A16B25"/>
    <w:rsid w:val="00A437DD"/>
    <w:rsid w:val="00AA0840"/>
    <w:rsid w:val="00AD7619"/>
    <w:rsid w:val="00AE78BF"/>
    <w:rsid w:val="00B91220"/>
    <w:rsid w:val="00C26261"/>
    <w:rsid w:val="00C32123"/>
    <w:rsid w:val="00C51B94"/>
    <w:rsid w:val="00C95E46"/>
    <w:rsid w:val="00CB316C"/>
    <w:rsid w:val="00CC5BB2"/>
    <w:rsid w:val="00D039BD"/>
    <w:rsid w:val="00D225FF"/>
    <w:rsid w:val="00DB2AC3"/>
    <w:rsid w:val="00DC7626"/>
    <w:rsid w:val="00DD5E21"/>
    <w:rsid w:val="00E56BCE"/>
    <w:rsid w:val="00EB1F00"/>
    <w:rsid w:val="00ED6D29"/>
    <w:rsid w:val="00F54F04"/>
    <w:rsid w:val="00FB0C8F"/>
    <w:rsid w:val="00FB4D93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42EF2"/>
  </w:style>
  <w:style w:type="paragraph" w:styleId="a4">
    <w:name w:val="No Spacing"/>
    <w:link w:val="a3"/>
    <w:uiPriority w:val="1"/>
    <w:qFormat/>
    <w:rsid w:val="00142EF2"/>
    <w:pPr>
      <w:spacing w:after="0" w:line="240" w:lineRule="auto"/>
    </w:pPr>
  </w:style>
  <w:style w:type="character" w:styleId="a5">
    <w:name w:val="Emphasis"/>
    <w:basedOn w:val="a0"/>
    <w:uiPriority w:val="20"/>
    <w:qFormat/>
    <w:rsid w:val="00AE78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42EF2"/>
  </w:style>
  <w:style w:type="paragraph" w:styleId="a4">
    <w:name w:val="No Spacing"/>
    <w:link w:val="a3"/>
    <w:uiPriority w:val="1"/>
    <w:qFormat/>
    <w:rsid w:val="00142EF2"/>
    <w:pPr>
      <w:spacing w:after="0" w:line="240" w:lineRule="auto"/>
    </w:pPr>
  </w:style>
  <w:style w:type="character" w:styleId="a5">
    <w:name w:val="Emphasis"/>
    <w:basedOn w:val="a0"/>
    <w:uiPriority w:val="20"/>
    <w:qFormat/>
    <w:rsid w:val="00AE7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Наилевна Команова</dc:creator>
  <cp:keywords/>
  <dc:description/>
  <cp:lastModifiedBy>Ольга Валентиновна Головина</cp:lastModifiedBy>
  <cp:revision>41</cp:revision>
  <dcterms:created xsi:type="dcterms:W3CDTF">2022-06-07T06:19:00Z</dcterms:created>
  <dcterms:modified xsi:type="dcterms:W3CDTF">2022-07-07T07:06:00Z</dcterms:modified>
</cp:coreProperties>
</file>