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46" w:rsidRPr="00BE5846" w:rsidRDefault="005E0B3A" w:rsidP="00BE5846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М</w:t>
      </w:r>
      <w:r w:rsidRPr="00BD251C">
        <w:rPr>
          <w:b/>
          <w:bCs/>
        </w:rPr>
        <w:t>УНИЦИПАЛЬНОЕ</w:t>
      </w:r>
      <w:r w:rsidR="00B06829">
        <w:rPr>
          <w:b/>
          <w:bCs/>
        </w:rPr>
        <w:t xml:space="preserve"> </w:t>
      </w:r>
      <w:r w:rsidRPr="00BD251C">
        <w:rPr>
          <w:b/>
          <w:bCs/>
        </w:rPr>
        <w:t>ОБРАЗОВАНИЕ</w:t>
      </w:r>
    </w:p>
    <w:p w:rsidR="005E0B3A" w:rsidRPr="00BD251C" w:rsidRDefault="005E0B3A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ВОЛОСОВСКИЙ</w:t>
      </w:r>
      <w:r w:rsidR="00B06829">
        <w:rPr>
          <w:b/>
          <w:bCs/>
        </w:rPr>
        <w:t xml:space="preserve"> </w:t>
      </w:r>
      <w:r w:rsidRPr="00BD251C">
        <w:rPr>
          <w:b/>
          <w:bCs/>
        </w:rPr>
        <w:t>МУНИЦИПАЛЬНЫЙ</w:t>
      </w:r>
      <w:r w:rsidR="00B06829">
        <w:rPr>
          <w:b/>
          <w:bCs/>
        </w:rPr>
        <w:t xml:space="preserve"> </w:t>
      </w:r>
      <w:r w:rsidRPr="00BD251C">
        <w:rPr>
          <w:b/>
          <w:bCs/>
        </w:rPr>
        <w:t>РАЙОН</w:t>
      </w:r>
    </w:p>
    <w:p w:rsidR="005E0B3A" w:rsidRPr="00BD251C" w:rsidRDefault="005E0B3A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51C">
        <w:rPr>
          <w:rFonts w:ascii="Times New Roman" w:hAnsi="Times New Roman"/>
          <w:b/>
          <w:bCs/>
          <w:sz w:val="28"/>
          <w:szCs w:val="28"/>
        </w:rPr>
        <w:t>ЛЕНИНГРАДСКОЙ</w:t>
      </w:r>
      <w:r w:rsidR="00B068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251C">
        <w:rPr>
          <w:rFonts w:ascii="Times New Roman" w:hAnsi="Times New Roman"/>
          <w:b/>
          <w:bCs/>
          <w:sz w:val="28"/>
          <w:szCs w:val="28"/>
        </w:rPr>
        <w:t>ОБЛАСТИ</w:t>
      </w:r>
    </w:p>
    <w:p w:rsidR="005E0B3A" w:rsidRPr="00BD251C" w:rsidRDefault="005E0B3A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</w:t>
      </w:r>
      <w:r w:rsidR="00B06829">
        <w:rPr>
          <w:b/>
          <w:bCs/>
        </w:rPr>
        <w:t xml:space="preserve"> </w:t>
      </w:r>
      <w:r w:rsidRPr="00BD251C">
        <w:rPr>
          <w:b/>
          <w:bCs/>
        </w:rPr>
        <w:t>ДЕПУТАТОВ</w:t>
      </w:r>
    </w:p>
    <w:p w:rsidR="005E0B3A" w:rsidRPr="00BD251C" w:rsidRDefault="005E0B3A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51C">
        <w:rPr>
          <w:rFonts w:ascii="Times New Roman" w:hAnsi="Times New Roman"/>
          <w:b/>
          <w:bCs/>
          <w:sz w:val="28"/>
          <w:szCs w:val="28"/>
        </w:rPr>
        <w:t>ВОЛОСОВСКОГО</w:t>
      </w:r>
      <w:r w:rsidR="00B068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251C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B068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251C">
        <w:rPr>
          <w:rFonts w:ascii="Times New Roman" w:hAnsi="Times New Roman"/>
          <w:b/>
          <w:bCs/>
          <w:sz w:val="28"/>
          <w:szCs w:val="28"/>
        </w:rPr>
        <w:t>РАЙОНА</w:t>
      </w:r>
    </w:p>
    <w:p w:rsidR="005E0B3A" w:rsidRPr="00BD251C" w:rsidRDefault="005E0B3A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Р Е Ш Е Н И Е</w:t>
      </w:r>
    </w:p>
    <w:p w:rsidR="005E0B3A" w:rsidRDefault="005E0B3A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435F72">
        <w:rPr>
          <w:rFonts w:ascii="Times New Roman" w:hAnsi="Times New Roman"/>
          <w:sz w:val="28"/>
          <w:szCs w:val="28"/>
        </w:rPr>
        <w:t xml:space="preserve"> </w:t>
      </w:r>
      <w:r w:rsidR="00AD2CED">
        <w:rPr>
          <w:rFonts w:ascii="Times New Roman" w:hAnsi="Times New Roman"/>
          <w:sz w:val="28"/>
          <w:szCs w:val="28"/>
        </w:rPr>
        <w:t>двадцать восьмое</w:t>
      </w:r>
      <w:r>
        <w:rPr>
          <w:rFonts w:ascii="Times New Roman" w:hAnsi="Times New Roman"/>
          <w:sz w:val="28"/>
          <w:szCs w:val="28"/>
        </w:rPr>
        <w:t xml:space="preserve"> заседание </w:t>
      </w:r>
      <w:r w:rsidR="00724667">
        <w:rPr>
          <w:rFonts w:ascii="Times New Roman" w:hAnsi="Times New Roman"/>
          <w:sz w:val="28"/>
          <w:szCs w:val="28"/>
        </w:rPr>
        <w:t>четвертого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5E0B3A" w:rsidRPr="00BD251C" w:rsidRDefault="005E0B3A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702"/>
      </w:tblGrid>
      <w:tr w:rsidR="005E0B3A" w:rsidRPr="005D0E43" w:rsidTr="00E97E51">
        <w:trPr>
          <w:trHeight w:val="782"/>
        </w:trPr>
        <w:tc>
          <w:tcPr>
            <w:tcW w:w="5702" w:type="dxa"/>
          </w:tcPr>
          <w:p w:rsidR="005E0B3A" w:rsidRPr="00FD2067" w:rsidRDefault="00D95D17" w:rsidP="00E97E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E0B3A" w:rsidRPr="00FD206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2CED">
              <w:rPr>
                <w:rFonts w:ascii="Times New Roman" w:hAnsi="Times New Roman" w:cs="Times New Roman"/>
                <w:sz w:val="26"/>
                <w:szCs w:val="26"/>
              </w:rPr>
              <w:t>16 ноября 2022 года</w:t>
            </w:r>
            <w:r w:rsidR="005E0B3A" w:rsidRPr="00FD2067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B06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2FB9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  <w:p w:rsidR="00CD4E84" w:rsidRPr="00981715" w:rsidRDefault="00CD4E84" w:rsidP="003B33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B3A" w:rsidRPr="000E1114" w:rsidRDefault="005E0B3A" w:rsidP="00FA04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1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6288C" w:rsidRPr="000E1114">
              <w:rPr>
                <w:rFonts w:ascii="Times New Roman" w:hAnsi="Times New Roman" w:cs="Times New Roman"/>
                <w:sz w:val="20"/>
                <w:szCs w:val="20"/>
              </w:rPr>
              <w:t>б утверждении Перечня</w:t>
            </w:r>
            <w:r w:rsidRPr="000E1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88C" w:rsidRPr="000E1114">
              <w:rPr>
                <w:rFonts w:ascii="Times New Roman" w:hAnsi="Times New Roman" w:cs="Times New Roman"/>
                <w:sz w:val="20"/>
                <w:szCs w:val="20"/>
              </w:rPr>
              <w:t xml:space="preserve">части полномочий по вопросам местного значения, передаваемых </w:t>
            </w:r>
            <w:r w:rsidR="0074569B" w:rsidRPr="000E11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6288C" w:rsidRPr="000E1114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дминистрацией </w:t>
            </w:r>
            <w:r w:rsidR="002D619D" w:rsidRPr="000E11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16288C" w:rsidRPr="000E1114">
              <w:rPr>
                <w:rFonts w:ascii="Times New Roman" w:hAnsi="Times New Roman" w:cs="Times New Roman"/>
                <w:sz w:val="20"/>
                <w:szCs w:val="20"/>
              </w:rPr>
              <w:t>Волосовск</w:t>
            </w:r>
            <w:r w:rsidR="002D619D" w:rsidRPr="000E1114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16288C" w:rsidRPr="000E11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2D619D" w:rsidRPr="000E1114">
              <w:rPr>
                <w:rFonts w:ascii="Times New Roman" w:hAnsi="Times New Roman" w:cs="Times New Roman"/>
                <w:sz w:val="20"/>
                <w:szCs w:val="20"/>
              </w:rPr>
              <w:t>ый район Ленинградской области</w:t>
            </w:r>
            <w:r w:rsidR="0016288C" w:rsidRPr="000E1114">
              <w:rPr>
                <w:rFonts w:ascii="Times New Roman" w:hAnsi="Times New Roman" w:cs="Times New Roman"/>
                <w:sz w:val="20"/>
                <w:szCs w:val="20"/>
              </w:rPr>
              <w:t xml:space="preserve"> для их исполнения администрациям</w:t>
            </w:r>
            <w:r w:rsidR="00B06829" w:rsidRPr="000E1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619D" w:rsidRPr="000E11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образований </w:t>
            </w:r>
            <w:r w:rsidR="00F974EC" w:rsidRPr="000E1114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 w:rsidR="002D619D" w:rsidRPr="000E1114">
              <w:rPr>
                <w:rFonts w:ascii="Times New Roman" w:hAnsi="Times New Roman" w:cs="Times New Roman"/>
                <w:sz w:val="20"/>
                <w:szCs w:val="20"/>
              </w:rPr>
              <w:t>Волосовского муниципального района Ленинградской области</w:t>
            </w:r>
            <w:r w:rsidR="00B06829" w:rsidRPr="000E1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619D" w:rsidRPr="000E1114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0A454D" w:rsidRPr="000E11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4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619D" w:rsidRPr="000E111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</w:tbl>
    <w:p w:rsidR="000E1114" w:rsidRDefault="000E1114" w:rsidP="0074569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0B3A" w:rsidRDefault="005E0B3A" w:rsidP="00CE74D7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D2C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57AE9" w:rsidRPr="00AD2CED">
        <w:rPr>
          <w:rFonts w:ascii="Times New Roman" w:hAnsi="Times New Roman" w:cs="Times New Roman"/>
          <w:sz w:val="28"/>
          <w:szCs w:val="28"/>
        </w:rPr>
        <w:t xml:space="preserve">с </w:t>
      </w:r>
      <w:r w:rsidR="003B3398" w:rsidRPr="00AD2CED">
        <w:rPr>
          <w:rFonts w:ascii="Times New Roman" w:hAnsi="Times New Roman" w:cs="Times New Roman"/>
          <w:sz w:val="28"/>
          <w:szCs w:val="28"/>
        </w:rPr>
        <w:t xml:space="preserve">частью 4 статьи </w:t>
      </w:r>
      <w:r w:rsidRPr="00AD2CED">
        <w:rPr>
          <w:rFonts w:ascii="Times New Roman" w:hAnsi="Times New Roman" w:cs="Times New Roman"/>
          <w:sz w:val="28"/>
          <w:szCs w:val="28"/>
        </w:rPr>
        <w:t>15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604E5B" w:rsidRPr="00AD2CED">
        <w:rPr>
          <w:rFonts w:ascii="Times New Roman" w:hAnsi="Times New Roman" w:cs="Times New Roman"/>
          <w:sz w:val="28"/>
          <w:szCs w:val="28"/>
        </w:rPr>
        <w:t xml:space="preserve">, </w:t>
      </w:r>
      <w:r w:rsidRPr="00AD2CE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56810" w:rsidRPr="00AD2C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30CF2" w:rsidRPr="00AD2CED">
        <w:rPr>
          <w:rFonts w:ascii="Times New Roman" w:hAnsi="Times New Roman" w:cs="Times New Roman"/>
          <w:sz w:val="28"/>
          <w:szCs w:val="28"/>
        </w:rPr>
        <w:t xml:space="preserve"> Волосовск</w:t>
      </w:r>
      <w:r w:rsidR="00B56810" w:rsidRPr="00AD2CED">
        <w:rPr>
          <w:rFonts w:ascii="Times New Roman" w:hAnsi="Times New Roman" w:cs="Times New Roman"/>
          <w:sz w:val="28"/>
          <w:szCs w:val="28"/>
        </w:rPr>
        <w:t>ий</w:t>
      </w:r>
      <w:r w:rsidR="00A30CF2" w:rsidRPr="00AD2CE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56810" w:rsidRPr="00AD2CED">
        <w:rPr>
          <w:rFonts w:ascii="Times New Roman" w:hAnsi="Times New Roman" w:cs="Times New Roman"/>
          <w:sz w:val="28"/>
          <w:szCs w:val="28"/>
        </w:rPr>
        <w:t>ый</w:t>
      </w:r>
      <w:r w:rsidR="00A30CF2" w:rsidRPr="00AD2CED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  <w:r w:rsidR="00B06829" w:rsidRPr="00AD2CED">
        <w:rPr>
          <w:rFonts w:ascii="Times New Roman" w:hAnsi="Times New Roman" w:cs="Times New Roman"/>
          <w:sz w:val="28"/>
          <w:szCs w:val="28"/>
        </w:rPr>
        <w:t xml:space="preserve"> </w:t>
      </w:r>
      <w:r w:rsidRPr="00AD2CED">
        <w:rPr>
          <w:rFonts w:ascii="Times New Roman" w:hAnsi="Times New Roman" w:cs="Times New Roman"/>
          <w:sz w:val="28"/>
          <w:szCs w:val="28"/>
        </w:rPr>
        <w:t>РЕШИЛ:</w:t>
      </w:r>
    </w:p>
    <w:p w:rsidR="00CE74D7" w:rsidRPr="00AD2CED" w:rsidRDefault="00CE74D7" w:rsidP="00CE74D7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0B3A" w:rsidRDefault="005E0B3A" w:rsidP="00CE74D7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D2CED">
        <w:rPr>
          <w:rFonts w:ascii="Times New Roman" w:hAnsi="Times New Roman" w:cs="Times New Roman"/>
          <w:sz w:val="28"/>
          <w:szCs w:val="28"/>
        </w:rPr>
        <w:t>1.</w:t>
      </w:r>
      <w:r w:rsidR="003A474C" w:rsidRPr="00AD2CED">
        <w:rPr>
          <w:rFonts w:ascii="Times New Roman" w:hAnsi="Times New Roman" w:cs="Times New Roman"/>
          <w:sz w:val="28"/>
          <w:szCs w:val="28"/>
        </w:rPr>
        <w:t xml:space="preserve"> </w:t>
      </w:r>
      <w:r w:rsidRPr="00AD2CED">
        <w:rPr>
          <w:rFonts w:ascii="Times New Roman" w:hAnsi="Times New Roman" w:cs="Times New Roman"/>
          <w:sz w:val="28"/>
          <w:szCs w:val="28"/>
        </w:rPr>
        <w:t xml:space="preserve">Утвердить Перечень части полномочий по вопросам местного значения, передаваемых </w:t>
      </w:r>
      <w:r w:rsidR="0074569B" w:rsidRPr="00AD2CED">
        <w:rPr>
          <w:rFonts w:ascii="Times New Roman" w:hAnsi="Times New Roman" w:cs="Times New Roman"/>
          <w:sz w:val="28"/>
          <w:szCs w:val="28"/>
        </w:rPr>
        <w:t>а</w:t>
      </w:r>
      <w:r w:rsidRPr="00AD2CED">
        <w:rPr>
          <w:rFonts w:ascii="Times New Roman" w:hAnsi="Times New Roman" w:cs="Times New Roman"/>
          <w:sz w:val="28"/>
          <w:szCs w:val="28"/>
        </w:rPr>
        <w:t>дминистраци</w:t>
      </w:r>
      <w:r w:rsidR="00A30CF2" w:rsidRPr="00AD2CED">
        <w:rPr>
          <w:rFonts w:ascii="Times New Roman" w:hAnsi="Times New Roman" w:cs="Times New Roman"/>
          <w:sz w:val="28"/>
          <w:szCs w:val="28"/>
        </w:rPr>
        <w:t>ей</w:t>
      </w:r>
      <w:r w:rsidRPr="00AD2CED">
        <w:rPr>
          <w:rFonts w:ascii="Times New Roman" w:hAnsi="Times New Roman" w:cs="Times New Roman"/>
          <w:sz w:val="28"/>
          <w:szCs w:val="28"/>
        </w:rPr>
        <w:t xml:space="preserve"> </w:t>
      </w:r>
      <w:r w:rsidR="002D619D" w:rsidRPr="00AD2C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9452D" w:rsidRPr="00AD2CED">
        <w:rPr>
          <w:rFonts w:ascii="Times New Roman" w:hAnsi="Times New Roman" w:cs="Times New Roman"/>
          <w:sz w:val="28"/>
          <w:szCs w:val="28"/>
        </w:rPr>
        <w:t>Волосовск</w:t>
      </w:r>
      <w:r w:rsidR="002D619D" w:rsidRPr="00AD2CED">
        <w:rPr>
          <w:rFonts w:ascii="Times New Roman" w:hAnsi="Times New Roman" w:cs="Times New Roman"/>
          <w:sz w:val="28"/>
          <w:szCs w:val="28"/>
        </w:rPr>
        <w:t>ий</w:t>
      </w:r>
      <w:r w:rsidR="0089452D" w:rsidRPr="00AD2CED">
        <w:rPr>
          <w:rFonts w:ascii="Times New Roman" w:hAnsi="Times New Roman" w:cs="Times New Roman"/>
          <w:sz w:val="28"/>
          <w:szCs w:val="28"/>
        </w:rPr>
        <w:t xml:space="preserve"> </w:t>
      </w:r>
      <w:r w:rsidRPr="00AD2CED">
        <w:rPr>
          <w:rFonts w:ascii="Times New Roman" w:hAnsi="Times New Roman" w:cs="Times New Roman"/>
          <w:sz w:val="28"/>
          <w:szCs w:val="28"/>
        </w:rPr>
        <w:t>муниципальн</w:t>
      </w:r>
      <w:r w:rsidR="002D619D" w:rsidRPr="00AD2CED">
        <w:rPr>
          <w:rFonts w:ascii="Times New Roman" w:hAnsi="Times New Roman" w:cs="Times New Roman"/>
          <w:sz w:val="28"/>
          <w:szCs w:val="28"/>
        </w:rPr>
        <w:t>ый</w:t>
      </w:r>
      <w:r w:rsidRPr="00AD2CE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2D619D" w:rsidRPr="00AD2CED">
        <w:rPr>
          <w:rFonts w:ascii="Times New Roman" w:hAnsi="Times New Roman" w:cs="Times New Roman"/>
          <w:sz w:val="28"/>
          <w:szCs w:val="28"/>
        </w:rPr>
        <w:t xml:space="preserve">Ленинградской области для их исполнения администрациям муниципальных образований </w:t>
      </w:r>
      <w:r w:rsidR="00F974EC" w:rsidRPr="00AD2CED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2D619D" w:rsidRPr="00AD2CED">
        <w:rPr>
          <w:rFonts w:ascii="Times New Roman" w:hAnsi="Times New Roman" w:cs="Times New Roman"/>
          <w:sz w:val="28"/>
          <w:szCs w:val="28"/>
        </w:rPr>
        <w:t>Волосовского муниципального р</w:t>
      </w:r>
      <w:r w:rsidR="003B3398" w:rsidRPr="00AD2CED">
        <w:rPr>
          <w:rFonts w:ascii="Times New Roman" w:hAnsi="Times New Roman" w:cs="Times New Roman"/>
          <w:sz w:val="28"/>
          <w:szCs w:val="28"/>
        </w:rPr>
        <w:t xml:space="preserve">айона Ленинградской области </w:t>
      </w:r>
      <w:r w:rsidR="002D619D" w:rsidRPr="00AD2CED">
        <w:rPr>
          <w:rFonts w:ascii="Times New Roman" w:hAnsi="Times New Roman" w:cs="Times New Roman"/>
          <w:sz w:val="28"/>
          <w:szCs w:val="28"/>
        </w:rPr>
        <w:t>на 20</w:t>
      </w:r>
      <w:r w:rsidR="000A454D" w:rsidRPr="00AD2CED">
        <w:rPr>
          <w:rFonts w:ascii="Times New Roman" w:hAnsi="Times New Roman" w:cs="Times New Roman"/>
          <w:sz w:val="28"/>
          <w:szCs w:val="28"/>
        </w:rPr>
        <w:t>2</w:t>
      </w:r>
      <w:r w:rsidR="00FA0437" w:rsidRPr="00AD2CED">
        <w:rPr>
          <w:rFonts w:ascii="Times New Roman" w:hAnsi="Times New Roman" w:cs="Times New Roman"/>
          <w:sz w:val="28"/>
          <w:szCs w:val="28"/>
        </w:rPr>
        <w:t>3</w:t>
      </w:r>
      <w:r w:rsidR="002D619D" w:rsidRPr="00AD2CED">
        <w:rPr>
          <w:rFonts w:ascii="Times New Roman" w:hAnsi="Times New Roman" w:cs="Times New Roman"/>
          <w:sz w:val="28"/>
          <w:szCs w:val="28"/>
        </w:rPr>
        <w:t xml:space="preserve"> год</w:t>
      </w:r>
      <w:r w:rsidR="00F91E34" w:rsidRPr="00AD2CED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AD2CED">
        <w:rPr>
          <w:rFonts w:ascii="Times New Roman" w:hAnsi="Times New Roman" w:cs="Times New Roman"/>
          <w:sz w:val="28"/>
          <w:szCs w:val="28"/>
        </w:rPr>
        <w:t>.</w:t>
      </w:r>
    </w:p>
    <w:p w:rsidR="00CE74D7" w:rsidRPr="00AD2CED" w:rsidRDefault="00CE74D7" w:rsidP="00CE74D7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E1114" w:rsidRDefault="000E1114" w:rsidP="00CE74D7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D2CED">
        <w:rPr>
          <w:rFonts w:ascii="Times New Roman" w:hAnsi="Times New Roman" w:cs="Times New Roman"/>
          <w:sz w:val="28"/>
          <w:szCs w:val="28"/>
        </w:rPr>
        <w:t xml:space="preserve">2.  Объем межбюджетных трансфертов утверждается решением </w:t>
      </w:r>
      <w:r w:rsidR="00AD2CED" w:rsidRPr="00AD2CED">
        <w:rPr>
          <w:rFonts w:ascii="Times New Roman" w:hAnsi="Times New Roman" w:cs="Times New Roman"/>
          <w:sz w:val="28"/>
          <w:szCs w:val="28"/>
        </w:rPr>
        <w:t>С</w:t>
      </w:r>
      <w:r w:rsidRPr="00AD2CED">
        <w:rPr>
          <w:rFonts w:ascii="Times New Roman" w:hAnsi="Times New Roman" w:cs="Times New Roman"/>
          <w:sz w:val="28"/>
          <w:szCs w:val="28"/>
        </w:rPr>
        <w:t>овета депутатов Волосовского муниципального района Ленинградской области о бюджете  муниципального образования Волосовский  муниципальный район Ленинградской области на 202</w:t>
      </w:r>
      <w:r w:rsidR="00FA0437" w:rsidRPr="00AD2CED">
        <w:rPr>
          <w:rFonts w:ascii="Times New Roman" w:hAnsi="Times New Roman" w:cs="Times New Roman"/>
          <w:sz w:val="28"/>
          <w:szCs w:val="28"/>
        </w:rPr>
        <w:t>3</w:t>
      </w:r>
      <w:r w:rsidRPr="00AD2CE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A0437" w:rsidRPr="00AD2CED">
        <w:rPr>
          <w:rFonts w:ascii="Times New Roman" w:hAnsi="Times New Roman" w:cs="Times New Roman"/>
          <w:sz w:val="28"/>
          <w:szCs w:val="28"/>
        </w:rPr>
        <w:t>4</w:t>
      </w:r>
      <w:r w:rsidRPr="00AD2CED">
        <w:rPr>
          <w:rFonts w:ascii="Times New Roman" w:hAnsi="Times New Roman" w:cs="Times New Roman"/>
          <w:sz w:val="28"/>
          <w:szCs w:val="28"/>
        </w:rPr>
        <w:t xml:space="preserve"> и 202</w:t>
      </w:r>
      <w:r w:rsidR="00FA0437" w:rsidRPr="00AD2CED">
        <w:rPr>
          <w:rFonts w:ascii="Times New Roman" w:hAnsi="Times New Roman" w:cs="Times New Roman"/>
          <w:sz w:val="28"/>
          <w:szCs w:val="28"/>
        </w:rPr>
        <w:t>5</w:t>
      </w:r>
      <w:r w:rsidRPr="00AD2CE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E74D7" w:rsidRPr="00AD2CED" w:rsidRDefault="00CE74D7" w:rsidP="00CE74D7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0B3A" w:rsidRDefault="000E1114" w:rsidP="00CE74D7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D2CED">
        <w:rPr>
          <w:rFonts w:ascii="Times New Roman" w:hAnsi="Times New Roman" w:cs="Times New Roman"/>
          <w:sz w:val="28"/>
          <w:szCs w:val="28"/>
        </w:rPr>
        <w:t>3</w:t>
      </w:r>
      <w:r w:rsidR="005E0B3A" w:rsidRPr="00AD2CED">
        <w:rPr>
          <w:rFonts w:ascii="Times New Roman" w:hAnsi="Times New Roman" w:cs="Times New Roman"/>
          <w:sz w:val="28"/>
          <w:szCs w:val="28"/>
        </w:rPr>
        <w:t xml:space="preserve">. Поручить </w:t>
      </w:r>
      <w:r w:rsidR="0074569B" w:rsidRPr="00AD2CED">
        <w:rPr>
          <w:rFonts w:ascii="Times New Roman" w:hAnsi="Times New Roman" w:cs="Times New Roman"/>
          <w:sz w:val="28"/>
          <w:szCs w:val="28"/>
        </w:rPr>
        <w:t>а</w:t>
      </w:r>
      <w:r w:rsidR="005E0B3A" w:rsidRPr="00AD2CE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D619D" w:rsidRPr="00AD2CED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 Ленинградской области</w:t>
      </w:r>
      <w:r w:rsidR="00B06829" w:rsidRPr="00AD2CED">
        <w:rPr>
          <w:rFonts w:ascii="Times New Roman" w:hAnsi="Times New Roman" w:cs="Times New Roman"/>
          <w:sz w:val="28"/>
          <w:szCs w:val="28"/>
        </w:rPr>
        <w:t xml:space="preserve"> </w:t>
      </w:r>
      <w:r w:rsidR="005E0B3A" w:rsidRPr="00AD2CED">
        <w:rPr>
          <w:rFonts w:ascii="Times New Roman" w:hAnsi="Times New Roman" w:cs="Times New Roman"/>
          <w:sz w:val="28"/>
          <w:szCs w:val="28"/>
        </w:rPr>
        <w:t xml:space="preserve">заключить Соглашения о передаче осуществления части полномочий по </w:t>
      </w:r>
      <w:r w:rsidR="003A474C" w:rsidRPr="00AD2CED">
        <w:rPr>
          <w:rFonts w:ascii="Times New Roman" w:hAnsi="Times New Roman" w:cs="Times New Roman"/>
          <w:sz w:val="28"/>
          <w:szCs w:val="28"/>
        </w:rPr>
        <w:t>р</w:t>
      </w:r>
      <w:r w:rsidR="005E0B3A" w:rsidRPr="00AD2CED">
        <w:rPr>
          <w:rFonts w:ascii="Times New Roman" w:hAnsi="Times New Roman" w:cs="Times New Roman"/>
          <w:sz w:val="28"/>
          <w:szCs w:val="28"/>
        </w:rPr>
        <w:t xml:space="preserve">ешению вопросов местного значения с </w:t>
      </w:r>
      <w:r w:rsidR="003A474C" w:rsidRPr="00AD2CED">
        <w:rPr>
          <w:rFonts w:ascii="Times New Roman" w:hAnsi="Times New Roman" w:cs="Times New Roman"/>
          <w:sz w:val="28"/>
          <w:szCs w:val="28"/>
        </w:rPr>
        <w:t>а</w:t>
      </w:r>
      <w:r w:rsidR="005E0B3A" w:rsidRPr="00AD2CED">
        <w:rPr>
          <w:rFonts w:ascii="Times New Roman" w:hAnsi="Times New Roman" w:cs="Times New Roman"/>
          <w:sz w:val="28"/>
          <w:szCs w:val="28"/>
        </w:rPr>
        <w:t>дминистраци</w:t>
      </w:r>
      <w:r w:rsidR="0089452D" w:rsidRPr="00AD2CED">
        <w:rPr>
          <w:rFonts w:ascii="Times New Roman" w:hAnsi="Times New Roman" w:cs="Times New Roman"/>
          <w:sz w:val="28"/>
          <w:szCs w:val="28"/>
        </w:rPr>
        <w:t>ями</w:t>
      </w:r>
      <w:r w:rsidR="005E0B3A" w:rsidRPr="00AD2CED">
        <w:rPr>
          <w:rFonts w:ascii="Times New Roman" w:hAnsi="Times New Roman" w:cs="Times New Roman"/>
          <w:sz w:val="28"/>
          <w:szCs w:val="28"/>
        </w:rPr>
        <w:t xml:space="preserve"> </w:t>
      </w:r>
      <w:r w:rsidR="002D619D" w:rsidRPr="00AD2CED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3A474C" w:rsidRPr="00AD2CED">
        <w:rPr>
          <w:rFonts w:ascii="Times New Roman" w:hAnsi="Times New Roman" w:cs="Times New Roman"/>
          <w:sz w:val="28"/>
          <w:szCs w:val="28"/>
        </w:rPr>
        <w:t xml:space="preserve"> </w:t>
      </w:r>
      <w:r w:rsidR="0089452D" w:rsidRPr="00AD2CED">
        <w:rPr>
          <w:rFonts w:ascii="Times New Roman" w:hAnsi="Times New Roman" w:cs="Times New Roman"/>
          <w:sz w:val="28"/>
          <w:szCs w:val="28"/>
        </w:rPr>
        <w:t>В</w:t>
      </w:r>
      <w:r w:rsidR="003A474C" w:rsidRPr="00AD2CED">
        <w:rPr>
          <w:rFonts w:ascii="Times New Roman" w:hAnsi="Times New Roman" w:cs="Times New Roman"/>
          <w:sz w:val="28"/>
          <w:szCs w:val="28"/>
        </w:rPr>
        <w:t xml:space="preserve">олосовского </w:t>
      </w:r>
      <w:r w:rsidR="005E0B3A" w:rsidRPr="00AD2C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B3398" w:rsidRPr="00AD2CED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E0B3A" w:rsidRPr="00AD2CED">
        <w:rPr>
          <w:rFonts w:ascii="Times New Roman" w:hAnsi="Times New Roman" w:cs="Times New Roman"/>
          <w:sz w:val="28"/>
          <w:szCs w:val="28"/>
        </w:rPr>
        <w:t>за счет</w:t>
      </w:r>
      <w:r w:rsidR="002D619D" w:rsidRPr="00AD2CED">
        <w:rPr>
          <w:rFonts w:ascii="Times New Roman" w:hAnsi="Times New Roman" w:cs="Times New Roman"/>
          <w:sz w:val="28"/>
          <w:szCs w:val="28"/>
        </w:rPr>
        <w:t xml:space="preserve"> иных</w:t>
      </w:r>
      <w:r w:rsidR="00B06829" w:rsidRPr="00AD2CED">
        <w:rPr>
          <w:rFonts w:ascii="Times New Roman" w:hAnsi="Times New Roman" w:cs="Times New Roman"/>
          <w:sz w:val="28"/>
          <w:szCs w:val="28"/>
        </w:rPr>
        <w:t xml:space="preserve"> </w:t>
      </w:r>
      <w:r w:rsidR="005E0B3A" w:rsidRPr="00AD2CED">
        <w:rPr>
          <w:rFonts w:ascii="Times New Roman" w:hAnsi="Times New Roman" w:cs="Times New Roman"/>
          <w:sz w:val="28"/>
          <w:szCs w:val="28"/>
        </w:rPr>
        <w:t>межбюджетных</w:t>
      </w:r>
      <w:r w:rsidR="00B06829" w:rsidRPr="00AD2CED">
        <w:rPr>
          <w:rFonts w:ascii="Times New Roman" w:hAnsi="Times New Roman" w:cs="Times New Roman"/>
          <w:sz w:val="28"/>
          <w:szCs w:val="28"/>
        </w:rPr>
        <w:t xml:space="preserve"> </w:t>
      </w:r>
      <w:r w:rsidR="005E0B3A" w:rsidRPr="00AD2CED">
        <w:rPr>
          <w:rFonts w:ascii="Times New Roman" w:hAnsi="Times New Roman" w:cs="Times New Roman"/>
          <w:sz w:val="28"/>
          <w:szCs w:val="28"/>
        </w:rPr>
        <w:t>трансфертов, предоставляемых из</w:t>
      </w:r>
      <w:r w:rsidR="00B06829" w:rsidRPr="00AD2CED">
        <w:rPr>
          <w:rFonts w:ascii="Times New Roman" w:hAnsi="Times New Roman" w:cs="Times New Roman"/>
          <w:sz w:val="28"/>
          <w:szCs w:val="28"/>
        </w:rPr>
        <w:t xml:space="preserve"> </w:t>
      </w:r>
      <w:r w:rsidR="003A474C" w:rsidRPr="00AD2CED">
        <w:rPr>
          <w:rFonts w:ascii="Times New Roman" w:hAnsi="Times New Roman" w:cs="Times New Roman"/>
          <w:sz w:val="28"/>
          <w:szCs w:val="28"/>
        </w:rPr>
        <w:t>бюджет</w:t>
      </w:r>
      <w:r w:rsidR="00F91E34" w:rsidRPr="00AD2CED">
        <w:rPr>
          <w:rFonts w:ascii="Times New Roman" w:hAnsi="Times New Roman" w:cs="Times New Roman"/>
          <w:sz w:val="28"/>
          <w:szCs w:val="28"/>
        </w:rPr>
        <w:t>а</w:t>
      </w:r>
      <w:r w:rsidR="003A474C" w:rsidRPr="00AD2CED">
        <w:rPr>
          <w:rFonts w:ascii="Times New Roman" w:hAnsi="Times New Roman" w:cs="Times New Roman"/>
          <w:sz w:val="28"/>
          <w:szCs w:val="28"/>
        </w:rPr>
        <w:t xml:space="preserve"> </w:t>
      </w:r>
      <w:r w:rsidR="002D619D" w:rsidRPr="00AD2C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Волосовский муниципальный район </w:t>
      </w:r>
      <w:r w:rsidR="002D619D" w:rsidRPr="00AD2CED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</w:t>
      </w:r>
      <w:r w:rsidR="005E0B3A" w:rsidRPr="00AD2CED">
        <w:rPr>
          <w:rFonts w:ascii="Times New Roman" w:hAnsi="Times New Roman" w:cs="Times New Roman"/>
          <w:sz w:val="28"/>
          <w:szCs w:val="28"/>
        </w:rPr>
        <w:t>в бюджет</w:t>
      </w:r>
      <w:r w:rsidR="00F91E34" w:rsidRPr="00AD2CED">
        <w:rPr>
          <w:rFonts w:ascii="Times New Roman" w:hAnsi="Times New Roman" w:cs="Times New Roman"/>
          <w:sz w:val="28"/>
          <w:szCs w:val="28"/>
        </w:rPr>
        <w:t>ы</w:t>
      </w:r>
      <w:r w:rsidR="00B06829" w:rsidRPr="00AD2CED">
        <w:rPr>
          <w:rFonts w:ascii="Times New Roman" w:hAnsi="Times New Roman" w:cs="Times New Roman"/>
          <w:sz w:val="28"/>
          <w:szCs w:val="28"/>
        </w:rPr>
        <w:t xml:space="preserve"> </w:t>
      </w:r>
      <w:r w:rsidR="00F91E34" w:rsidRPr="00AD2CED">
        <w:rPr>
          <w:rFonts w:ascii="Times New Roman" w:hAnsi="Times New Roman" w:cs="Times New Roman"/>
          <w:sz w:val="28"/>
          <w:szCs w:val="28"/>
        </w:rPr>
        <w:t>муниципальных образований поселений</w:t>
      </w:r>
      <w:r w:rsidR="005E0B3A" w:rsidRPr="00AD2CED">
        <w:rPr>
          <w:rFonts w:ascii="Times New Roman" w:hAnsi="Times New Roman" w:cs="Times New Roman"/>
          <w:sz w:val="28"/>
          <w:szCs w:val="28"/>
        </w:rPr>
        <w:t xml:space="preserve"> </w:t>
      </w:r>
      <w:r w:rsidR="003A474C" w:rsidRPr="00AD2CED">
        <w:rPr>
          <w:rFonts w:ascii="Times New Roman" w:hAnsi="Times New Roman" w:cs="Times New Roman"/>
          <w:sz w:val="28"/>
          <w:szCs w:val="28"/>
        </w:rPr>
        <w:t xml:space="preserve">Волосовского </w:t>
      </w:r>
      <w:r w:rsidR="005E0B3A" w:rsidRPr="00AD2CE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D619D" w:rsidRPr="00AD2CE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E0B3A" w:rsidRPr="00AD2CED">
        <w:rPr>
          <w:rFonts w:ascii="Times New Roman" w:hAnsi="Times New Roman" w:cs="Times New Roman"/>
          <w:sz w:val="28"/>
          <w:szCs w:val="28"/>
        </w:rPr>
        <w:t>.</w:t>
      </w:r>
    </w:p>
    <w:p w:rsidR="00CE74D7" w:rsidRPr="00AD2CED" w:rsidRDefault="00CE74D7" w:rsidP="00CE74D7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0B3A" w:rsidRDefault="000E1114" w:rsidP="00CE74D7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D2CED">
        <w:rPr>
          <w:rFonts w:ascii="Times New Roman" w:hAnsi="Times New Roman" w:cs="Times New Roman"/>
          <w:sz w:val="28"/>
          <w:szCs w:val="28"/>
        </w:rPr>
        <w:t>4</w:t>
      </w:r>
      <w:r w:rsidR="005E0B3A" w:rsidRPr="00AD2CED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0A454D" w:rsidRPr="00AD2CED">
        <w:rPr>
          <w:rFonts w:ascii="Times New Roman" w:hAnsi="Times New Roman" w:cs="Times New Roman"/>
          <w:sz w:val="28"/>
          <w:szCs w:val="28"/>
        </w:rPr>
        <w:t>2</w:t>
      </w:r>
      <w:r w:rsidR="00FA0437" w:rsidRPr="00AD2CED">
        <w:rPr>
          <w:rFonts w:ascii="Times New Roman" w:hAnsi="Times New Roman" w:cs="Times New Roman"/>
          <w:sz w:val="28"/>
          <w:szCs w:val="28"/>
        </w:rPr>
        <w:t>3</w:t>
      </w:r>
      <w:r w:rsidR="009165F1" w:rsidRPr="00AD2CED">
        <w:rPr>
          <w:rFonts w:ascii="Times New Roman" w:hAnsi="Times New Roman" w:cs="Times New Roman"/>
          <w:sz w:val="28"/>
          <w:szCs w:val="28"/>
        </w:rPr>
        <w:t xml:space="preserve"> </w:t>
      </w:r>
      <w:r w:rsidR="005E0B3A" w:rsidRPr="00AD2CED">
        <w:rPr>
          <w:rFonts w:ascii="Times New Roman" w:hAnsi="Times New Roman" w:cs="Times New Roman"/>
          <w:sz w:val="28"/>
          <w:szCs w:val="28"/>
        </w:rPr>
        <w:t>года.</w:t>
      </w:r>
    </w:p>
    <w:p w:rsidR="00CE74D7" w:rsidRPr="00AD2CED" w:rsidRDefault="00CE74D7" w:rsidP="00CE74D7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D2CED" w:rsidRPr="00AD2CED" w:rsidRDefault="00AD2CED" w:rsidP="00CE7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E1114" w:rsidRPr="00AD2CED">
        <w:rPr>
          <w:rFonts w:ascii="Times New Roman" w:hAnsi="Times New Roman"/>
          <w:sz w:val="28"/>
          <w:szCs w:val="28"/>
        </w:rPr>
        <w:t>5</w:t>
      </w:r>
      <w:r w:rsidR="005E0B3A" w:rsidRPr="00AD2CED">
        <w:rPr>
          <w:rFonts w:ascii="Times New Roman" w:hAnsi="Times New Roman"/>
          <w:sz w:val="28"/>
          <w:szCs w:val="28"/>
        </w:rPr>
        <w:t xml:space="preserve">. </w:t>
      </w:r>
      <w:r w:rsidRPr="00AD2CED">
        <w:rPr>
          <w:rFonts w:ascii="Times New Roman" w:hAnsi="Times New Roman"/>
          <w:sz w:val="28"/>
          <w:szCs w:val="28"/>
        </w:rPr>
        <w:t>Опубликовать настоящее решение в общественно-политической газете Волосовского муниципального района Ленинградской области «Сельская новь» и разместить на официальном сайте органов местного самоуправления Волосовского муниципального района в сети Интернет.</w:t>
      </w:r>
    </w:p>
    <w:p w:rsidR="005E0B3A" w:rsidRPr="00AD2CED" w:rsidRDefault="005E0B3A" w:rsidP="00AD2CED">
      <w:pPr>
        <w:pStyle w:val="a3"/>
        <w:ind w:firstLine="425"/>
        <w:jc w:val="both"/>
        <w:rPr>
          <w:sz w:val="28"/>
          <w:szCs w:val="28"/>
        </w:rPr>
      </w:pPr>
    </w:p>
    <w:p w:rsidR="000E1114" w:rsidRPr="00AD2CED" w:rsidRDefault="000E1114" w:rsidP="00F643C3">
      <w:pPr>
        <w:jc w:val="both"/>
        <w:rPr>
          <w:rFonts w:ascii="Times New Roman" w:hAnsi="Times New Roman"/>
          <w:sz w:val="28"/>
          <w:szCs w:val="28"/>
        </w:rPr>
      </w:pPr>
    </w:p>
    <w:p w:rsidR="00480282" w:rsidRDefault="00F04D33" w:rsidP="00480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CED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B06829" w:rsidRPr="00AD2CED">
        <w:rPr>
          <w:rFonts w:ascii="Times New Roman" w:hAnsi="Times New Roman"/>
          <w:sz w:val="28"/>
          <w:szCs w:val="28"/>
        </w:rPr>
        <w:t xml:space="preserve">  </w:t>
      </w:r>
    </w:p>
    <w:p w:rsidR="005E0B3A" w:rsidRPr="00AD2CED" w:rsidRDefault="00480282" w:rsidP="00480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Волосовский муниципальный район</w:t>
      </w:r>
      <w:r w:rsidR="00B06829" w:rsidRPr="00AD2CE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24667" w:rsidRPr="00AD2CED">
        <w:rPr>
          <w:rFonts w:ascii="Times New Roman" w:hAnsi="Times New Roman"/>
          <w:sz w:val="28"/>
          <w:szCs w:val="28"/>
        </w:rPr>
        <w:t>С.</w:t>
      </w:r>
      <w:r w:rsidR="00B06829" w:rsidRPr="00AD2CED">
        <w:rPr>
          <w:rFonts w:ascii="Times New Roman" w:hAnsi="Times New Roman"/>
          <w:sz w:val="28"/>
          <w:szCs w:val="28"/>
        </w:rPr>
        <w:t xml:space="preserve"> </w:t>
      </w:r>
      <w:r w:rsidR="00724667" w:rsidRPr="00AD2CED">
        <w:rPr>
          <w:rFonts w:ascii="Times New Roman" w:hAnsi="Times New Roman"/>
          <w:sz w:val="28"/>
          <w:szCs w:val="28"/>
        </w:rPr>
        <w:t>А. Фролов</w:t>
      </w:r>
    </w:p>
    <w:p w:rsidR="002D619D" w:rsidRDefault="002D619D" w:rsidP="00980F69">
      <w:pPr>
        <w:pStyle w:val="a3"/>
        <w:jc w:val="right"/>
        <w:rPr>
          <w:rFonts w:ascii="Times New Roman" w:hAnsi="Times New Roman" w:cs="Times New Roman"/>
        </w:rPr>
      </w:pPr>
    </w:p>
    <w:p w:rsidR="00B06829" w:rsidRDefault="00B06829" w:rsidP="00980F69">
      <w:pPr>
        <w:pStyle w:val="a3"/>
        <w:jc w:val="right"/>
        <w:rPr>
          <w:rFonts w:ascii="Times New Roman" w:hAnsi="Times New Roman" w:cs="Times New Roman"/>
        </w:rPr>
      </w:pPr>
    </w:p>
    <w:p w:rsidR="00B06829" w:rsidRDefault="00B06829" w:rsidP="00980F69">
      <w:pPr>
        <w:pStyle w:val="a3"/>
        <w:jc w:val="right"/>
        <w:rPr>
          <w:rFonts w:ascii="Times New Roman" w:hAnsi="Times New Roman" w:cs="Times New Roman"/>
        </w:rPr>
      </w:pPr>
    </w:p>
    <w:p w:rsidR="00F91E34" w:rsidRPr="00E367C9" w:rsidRDefault="00AF0CFC" w:rsidP="00980F6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367C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980F69" w:rsidRPr="00E367C9" w:rsidRDefault="00980F69" w:rsidP="00980F6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367C9"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="00AC1A9F" w:rsidRPr="00E367C9">
        <w:rPr>
          <w:rFonts w:ascii="Times New Roman" w:hAnsi="Times New Roman" w:cs="Times New Roman"/>
          <w:sz w:val="20"/>
          <w:szCs w:val="20"/>
        </w:rPr>
        <w:t>С</w:t>
      </w:r>
      <w:r w:rsidRPr="00E367C9">
        <w:rPr>
          <w:rFonts w:ascii="Times New Roman" w:hAnsi="Times New Roman" w:cs="Times New Roman"/>
          <w:sz w:val="20"/>
          <w:szCs w:val="20"/>
        </w:rPr>
        <w:t xml:space="preserve">овета депутатов </w:t>
      </w:r>
    </w:p>
    <w:p w:rsidR="00AC1A9F" w:rsidRPr="00E367C9" w:rsidRDefault="00AC1A9F" w:rsidP="00980F6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367C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980F69" w:rsidRPr="00E367C9" w:rsidRDefault="00980F69" w:rsidP="00980F6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367C9">
        <w:rPr>
          <w:rFonts w:ascii="Times New Roman" w:hAnsi="Times New Roman" w:cs="Times New Roman"/>
          <w:sz w:val="20"/>
          <w:szCs w:val="20"/>
        </w:rPr>
        <w:t>Волосовск</w:t>
      </w:r>
      <w:r w:rsidR="00E367C9" w:rsidRPr="00E367C9">
        <w:rPr>
          <w:rFonts w:ascii="Times New Roman" w:hAnsi="Times New Roman" w:cs="Times New Roman"/>
          <w:sz w:val="20"/>
          <w:szCs w:val="20"/>
        </w:rPr>
        <w:t>ий</w:t>
      </w:r>
      <w:r w:rsidRPr="00E367C9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E367C9" w:rsidRPr="00E367C9">
        <w:rPr>
          <w:rFonts w:ascii="Times New Roman" w:hAnsi="Times New Roman" w:cs="Times New Roman"/>
          <w:sz w:val="20"/>
          <w:szCs w:val="20"/>
        </w:rPr>
        <w:t>ый</w:t>
      </w:r>
      <w:r w:rsidRPr="00E367C9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980F69" w:rsidRPr="00E367C9" w:rsidRDefault="00D95D17" w:rsidP="00980F6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367C9">
        <w:rPr>
          <w:rFonts w:ascii="Times New Roman" w:hAnsi="Times New Roman" w:cs="Times New Roman"/>
          <w:sz w:val="20"/>
          <w:szCs w:val="20"/>
        </w:rPr>
        <w:t xml:space="preserve">от </w:t>
      </w:r>
      <w:r w:rsidR="00480282" w:rsidRPr="00E367C9">
        <w:rPr>
          <w:rFonts w:ascii="Times New Roman" w:hAnsi="Times New Roman" w:cs="Times New Roman"/>
          <w:sz w:val="20"/>
          <w:szCs w:val="20"/>
        </w:rPr>
        <w:t>16.11.2022</w:t>
      </w:r>
      <w:r w:rsidR="000F4AFD" w:rsidRPr="00E367C9">
        <w:rPr>
          <w:rFonts w:ascii="Times New Roman" w:hAnsi="Times New Roman" w:cs="Times New Roman"/>
          <w:sz w:val="20"/>
          <w:szCs w:val="20"/>
        </w:rPr>
        <w:t xml:space="preserve"> </w:t>
      </w:r>
      <w:r w:rsidR="00980F69" w:rsidRPr="00E367C9">
        <w:rPr>
          <w:rFonts w:ascii="Times New Roman" w:hAnsi="Times New Roman" w:cs="Times New Roman"/>
          <w:sz w:val="20"/>
          <w:szCs w:val="20"/>
        </w:rPr>
        <w:t>№</w:t>
      </w:r>
      <w:r w:rsidR="005E354F" w:rsidRPr="00E367C9">
        <w:rPr>
          <w:rFonts w:ascii="Times New Roman" w:hAnsi="Times New Roman" w:cs="Times New Roman"/>
          <w:sz w:val="20"/>
          <w:szCs w:val="20"/>
        </w:rPr>
        <w:t xml:space="preserve"> </w:t>
      </w:r>
      <w:r w:rsidR="00802FB9">
        <w:rPr>
          <w:rFonts w:ascii="Times New Roman" w:hAnsi="Times New Roman" w:cs="Times New Roman"/>
          <w:sz w:val="20"/>
          <w:szCs w:val="20"/>
        </w:rPr>
        <w:t>226</w:t>
      </w:r>
    </w:p>
    <w:p w:rsidR="00980F69" w:rsidRDefault="00980F69" w:rsidP="00980F69">
      <w:pPr>
        <w:jc w:val="right"/>
      </w:pPr>
    </w:p>
    <w:p w:rsidR="00980F69" w:rsidRDefault="0016288C" w:rsidP="00CE7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 w:rsidR="0074569B">
        <w:rPr>
          <w:rFonts w:ascii="Times New Roman" w:hAnsi="Times New Roman"/>
          <w:sz w:val="28"/>
          <w:szCs w:val="28"/>
        </w:rPr>
        <w:t>а</w:t>
      </w:r>
      <w:r w:rsidR="002D619D" w:rsidRPr="002D619D">
        <w:rPr>
          <w:rFonts w:ascii="Times New Roman" w:hAnsi="Times New Roman"/>
          <w:sz w:val="28"/>
          <w:szCs w:val="28"/>
        </w:rPr>
        <w:t>дминистрацией муниципального образования Волосовский муниципальный район Ленинградской области для их исполнения администрациям муниципальных образований</w:t>
      </w:r>
      <w:r w:rsidR="00AE0474">
        <w:rPr>
          <w:rFonts w:ascii="Times New Roman" w:hAnsi="Times New Roman"/>
          <w:sz w:val="28"/>
          <w:szCs w:val="28"/>
        </w:rPr>
        <w:t xml:space="preserve"> поселений</w:t>
      </w:r>
      <w:r w:rsidR="002D619D" w:rsidRPr="002D619D">
        <w:rPr>
          <w:rFonts w:ascii="Times New Roman" w:hAnsi="Times New Roman"/>
          <w:sz w:val="28"/>
          <w:szCs w:val="28"/>
        </w:rPr>
        <w:t xml:space="preserve"> Волосовского муниципального района Ленинградской области на 20</w:t>
      </w:r>
      <w:r w:rsidR="000A454D">
        <w:rPr>
          <w:rFonts w:ascii="Times New Roman" w:hAnsi="Times New Roman"/>
          <w:sz w:val="28"/>
          <w:szCs w:val="28"/>
        </w:rPr>
        <w:t>2</w:t>
      </w:r>
      <w:r w:rsidR="00FA0437">
        <w:rPr>
          <w:rFonts w:ascii="Times New Roman" w:hAnsi="Times New Roman"/>
          <w:sz w:val="28"/>
          <w:szCs w:val="28"/>
        </w:rPr>
        <w:t>3</w:t>
      </w:r>
      <w:r w:rsidR="002D619D" w:rsidRPr="002D619D">
        <w:rPr>
          <w:rFonts w:ascii="Times New Roman" w:hAnsi="Times New Roman"/>
          <w:sz w:val="28"/>
          <w:szCs w:val="28"/>
        </w:rPr>
        <w:t xml:space="preserve"> год</w:t>
      </w:r>
    </w:p>
    <w:p w:rsidR="00CE74D7" w:rsidRDefault="00CE74D7" w:rsidP="00CE74D7">
      <w:pPr>
        <w:spacing w:after="0" w:line="240" w:lineRule="auto"/>
        <w:jc w:val="center"/>
      </w:pPr>
    </w:p>
    <w:tbl>
      <w:tblPr>
        <w:tblStyle w:val="a4"/>
        <w:tblW w:w="0" w:type="auto"/>
        <w:tblInd w:w="-318" w:type="dxa"/>
        <w:tblLook w:val="04A0"/>
      </w:tblPr>
      <w:tblGrid>
        <w:gridCol w:w="569"/>
        <w:gridCol w:w="4295"/>
        <w:gridCol w:w="1341"/>
        <w:gridCol w:w="1933"/>
        <w:gridCol w:w="1513"/>
      </w:tblGrid>
      <w:tr w:rsidR="000E1114" w:rsidRPr="00F643C3" w:rsidTr="000E1114">
        <w:trPr>
          <w:tblHeader/>
        </w:trPr>
        <w:tc>
          <w:tcPr>
            <w:tcW w:w="569" w:type="dxa"/>
          </w:tcPr>
          <w:p w:rsidR="000E1114" w:rsidRPr="00F643C3" w:rsidRDefault="000E1114" w:rsidP="00980F6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3C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95" w:type="dxa"/>
          </w:tcPr>
          <w:p w:rsidR="000E1114" w:rsidRPr="00F643C3" w:rsidRDefault="000E1114" w:rsidP="00F64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3C3">
              <w:rPr>
                <w:rFonts w:ascii="Times New Roman" w:hAnsi="Times New Roman"/>
                <w:sz w:val="20"/>
                <w:szCs w:val="20"/>
              </w:rPr>
              <w:t xml:space="preserve">Наименование полномочия, передаваемого администрацией муниципального образования Волосовский муниципальный район Ленинградской области для их исполнения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643C3">
              <w:rPr>
                <w:rFonts w:ascii="Times New Roman" w:hAnsi="Times New Roman"/>
                <w:sz w:val="20"/>
                <w:szCs w:val="20"/>
              </w:rPr>
              <w:t xml:space="preserve">дминистрациям муниципальных образований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поселений </w:t>
            </w:r>
            <w:r w:rsidRPr="00F643C3">
              <w:rPr>
                <w:rFonts w:ascii="Times New Roman" w:hAnsi="Times New Roman"/>
                <w:sz w:val="20"/>
                <w:szCs w:val="20"/>
              </w:rPr>
              <w:t>Волосовского муниципального района Ленинградской области</w:t>
            </w:r>
          </w:p>
        </w:tc>
        <w:tc>
          <w:tcPr>
            <w:tcW w:w="1341" w:type="dxa"/>
          </w:tcPr>
          <w:p w:rsidR="000E1114" w:rsidRPr="00F643C3" w:rsidRDefault="000E1114" w:rsidP="00E75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3C3">
              <w:rPr>
                <w:rFonts w:ascii="Times New Roman" w:hAnsi="Times New Roman"/>
                <w:sz w:val="20"/>
                <w:szCs w:val="20"/>
              </w:rPr>
              <w:t>Срок, на который заключается соглашение</w:t>
            </w:r>
          </w:p>
        </w:tc>
        <w:tc>
          <w:tcPr>
            <w:tcW w:w="1933" w:type="dxa"/>
          </w:tcPr>
          <w:p w:rsidR="000E1114" w:rsidRPr="00F643C3" w:rsidRDefault="000E1114" w:rsidP="00DC79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3C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43C3">
              <w:rPr>
                <w:rFonts w:ascii="Times New Roman" w:hAnsi="Times New Roman"/>
                <w:sz w:val="20"/>
                <w:szCs w:val="20"/>
              </w:rPr>
              <w:t xml:space="preserve">сторон при заключении соглашения </w:t>
            </w:r>
          </w:p>
        </w:tc>
        <w:tc>
          <w:tcPr>
            <w:tcW w:w="1513" w:type="dxa"/>
          </w:tcPr>
          <w:p w:rsidR="000E1114" w:rsidRPr="00F643C3" w:rsidRDefault="000E1114" w:rsidP="00E75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3C3">
              <w:rPr>
                <w:rFonts w:ascii="Times New Roman" w:hAnsi="Times New Roman"/>
                <w:sz w:val="20"/>
                <w:szCs w:val="20"/>
              </w:rPr>
              <w:t>Сведения о передаче материальных ресурсов, необходимых для осуществления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43C3">
              <w:rPr>
                <w:rFonts w:ascii="Times New Roman" w:hAnsi="Times New Roman"/>
                <w:sz w:val="20"/>
                <w:szCs w:val="20"/>
              </w:rPr>
              <w:t>передаваемых полномочий</w:t>
            </w:r>
          </w:p>
        </w:tc>
      </w:tr>
      <w:tr w:rsidR="000E1114" w:rsidRPr="00F643C3" w:rsidTr="00FA0437">
        <w:tc>
          <w:tcPr>
            <w:tcW w:w="569" w:type="dxa"/>
            <w:vAlign w:val="center"/>
          </w:tcPr>
          <w:p w:rsidR="000E1114" w:rsidRPr="00F643C3" w:rsidRDefault="000E1114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5" w:type="dxa"/>
          </w:tcPr>
          <w:p w:rsidR="000E1114" w:rsidRPr="00F643C3" w:rsidRDefault="000E1114" w:rsidP="00E56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дорожной деятельности в отношении дорог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вне границ населенных пунктов в границах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Волосовского муниципального района (собственность муниципального района)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 части содержания автомобильных дорог в зимний период</w:t>
            </w:r>
          </w:p>
        </w:tc>
        <w:tc>
          <w:tcPr>
            <w:tcW w:w="1341" w:type="dxa"/>
            <w:vAlign w:val="center"/>
          </w:tcPr>
          <w:p w:rsidR="000E1114" w:rsidRPr="00F643C3" w:rsidRDefault="000E1114" w:rsidP="00FA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A043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3" w:type="dxa"/>
            <w:vAlign w:val="center"/>
          </w:tcPr>
          <w:p w:rsidR="000E1114" w:rsidRPr="00F643C3" w:rsidRDefault="000E1114" w:rsidP="0043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муниципального образования Бегуницкое сельское поселение</w:t>
            </w:r>
          </w:p>
        </w:tc>
        <w:tc>
          <w:tcPr>
            <w:tcW w:w="1513" w:type="dxa"/>
            <w:vAlign w:val="bottom"/>
          </w:tcPr>
          <w:p w:rsidR="000E1114" w:rsidRPr="00F643C3" w:rsidRDefault="000E1114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FA0437" w:rsidRPr="00F643C3" w:rsidTr="00FA0437">
        <w:tc>
          <w:tcPr>
            <w:tcW w:w="569" w:type="dxa"/>
            <w:vAlign w:val="center"/>
          </w:tcPr>
          <w:p w:rsidR="00FA0437" w:rsidRPr="00F643C3" w:rsidRDefault="00FA0437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5" w:type="dxa"/>
          </w:tcPr>
          <w:p w:rsidR="00FA0437" w:rsidRPr="00F643C3" w:rsidRDefault="00FA0437" w:rsidP="00960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дорожной деятельности в отношении дорог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вне границ населенных пунктов в границах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Волосовского муниципального района (собственность муниципального района)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 части содержания автомобильных дорог в зимний период</w:t>
            </w:r>
          </w:p>
        </w:tc>
        <w:tc>
          <w:tcPr>
            <w:tcW w:w="1341" w:type="dxa"/>
            <w:vAlign w:val="center"/>
          </w:tcPr>
          <w:p w:rsidR="00FA0437" w:rsidRDefault="00FA0437" w:rsidP="00FA0437">
            <w:pPr>
              <w:jc w:val="center"/>
            </w:pPr>
            <w:r w:rsidRPr="00207080"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1933" w:type="dxa"/>
            <w:vAlign w:val="center"/>
          </w:tcPr>
          <w:p w:rsidR="00FA0437" w:rsidRPr="00F643C3" w:rsidRDefault="00FA0437" w:rsidP="0043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Волосовский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муниципального образования Большеврудское сельское поселение</w:t>
            </w:r>
          </w:p>
        </w:tc>
        <w:tc>
          <w:tcPr>
            <w:tcW w:w="1513" w:type="dxa"/>
            <w:vAlign w:val="bottom"/>
          </w:tcPr>
          <w:p w:rsidR="00FA0437" w:rsidRPr="00F643C3" w:rsidRDefault="00FA0437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FA0437" w:rsidRPr="00F643C3" w:rsidTr="00FA0437">
        <w:tc>
          <w:tcPr>
            <w:tcW w:w="569" w:type="dxa"/>
            <w:vAlign w:val="center"/>
          </w:tcPr>
          <w:p w:rsidR="00FA0437" w:rsidRPr="00F643C3" w:rsidRDefault="00FA0437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95" w:type="dxa"/>
          </w:tcPr>
          <w:p w:rsidR="00FA0437" w:rsidRPr="00F643C3" w:rsidRDefault="00FA0437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дорожной деятельности в отношении дорог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вне границ населенных пунктов в границах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Волосовского муниципального района (собственность муниципального района)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 части содержания автомобильных дорог в зимний период</w:t>
            </w:r>
          </w:p>
        </w:tc>
        <w:tc>
          <w:tcPr>
            <w:tcW w:w="1341" w:type="dxa"/>
            <w:vAlign w:val="center"/>
          </w:tcPr>
          <w:p w:rsidR="00FA0437" w:rsidRDefault="00FA0437" w:rsidP="00FA0437">
            <w:pPr>
              <w:jc w:val="center"/>
            </w:pPr>
            <w:r w:rsidRPr="0020708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33" w:type="dxa"/>
            <w:vAlign w:val="center"/>
          </w:tcPr>
          <w:p w:rsidR="00FA0437" w:rsidRPr="00F643C3" w:rsidRDefault="00FA0437" w:rsidP="0043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муниципального образования Калитинское сельское поселение</w:t>
            </w:r>
          </w:p>
        </w:tc>
        <w:tc>
          <w:tcPr>
            <w:tcW w:w="1513" w:type="dxa"/>
            <w:vAlign w:val="bottom"/>
          </w:tcPr>
          <w:p w:rsidR="00FA0437" w:rsidRPr="00F643C3" w:rsidRDefault="00FA0437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FA0437" w:rsidRPr="00F643C3" w:rsidTr="00FA0437">
        <w:tc>
          <w:tcPr>
            <w:tcW w:w="569" w:type="dxa"/>
            <w:vAlign w:val="center"/>
          </w:tcPr>
          <w:p w:rsidR="00FA0437" w:rsidRPr="00F643C3" w:rsidRDefault="00FA0437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5" w:type="dxa"/>
          </w:tcPr>
          <w:p w:rsidR="00FA0437" w:rsidRPr="00F643C3" w:rsidRDefault="00FA0437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дорожной деятельности в отношении дорог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вне границ населенных пунктов в границах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Волосовского муниципального района (собственность муниципального района)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 части содержания автомобильных дорог в зимний период</w:t>
            </w:r>
          </w:p>
        </w:tc>
        <w:tc>
          <w:tcPr>
            <w:tcW w:w="1341" w:type="dxa"/>
            <w:vAlign w:val="center"/>
          </w:tcPr>
          <w:p w:rsidR="00FA0437" w:rsidRDefault="00FA0437" w:rsidP="00FA0437">
            <w:pPr>
              <w:jc w:val="center"/>
            </w:pPr>
            <w:r w:rsidRPr="002E45F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33" w:type="dxa"/>
            <w:vAlign w:val="center"/>
          </w:tcPr>
          <w:p w:rsidR="00FA0437" w:rsidRPr="00F643C3" w:rsidRDefault="00FA0437" w:rsidP="0043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муниципального образования Клопицкое сельское поселение</w:t>
            </w:r>
          </w:p>
        </w:tc>
        <w:tc>
          <w:tcPr>
            <w:tcW w:w="1513" w:type="dxa"/>
            <w:vAlign w:val="bottom"/>
          </w:tcPr>
          <w:p w:rsidR="00FA0437" w:rsidRPr="00F643C3" w:rsidRDefault="00FA0437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FA0437" w:rsidRPr="00F643C3" w:rsidTr="00FA0437">
        <w:tc>
          <w:tcPr>
            <w:tcW w:w="569" w:type="dxa"/>
            <w:vAlign w:val="center"/>
          </w:tcPr>
          <w:p w:rsidR="00FA0437" w:rsidRPr="00F643C3" w:rsidRDefault="00FA0437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95" w:type="dxa"/>
          </w:tcPr>
          <w:p w:rsidR="00FA0437" w:rsidRPr="00F643C3" w:rsidRDefault="00FA0437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дорожной деятельности в отношении дорог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вне границ населенных пунктов в границах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Волосовского муниципального района (собственность муниципального района)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 части содержания автомобильных дорог в зимний период</w:t>
            </w:r>
          </w:p>
        </w:tc>
        <w:tc>
          <w:tcPr>
            <w:tcW w:w="1341" w:type="dxa"/>
            <w:vAlign w:val="center"/>
          </w:tcPr>
          <w:p w:rsidR="00FA0437" w:rsidRDefault="00FA0437" w:rsidP="00FA0437">
            <w:pPr>
              <w:jc w:val="center"/>
            </w:pPr>
            <w:r w:rsidRPr="002E45F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33" w:type="dxa"/>
            <w:vAlign w:val="center"/>
          </w:tcPr>
          <w:p w:rsidR="00FA0437" w:rsidRPr="00F643C3" w:rsidRDefault="00FA0437" w:rsidP="0043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муниципального образования Рабитицкое сельское поселение</w:t>
            </w:r>
          </w:p>
        </w:tc>
        <w:tc>
          <w:tcPr>
            <w:tcW w:w="1513" w:type="dxa"/>
            <w:vAlign w:val="bottom"/>
          </w:tcPr>
          <w:p w:rsidR="00FA0437" w:rsidRPr="00F643C3" w:rsidRDefault="00FA0437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FA0437" w:rsidRPr="00F643C3" w:rsidTr="00FA0437">
        <w:tc>
          <w:tcPr>
            <w:tcW w:w="569" w:type="dxa"/>
            <w:vAlign w:val="center"/>
          </w:tcPr>
          <w:p w:rsidR="00FA0437" w:rsidRPr="00F643C3" w:rsidRDefault="00FA0437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95" w:type="dxa"/>
          </w:tcPr>
          <w:p w:rsidR="00FA0437" w:rsidRPr="00F643C3" w:rsidRDefault="00FA0437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дорожной деятельности в отношении дорог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вне границ населенных пунктов в границах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Волосовского муниципального района (собственность муниципального района)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 части содержания автомобильных дорог в зимний период</w:t>
            </w:r>
          </w:p>
        </w:tc>
        <w:tc>
          <w:tcPr>
            <w:tcW w:w="1341" w:type="dxa"/>
            <w:vAlign w:val="center"/>
          </w:tcPr>
          <w:p w:rsidR="00FA0437" w:rsidRDefault="00FA0437" w:rsidP="00FA0437">
            <w:pPr>
              <w:jc w:val="center"/>
            </w:pPr>
            <w:r w:rsidRPr="00FC0BF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33" w:type="dxa"/>
            <w:vAlign w:val="center"/>
          </w:tcPr>
          <w:p w:rsidR="00FA0437" w:rsidRPr="00F643C3" w:rsidRDefault="00FA0437" w:rsidP="0043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437" w:rsidRPr="00F643C3" w:rsidRDefault="00FA0437" w:rsidP="0043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муниципального образования Сабское сельское поселение</w:t>
            </w:r>
          </w:p>
        </w:tc>
        <w:tc>
          <w:tcPr>
            <w:tcW w:w="1513" w:type="dxa"/>
            <w:vAlign w:val="bottom"/>
          </w:tcPr>
          <w:p w:rsidR="00FA0437" w:rsidRPr="00F643C3" w:rsidRDefault="00FA0437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437" w:rsidRPr="00F643C3" w:rsidRDefault="00FA0437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437" w:rsidRPr="00F643C3" w:rsidRDefault="00FA0437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437" w:rsidRPr="00F643C3" w:rsidRDefault="00FA0437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437" w:rsidRPr="00F643C3" w:rsidRDefault="00FA0437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437" w:rsidRPr="00F643C3" w:rsidRDefault="00FA0437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437" w:rsidRPr="00F643C3" w:rsidRDefault="00FA0437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437" w:rsidRPr="00F643C3" w:rsidRDefault="00FA0437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437" w:rsidRPr="00F643C3" w:rsidRDefault="00FA0437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437" w:rsidRPr="00F643C3" w:rsidRDefault="00FA0437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437" w:rsidRPr="00F643C3" w:rsidRDefault="00FA0437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437" w:rsidRPr="00F643C3" w:rsidRDefault="00FA0437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FA0437" w:rsidRPr="00F643C3" w:rsidTr="00FA0437">
        <w:tc>
          <w:tcPr>
            <w:tcW w:w="569" w:type="dxa"/>
            <w:vAlign w:val="center"/>
          </w:tcPr>
          <w:p w:rsidR="00FA0437" w:rsidRPr="00F643C3" w:rsidRDefault="00FA0437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95" w:type="dxa"/>
          </w:tcPr>
          <w:p w:rsidR="00FA0437" w:rsidRPr="00F643C3" w:rsidRDefault="00FA0437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261D">
              <w:rPr>
                <w:rFonts w:ascii="Times New Roman" w:hAnsi="Times New Roman"/>
                <w:sz w:val="24"/>
                <w:szCs w:val="24"/>
              </w:rPr>
              <w:t>а организацию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61D">
              <w:rPr>
                <w:rFonts w:ascii="Times New Roman" w:hAnsi="Times New Roman"/>
                <w:sz w:val="24"/>
                <w:szCs w:val="24"/>
              </w:rPr>
              <w:t>дорожной деятельности в отношении дорог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61D">
              <w:rPr>
                <w:rFonts w:ascii="Times New Roman" w:hAnsi="Times New Roman"/>
                <w:sz w:val="24"/>
                <w:szCs w:val="24"/>
              </w:rPr>
              <w:t>вне границ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61D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61D">
              <w:rPr>
                <w:rFonts w:ascii="Times New Roman" w:hAnsi="Times New Roman"/>
                <w:sz w:val="24"/>
                <w:szCs w:val="24"/>
              </w:rPr>
              <w:t>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61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61D">
              <w:rPr>
                <w:rFonts w:ascii="Times New Roman" w:hAnsi="Times New Roman"/>
                <w:sz w:val="24"/>
                <w:szCs w:val="24"/>
              </w:rPr>
              <w:t>границах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61D">
              <w:rPr>
                <w:rFonts w:ascii="Times New Roman" w:hAnsi="Times New Roman"/>
                <w:sz w:val="24"/>
                <w:szCs w:val="24"/>
              </w:rPr>
              <w:t>Волосовского муниципального района (собственность муниципального района)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61D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61D"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61D">
              <w:rPr>
                <w:rFonts w:ascii="Times New Roman" w:hAnsi="Times New Roman"/>
                <w:sz w:val="24"/>
                <w:szCs w:val="24"/>
              </w:rPr>
              <w:t>в части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61D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61D">
              <w:rPr>
                <w:rFonts w:ascii="Times New Roman" w:hAnsi="Times New Roman"/>
                <w:sz w:val="24"/>
                <w:szCs w:val="24"/>
              </w:rPr>
              <w:t>дорог в летний период</w:t>
            </w:r>
          </w:p>
        </w:tc>
        <w:tc>
          <w:tcPr>
            <w:tcW w:w="1341" w:type="dxa"/>
            <w:vAlign w:val="center"/>
          </w:tcPr>
          <w:p w:rsidR="00FA0437" w:rsidRDefault="00FA0437" w:rsidP="00FA0437">
            <w:pPr>
              <w:jc w:val="center"/>
            </w:pPr>
            <w:r w:rsidRPr="00FC0BF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33" w:type="dxa"/>
            <w:vAlign w:val="center"/>
          </w:tcPr>
          <w:p w:rsidR="00FA0437" w:rsidRPr="00F643C3" w:rsidRDefault="00FA0437" w:rsidP="0043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муниципального образования Бегуницкое сельское поселение</w:t>
            </w:r>
          </w:p>
        </w:tc>
        <w:tc>
          <w:tcPr>
            <w:tcW w:w="1513" w:type="dxa"/>
            <w:vAlign w:val="bottom"/>
          </w:tcPr>
          <w:p w:rsidR="00FA0437" w:rsidRPr="00F643C3" w:rsidRDefault="00FA0437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FA0437" w:rsidRPr="00F643C3" w:rsidTr="00FA0437">
        <w:tc>
          <w:tcPr>
            <w:tcW w:w="569" w:type="dxa"/>
            <w:vAlign w:val="center"/>
          </w:tcPr>
          <w:p w:rsidR="00FA0437" w:rsidRPr="00F643C3" w:rsidRDefault="00FA0437" w:rsidP="00960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95" w:type="dxa"/>
          </w:tcPr>
          <w:p w:rsidR="00FA0437" w:rsidRPr="00F643C3" w:rsidRDefault="00FA0437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829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дорожной деятельности в отношении дорог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вне границ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границах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Волосовского муниципального района (собственность муниципального района)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 части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дорог в летний период</w:t>
            </w:r>
          </w:p>
        </w:tc>
        <w:tc>
          <w:tcPr>
            <w:tcW w:w="1341" w:type="dxa"/>
            <w:vAlign w:val="center"/>
          </w:tcPr>
          <w:p w:rsidR="00FA0437" w:rsidRDefault="00FA0437" w:rsidP="00FA0437">
            <w:pPr>
              <w:jc w:val="center"/>
            </w:pPr>
            <w:r w:rsidRPr="00FC0BF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33" w:type="dxa"/>
            <w:vAlign w:val="center"/>
          </w:tcPr>
          <w:p w:rsidR="00FA0437" w:rsidRPr="00F643C3" w:rsidRDefault="00FA0437" w:rsidP="0043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муниципального образования Б</w:t>
            </w:r>
            <w:r>
              <w:rPr>
                <w:rFonts w:ascii="Times New Roman" w:hAnsi="Times New Roman"/>
                <w:sz w:val="24"/>
                <w:szCs w:val="24"/>
              </w:rPr>
              <w:t>ольшеврудское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3" w:type="dxa"/>
            <w:vAlign w:val="bottom"/>
          </w:tcPr>
          <w:p w:rsidR="00FA0437" w:rsidRPr="00F643C3" w:rsidRDefault="00FA0437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FA0437" w:rsidRPr="00F643C3" w:rsidTr="00FA0437">
        <w:tc>
          <w:tcPr>
            <w:tcW w:w="569" w:type="dxa"/>
            <w:vAlign w:val="center"/>
          </w:tcPr>
          <w:p w:rsidR="00FA0437" w:rsidRPr="00F643C3" w:rsidRDefault="00FA0437" w:rsidP="00960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95" w:type="dxa"/>
          </w:tcPr>
          <w:p w:rsidR="00FA0437" w:rsidRPr="00F643C3" w:rsidRDefault="00FA0437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61D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61D">
              <w:rPr>
                <w:rFonts w:ascii="Times New Roman" w:hAnsi="Times New Roman"/>
                <w:sz w:val="24"/>
                <w:szCs w:val="24"/>
              </w:rPr>
              <w:t>дорожной деятельности в отношении дорог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61D">
              <w:rPr>
                <w:rFonts w:ascii="Times New Roman" w:hAnsi="Times New Roman"/>
                <w:sz w:val="24"/>
                <w:szCs w:val="24"/>
              </w:rPr>
              <w:t>вне границ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61D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61D">
              <w:rPr>
                <w:rFonts w:ascii="Times New Roman" w:hAnsi="Times New Roman"/>
                <w:sz w:val="24"/>
                <w:szCs w:val="24"/>
              </w:rPr>
              <w:t>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61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61D">
              <w:rPr>
                <w:rFonts w:ascii="Times New Roman" w:hAnsi="Times New Roman"/>
                <w:sz w:val="24"/>
                <w:szCs w:val="24"/>
              </w:rPr>
              <w:t>границах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61D">
              <w:rPr>
                <w:rFonts w:ascii="Times New Roman" w:hAnsi="Times New Roman"/>
                <w:sz w:val="24"/>
                <w:szCs w:val="24"/>
              </w:rPr>
              <w:t xml:space="preserve">Волосовского муниципального района </w:t>
            </w:r>
            <w:r w:rsidRPr="002E261D">
              <w:rPr>
                <w:rFonts w:ascii="Times New Roman" w:hAnsi="Times New Roman"/>
                <w:sz w:val="24"/>
                <w:szCs w:val="24"/>
              </w:rPr>
              <w:lastRenderedPageBreak/>
              <w:t>(собственность муниципального района)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61D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61D"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61D">
              <w:rPr>
                <w:rFonts w:ascii="Times New Roman" w:hAnsi="Times New Roman"/>
                <w:sz w:val="24"/>
                <w:szCs w:val="24"/>
              </w:rPr>
              <w:t>в части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61D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61D">
              <w:rPr>
                <w:rFonts w:ascii="Times New Roman" w:hAnsi="Times New Roman"/>
                <w:sz w:val="24"/>
                <w:szCs w:val="24"/>
              </w:rPr>
              <w:t>дорог в летний период</w:t>
            </w:r>
          </w:p>
        </w:tc>
        <w:tc>
          <w:tcPr>
            <w:tcW w:w="1341" w:type="dxa"/>
            <w:vAlign w:val="center"/>
          </w:tcPr>
          <w:p w:rsidR="00FA0437" w:rsidRDefault="00FA0437" w:rsidP="00FA0437">
            <w:pPr>
              <w:jc w:val="center"/>
            </w:pPr>
            <w:r w:rsidRPr="00FC0BFD"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1933" w:type="dxa"/>
            <w:vAlign w:val="center"/>
          </w:tcPr>
          <w:p w:rsidR="00FA0437" w:rsidRPr="00F643C3" w:rsidRDefault="00FA0437" w:rsidP="0043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Калитинское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3" w:type="dxa"/>
            <w:vAlign w:val="bottom"/>
          </w:tcPr>
          <w:p w:rsidR="00FA0437" w:rsidRPr="00F643C3" w:rsidRDefault="00FA0437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FA0437" w:rsidRPr="00F643C3" w:rsidTr="00FA0437">
        <w:tc>
          <w:tcPr>
            <w:tcW w:w="569" w:type="dxa"/>
            <w:vAlign w:val="center"/>
          </w:tcPr>
          <w:p w:rsidR="00FA0437" w:rsidRPr="00F643C3" w:rsidRDefault="00FA0437" w:rsidP="00960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95" w:type="dxa"/>
          </w:tcPr>
          <w:p w:rsidR="00FA0437" w:rsidRPr="00F643C3" w:rsidRDefault="00FA0437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829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дорожной деятельности в отношении дорог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вне границ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границах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Волосовского муниципального района (собственность муниципального района)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 части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дорог в летний период</w:t>
            </w:r>
          </w:p>
        </w:tc>
        <w:tc>
          <w:tcPr>
            <w:tcW w:w="1341" w:type="dxa"/>
            <w:vAlign w:val="center"/>
          </w:tcPr>
          <w:p w:rsidR="00FA0437" w:rsidRDefault="00FA0437" w:rsidP="00FA0437">
            <w:pPr>
              <w:jc w:val="center"/>
            </w:pPr>
            <w:r w:rsidRPr="00FC0BF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33" w:type="dxa"/>
            <w:vAlign w:val="center"/>
          </w:tcPr>
          <w:p w:rsidR="00FA0437" w:rsidRPr="00F643C3" w:rsidRDefault="00FA0437" w:rsidP="0043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Клопицкое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3" w:type="dxa"/>
            <w:vAlign w:val="bottom"/>
          </w:tcPr>
          <w:p w:rsidR="00FA0437" w:rsidRPr="00F643C3" w:rsidRDefault="00FA0437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FA0437" w:rsidRPr="00F643C3" w:rsidTr="00FA0437">
        <w:tc>
          <w:tcPr>
            <w:tcW w:w="569" w:type="dxa"/>
            <w:vAlign w:val="center"/>
          </w:tcPr>
          <w:p w:rsidR="00FA0437" w:rsidRPr="00F643C3" w:rsidRDefault="00FA0437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95" w:type="dxa"/>
          </w:tcPr>
          <w:p w:rsidR="00FA0437" w:rsidRPr="00F643C3" w:rsidRDefault="00FA0437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829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дорожной деятельности в отношении дорог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вне границ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границах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Волосовского муниципального района (собственность муниципального района)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 части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дорог в летний период</w:t>
            </w:r>
          </w:p>
        </w:tc>
        <w:tc>
          <w:tcPr>
            <w:tcW w:w="1341" w:type="dxa"/>
            <w:vAlign w:val="center"/>
          </w:tcPr>
          <w:p w:rsidR="00FA0437" w:rsidRDefault="00FA0437" w:rsidP="00FA0437">
            <w:pPr>
              <w:jc w:val="center"/>
            </w:pPr>
            <w:r w:rsidRPr="00207C6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33" w:type="dxa"/>
            <w:vAlign w:val="center"/>
          </w:tcPr>
          <w:p w:rsidR="00FA0437" w:rsidRPr="00F643C3" w:rsidRDefault="00FA0437" w:rsidP="0043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Рабитицкое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3" w:type="dxa"/>
            <w:vAlign w:val="bottom"/>
          </w:tcPr>
          <w:p w:rsidR="00FA0437" w:rsidRPr="00F643C3" w:rsidRDefault="00FA0437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FA0437" w:rsidRPr="00F643C3" w:rsidTr="00FA0437">
        <w:tc>
          <w:tcPr>
            <w:tcW w:w="569" w:type="dxa"/>
            <w:vAlign w:val="center"/>
          </w:tcPr>
          <w:p w:rsidR="00FA0437" w:rsidRPr="00F643C3" w:rsidRDefault="00FA0437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95" w:type="dxa"/>
          </w:tcPr>
          <w:p w:rsidR="00FA0437" w:rsidRPr="00F643C3" w:rsidRDefault="00FA0437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829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дорожной деятельности в отношении дорог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вне границ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границах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Волосовского муниципального района (собственность муниципального района)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 части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дорог в летний период</w:t>
            </w:r>
          </w:p>
        </w:tc>
        <w:tc>
          <w:tcPr>
            <w:tcW w:w="1341" w:type="dxa"/>
            <w:vAlign w:val="center"/>
          </w:tcPr>
          <w:p w:rsidR="00FA0437" w:rsidRDefault="00FA0437" w:rsidP="00FA0437">
            <w:pPr>
              <w:jc w:val="center"/>
            </w:pPr>
            <w:r w:rsidRPr="00207C6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33" w:type="dxa"/>
            <w:vAlign w:val="center"/>
          </w:tcPr>
          <w:p w:rsidR="00FA0437" w:rsidRPr="00F643C3" w:rsidRDefault="00FA0437" w:rsidP="0043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Сабское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3" w:type="dxa"/>
            <w:vAlign w:val="bottom"/>
          </w:tcPr>
          <w:p w:rsidR="00FA0437" w:rsidRPr="00F643C3" w:rsidRDefault="00FA0437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FA0437" w:rsidRPr="00F643C3" w:rsidTr="00FA0437">
        <w:tc>
          <w:tcPr>
            <w:tcW w:w="569" w:type="dxa"/>
            <w:vAlign w:val="center"/>
          </w:tcPr>
          <w:p w:rsidR="00FA0437" w:rsidRDefault="00FA0437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95" w:type="dxa"/>
          </w:tcPr>
          <w:p w:rsidR="00FA0437" w:rsidRPr="00FA0437" w:rsidRDefault="00FA0437" w:rsidP="00FA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37">
              <w:rPr>
                <w:rFonts w:ascii="Times New Roman" w:hAnsi="Times New Roman"/>
                <w:sz w:val="24"/>
                <w:szCs w:val="24"/>
              </w:rPr>
              <w:t xml:space="preserve">На организацию библиотечного обслуживания населения </w:t>
            </w:r>
            <w:proofErr w:type="spellStart"/>
            <w:r w:rsidRPr="00FA0437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FA0437">
              <w:rPr>
                <w:rFonts w:ascii="Times New Roman" w:hAnsi="Times New Roman"/>
                <w:sz w:val="24"/>
                <w:szCs w:val="24"/>
              </w:rPr>
              <w:t xml:space="preserve">  библиотекой и  комплектованию  и  обеспечению  сохранности  библиотечных  фондов  </w:t>
            </w:r>
            <w:r w:rsidRPr="00FA0437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 Волосовского района Ленинградской  области</w:t>
            </w:r>
          </w:p>
        </w:tc>
        <w:tc>
          <w:tcPr>
            <w:tcW w:w="1341" w:type="dxa"/>
            <w:vAlign w:val="center"/>
          </w:tcPr>
          <w:p w:rsidR="00FA0437" w:rsidRPr="00FA0437" w:rsidRDefault="00FA0437" w:rsidP="00FA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37"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1933" w:type="dxa"/>
            <w:vAlign w:val="center"/>
          </w:tcPr>
          <w:p w:rsidR="00FA0437" w:rsidRPr="00FA0437" w:rsidRDefault="00FA0437" w:rsidP="00FA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37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Волосовский муниципальный </w:t>
            </w:r>
            <w:r w:rsidRPr="00FA0437">
              <w:rPr>
                <w:rFonts w:ascii="Times New Roman" w:hAnsi="Times New Roman"/>
                <w:sz w:val="24"/>
                <w:szCs w:val="24"/>
              </w:rPr>
              <w:lastRenderedPageBreak/>
              <w:t>район – Комитет по городскому хозяйству, выступающий от имени муниципального образования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513" w:type="dxa"/>
            <w:vAlign w:val="bottom"/>
          </w:tcPr>
          <w:p w:rsidR="00FA0437" w:rsidRPr="00F643C3" w:rsidRDefault="00FA0437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</w:t>
            </w:r>
            <w:bookmarkStart w:id="0" w:name="_GoBack"/>
            <w:bookmarkEnd w:id="0"/>
          </w:p>
        </w:tc>
      </w:tr>
    </w:tbl>
    <w:p w:rsidR="00980F69" w:rsidRDefault="00980F69" w:rsidP="00980F69">
      <w:pPr>
        <w:jc w:val="right"/>
      </w:pPr>
    </w:p>
    <w:p w:rsidR="00F91E34" w:rsidRDefault="00F91E34"/>
    <w:sectPr w:rsidR="00F91E34" w:rsidSect="00FA0437">
      <w:pgSz w:w="11906" w:h="16838"/>
      <w:pgMar w:top="851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040CC"/>
    <w:rsid w:val="000003B2"/>
    <w:rsid w:val="00002A28"/>
    <w:rsid w:val="000040CC"/>
    <w:rsid w:val="0000609E"/>
    <w:rsid w:val="000075A6"/>
    <w:rsid w:val="0000787D"/>
    <w:rsid w:val="00016D9B"/>
    <w:rsid w:val="00026BC7"/>
    <w:rsid w:val="00032009"/>
    <w:rsid w:val="00032BE9"/>
    <w:rsid w:val="00033EA9"/>
    <w:rsid w:val="0003604D"/>
    <w:rsid w:val="00041B1F"/>
    <w:rsid w:val="0004282D"/>
    <w:rsid w:val="00052BB3"/>
    <w:rsid w:val="000556DC"/>
    <w:rsid w:val="000619B7"/>
    <w:rsid w:val="00063B1F"/>
    <w:rsid w:val="00074464"/>
    <w:rsid w:val="00082BF2"/>
    <w:rsid w:val="00086E46"/>
    <w:rsid w:val="00090827"/>
    <w:rsid w:val="000A32CA"/>
    <w:rsid w:val="000A454D"/>
    <w:rsid w:val="000A469C"/>
    <w:rsid w:val="000C320C"/>
    <w:rsid w:val="000D107B"/>
    <w:rsid w:val="000D15A4"/>
    <w:rsid w:val="000D1A0E"/>
    <w:rsid w:val="000D3BB6"/>
    <w:rsid w:val="000E0E25"/>
    <w:rsid w:val="000E1114"/>
    <w:rsid w:val="000F4AFD"/>
    <w:rsid w:val="000F7676"/>
    <w:rsid w:val="001014F8"/>
    <w:rsid w:val="00102539"/>
    <w:rsid w:val="00103F0C"/>
    <w:rsid w:val="00106468"/>
    <w:rsid w:val="00106E80"/>
    <w:rsid w:val="00111BE6"/>
    <w:rsid w:val="00115B81"/>
    <w:rsid w:val="00135691"/>
    <w:rsid w:val="001378A3"/>
    <w:rsid w:val="001446F2"/>
    <w:rsid w:val="00151CB2"/>
    <w:rsid w:val="00162788"/>
    <w:rsid w:val="0016288C"/>
    <w:rsid w:val="00165AC6"/>
    <w:rsid w:val="00166626"/>
    <w:rsid w:val="001671C0"/>
    <w:rsid w:val="00173FDE"/>
    <w:rsid w:val="00176F7B"/>
    <w:rsid w:val="00183980"/>
    <w:rsid w:val="00185F64"/>
    <w:rsid w:val="0019064C"/>
    <w:rsid w:val="001939F6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1F29BC"/>
    <w:rsid w:val="00200878"/>
    <w:rsid w:val="00200934"/>
    <w:rsid w:val="00207F9F"/>
    <w:rsid w:val="00210733"/>
    <w:rsid w:val="00211FBC"/>
    <w:rsid w:val="002163A0"/>
    <w:rsid w:val="00225A73"/>
    <w:rsid w:val="002278CE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4AB0"/>
    <w:rsid w:val="00286616"/>
    <w:rsid w:val="00287913"/>
    <w:rsid w:val="00295A99"/>
    <w:rsid w:val="002977F6"/>
    <w:rsid w:val="002A180F"/>
    <w:rsid w:val="002B054B"/>
    <w:rsid w:val="002B07F2"/>
    <w:rsid w:val="002B17CC"/>
    <w:rsid w:val="002B3E9C"/>
    <w:rsid w:val="002B46BB"/>
    <w:rsid w:val="002B78D0"/>
    <w:rsid w:val="002C241D"/>
    <w:rsid w:val="002C6C40"/>
    <w:rsid w:val="002D4B95"/>
    <w:rsid w:val="002D568F"/>
    <w:rsid w:val="002D619D"/>
    <w:rsid w:val="002D7B66"/>
    <w:rsid w:val="002E1120"/>
    <w:rsid w:val="002E1A09"/>
    <w:rsid w:val="002E261D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827A7"/>
    <w:rsid w:val="00384FE5"/>
    <w:rsid w:val="00393349"/>
    <w:rsid w:val="0039396A"/>
    <w:rsid w:val="003A0DDB"/>
    <w:rsid w:val="003A1E8C"/>
    <w:rsid w:val="003A2015"/>
    <w:rsid w:val="003A2510"/>
    <w:rsid w:val="003A474C"/>
    <w:rsid w:val="003B3398"/>
    <w:rsid w:val="003B65B3"/>
    <w:rsid w:val="003B77A5"/>
    <w:rsid w:val="003B7DE6"/>
    <w:rsid w:val="003C17F3"/>
    <w:rsid w:val="003C1B00"/>
    <w:rsid w:val="003C224E"/>
    <w:rsid w:val="003C25FB"/>
    <w:rsid w:val="003C55EC"/>
    <w:rsid w:val="003D5B49"/>
    <w:rsid w:val="003E22FD"/>
    <w:rsid w:val="003E51D5"/>
    <w:rsid w:val="003E675A"/>
    <w:rsid w:val="003F4655"/>
    <w:rsid w:val="003F60CA"/>
    <w:rsid w:val="003F6323"/>
    <w:rsid w:val="003F7EC2"/>
    <w:rsid w:val="00403CC8"/>
    <w:rsid w:val="00433404"/>
    <w:rsid w:val="00433618"/>
    <w:rsid w:val="00433CCC"/>
    <w:rsid w:val="00435F72"/>
    <w:rsid w:val="00447F27"/>
    <w:rsid w:val="00452615"/>
    <w:rsid w:val="004529B9"/>
    <w:rsid w:val="004556B1"/>
    <w:rsid w:val="004557FE"/>
    <w:rsid w:val="004573ED"/>
    <w:rsid w:val="00461D26"/>
    <w:rsid w:val="0046498D"/>
    <w:rsid w:val="00464FB5"/>
    <w:rsid w:val="0046652B"/>
    <w:rsid w:val="00471966"/>
    <w:rsid w:val="00480282"/>
    <w:rsid w:val="00481048"/>
    <w:rsid w:val="004825AB"/>
    <w:rsid w:val="00487D55"/>
    <w:rsid w:val="00491425"/>
    <w:rsid w:val="00491B8F"/>
    <w:rsid w:val="004A379F"/>
    <w:rsid w:val="004B37DA"/>
    <w:rsid w:val="004B5203"/>
    <w:rsid w:val="004B5E47"/>
    <w:rsid w:val="004C28F3"/>
    <w:rsid w:val="004D52A4"/>
    <w:rsid w:val="004E0B67"/>
    <w:rsid w:val="004E41BD"/>
    <w:rsid w:val="004E4C5D"/>
    <w:rsid w:val="004E5AA5"/>
    <w:rsid w:val="004E7342"/>
    <w:rsid w:val="00505B07"/>
    <w:rsid w:val="00511265"/>
    <w:rsid w:val="00513032"/>
    <w:rsid w:val="0052075B"/>
    <w:rsid w:val="00521E25"/>
    <w:rsid w:val="00522130"/>
    <w:rsid w:val="00530C8F"/>
    <w:rsid w:val="00533311"/>
    <w:rsid w:val="00534C9E"/>
    <w:rsid w:val="005676BB"/>
    <w:rsid w:val="005833B0"/>
    <w:rsid w:val="00590535"/>
    <w:rsid w:val="00597651"/>
    <w:rsid w:val="005A5D96"/>
    <w:rsid w:val="005A6CDF"/>
    <w:rsid w:val="005A6D7F"/>
    <w:rsid w:val="005B083F"/>
    <w:rsid w:val="005C4FE4"/>
    <w:rsid w:val="005D2D7D"/>
    <w:rsid w:val="005D711F"/>
    <w:rsid w:val="005E0B3A"/>
    <w:rsid w:val="005E354F"/>
    <w:rsid w:val="005E3ADA"/>
    <w:rsid w:val="005E5E66"/>
    <w:rsid w:val="00604A60"/>
    <w:rsid w:val="00604E5B"/>
    <w:rsid w:val="00611C77"/>
    <w:rsid w:val="0061222C"/>
    <w:rsid w:val="0061491A"/>
    <w:rsid w:val="0061761C"/>
    <w:rsid w:val="006328E3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87416"/>
    <w:rsid w:val="00692AA8"/>
    <w:rsid w:val="006A0C54"/>
    <w:rsid w:val="006A5571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24667"/>
    <w:rsid w:val="00730258"/>
    <w:rsid w:val="00735A46"/>
    <w:rsid w:val="00735DB5"/>
    <w:rsid w:val="00741ADE"/>
    <w:rsid w:val="0074569B"/>
    <w:rsid w:val="00760785"/>
    <w:rsid w:val="00767030"/>
    <w:rsid w:val="00772F53"/>
    <w:rsid w:val="00776EE9"/>
    <w:rsid w:val="00793D1B"/>
    <w:rsid w:val="007944EC"/>
    <w:rsid w:val="0079508F"/>
    <w:rsid w:val="007A47C1"/>
    <w:rsid w:val="007B7CB5"/>
    <w:rsid w:val="007C1520"/>
    <w:rsid w:val="007C261D"/>
    <w:rsid w:val="007C4DB1"/>
    <w:rsid w:val="007D390D"/>
    <w:rsid w:val="007D593F"/>
    <w:rsid w:val="007E6712"/>
    <w:rsid w:val="007E75F5"/>
    <w:rsid w:val="007E7997"/>
    <w:rsid w:val="007F68F3"/>
    <w:rsid w:val="00802FB9"/>
    <w:rsid w:val="008040B8"/>
    <w:rsid w:val="00816D54"/>
    <w:rsid w:val="00821151"/>
    <w:rsid w:val="008235D4"/>
    <w:rsid w:val="00823C16"/>
    <w:rsid w:val="00824E86"/>
    <w:rsid w:val="00831CEF"/>
    <w:rsid w:val="00833DE5"/>
    <w:rsid w:val="0083402E"/>
    <w:rsid w:val="00846FD3"/>
    <w:rsid w:val="00847DA9"/>
    <w:rsid w:val="00850F3A"/>
    <w:rsid w:val="00853BEA"/>
    <w:rsid w:val="00860622"/>
    <w:rsid w:val="00860C0B"/>
    <w:rsid w:val="00861B28"/>
    <w:rsid w:val="00874527"/>
    <w:rsid w:val="008868F8"/>
    <w:rsid w:val="00892031"/>
    <w:rsid w:val="00893BE0"/>
    <w:rsid w:val="0089452D"/>
    <w:rsid w:val="008A1A29"/>
    <w:rsid w:val="008A1B74"/>
    <w:rsid w:val="008A4146"/>
    <w:rsid w:val="008A4E72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165F1"/>
    <w:rsid w:val="00917680"/>
    <w:rsid w:val="00925F4A"/>
    <w:rsid w:val="0093014C"/>
    <w:rsid w:val="00944EE9"/>
    <w:rsid w:val="00946E25"/>
    <w:rsid w:val="009479C2"/>
    <w:rsid w:val="00951C89"/>
    <w:rsid w:val="00954F3B"/>
    <w:rsid w:val="00957AE9"/>
    <w:rsid w:val="00960DEA"/>
    <w:rsid w:val="00966457"/>
    <w:rsid w:val="00967733"/>
    <w:rsid w:val="00972278"/>
    <w:rsid w:val="00973211"/>
    <w:rsid w:val="00974BE8"/>
    <w:rsid w:val="00974D98"/>
    <w:rsid w:val="00980F69"/>
    <w:rsid w:val="00981715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4A9"/>
    <w:rsid w:val="00A74985"/>
    <w:rsid w:val="00A86443"/>
    <w:rsid w:val="00A87B90"/>
    <w:rsid w:val="00A97900"/>
    <w:rsid w:val="00AA3125"/>
    <w:rsid w:val="00AB447A"/>
    <w:rsid w:val="00AC0018"/>
    <w:rsid w:val="00AC1A9F"/>
    <w:rsid w:val="00AC2E54"/>
    <w:rsid w:val="00AD12E4"/>
    <w:rsid w:val="00AD2CED"/>
    <w:rsid w:val="00AE0474"/>
    <w:rsid w:val="00AE1E1E"/>
    <w:rsid w:val="00AE7C81"/>
    <w:rsid w:val="00AF0CFC"/>
    <w:rsid w:val="00AF2531"/>
    <w:rsid w:val="00AF501E"/>
    <w:rsid w:val="00B01591"/>
    <w:rsid w:val="00B0615A"/>
    <w:rsid w:val="00B06829"/>
    <w:rsid w:val="00B15482"/>
    <w:rsid w:val="00B21D77"/>
    <w:rsid w:val="00B314B0"/>
    <w:rsid w:val="00B32901"/>
    <w:rsid w:val="00B5122D"/>
    <w:rsid w:val="00B513D1"/>
    <w:rsid w:val="00B52D47"/>
    <w:rsid w:val="00B56810"/>
    <w:rsid w:val="00B57AE8"/>
    <w:rsid w:val="00B62F7F"/>
    <w:rsid w:val="00B65EDA"/>
    <w:rsid w:val="00B667CD"/>
    <w:rsid w:val="00B6753D"/>
    <w:rsid w:val="00B67D6C"/>
    <w:rsid w:val="00B71A54"/>
    <w:rsid w:val="00B76246"/>
    <w:rsid w:val="00B83F7C"/>
    <w:rsid w:val="00B90268"/>
    <w:rsid w:val="00B95350"/>
    <w:rsid w:val="00BA02DE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D498C"/>
    <w:rsid w:val="00BE1EB9"/>
    <w:rsid w:val="00BE3336"/>
    <w:rsid w:val="00BE3723"/>
    <w:rsid w:val="00BE3AB4"/>
    <w:rsid w:val="00BE3F4E"/>
    <w:rsid w:val="00BE5846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D4E84"/>
    <w:rsid w:val="00CE3784"/>
    <w:rsid w:val="00CE512A"/>
    <w:rsid w:val="00CE72C0"/>
    <w:rsid w:val="00CE74D7"/>
    <w:rsid w:val="00CF6448"/>
    <w:rsid w:val="00D07E85"/>
    <w:rsid w:val="00D122A6"/>
    <w:rsid w:val="00D13B9D"/>
    <w:rsid w:val="00D14CEB"/>
    <w:rsid w:val="00D151B9"/>
    <w:rsid w:val="00D16B42"/>
    <w:rsid w:val="00D20CEB"/>
    <w:rsid w:val="00D237E6"/>
    <w:rsid w:val="00D278A5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0805"/>
    <w:rsid w:val="00D731B3"/>
    <w:rsid w:val="00D759AB"/>
    <w:rsid w:val="00D7640F"/>
    <w:rsid w:val="00D84FE0"/>
    <w:rsid w:val="00D86EC7"/>
    <w:rsid w:val="00D91EE7"/>
    <w:rsid w:val="00D95D17"/>
    <w:rsid w:val="00DA0B19"/>
    <w:rsid w:val="00DA4E66"/>
    <w:rsid w:val="00DB27FB"/>
    <w:rsid w:val="00DB3522"/>
    <w:rsid w:val="00DC02F0"/>
    <w:rsid w:val="00DC2DEA"/>
    <w:rsid w:val="00DC53A8"/>
    <w:rsid w:val="00DC7972"/>
    <w:rsid w:val="00DD2D58"/>
    <w:rsid w:val="00DE198A"/>
    <w:rsid w:val="00DE38B6"/>
    <w:rsid w:val="00DF247A"/>
    <w:rsid w:val="00E02AC6"/>
    <w:rsid w:val="00E068DE"/>
    <w:rsid w:val="00E12BFF"/>
    <w:rsid w:val="00E206BE"/>
    <w:rsid w:val="00E31EF6"/>
    <w:rsid w:val="00E341E9"/>
    <w:rsid w:val="00E367C9"/>
    <w:rsid w:val="00E41D50"/>
    <w:rsid w:val="00E5037D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82388"/>
    <w:rsid w:val="00E87775"/>
    <w:rsid w:val="00E90284"/>
    <w:rsid w:val="00E9126D"/>
    <w:rsid w:val="00E944F7"/>
    <w:rsid w:val="00E948A0"/>
    <w:rsid w:val="00E95FBC"/>
    <w:rsid w:val="00E97E51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4D33"/>
    <w:rsid w:val="00F06AC3"/>
    <w:rsid w:val="00F137E3"/>
    <w:rsid w:val="00F3133E"/>
    <w:rsid w:val="00F47613"/>
    <w:rsid w:val="00F4772B"/>
    <w:rsid w:val="00F61B40"/>
    <w:rsid w:val="00F643C3"/>
    <w:rsid w:val="00F66B40"/>
    <w:rsid w:val="00F71E0C"/>
    <w:rsid w:val="00F836D5"/>
    <w:rsid w:val="00F83DDD"/>
    <w:rsid w:val="00F852E8"/>
    <w:rsid w:val="00F91E34"/>
    <w:rsid w:val="00F944C2"/>
    <w:rsid w:val="00F94A7B"/>
    <w:rsid w:val="00F94FDD"/>
    <w:rsid w:val="00F974EC"/>
    <w:rsid w:val="00FA0437"/>
    <w:rsid w:val="00FA0901"/>
    <w:rsid w:val="00FA1862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B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98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E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C735F-0AAD-44C7-B4A2-2BFCF0AA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YatsencoTV</cp:lastModifiedBy>
  <cp:revision>79</cp:revision>
  <cp:lastPrinted>2021-10-29T05:23:00Z</cp:lastPrinted>
  <dcterms:created xsi:type="dcterms:W3CDTF">2014-11-10T13:55:00Z</dcterms:created>
  <dcterms:modified xsi:type="dcterms:W3CDTF">2022-11-10T11:35:00Z</dcterms:modified>
</cp:coreProperties>
</file>