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5" w:rsidRDefault="004337B1" w:rsidP="007B1C7F">
      <w:pPr>
        <w:spacing w:after="120"/>
        <w:ind w:left="11227"/>
        <w:jc w:val="center"/>
        <w:rPr>
          <w:sz w:val="28"/>
          <w:szCs w:val="28"/>
        </w:rPr>
      </w:pPr>
      <w:bookmarkStart w:id="0" w:name="_GoBack"/>
      <w:bookmarkEnd w:id="0"/>
      <w:r w:rsidRPr="007B1C7F">
        <w:rPr>
          <w:sz w:val="28"/>
          <w:szCs w:val="28"/>
        </w:rPr>
        <w:t>Приложени</w:t>
      </w:r>
      <w:r w:rsidR="007B1C7F" w:rsidRPr="007B1C7F">
        <w:rPr>
          <w:sz w:val="28"/>
          <w:szCs w:val="28"/>
        </w:rPr>
        <w:t>е</w:t>
      </w:r>
      <w:r w:rsidR="00BD6B25">
        <w:rPr>
          <w:sz w:val="28"/>
          <w:szCs w:val="28"/>
        </w:rPr>
        <w:t xml:space="preserve"> </w:t>
      </w:r>
    </w:p>
    <w:p w:rsidR="001A0DC5" w:rsidRDefault="007B1C7F" w:rsidP="001A0DC5">
      <w:pPr>
        <w:ind w:left="11227"/>
        <w:jc w:val="center"/>
        <w:rPr>
          <w:sz w:val="24"/>
          <w:szCs w:val="24"/>
        </w:rPr>
      </w:pPr>
      <w:r w:rsidRPr="001A0DC5">
        <w:rPr>
          <w:sz w:val="24"/>
          <w:szCs w:val="24"/>
        </w:rPr>
        <w:t xml:space="preserve">к </w:t>
      </w:r>
      <w:r w:rsidR="0052723B">
        <w:rPr>
          <w:sz w:val="24"/>
          <w:szCs w:val="24"/>
        </w:rPr>
        <w:t xml:space="preserve">распоряжению </w:t>
      </w:r>
    </w:p>
    <w:p w:rsidR="001A0DC5" w:rsidRDefault="001A0DC5" w:rsidP="001A0DC5">
      <w:pPr>
        <w:ind w:left="112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52723B">
        <w:rPr>
          <w:sz w:val="24"/>
          <w:szCs w:val="24"/>
        </w:rPr>
        <w:t xml:space="preserve">МО </w:t>
      </w:r>
      <w:r>
        <w:rPr>
          <w:sz w:val="24"/>
          <w:szCs w:val="24"/>
        </w:rPr>
        <w:t>Волосовск</w:t>
      </w:r>
      <w:r w:rsidR="0052723B">
        <w:rPr>
          <w:sz w:val="24"/>
          <w:szCs w:val="24"/>
        </w:rPr>
        <w:t>ий</w:t>
      </w:r>
    </w:p>
    <w:p w:rsidR="001A0DC5" w:rsidRPr="001A0DC5" w:rsidRDefault="001A0DC5" w:rsidP="001A0DC5">
      <w:pPr>
        <w:ind w:left="1122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52723B">
        <w:rPr>
          <w:sz w:val="24"/>
          <w:szCs w:val="24"/>
        </w:rPr>
        <w:t>ый район</w:t>
      </w:r>
    </w:p>
    <w:p w:rsidR="007B1C7F" w:rsidRPr="001A0DC5" w:rsidRDefault="007B1C7F" w:rsidP="001A0DC5">
      <w:pPr>
        <w:ind w:left="11227"/>
        <w:jc w:val="center"/>
        <w:rPr>
          <w:sz w:val="24"/>
          <w:szCs w:val="24"/>
        </w:rPr>
      </w:pPr>
      <w:r w:rsidRPr="001A0DC5">
        <w:rPr>
          <w:sz w:val="24"/>
          <w:szCs w:val="24"/>
        </w:rPr>
        <w:t xml:space="preserve"> Ленинградской области</w:t>
      </w:r>
    </w:p>
    <w:p w:rsidR="004337B1" w:rsidRPr="001A0DC5" w:rsidRDefault="00C72C06" w:rsidP="001A0DC5">
      <w:pPr>
        <w:ind w:left="1122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566721" w:rsidRPr="00D8128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2723B">
        <w:rPr>
          <w:sz w:val="24"/>
          <w:szCs w:val="24"/>
        </w:rPr>
        <w:t>_</w:t>
      </w:r>
      <w:r w:rsidR="001833C6" w:rsidRPr="001833C6">
        <w:rPr>
          <w:sz w:val="24"/>
          <w:szCs w:val="24"/>
          <w:u w:val="single"/>
        </w:rPr>
        <w:t>25.08.2022</w:t>
      </w:r>
      <w:r w:rsidR="00C01915" w:rsidRPr="001833C6">
        <w:rPr>
          <w:sz w:val="24"/>
          <w:szCs w:val="24"/>
          <w:u w:val="single"/>
        </w:rPr>
        <w:t>_</w:t>
      </w:r>
      <w:r w:rsidR="00566721" w:rsidRPr="001833C6">
        <w:rPr>
          <w:sz w:val="24"/>
          <w:szCs w:val="24"/>
          <w:u w:val="single"/>
        </w:rPr>
        <w:t>№_</w:t>
      </w:r>
      <w:r w:rsidR="001833C6" w:rsidRPr="001833C6">
        <w:rPr>
          <w:sz w:val="24"/>
          <w:szCs w:val="24"/>
          <w:u w:val="single"/>
        </w:rPr>
        <w:t>379-р</w:t>
      </w:r>
      <w:r w:rsidR="007B1C7F" w:rsidRPr="00EB415D">
        <w:rPr>
          <w:sz w:val="24"/>
          <w:szCs w:val="24"/>
          <w:u w:val="single"/>
        </w:rPr>
        <w:t>_</w:t>
      </w:r>
      <w:r w:rsidR="004337B1" w:rsidRPr="001A0DC5">
        <w:rPr>
          <w:sz w:val="24"/>
          <w:szCs w:val="24"/>
        </w:rPr>
        <w:t xml:space="preserve"> </w:t>
      </w:r>
    </w:p>
    <w:p w:rsidR="004337B1" w:rsidRPr="007B1C7F" w:rsidRDefault="004337B1" w:rsidP="004337B1">
      <w:pPr>
        <w:spacing w:after="240"/>
        <w:ind w:left="8930"/>
        <w:jc w:val="right"/>
        <w:rPr>
          <w:sz w:val="28"/>
          <w:szCs w:val="28"/>
        </w:rPr>
      </w:pPr>
    </w:p>
    <w:p w:rsidR="004337B1" w:rsidRPr="007B1C7F" w:rsidRDefault="004337B1" w:rsidP="004337B1">
      <w:pPr>
        <w:spacing w:after="120"/>
        <w:jc w:val="center"/>
        <w:rPr>
          <w:b/>
          <w:bCs/>
          <w:spacing w:val="60"/>
          <w:sz w:val="28"/>
          <w:szCs w:val="28"/>
        </w:rPr>
      </w:pPr>
      <w:r w:rsidRPr="007B1C7F">
        <w:rPr>
          <w:b/>
          <w:bCs/>
          <w:spacing w:val="60"/>
          <w:sz w:val="28"/>
          <w:szCs w:val="28"/>
        </w:rPr>
        <w:t>МЕТОДИКА</w:t>
      </w:r>
    </w:p>
    <w:p w:rsidR="004337B1" w:rsidRPr="007B1C7F" w:rsidRDefault="004337B1" w:rsidP="004337B1">
      <w:pPr>
        <w:spacing w:after="240"/>
        <w:jc w:val="center"/>
        <w:rPr>
          <w:b/>
          <w:bCs/>
          <w:sz w:val="28"/>
          <w:szCs w:val="28"/>
        </w:rPr>
      </w:pPr>
      <w:r w:rsidRPr="007B1C7F">
        <w:rPr>
          <w:b/>
          <w:bCs/>
          <w:sz w:val="28"/>
          <w:szCs w:val="28"/>
        </w:rPr>
        <w:t>прогнозирования поступлений дох</w:t>
      </w:r>
      <w:r w:rsidR="005B55FA">
        <w:rPr>
          <w:b/>
          <w:bCs/>
          <w:sz w:val="28"/>
          <w:szCs w:val="28"/>
        </w:rPr>
        <w:t xml:space="preserve">одов в </w:t>
      </w:r>
      <w:r w:rsidR="00852EAF">
        <w:rPr>
          <w:b/>
          <w:bCs/>
          <w:sz w:val="28"/>
          <w:szCs w:val="28"/>
        </w:rPr>
        <w:t xml:space="preserve">бюджет </w:t>
      </w:r>
      <w:r w:rsidR="008D6209">
        <w:rPr>
          <w:b/>
          <w:bCs/>
          <w:sz w:val="28"/>
          <w:szCs w:val="28"/>
        </w:rPr>
        <w:t xml:space="preserve">муниципального образования Волосовский муниципальный район </w:t>
      </w:r>
      <w:r w:rsidR="00852EAF">
        <w:rPr>
          <w:b/>
          <w:bCs/>
          <w:sz w:val="28"/>
          <w:szCs w:val="28"/>
        </w:rPr>
        <w:t xml:space="preserve">Ленинградской области, в отношении которых </w:t>
      </w:r>
      <w:r w:rsidR="008D6209">
        <w:rPr>
          <w:b/>
          <w:bCs/>
          <w:sz w:val="28"/>
          <w:szCs w:val="28"/>
        </w:rPr>
        <w:t>администраци</w:t>
      </w:r>
      <w:r w:rsidR="0052723B">
        <w:rPr>
          <w:b/>
          <w:bCs/>
          <w:sz w:val="28"/>
          <w:szCs w:val="28"/>
        </w:rPr>
        <w:t>я</w:t>
      </w:r>
      <w:r w:rsidR="008D6209">
        <w:rPr>
          <w:b/>
          <w:bCs/>
          <w:sz w:val="28"/>
          <w:szCs w:val="28"/>
        </w:rPr>
        <w:t xml:space="preserve"> </w:t>
      </w:r>
      <w:r w:rsidR="000102E2">
        <w:rPr>
          <w:b/>
          <w:bCs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852EAF">
        <w:rPr>
          <w:b/>
          <w:bCs/>
          <w:sz w:val="28"/>
          <w:szCs w:val="28"/>
        </w:rPr>
        <w:t xml:space="preserve">осуществляет бюджетные полномочия главного администратора доходов бюджета </w:t>
      </w:r>
      <w:r w:rsidR="008D6209">
        <w:rPr>
          <w:b/>
          <w:bCs/>
          <w:sz w:val="28"/>
          <w:szCs w:val="28"/>
        </w:rPr>
        <w:t xml:space="preserve">муниципального образования Волосовский муниципальный район </w:t>
      </w:r>
      <w:r w:rsidR="00852EAF">
        <w:rPr>
          <w:b/>
          <w:bCs/>
          <w:sz w:val="28"/>
          <w:szCs w:val="28"/>
        </w:rPr>
        <w:t>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"/>
        <w:gridCol w:w="1016"/>
        <w:gridCol w:w="1839"/>
        <w:gridCol w:w="1842"/>
        <w:gridCol w:w="2413"/>
        <w:gridCol w:w="1417"/>
        <w:gridCol w:w="1560"/>
        <w:gridCol w:w="2409"/>
        <w:gridCol w:w="2694"/>
      </w:tblGrid>
      <w:tr w:rsidR="004337B1" w:rsidRPr="007B1C7F" w:rsidTr="00B955DE">
        <w:trPr>
          <w:tblHeader/>
        </w:trPr>
        <w:tc>
          <w:tcPr>
            <w:tcW w:w="572" w:type="dxa"/>
            <w:vAlign w:val="center"/>
          </w:tcPr>
          <w:p w:rsidR="004337B1" w:rsidRPr="003B2F4A" w:rsidRDefault="004337B1" w:rsidP="004337B1">
            <w:pPr>
              <w:jc w:val="center"/>
            </w:pPr>
            <w:r w:rsidRPr="003B2F4A">
              <w:t>№</w:t>
            </w:r>
            <w:r w:rsidRPr="003B2F4A">
              <w:br/>
              <w:t>п/п</w:t>
            </w:r>
          </w:p>
        </w:tc>
        <w:tc>
          <w:tcPr>
            <w:tcW w:w="1016" w:type="dxa"/>
            <w:vAlign w:val="center"/>
          </w:tcPr>
          <w:p w:rsidR="004337B1" w:rsidRPr="003B2F4A" w:rsidRDefault="004337B1" w:rsidP="004337B1">
            <w:pPr>
              <w:jc w:val="center"/>
            </w:pPr>
            <w:r w:rsidRPr="003B2F4A">
              <w:t>Код главного админист</w:t>
            </w:r>
            <w:r w:rsidRPr="003B2F4A">
              <w:softHyphen/>
              <w:t>ратора доходов</w:t>
            </w:r>
          </w:p>
        </w:tc>
        <w:tc>
          <w:tcPr>
            <w:tcW w:w="1839" w:type="dxa"/>
          </w:tcPr>
          <w:p w:rsidR="004337B1" w:rsidRPr="003B2F4A" w:rsidRDefault="004337B1" w:rsidP="004337B1">
            <w:pPr>
              <w:jc w:val="center"/>
            </w:pPr>
            <w:r w:rsidRPr="003B2F4A">
              <w:t>Наимено</w:t>
            </w:r>
            <w:r w:rsidRPr="003B2F4A">
              <w:softHyphen/>
              <w:t>вание главного администратора доходов</w:t>
            </w:r>
          </w:p>
        </w:tc>
        <w:tc>
          <w:tcPr>
            <w:tcW w:w="1842" w:type="dxa"/>
            <w:vAlign w:val="center"/>
          </w:tcPr>
          <w:p w:rsidR="004337B1" w:rsidRPr="003B2F4A" w:rsidRDefault="004337B1" w:rsidP="00C43D0C">
            <w:pPr>
              <w:jc w:val="center"/>
            </w:pPr>
            <w:r w:rsidRPr="003B2F4A">
              <w:t>КБК</w:t>
            </w:r>
          </w:p>
        </w:tc>
        <w:tc>
          <w:tcPr>
            <w:tcW w:w="2413" w:type="dxa"/>
            <w:vAlign w:val="center"/>
          </w:tcPr>
          <w:p w:rsidR="004337B1" w:rsidRPr="000809D7" w:rsidRDefault="004337B1" w:rsidP="00C43D0C">
            <w:pPr>
              <w:jc w:val="center"/>
            </w:pPr>
            <w:r w:rsidRPr="000809D7">
              <w:t>Наимено</w:t>
            </w:r>
            <w:r w:rsidRPr="000809D7">
              <w:softHyphen/>
              <w:t>вание</w:t>
            </w:r>
            <w:r w:rsidRPr="000809D7">
              <w:br/>
              <w:t>КБК доходов</w:t>
            </w:r>
          </w:p>
        </w:tc>
        <w:tc>
          <w:tcPr>
            <w:tcW w:w="1417" w:type="dxa"/>
            <w:vAlign w:val="center"/>
          </w:tcPr>
          <w:p w:rsidR="004337B1" w:rsidRPr="003B2F4A" w:rsidRDefault="004337B1" w:rsidP="00686044">
            <w:pPr>
              <w:jc w:val="center"/>
            </w:pPr>
            <w:r w:rsidRPr="003B2F4A">
              <w:t>Наимено</w:t>
            </w:r>
            <w:r w:rsidRPr="003B2F4A">
              <w:softHyphen/>
              <w:t>вание метода расчета </w:t>
            </w:r>
          </w:p>
        </w:tc>
        <w:tc>
          <w:tcPr>
            <w:tcW w:w="1560" w:type="dxa"/>
            <w:vAlign w:val="center"/>
          </w:tcPr>
          <w:p w:rsidR="004337B1" w:rsidRPr="003B2F4A" w:rsidRDefault="004337B1" w:rsidP="00506E60">
            <w:pPr>
              <w:jc w:val="center"/>
            </w:pPr>
            <w:r w:rsidRPr="003B2F4A">
              <w:t>Формула расчета </w:t>
            </w:r>
          </w:p>
        </w:tc>
        <w:tc>
          <w:tcPr>
            <w:tcW w:w="2409" w:type="dxa"/>
            <w:vAlign w:val="center"/>
          </w:tcPr>
          <w:p w:rsidR="004337B1" w:rsidRPr="003B2F4A" w:rsidRDefault="004337B1" w:rsidP="003C6251">
            <w:pPr>
              <w:jc w:val="center"/>
            </w:pPr>
            <w:r w:rsidRPr="003B2F4A">
              <w:t>Алгоритм расчета </w:t>
            </w:r>
          </w:p>
        </w:tc>
        <w:tc>
          <w:tcPr>
            <w:tcW w:w="2694" w:type="dxa"/>
            <w:vAlign w:val="center"/>
          </w:tcPr>
          <w:p w:rsidR="004337B1" w:rsidRPr="003B2F4A" w:rsidRDefault="004337B1" w:rsidP="00BD76CC">
            <w:pPr>
              <w:jc w:val="center"/>
            </w:pPr>
            <w:r w:rsidRPr="003B2F4A">
              <w:t>Описание показателей </w:t>
            </w:r>
          </w:p>
        </w:tc>
      </w:tr>
      <w:tr w:rsidR="007530E2" w:rsidRPr="001363C5" w:rsidTr="000102E2">
        <w:trPr>
          <w:trHeight w:val="671"/>
        </w:trPr>
        <w:tc>
          <w:tcPr>
            <w:tcW w:w="572" w:type="dxa"/>
            <w:vAlign w:val="center"/>
          </w:tcPr>
          <w:p w:rsidR="007530E2" w:rsidRPr="001363C5" w:rsidRDefault="007530E2" w:rsidP="001C407D">
            <w:pPr>
              <w:jc w:val="center"/>
            </w:pPr>
            <w:r w:rsidRPr="001363C5">
              <w:t>1.</w:t>
            </w:r>
          </w:p>
        </w:tc>
        <w:tc>
          <w:tcPr>
            <w:tcW w:w="1016" w:type="dxa"/>
            <w:vAlign w:val="center"/>
          </w:tcPr>
          <w:p w:rsidR="007530E2" w:rsidRPr="001363C5" w:rsidRDefault="007530E2" w:rsidP="001C407D">
            <w:pPr>
              <w:jc w:val="center"/>
            </w:pPr>
          </w:p>
          <w:p w:rsidR="007530E2" w:rsidRPr="001363C5" w:rsidRDefault="007530E2" w:rsidP="001C407D">
            <w:pPr>
              <w:jc w:val="center"/>
            </w:pPr>
            <w:r>
              <w:t>002</w:t>
            </w:r>
          </w:p>
          <w:p w:rsidR="007530E2" w:rsidRPr="001363C5" w:rsidRDefault="007530E2" w:rsidP="001C407D">
            <w:pPr>
              <w:jc w:val="center"/>
            </w:pPr>
          </w:p>
        </w:tc>
        <w:tc>
          <w:tcPr>
            <w:tcW w:w="1839" w:type="dxa"/>
            <w:vAlign w:val="center"/>
          </w:tcPr>
          <w:p w:rsidR="007530E2" w:rsidRPr="001363C5" w:rsidRDefault="007530E2" w:rsidP="00123ADA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530E2" w:rsidRPr="007C0FC3" w:rsidRDefault="007530E2" w:rsidP="00C43D0C">
            <w:pPr>
              <w:jc w:val="center"/>
            </w:pPr>
          </w:p>
          <w:p w:rsidR="007530E2" w:rsidRPr="007C0FC3" w:rsidRDefault="007530E2" w:rsidP="00740A7F">
            <w:pPr>
              <w:jc w:val="center"/>
              <w:rPr>
                <w:lang w:val="en-US"/>
              </w:rPr>
            </w:pPr>
            <w:r w:rsidRPr="007C0FC3">
              <w:rPr>
                <w:lang w:val="en-US"/>
              </w:rPr>
              <w:t>1</w:t>
            </w:r>
            <w:r w:rsidRPr="007C0FC3">
              <w:t>0</w:t>
            </w:r>
            <w:r w:rsidRPr="007C0FC3">
              <w:rPr>
                <w:lang w:val="en-US"/>
              </w:rPr>
              <w:t>8</w:t>
            </w:r>
            <w:r w:rsidRPr="007C0FC3">
              <w:t>0</w:t>
            </w:r>
            <w:r w:rsidRPr="007C0FC3">
              <w:rPr>
                <w:lang w:val="en-US"/>
              </w:rPr>
              <w:t>7150</w:t>
            </w:r>
            <w:r w:rsidRPr="007C0FC3">
              <w:t>0</w:t>
            </w:r>
            <w:r w:rsidRPr="007C0FC3">
              <w:rPr>
                <w:lang w:val="en-US"/>
              </w:rPr>
              <w:t>11</w:t>
            </w:r>
            <w:r w:rsidRPr="007C0FC3">
              <w:t>00011</w:t>
            </w:r>
            <w:r w:rsidRPr="007C0FC3">
              <w:rPr>
                <w:lang w:val="en-US"/>
              </w:rPr>
              <w:t>0</w:t>
            </w:r>
          </w:p>
        </w:tc>
        <w:tc>
          <w:tcPr>
            <w:tcW w:w="2413" w:type="dxa"/>
            <w:vAlign w:val="center"/>
          </w:tcPr>
          <w:p w:rsidR="007530E2" w:rsidRPr="000809D7" w:rsidRDefault="007530E2" w:rsidP="000809D7">
            <w:pPr>
              <w:jc w:val="center"/>
            </w:pPr>
            <w:r w:rsidRPr="000809D7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vAlign w:val="center"/>
          </w:tcPr>
          <w:p w:rsidR="007530E2" w:rsidRPr="000462C2" w:rsidRDefault="007530E2" w:rsidP="006D7650">
            <w:pPr>
              <w:jc w:val="center"/>
            </w:pPr>
            <w:r w:rsidRPr="000462C2">
              <w:t>Прямой расчет</w:t>
            </w:r>
          </w:p>
        </w:tc>
        <w:tc>
          <w:tcPr>
            <w:tcW w:w="1560" w:type="dxa"/>
            <w:vAlign w:val="center"/>
          </w:tcPr>
          <w:p w:rsidR="007530E2" w:rsidRPr="000462C2" w:rsidRDefault="007530E2" w:rsidP="006D7650">
            <w:pPr>
              <w:jc w:val="center"/>
            </w:pPr>
            <w:r w:rsidRPr="000462C2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530E2" w:rsidRDefault="007530E2" w:rsidP="006D7650">
            <w:pPr>
              <w:ind w:left="116"/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  <w:p w:rsidR="00D4176E" w:rsidRPr="008543DB" w:rsidRDefault="00D4176E" w:rsidP="006D7650">
            <w:pPr>
              <w:ind w:left="116"/>
            </w:pPr>
          </w:p>
        </w:tc>
        <w:tc>
          <w:tcPr>
            <w:tcW w:w="2694" w:type="dxa"/>
            <w:vAlign w:val="center"/>
          </w:tcPr>
          <w:p w:rsidR="007530E2" w:rsidRPr="008543DB" w:rsidRDefault="007530E2" w:rsidP="00C710D7">
            <w:pPr>
              <w:ind w:left="171"/>
            </w:pPr>
            <w:r w:rsidRPr="00DD02C8">
              <w:t xml:space="preserve">Объем фактически поступивших доходов в бюджет </w:t>
            </w:r>
            <w:r>
              <w:t xml:space="preserve">администрации 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  <w:r w:rsidRPr="008543DB">
              <w:t xml:space="preserve"> </w:t>
            </w:r>
            <w:r w:rsidR="00C50657" w:rsidRPr="00C50657">
              <w:t>(отсутствует системный характер поступлений)</w:t>
            </w:r>
          </w:p>
        </w:tc>
      </w:tr>
      <w:tr w:rsidR="00673A13" w:rsidRPr="001363C5" w:rsidTr="00B955DE">
        <w:tc>
          <w:tcPr>
            <w:tcW w:w="572" w:type="dxa"/>
            <w:vAlign w:val="center"/>
          </w:tcPr>
          <w:p w:rsidR="00673A13" w:rsidRPr="00196BAF" w:rsidRDefault="00673A13" w:rsidP="00E63433">
            <w:pPr>
              <w:jc w:val="center"/>
              <w:rPr>
                <w:color w:val="FF0000"/>
              </w:rPr>
            </w:pPr>
            <w:r w:rsidRPr="00E63433">
              <w:lastRenderedPageBreak/>
              <w:t>2.</w:t>
            </w:r>
          </w:p>
        </w:tc>
        <w:tc>
          <w:tcPr>
            <w:tcW w:w="1016" w:type="dxa"/>
            <w:vAlign w:val="center"/>
          </w:tcPr>
          <w:p w:rsidR="00673A13" w:rsidRPr="001363C5" w:rsidRDefault="00673A13" w:rsidP="000809D7">
            <w:pPr>
              <w:jc w:val="center"/>
            </w:pPr>
          </w:p>
          <w:p w:rsidR="00673A13" w:rsidRPr="001363C5" w:rsidRDefault="00673A13" w:rsidP="000809D7">
            <w:pPr>
              <w:jc w:val="center"/>
            </w:pPr>
            <w:r>
              <w:t>002</w:t>
            </w:r>
          </w:p>
          <w:p w:rsidR="00673A13" w:rsidRPr="001363C5" w:rsidRDefault="00673A13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673A13" w:rsidRPr="001363C5" w:rsidRDefault="00673A13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673A13" w:rsidRPr="007C0FC3" w:rsidRDefault="00673A13" w:rsidP="00C43D0C">
            <w:pPr>
              <w:jc w:val="center"/>
            </w:pPr>
          </w:p>
          <w:p w:rsidR="00673A13" w:rsidRPr="007C0FC3" w:rsidRDefault="00673A13" w:rsidP="00673A13">
            <w:pPr>
              <w:jc w:val="center"/>
            </w:pPr>
            <w:r w:rsidRPr="007C0FC3">
              <w:t>11105035050000120</w:t>
            </w:r>
          </w:p>
        </w:tc>
        <w:tc>
          <w:tcPr>
            <w:tcW w:w="2413" w:type="dxa"/>
            <w:vAlign w:val="center"/>
          </w:tcPr>
          <w:p w:rsidR="00673A13" w:rsidRPr="000809D7" w:rsidRDefault="00673A13" w:rsidP="00C43D0C">
            <w:pPr>
              <w:jc w:val="center"/>
            </w:pPr>
            <w:r w:rsidRPr="000809D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673A13" w:rsidRPr="00673A13" w:rsidRDefault="00673A13" w:rsidP="00673A13">
            <w:pPr>
              <w:jc w:val="center"/>
            </w:pPr>
            <w:r w:rsidRPr="00673A13">
              <w:t>Прямой расчет или усреднения</w:t>
            </w:r>
          </w:p>
        </w:tc>
        <w:tc>
          <w:tcPr>
            <w:tcW w:w="1560" w:type="dxa"/>
            <w:vAlign w:val="center"/>
          </w:tcPr>
          <w:p w:rsidR="00673A13" w:rsidRPr="00673A13" w:rsidRDefault="00673A13" w:rsidP="006D7650">
            <w:pPr>
              <w:jc w:val="center"/>
            </w:pPr>
            <w:r w:rsidRPr="00673A13">
              <w:t>А</w:t>
            </w:r>
            <w:r w:rsidRPr="00673A13">
              <w:rPr>
                <w:vertAlign w:val="subscript"/>
              </w:rPr>
              <w:t>пл.им.</w:t>
            </w:r>
            <w:r w:rsidRPr="00673A13">
              <w:t xml:space="preserve"> = Н</w:t>
            </w:r>
            <w:r w:rsidRPr="00673A13">
              <w:rPr>
                <w:vertAlign w:val="subscript"/>
              </w:rPr>
              <w:t>ар.им.</w:t>
            </w:r>
            <w:r w:rsidRPr="00673A13">
              <w:t xml:space="preserve"> + С</w:t>
            </w:r>
            <w:r w:rsidRPr="00673A13">
              <w:rPr>
                <w:vertAlign w:val="subscript"/>
              </w:rPr>
              <w:t>+ар.им.</w:t>
            </w:r>
            <w:r w:rsidRPr="00673A13">
              <w:t xml:space="preserve"> - С</w:t>
            </w:r>
            <w:r w:rsidRPr="00673A13">
              <w:rPr>
                <w:vertAlign w:val="subscript"/>
              </w:rPr>
              <w:t>-ар.им.</w:t>
            </w:r>
            <w:r w:rsidRPr="00673A13">
              <w:t xml:space="preserve"> + А</w:t>
            </w:r>
          </w:p>
        </w:tc>
        <w:tc>
          <w:tcPr>
            <w:tcW w:w="2409" w:type="dxa"/>
            <w:vAlign w:val="center"/>
          </w:tcPr>
          <w:p w:rsidR="00673A13" w:rsidRPr="00673A13" w:rsidRDefault="00673A13" w:rsidP="006D7650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3A13" w:rsidRPr="00673A13" w:rsidRDefault="00673A13" w:rsidP="006D7650">
            <w:r w:rsidRPr="00673A13">
              <w:t>А</w:t>
            </w:r>
            <w:r w:rsidRPr="00673A13">
              <w:rPr>
                <w:vertAlign w:val="subscript"/>
              </w:rPr>
              <w:t xml:space="preserve">пл.им. </w:t>
            </w:r>
            <w:r w:rsidRPr="00673A13">
              <w:t>– прогноз доходов от сдачи в аренду имущества;</w:t>
            </w:r>
          </w:p>
          <w:p w:rsidR="00673A13" w:rsidRPr="00673A13" w:rsidRDefault="00673A13" w:rsidP="006D7650">
            <w:r w:rsidRPr="00673A13">
              <w:t xml:space="preserve"> Н</w:t>
            </w:r>
            <w:r w:rsidRPr="00673A13">
              <w:rPr>
                <w:vertAlign w:val="subscript"/>
              </w:rPr>
              <w:t>ар.им.</w:t>
            </w:r>
            <w:r w:rsidRPr="00673A13">
              <w:t xml:space="preserve"> – ожидаемая сумма арендных платежей в текущем году; </w:t>
            </w:r>
          </w:p>
          <w:p w:rsidR="00673A13" w:rsidRPr="00673A13" w:rsidRDefault="00673A13" w:rsidP="006D7650">
            <w:r w:rsidRPr="00673A13">
              <w:t>С</w:t>
            </w:r>
            <w:r w:rsidRPr="00673A13">
              <w:rPr>
                <w:vertAlign w:val="subscript"/>
              </w:rPr>
              <w:t>+ар.им.</w:t>
            </w:r>
            <w:r w:rsidRPr="00673A13">
              <w:t xml:space="preserve"> – объем поступлений в связи с увеличением арендуемых площадей в планируемом периоде;</w:t>
            </w:r>
          </w:p>
          <w:p w:rsidR="00673A13" w:rsidRPr="00673A13" w:rsidRDefault="00673A13" w:rsidP="006D7650">
            <w:r w:rsidRPr="00673A13">
              <w:t>С</w:t>
            </w:r>
            <w:r w:rsidRPr="00673A13">
              <w:rPr>
                <w:vertAlign w:val="subscript"/>
              </w:rPr>
              <w:t xml:space="preserve">-ар.им. </w:t>
            </w:r>
            <w:r w:rsidRPr="00673A13">
              <w:t>– объем поступлений в связи с выбытием имущества или уменьшением арендуемых платежей;</w:t>
            </w:r>
          </w:p>
          <w:p w:rsidR="00673A13" w:rsidRPr="00673A13" w:rsidRDefault="00673A13" w:rsidP="006D7650">
            <w:r w:rsidRPr="00673A13">
              <w:t>А – прогнозируемая сумма поступлений задолженности прошлых лет</w:t>
            </w:r>
          </w:p>
        </w:tc>
      </w:tr>
      <w:tr w:rsidR="00C710D7" w:rsidRPr="001363C5" w:rsidTr="00B955DE">
        <w:tc>
          <w:tcPr>
            <w:tcW w:w="572" w:type="dxa"/>
            <w:vAlign w:val="center"/>
          </w:tcPr>
          <w:p w:rsidR="00C710D7" w:rsidRPr="00371DA5" w:rsidRDefault="00C710D7" w:rsidP="009D3672">
            <w:pPr>
              <w:jc w:val="center"/>
            </w:pPr>
            <w:r w:rsidRPr="00371DA5">
              <w:t>3.</w:t>
            </w:r>
          </w:p>
        </w:tc>
        <w:tc>
          <w:tcPr>
            <w:tcW w:w="1016" w:type="dxa"/>
            <w:vAlign w:val="center"/>
          </w:tcPr>
          <w:p w:rsidR="00C710D7" w:rsidRPr="001363C5" w:rsidRDefault="00C710D7" w:rsidP="000809D7">
            <w:pPr>
              <w:jc w:val="center"/>
            </w:pPr>
          </w:p>
          <w:p w:rsidR="00C710D7" w:rsidRPr="001363C5" w:rsidRDefault="00C710D7" w:rsidP="000809D7">
            <w:pPr>
              <w:jc w:val="center"/>
            </w:pPr>
            <w:r>
              <w:t>002</w:t>
            </w:r>
          </w:p>
          <w:p w:rsidR="00C710D7" w:rsidRPr="001363C5" w:rsidRDefault="00C710D7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C710D7" w:rsidRPr="001363C5" w:rsidRDefault="00C710D7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C710D7" w:rsidRPr="007C0FC3" w:rsidRDefault="00C710D7" w:rsidP="00C710D7">
            <w:pPr>
              <w:jc w:val="center"/>
            </w:pPr>
            <w:r>
              <w:t>1</w:t>
            </w:r>
            <w:r w:rsidRPr="007C0FC3">
              <w:t>1109045050000120</w:t>
            </w:r>
          </w:p>
        </w:tc>
        <w:tc>
          <w:tcPr>
            <w:tcW w:w="2413" w:type="dxa"/>
            <w:vAlign w:val="center"/>
          </w:tcPr>
          <w:p w:rsidR="00C710D7" w:rsidRPr="000809D7" w:rsidRDefault="00C710D7" w:rsidP="00C43D0C">
            <w:pPr>
              <w:jc w:val="center"/>
            </w:pPr>
            <w:r w:rsidRPr="000809D7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C710D7" w:rsidRDefault="00C710D7" w:rsidP="00C710D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Метод прямого счета</w:t>
            </w:r>
          </w:p>
        </w:tc>
        <w:tc>
          <w:tcPr>
            <w:tcW w:w="1560" w:type="dxa"/>
            <w:vAlign w:val="center"/>
          </w:tcPr>
          <w:p w:rsidR="00C710D7" w:rsidRPr="00F651A8" w:rsidRDefault="00C710D7" w:rsidP="00C710D7">
            <w:pPr>
              <w:adjustRightInd w:val="0"/>
              <w:jc w:val="center"/>
              <w:rPr>
                <w:rFonts w:eastAsia="TimesNewRoman"/>
              </w:rPr>
            </w:pPr>
            <w:r w:rsidRPr="00F651A8">
              <w:rPr>
                <w:rFonts w:eastAsia="TimesNewRoman"/>
              </w:rPr>
              <w:t>ППн.рг = ((ΣSi1 х</w:t>
            </w:r>
          </w:p>
          <w:p w:rsidR="00C710D7" w:rsidRPr="00F651A8" w:rsidRDefault="00C710D7" w:rsidP="00C710D7">
            <w:pPr>
              <w:adjustRightInd w:val="0"/>
              <w:jc w:val="center"/>
              <w:rPr>
                <w:rFonts w:eastAsia="TimesNewRoman"/>
              </w:rPr>
            </w:pPr>
            <w:r w:rsidRPr="00F651A8">
              <w:rPr>
                <w:rFonts w:eastAsia="TimesNewRoman"/>
              </w:rPr>
              <w:t>Тн1) + (ΣSi2 х</w:t>
            </w:r>
          </w:p>
          <w:p w:rsidR="00C710D7" w:rsidRPr="00F651A8" w:rsidRDefault="00C710D7" w:rsidP="00C710D7">
            <w:pPr>
              <w:adjustRightInd w:val="0"/>
              <w:jc w:val="center"/>
              <w:rPr>
                <w:rFonts w:eastAsia="TimesNewRoman"/>
              </w:rPr>
            </w:pPr>
            <w:r w:rsidRPr="00F651A8">
              <w:rPr>
                <w:rFonts w:eastAsia="TimesNewRoman"/>
              </w:rPr>
              <w:t>Тн2) + (ΣSi3 х</w:t>
            </w:r>
          </w:p>
          <w:p w:rsidR="00C710D7" w:rsidRPr="00F651A8" w:rsidRDefault="00C710D7" w:rsidP="00C710D7">
            <w:pPr>
              <w:adjustRightInd w:val="0"/>
              <w:jc w:val="center"/>
              <w:rPr>
                <w:rFonts w:eastAsia="TimesNewRoman"/>
              </w:rPr>
            </w:pPr>
            <w:r w:rsidRPr="00F651A8">
              <w:rPr>
                <w:rFonts w:eastAsia="TimesNewRoman"/>
              </w:rPr>
              <w:t>Тн3)) х 12 х ПС)</w:t>
            </w:r>
          </w:p>
          <w:p w:rsidR="00C710D7" w:rsidRDefault="00C710D7" w:rsidP="00C710D7">
            <w:pPr>
              <w:snapToGrid w:val="0"/>
              <w:jc w:val="center"/>
            </w:pPr>
            <w:r w:rsidRPr="00F651A8">
              <w:rPr>
                <w:rFonts w:eastAsia="TimesNewRoman"/>
              </w:rPr>
              <w:t>+ Дрг,</w:t>
            </w:r>
          </w:p>
        </w:tc>
        <w:tc>
          <w:tcPr>
            <w:tcW w:w="2409" w:type="dxa"/>
            <w:vAlign w:val="center"/>
          </w:tcPr>
          <w:p w:rsidR="00C710D7" w:rsidRDefault="00C710D7" w:rsidP="00C710D7">
            <w:pPr>
              <w:snapToGrid w:val="0"/>
              <w:jc w:val="center"/>
            </w:pPr>
          </w:p>
        </w:tc>
        <w:tc>
          <w:tcPr>
            <w:tcW w:w="2694" w:type="dxa"/>
            <w:vAlign w:val="center"/>
          </w:tcPr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ППн.рг – прогноз поступлений в бюджет доходов от платы за наем жилых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помещений муниципального жилищного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фонда;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ΣSi1; ΣSi2; ΣSi3 – общая сумма площади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муниципального жилищного фонда по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соответствующему виду благоустройства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(благоустроенный, частично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благоустроенный, неблагоустроенный и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т.д.);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 xml:space="preserve">Тн1; Тн2; Тн2 – </w:t>
            </w:r>
            <w:r w:rsidRPr="0012257E">
              <w:rPr>
                <w:rFonts w:eastAsia="TimesNewRoman"/>
                <w:color w:val="000000"/>
              </w:rPr>
              <w:t>размер</w:t>
            </w:r>
            <w:r w:rsidRPr="00F651A8">
              <w:rPr>
                <w:rFonts w:eastAsia="TimesNewRoman"/>
                <w:color w:val="0563C2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платы за пользование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жилым помещением (платы за наем) для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нанимателей жилых помещений по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 xml:space="preserve">договорам социального найма и </w:t>
            </w:r>
            <w:r w:rsidRPr="00F651A8">
              <w:rPr>
                <w:rFonts w:eastAsia="TimesNewRoman"/>
                <w:color w:val="000000"/>
              </w:rPr>
              <w:lastRenderedPageBreak/>
              <w:t>договорам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найма жилых помещений муниципального</w:t>
            </w:r>
            <w:r>
              <w:rPr>
                <w:rFonts w:eastAsia="TimesNewRoman"/>
                <w:color w:val="000000"/>
              </w:rPr>
              <w:t xml:space="preserve"> ж</w:t>
            </w:r>
            <w:r w:rsidRPr="00F651A8">
              <w:rPr>
                <w:rFonts w:eastAsia="TimesNewRoman"/>
                <w:color w:val="000000"/>
              </w:rPr>
              <w:t xml:space="preserve">илищного фонда по </w:t>
            </w:r>
            <w:r>
              <w:rPr>
                <w:rFonts w:eastAsia="TimesNewRoman"/>
                <w:color w:val="000000"/>
              </w:rPr>
              <w:t>с</w:t>
            </w:r>
            <w:r w:rsidRPr="00F651A8">
              <w:rPr>
                <w:rFonts w:eastAsia="TimesNewRoman"/>
                <w:color w:val="000000"/>
              </w:rPr>
              <w:t>оответствующему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 xml:space="preserve">виду </w:t>
            </w:r>
            <w:r>
              <w:rPr>
                <w:rFonts w:eastAsia="TimesNewRoman"/>
                <w:color w:val="000000"/>
              </w:rPr>
              <w:t>б</w:t>
            </w:r>
            <w:r w:rsidRPr="00F651A8">
              <w:rPr>
                <w:rFonts w:eastAsia="TimesNewRoman"/>
                <w:color w:val="000000"/>
              </w:rPr>
              <w:t>лагоустройства (благоустроенный,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частично благоустроенный,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неблагоустроенный и т.д.);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ПС – процент собираемости платежей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потребителей жилищно-коммунальных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 xml:space="preserve">услуг (средний по району), </w:t>
            </w:r>
            <w:r>
              <w:rPr>
                <w:rFonts w:eastAsia="TimesNewRoman"/>
                <w:color w:val="000000"/>
              </w:rPr>
              <w:t>с</w:t>
            </w:r>
            <w:r w:rsidRPr="00F651A8">
              <w:rPr>
                <w:rFonts w:eastAsia="TimesNewRoman"/>
                <w:color w:val="000000"/>
              </w:rPr>
              <w:t>ложившийся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за отчетный финансовый год (по данным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отдела жилищно-коммунального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хозяйства администрации);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Дрг – сумма дополнительных или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выпадающих доходов в расчетном году от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платы за наем жилых помещений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муниципального жилищного фонда за счет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изменения порядка использования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муниципального имущества,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 xml:space="preserve">планируемого погашения </w:t>
            </w:r>
            <w:r>
              <w:rPr>
                <w:rFonts w:eastAsia="TimesNewRoman"/>
                <w:color w:val="000000"/>
              </w:rPr>
              <w:t>з</w:t>
            </w:r>
            <w:r w:rsidRPr="00F651A8">
              <w:rPr>
                <w:rFonts w:eastAsia="TimesNewRoman"/>
                <w:color w:val="000000"/>
              </w:rPr>
              <w:t>адолженности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прошлых лет и иных факторов,</w:t>
            </w:r>
          </w:p>
          <w:p w:rsidR="00C710D7" w:rsidRPr="00F651A8" w:rsidRDefault="00C710D7" w:rsidP="00C710D7">
            <w:pPr>
              <w:adjustRightInd w:val="0"/>
              <w:rPr>
                <w:rFonts w:eastAsia="TimesNewRoman"/>
                <w:color w:val="000000"/>
              </w:rPr>
            </w:pPr>
            <w:r w:rsidRPr="00F651A8">
              <w:rPr>
                <w:rFonts w:eastAsia="TimesNewRoman"/>
                <w:color w:val="000000"/>
              </w:rPr>
              <w:t>оказывающих влияние на изменение</w:t>
            </w:r>
          </w:p>
          <w:p w:rsidR="00C710D7" w:rsidRPr="00F651A8" w:rsidRDefault="00C710D7" w:rsidP="00C710D7">
            <w:pPr>
              <w:adjustRightInd w:val="0"/>
              <w:rPr>
                <w:rFonts w:ascii="Calibri" w:hAnsi="Calibri"/>
              </w:rPr>
            </w:pPr>
            <w:r w:rsidRPr="00F651A8">
              <w:rPr>
                <w:rFonts w:eastAsia="TimesNewRoman"/>
                <w:color w:val="000000"/>
              </w:rPr>
              <w:t>суммы поступлений (в том числе за счет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F651A8">
              <w:rPr>
                <w:rFonts w:eastAsia="TimesNewRoman"/>
                <w:color w:val="000000"/>
              </w:rPr>
              <w:t>изменения площади муниципального жилищного фонда</w:t>
            </w:r>
            <w:r>
              <w:rPr>
                <w:rFonts w:eastAsia="TimesNewRoman"/>
                <w:color w:val="000000"/>
              </w:rPr>
              <w:t>)</w:t>
            </w:r>
          </w:p>
        </w:tc>
      </w:tr>
      <w:tr w:rsidR="00B955DE" w:rsidRPr="001363C5" w:rsidTr="00B955DE">
        <w:tc>
          <w:tcPr>
            <w:tcW w:w="572" w:type="dxa"/>
            <w:vAlign w:val="center"/>
          </w:tcPr>
          <w:p w:rsidR="00B955DE" w:rsidRPr="00371DA5" w:rsidRDefault="00B955DE" w:rsidP="009D3672">
            <w:pPr>
              <w:jc w:val="center"/>
            </w:pPr>
            <w:r w:rsidRPr="00371DA5">
              <w:lastRenderedPageBreak/>
              <w:t>4.</w:t>
            </w:r>
          </w:p>
        </w:tc>
        <w:tc>
          <w:tcPr>
            <w:tcW w:w="1016" w:type="dxa"/>
            <w:vAlign w:val="center"/>
          </w:tcPr>
          <w:p w:rsidR="00B955DE" w:rsidRPr="001363C5" w:rsidRDefault="00B955DE" w:rsidP="000809D7">
            <w:pPr>
              <w:jc w:val="center"/>
            </w:pPr>
          </w:p>
          <w:p w:rsidR="00B955DE" w:rsidRPr="001363C5" w:rsidRDefault="00B955DE" w:rsidP="000809D7">
            <w:pPr>
              <w:jc w:val="center"/>
            </w:pPr>
            <w:r>
              <w:t>002</w:t>
            </w:r>
          </w:p>
          <w:p w:rsidR="00B955DE" w:rsidRPr="001363C5" w:rsidRDefault="00B955DE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955DE" w:rsidRPr="001363C5" w:rsidRDefault="00B955DE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955DE" w:rsidRPr="007C0FC3" w:rsidRDefault="00B955DE" w:rsidP="00B955DE">
            <w:pPr>
              <w:jc w:val="center"/>
            </w:pPr>
            <w:r w:rsidRPr="007C0FC3">
              <w:t>11301995050000130</w:t>
            </w:r>
          </w:p>
        </w:tc>
        <w:tc>
          <w:tcPr>
            <w:tcW w:w="2413" w:type="dxa"/>
            <w:vAlign w:val="center"/>
          </w:tcPr>
          <w:p w:rsidR="00B955DE" w:rsidRPr="000809D7" w:rsidRDefault="00B955DE" w:rsidP="00C43D0C">
            <w:pPr>
              <w:jc w:val="center"/>
            </w:pPr>
            <w:r w:rsidRPr="000809D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B955DE" w:rsidRPr="000462C2" w:rsidRDefault="00B955DE" w:rsidP="006D7650">
            <w:pPr>
              <w:jc w:val="center"/>
            </w:pPr>
            <w:r w:rsidRPr="000462C2">
              <w:t>Прямой расчет</w:t>
            </w:r>
          </w:p>
        </w:tc>
        <w:tc>
          <w:tcPr>
            <w:tcW w:w="1560" w:type="dxa"/>
            <w:vAlign w:val="center"/>
          </w:tcPr>
          <w:p w:rsidR="00B955DE" w:rsidRPr="000462C2" w:rsidRDefault="00B955DE" w:rsidP="006D7650">
            <w:pPr>
              <w:jc w:val="center"/>
            </w:pPr>
            <w:r w:rsidRPr="000462C2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B955DE" w:rsidRPr="008543DB" w:rsidRDefault="00B955DE" w:rsidP="006A02ED">
            <w:pPr>
              <w:ind w:left="116"/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  <w:vAlign w:val="center"/>
          </w:tcPr>
          <w:p w:rsidR="00B955DE" w:rsidRPr="008543DB" w:rsidRDefault="00B955DE" w:rsidP="006D7650">
            <w:pPr>
              <w:ind w:left="171"/>
            </w:pPr>
            <w:r w:rsidRPr="00DD02C8">
              <w:t xml:space="preserve">Объем фактически поступивших доходов в бюджет </w:t>
            </w:r>
            <w:r>
              <w:t xml:space="preserve">администрации 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  <w:r w:rsidRPr="008543DB">
              <w:t xml:space="preserve"> </w:t>
            </w:r>
            <w:r w:rsidRPr="00C50657">
              <w:t>(отсутствует системный характер поступлений)</w:t>
            </w:r>
          </w:p>
        </w:tc>
      </w:tr>
      <w:tr w:rsidR="000265D7" w:rsidRPr="001363C5" w:rsidTr="000265D7">
        <w:tc>
          <w:tcPr>
            <w:tcW w:w="572" w:type="dxa"/>
            <w:vAlign w:val="center"/>
          </w:tcPr>
          <w:p w:rsidR="000265D7" w:rsidRPr="0024230A" w:rsidRDefault="000265D7" w:rsidP="00371DA5">
            <w:pPr>
              <w:jc w:val="center"/>
            </w:pPr>
            <w:r w:rsidRPr="00600DBB">
              <w:t>5.</w:t>
            </w:r>
          </w:p>
        </w:tc>
        <w:tc>
          <w:tcPr>
            <w:tcW w:w="1016" w:type="dxa"/>
            <w:vAlign w:val="center"/>
          </w:tcPr>
          <w:p w:rsidR="000265D7" w:rsidRPr="001363C5" w:rsidRDefault="000265D7" w:rsidP="000809D7">
            <w:pPr>
              <w:jc w:val="center"/>
            </w:pPr>
          </w:p>
          <w:p w:rsidR="000265D7" w:rsidRPr="001363C5" w:rsidRDefault="000265D7" w:rsidP="000809D7">
            <w:pPr>
              <w:jc w:val="center"/>
            </w:pPr>
            <w:r>
              <w:t>002</w:t>
            </w:r>
          </w:p>
          <w:p w:rsidR="000265D7" w:rsidRPr="001363C5" w:rsidRDefault="000265D7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0265D7" w:rsidRPr="001363C5" w:rsidRDefault="000265D7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0265D7" w:rsidRPr="007C0FC3" w:rsidRDefault="000265D7" w:rsidP="00C43D0C">
            <w:pPr>
              <w:jc w:val="center"/>
            </w:pPr>
          </w:p>
          <w:p w:rsidR="000265D7" w:rsidRPr="007C0FC3" w:rsidRDefault="000265D7" w:rsidP="0008440E">
            <w:pPr>
              <w:jc w:val="center"/>
            </w:pPr>
            <w:r w:rsidRPr="007C0FC3">
              <w:rPr>
                <w:rFonts w:eastAsia="Calibri"/>
                <w:lang w:eastAsia="en-US"/>
              </w:rPr>
              <w:t>11302065050000130</w:t>
            </w:r>
          </w:p>
        </w:tc>
        <w:tc>
          <w:tcPr>
            <w:tcW w:w="2413" w:type="dxa"/>
            <w:vAlign w:val="center"/>
          </w:tcPr>
          <w:p w:rsidR="000265D7" w:rsidRPr="000809D7" w:rsidRDefault="000265D7" w:rsidP="00C43D0C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0809D7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center"/>
          </w:tcPr>
          <w:p w:rsidR="000265D7" w:rsidRDefault="00BC234C" w:rsidP="000265D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М</w:t>
            </w:r>
            <w:r w:rsidR="000265D7">
              <w:rPr>
                <w:lang w:bidi="ru-RU"/>
              </w:rPr>
              <w:t>етод усреднения</w:t>
            </w:r>
          </w:p>
        </w:tc>
        <w:tc>
          <w:tcPr>
            <w:tcW w:w="1560" w:type="dxa"/>
            <w:vAlign w:val="center"/>
          </w:tcPr>
          <w:p w:rsidR="000265D7" w:rsidRDefault="000265D7" w:rsidP="000265D7">
            <w:pPr>
              <w:jc w:val="center"/>
            </w:pPr>
            <w:r>
              <w:rPr>
                <w:lang w:bidi="ru-RU"/>
              </w:rPr>
              <w:t>ДВп = (ДВт-1 + ДВт-2  + ДВт-3) / 3</w:t>
            </w:r>
          </w:p>
        </w:tc>
        <w:tc>
          <w:tcPr>
            <w:tcW w:w="2409" w:type="dxa"/>
          </w:tcPr>
          <w:p w:rsidR="000265D7" w:rsidRDefault="000265D7" w:rsidP="006D7650">
            <w:pPr>
              <w:snapToGrid w:val="0"/>
              <w:jc w:val="center"/>
            </w:pPr>
          </w:p>
        </w:tc>
        <w:tc>
          <w:tcPr>
            <w:tcW w:w="2694" w:type="dxa"/>
          </w:tcPr>
          <w:p w:rsidR="000265D7" w:rsidRDefault="000265D7" w:rsidP="006D7650">
            <w:pPr>
              <w:rPr>
                <w:lang w:bidi="ru-RU"/>
              </w:rPr>
            </w:pPr>
            <w:r>
              <w:rPr>
                <w:lang w:bidi="ru-RU"/>
              </w:rPr>
              <w:t>ДВп – прогноз доходов,  поступающих в порядке возмещения расходов, понесенных в связи с эксплуатацией имущества;</w:t>
            </w:r>
          </w:p>
          <w:p w:rsidR="000265D7" w:rsidRDefault="000265D7" w:rsidP="006D7650">
            <w:pPr>
              <w:rPr>
                <w:lang w:bidi="ru-RU"/>
              </w:rPr>
            </w:pPr>
            <w:r>
              <w:rPr>
                <w:lang w:bidi="ru-RU"/>
              </w:rPr>
              <w:t>ДВт-1 , ДВт-2 , ДВт-3 – фактические поступления доходов,  поступающих в порядке возмещения расходов, понесенных в связи с эксплуатацией имущества;</w:t>
            </w:r>
          </w:p>
          <w:p w:rsidR="000265D7" w:rsidRDefault="000265D7" w:rsidP="006D7650">
            <w:r>
              <w:rPr>
                <w:lang w:bidi="ru-RU"/>
              </w:rPr>
              <w:t>т – текущий год</w:t>
            </w:r>
          </w:p>
        </w:tc>
      </w:tr>
      <w:tr w:rsidR="003B32F8" w:rsidRPr="001363C5" w:rsidTr="00B955DE">
        <w:tc>
          <w:tcPr>
            <w:tcW w:w="572" w:type="dxa"/>
          </w:tcPr>
          <w:p w:rsidR="003B32F8" w:rsidRDefault="003B32F8" w:rsidP="00786A94">
            <w:pPr>
              <w:jc w:val="center"/>
            </w:pPr>
          </w:p>
          <w:p w:rsidR="003B32F8" w:rsidRDefault="003B32F8" w:rsidP="00786A94">
            <w:pPr>
              <w:jc w:val="center"/>
            </w:pPr>
          </w:p>
          <w:p w:rsidR="003B32F8" w:rsidRDefault="003B32F8" w:rsidP="00786A94">
            <w:pPr>
              <w:jc w:val="center"/>
            </w:pPr>
          </w:p>
          <w:p w:rsidR="003B32F8" w:rsidRDefault="003B32F8" w:rsidP="00786A94">
            <w:pPr>
              <w:jc w:val="center"/>
            </w:pPr>
          </w:p>
          <w:p w:rsidR="003B32F8" w:rsidRDefault="003B32F8" w:rsidP="00786A94">
            <w:pPr>
              <w:jc w:val="center"/>
            </w:pPr>
          </w:p>
          <w:p w:rsidR="003B32F8" w:rsidRDefault="003B32F8" w:rsidP="00786A94">
            <w:pPr>
              <w:jc w:val="center"/>
            </w:pPr>
            <w:r>
              <w:t>6</w:t>
            </w:r>
            <w:r w:rsidRPr="00500907">
              <w:t>.</w:t>
            </w:r>
          </w:p>
        </w:tc>
        <w:tc>
          <w:tcPr>
            <w:tcW w:w="1016" w:type="dxa"/>
            <w:vAlign w:val="center"/>
          </w:tcPr>
          <w:p w:rsidR="003B32F8" w:rsidRPr="001363C5" w:rsidRDefault="003B32F8" w:rsidP="000809D7">
            <w:pPr>
              <w:jc w:val="center"/>
            </w:pPr>
          </w:p>
          <w:p w:rsidR="003B32F8" w:rsidRPr="001363C5" w:rsidRDefault="003B32F8" w:rsidP="000809D7">
            <w:pPr>
              <w:jc w:val="center"/>
            </w:pPr>
            <w:r>
              <w:t>002</w:t>
            </w:r>
          </w:p>
          <w:p w:rsidR="003B32F8" w:rsidRPr="001363C5" w:rsidRDefault="003B32F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3B32F8" w:rsidRPr="001363C5" w:rsidRDefault="003B32F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B32F8" w:rsidRPr="00D0265B" w:rsidRDefault="003B32F8" w:rsidP="003B32F8">
            <w:pPr>
              <w:jc w:val="center"/>
            </w:pPr>
            <w:r>
              <w:t>1</w:t>
            </w:r>
            <w:r w:rsidRPr="00D0265B">
              <w:t>1302995050000130</w:t>
            </w:r>
          </w:p>
        </w:tc>
        <w:tc>
          <w:tcPr>
            <w:tcW w:w="2413" w:type="dxa"/>
            <w:vAlign w:val="center"/>
          </w:tcPr>
          <w:p w:rsidR="003B32F8" w:rsidRPr="000809D7" w:rsidRDefault="003B32F8" w:rsidP="00C43D0C">
            <w:pPr>
              <w:jc w:val="center"/>
            </w:pPr>
            <w:r w:rsidRPr="000809D7"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3B32F8" w:rsidRPr="000462C2" w:rsidRDefault="003B32F8" w:rsidP="006D7650">
            <w:pPr>
              <w:jc w:val="center"/>
            </w:pPr>
            <w:r w:rsidRPr="000462C2">
              <w:t>Прямой расчет</w:t>
            </w:r>
          </w:p>
        </w:tc>
        <w:tc>
          <w:tcPr>
            <w:tcW w:w="1560" w:type="dxa"/>
            <w:vAlign w:val="center"/>
          </w:tcPr>
          <w:p w:rsidR="003B32F8" w:rsidRPr="000462C2" w:rsidRDefault="003B32F8" w:rsidP="006D7650">
            <w:pPr>
              <w:jc w:val="center"/>
            </w:pPr>
            <w:r w:rsidRPr="000462C2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3B32F8" w:rsidRPr="00D5614B" w:rsidRDefault="003B32F8" w:rsidP="002D1F0E">
            <w:pPr>
              <w:ind w:left="116"/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  <w:vAlign w:val="center"/>
          </w:tcPr>
          <w:p w:rsidR="003B32F8" w:rsidRPr="008543DB" w:rsidRDefault="003B32F8" w:rsidP="006D7650">
            <w:pPr>
              <w:ind w:left="171"/>
            </w:pPr>
            <w:r w:rsidRPr="00DD02C8">
              <w:t xml:space="preserve">Объем фактически поступивших доходов в бюджет </w:t>
            </w:r>
            <w:r>
              <w:t xml:space="preserve">администрации 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  <w:r w:rsidRPr="008543DB">
              <w:t xml:space="preserve"> </w:t>
            </w:r>
            <w:r w:rsidRPr="00C50657">
              <w:t>(отсутствует системный характер поступлений)</w:t>
            </w:r>
          </w:p>
        </w:tc>
      </w:tr>
      <w:tr w:rsidR="00D5614B" w:rsidRPr="001363C5" w:rsidTr="00FC2CE2">
        <w:tc>
          <w:tcPr>
            <w:tcW w:w="572" w:type="dxa"/>
            <w:vAlign w:val="center"/>
          </w:tcPr>
          <w:p w:rsidR="00D5614B" w:rsidRDefault="00D5614B" w:rsidP="00FC2CE2">
            <w:pPr>
              <w:jc w:val="center"/>
            </w:pPr>
          </w:p>
          <w:p w:rsidR="00D5614B" w:rsidRDefault="00D5614B" w:rsidP="00FC2CE2">
            <w:pPr>
              <w:jc w:val="center"/>
            </w:pPr>
            <w:r>
              <w:t>7</w:t>
            </w:r>
            <w:r w:rsidRPr="00500907">
              <w:t>.</w:t>
            </w:r>
          </w:p>
        </w:tc>
        <w:tc>
          <w:tcPr>
            <w:tcW w:w="1016" w:type="dxa"/>
            <w:vAlign w:val="center"/>
          </w:tcPr>
          <w:p w:rsidR="00D5614B" w:rsidRPr="001363C5" w:rsidRDefault="00D5614B" w:rsidP="000809D7">
            <w:pPr>
              <w:jc w:val="center"/>
            </w:pPr>
          </w:p>
          <w:p w:rsidR="00D5614B" w:rsidRPr="001363C5" w:rsidRDefault="00D5614B" w:rsidP="000809D7">
            <w:pPr>
              <w:jc w:val="center"/>
            </w:pPr>
            <w:r>
              <w:t>002</w:t>
            </w:r>
          </w:p>
          <w:p w:rsidR="00D5614B" w:rsidRPr="001363C5" w:rsidRDefault="00D5614B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D5614B" w:rsidRPr="001363C5" w:rsidRDefault="00D5614B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D5614B" w:rsidRPr="00D0265B" w:rsidRDefault="00D5614B" w:rsidP="00D5614B">
            <w:pPr>
              <w:jc w:val="center"/>
            </w:pPr>
            <w:r w:rsidRPr="00D0265B">
              <w:t>11402052050000410</w:t>
            </w:r>
          </w:p>
        </w:tc>
        <w:tc>
          <w:tcPr>
            <w:tcW w:w="2413" w:type="dxa"/>
            <w:vAlign w:val="center"/>
          </w:tcPr>
          <w:p w:rsidR="00D5614B" w:rsidRPr="000809D7" w:rsidRDefault="00D5614B" w:rsidP="00C43D0C">
            <w:pPr>
              <w:jc w:val="center"/>
            </w:pPr>
            <w:r w:rsidRPr="000809D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D5614B" w:rsidRPr="000462C2" w:rsidRDefault="00D5614B" w:rsidP="006D7650">
            <w:pPr>
              <w:jc w:val="center"/>
            </w:pPr>
            <w:r w:rsidRPr="000462C2">
              <w:t>Прямой расчет</w:t>
            </w:r>
          </w:p>
        </w:tc>
        <w:tc>
          <w:tcPr>
            <w:tcW w:w="1560" w:type="dxa"/>
            <w:vAlign w:val="center"/>
          </w:tcPr>
          <w:p w:rsidR="00D5614B" w:rsidRPr="000462C2" w:rsidRDefault="00D5614B" w:rsidP="006D7650">
            <w:pPr>
              <w:jc w:val="center"/>
            </w:pPr>
            <w:r w:rsidRPr="000462C2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D5614B" w:rsidRPr="008543DB" w:rsidRDefault="00D5614B" w:rsidP="00D5614B">
            <w:pPr>
              <w:ind w:left="116"/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  <w:vAlign w:val="center"/>
          </w:tcPr>
          <w:p w:rsidR="00D5614B" w:rsidRPr="008543DB" w:rsidRDefault="00D5614B" w:rsidP="006D7650">
            <w:pPr>
              <w:ind w:left="171"/>
            </w:pPr>
            <w:r w:rsidRPr="00DD02C8">
              <w:t xml:space="preserve">Объем фактически поступивших доходов в бюджет </w:t>
            </w:r>
            <w:r>
              <w:t xml:space="preserve">администрации 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  <w:r w:rsidRPr="008543DB">
              <w:t xml:space="preserve"> </w:t>
            </w:r>
            <w:r w:rsidRPr="00C50657">
              <w:t>(отсутствует системный характер поступлений)</w:t>
            </w:r>
          </w:p>
        </w:tc>
      </w:tr>
      <w:tr w:rsidR="00D5614B" w:rsidRPr="001363C5" w:rsidTr="006D7650">
        <w:tc>
          <w:tcPr>
            <w:tcW w:w="572" w:type="dxa"/>
            <w:vAlign w:val="center"/>
          </w:tcPr>
          <w:p w:rsidR="00D5614B" w:rsidRPr="0024230A" w:rsidRDefault="00D5614B" w:rsidP="00786A94">
            <w:pPr>
              <w:jc w:val="center"/>
            </w:pPr>
            <w:r w:rsidRPr="00B56DA2">
              <w:t>8.</w:t>
            </w:r>
          </w:p>
        </w:tc>
        <w:tc>
          <w:tcPr>
            <w:tcW w:w="1016" w:type="dxa"/>
            <w:vAlign w:val="center"/>
          </w:tcPr>
          <w:p w:rsidR="00D5614B" w:rsidRPr="001363C5" w:rsidRDefault="00D5614B" w:rsidP="000809D7">
            <w:pPr>
              <w:jc w:val="center"/>
            </w:pPr>
          </w:p>
          <w:p w:rsidR="00D5614B" w:rsidRPr="001363C5" w:rsidRDefault="00D5614B" w:rsidP="000809D7">
            <w:pPr>
              <w:jc w:val="center"/>
            </w:pPr>
            <w:r>
              <w:t>002</w:t>
            </w:r>
          </w:p>
          <w:p w:rsidR="00D5614B" w:rsidRPr="001363C5" w:rsidRDefault="00D5614B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D5614B" w:rsidRPr="001363C5" w:rsidRDefault="00D5614B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D5614B" w:rsidRPr="00D0265B" w:rsidRDefault="00D5614B" w:rsidP="00D5614B">
            <w:pPr>
              <w:jc w:val="center"/>
            </w:pPr>
            <w:r w:rsidRPr="00D0265B">
              <w:t>11402053050000410</w:t>
            </w:r>
          </w:p>
        </w:tc>
        <w:tc>
          <w:tcPr>
            <w:tcW w:w="2413" w:type="dxa"/>
            <w:vAlign w:val="center"/>
          </w:tcPr>
          <w:p w:rsidR="00D5614B" w:rsidRPr="000809D7" w:rsidRDefault="00D5614B" w:rsidP="00C43D0C">
            <w:pPr>
              <w:jc w:val="center"/>
            </w:pPr>
            <w:r w:rsidRPr="000809D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D5614B" w:rsidRPr="000462C2" w:rsidRDefault="00D5614B" w:rsidP="006D7650">
            <w:pPr>
              <w:jc w:val="center"/>
            </w:pPr>
            <w:r w:rsidRPr="000462C2">
              <w:t>Прямой расчет</w:t>
            </w:r>
          </w:p>
        </w:tc>
        <w:tc>
          <w:tcPr>
            <w:tcW w:w="1560" w:type="dxa"/>
            <w:vAlign w:val="center"/>
          </w:tcPr>
          <w:p w:rsidR="00D5614B" w:rsidRPr="000462C2" w:rsidRDefault="00D5614B" w:rsidP="006D7650">
            <w:pPr>
              <w:jc w:val="center"/>
            </w:pPr>
            <w:r w:rsidRPr="000462C2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D5614B" w:rsidRPr="008543DB" w:rsidRDefault="00D5614B" w:rsidP="006D7650">
            <w:pPr>
              <w:ind w:left="116"/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  <w:vAlign w:val="center"/>
          </w:tcPr>
          <w:p w:rsidR="00D5614B" w:rsidRPr="008543DB" w:rsidRDefault="00D5614B" w:rsidP="006D7650">
            <w:pPr>
              <w:ind w:left="171"/>
            </w:pPr>
            <w:r w:rsidRPr="00DD02C8">
              <w:t xml:space="preserve">Объем фактически поступивших доходов в бюджет </w:t>
            </w:r>
            <w:r>
              <w:t xml:space="preserve">администрации 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  <w:r w:rsidRPr="008543DB">
              <w:t xml:space="preserve"> </w:t>
            </w:r>
            <w:r w:rsidRPr="00C50657">
              <w:t>(отсутствует системный характер поступлений)</w:t>
            </w:r>
          </w:p>
        </w:tc>
      </w:tr>
      <w:tr w:rsidR="00BA4343" w:rsidRPr="001363C5" w:rsidTr="00B955DE">
        <w:tc>
          <w:tcPr>
            <w:tcW w:w="572" w:type="dxa"/>
            <w:vAlign w:val="center"/>
          </w:tcPr>
          <w:p w:rsidR="00BA4343" w:rsidRPr="00AC4322" w:rsidRDefault="00BA4343" w:rsidP="00786A94">
            <w:pPr>
              <w:jc w:val="center"/>
              <w:rPr>
                <w:color w:val="FF0000"/>
              </w:rPr>
            </w:pPr>
            <w:r w:rsidRPr="00FD1F26">
              <w:t>9.</w:t>
            </w:r>
          </w:p>
        </w:tc>
        <w:tc>
          <w:tcPr>
            <w:tcW w:w="1016" w:type="dxa"/>
            <w:vAlign w:val="center"/>
          </w:tcPr>
          <w:p w:rsidR="00BA4343" w:rsidRPr="001363C5" w:rsidRDefault="00BA4343" w:rsidP="000809D7">
            <w:pPr>
              <w:jc w:val="center"/>
            </w:pPr>
          </w:p>
          <w:p w:rsidR="00BA4343" w:rsidRPr="001363C5" w:rsidRDefault="00BA4343" w:rsidP="000809D7">
            <w:pPr>
              <w:jc w:val="center"/>
            </w:pPr>
            <w:r>
              <w:t>002</w:t>
            </w:r>
          </w:p>
          <w:p w:rsidR="00BA4343" w:rsidRPr="001363C5" w:rsidRDefault="00BA4343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4343" w:rsidRPr="001363C5" w:rsidRDefault="00BA4343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4343" w:rsidRPr="00D0265B" w:rsidRDefault="00BA4343" w:rsidP="00BA4343">
            <w:pPr>
              <w:jc w:val="center"/>
            </w:pPr>
            <w:r>
              <w:t>114</w:t>
            </w:r>
            <w:r w:rsidRPr="00D0265B">
              <w:t>02052050000440</w:t>
            </w:r>
          </w:p>
        </w:tc>
        <w:tc>
          <w:tcPr>
            <w:tcW w:w="2413" w:type="dxa"/>
            <w:vAlign w:val="center"/>
          </w:tcPr>
          <w:p w:rsidR="00BA4343" w:rsidRPr="000809D7" w:rsidRDefault="00BA4343" w:rsidP="00C43D0C">
            <w:pPr>
              <w:jc w:val="center"/>
            </w:pPr>
            <w:r w:rsidRPr="000809D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vAlign w:val="center"/>
          </w:tcPr>
          <w:p w:rsidR="00BA4343" w:rsidRPr="000462C2" w:rsidRDefault="00BA4343" w:rsidP="006D7650">
            <w:pPr>
              <w:jc w:val="center"/>
            </w:pPr>
            <w:r w:rsidRPr="000462C2">
              <w:t>Прямой расчет</w:t>
            </w:r>
          </w:p>
        </w:tc>
        <w:tc>
          <w:tcPr>
            <w:tcW w:w="1560" w:type="dxa"/>
            <w:vAlign w:val="center"/>
          </w:tcPr>
          <w:p w:rsidR="00BA4343" w:rsidRPr="000462C2" w:rsidRDefault="00BA4343" w:rsidP="006D7650">
            <w:pPr>
              <w:jc w:val="center"/>
            </w:pPr>
            <w:r w:rsidRPr="000462C2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BA4343" w:rsidRPr="008543DB" w:rsidRDefault="00BA4343" w:rsidP="006D7650">
            <w:pPr>
              <w:ind w:left="116"/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  <w:vAlign w:val="center"/>
          </w:tcPr>
          <w:p w:rsidR="00BA4343" w:rsidRPr="008543DB" w:rsidRDefault="00BA4343" w:rsidP="006D7650">
            <w:pPr>
              <w:ind w:left="171"/>
            </w:pPr>
            <w:r w:rsidRPr="00DD02C8">
              <w:t xml:space="preserve">Объем фактически поступивших доходов в бюджет </w:t>
            </w:r>
            <w:r>
              <w:t xml:space="preserve">администрации 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  <w:r w:rsidRPr="008543DB">
              <w:t xml:space="preserve"> </w:t>
            </w:r>
            <w:r w:rsidRPr="00C50657">
              <w:t>(отсутствует системный характер поступлений)</w:t>
            </w:r>
          </w:p>
        </w:tc>
      </w:tr>
      <w:tr w:rsidR="00BA4343" w:rsidRPr="001363C5" w:rsidTr="006D7650">
        <w:tc>
          <w:tcPr>
            <w:tcW w:w="572" w:type="dxa"/>
            <w:vAlign w:val="center"/>
          </w:tcPr>
          <w:p w:rsidR="00BA4343" w:rsidRPr="00AC4322" w:rsidRDefault="00BA4343" w:rsidP="00786A94">
            <w:pPr>
              <w:jc w:val="center"/>
              <w:rPr>
                <w:color w:val="FF0000"/>
              </w:rPr>
            </w:pPr>
            <w:r w:rsidRPr="00FD1F26">
              <w:t>10.</w:t>
            </w:r>
          </w:p>
        </w:tc>
        <w:tc>
          <w:tcPr>
            <w:tcW w:w="1016" w:type="dxa"/>
            <w:vAlign w:val="center"/>
          </w:tcPr>
          <w:p w:rsidR="00BA4343" w:rsidRPr="001363C5" w:rsidRDefault="00BA4343" w:rsidP="000809D7">
            <w:pPr>
              <w:jc w:val="center"/>
            </w:pPr>
          </w:p>
          <w:p w:rsidR="00BA4343" w:rsidRPr="001363C5" w:rsidRDefault="00BA4343" w:rsidP="000809D7">
            <w:pPr>
              <w:jc w:val="center"/>
            </w:pPr>
            <w:r>
              <w:t>002</w:t>
            </w:r>
          </w:p>
          <w:p w:rsidR="00BA4343" w:rsidRPr="001363C5" w:rsidRDefault="00BA4343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4343" w:rsidRPr="001363C5" w:rsidRDefault="00BA4343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4343" w:rsidRPr="00D0265B" w:rsidRDefault="00BA4343" w:rsidP="00BA4343">
            <w:pPr>
              <w:jc w:val="center"/>
            </w:pPr>
            <w:r>
              <w:t>1</w:t>
            </w:r>
            <w:r w:rsidRPr="00D0265B">
              <w:t>1402053050000440</w:t>
            </w:r>
          </w:p>
        </w:tc>
        <w:tc>
          <w:tcPr>
            <w:tcW w:w="2413" w:type="dxa"/>
            <w:vAlign w:val="center"/>
          </w:tcPr>
          <w:p w:rsidR="00BA4343" w:rsidRPr="000809D7" w:rsidRDefault="00BA4343" w:rsidP="00C43D0C">
            <w:pPr>
              <w:jc w:val="center"/>
            </w:pPr>
            <w:r w:rsidRPr="000809D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vAlign w:val="center"/>
          </w:tcPr>
          <w:p w:rsidR="00BA4343" w:rsidRPr="000462C2" w:rsidRDefault="00BA4343" w:rsidP="006D7650">
            <w:pPr>
              <w:jc w:val="center"/>
            </w:pPr>
            <w:r w:rsidRPr="000462C2">
              <w:t>Прямой расчет</w:t>
            </w:r>
          </w:p>
        </w:tc>
        <w:tc>
          <w:tcPr>
            <w:tcW w:w="1560" w:type="dxa"/>
            <w:vAlign w:val="center"/>
          </w:tcPr>
          <w:p w:rsidR="00BA4343" w:rsidRPr="000462C2" w:rsidRDefault="00BA4343" w:rsidP="006D7650">
            <w:pPr>
              <w:jc w:val="center"/>
            </w:pPr>
            <w:r w:rsidRPr="000462C2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BA4343" w:rsidRPr="008543DB" w:rsidRDefault="00BA4343" w:rsidP="006D7650">
            <w:pPr>
              <w:ind w:left="116"/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  <w:vAlign w:val="center"/>
          </w:tcPr>
          <w:p w:rsidR="00BA4343" w:rsidRPr="008543DB" w:rsidRDefault="00BA4343" w:rsidP="006D7650">
            <w:pPr>
              <w:ind w:left="171"/>
            </w:pPr>
            <w:r w:rsidRPr="00DD02C8">
              <w:t xml:space="preserve">Объем фактически поступивших доходов в бюджет </w:t>
            </w:r>
            <w:r>
              <w:t xml:space="preserve">администрации 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  <w:r w:rsidRPr="008543DB">
              <w:t xml:space="preserve"> </w:t>
            </w:r>
            <w:r w:rsidRPr="00C50657">
              <w:t>(отсутствует системный характер поступлений)</w:t>
            </w: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24230A" w:rsidRDefault="00BA7BB8" w:rsidP="001A7C07">
            <w:pPr>
              <w:jc w:val="center"/>
            </w:pPr>
            <w:r w:rsidRPr="001A7C07">
              <w:t>11.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BA7BB8" w:rsidP="00C43D0C">
            <w:pPr>
              <w:adjustRightInd w:val="0"/>
              <w:jc w:val="center"/>
            </w:pPr>
            <w:r w:rsidRPr="00CF712E">
              <w:t>11601054010000140</w:t>
            </w:r>
          </w:p>
          <w:p w:rsidR="00BA7BB8" w:rsidRPr="00CF712E" w:rsidRDefault="00BA7BB8" w:rsidP="00C43D0C">
            <w:pPr>
              <w:jc w:val="center"/>
            </w:pP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7" w:history="1">
              <w:r w:rsidRPr="000809D7">
                <w:t>Главой 5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  <w:vAlign w:val="center"/>
          </w:tcPr>
          <w:p w:rsidR="00BA7BB8" w:rsidRDefault="00BA7BB8" w:rsidP="00065D8E">
            <w:r>
              <w:t>Пш = ∑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 xml:space="preserve">  </w:t>
            </w:r>
            <w:r>
              <w:t>/3</w:t>
            </w:r>
          </w:p>
          <w:p w:rsidR="00BA7BB8" w:rsidRPr="000462C2" w:rsidRDefault="00BA7BB8" w:rsidP="006D7650">
            <w:pPr>
              <w:jc w:val="center"/>
            </w:pPr>
          </w:p>
        </w:tc>
        <w:tc>
          <w:tcPr>
            <w:tcW w:w="2409" w:type="dxa"/>
            <w:vMerge w:val="restart"/>
          </w:tcPr>
          <w:p w:rsidR="00BA7BB8" w:rsidRDefault="00BA7BB8" w:rsidP="006D7650">
            <w:r>
      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платежей).</w:t>
            </w:r>
          </w:p>
          <w:p w:rsidR="00BA7BB8" w:rsidRDefault="00BA7BB8" w:rsidP="006D7650">
            <w:r>
              <w:t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</w:p>
          <w:p w:rsidR="00BA7BB8" w:rsidRDefault="00BA7BB8" w:rsidP="006D7650">
            <w:r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2694" w:type="dxa"/>
            <w:vMerge w:val="restart"/>
          </w:tcPr>
          <w:p w:rsidR="00BA7BB8" w:rsidRDefault="00BA7BB8" w:rsidP="006D7650">
            <w:r>
              <w:t>Пш – прогнозируемые денежные взыскания (штрафы) зачисляемые в бюджет муниципальных образований.</w:t>
            </w:r>
          </w:p>
          <w:p w:rsidR="00BA7BB8" w:rsidRDefault="00BA7BB8" w:rsidP="006D7650">
            <w: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AC4322" w:rsidRDefault="00BA7BB8" w:rsidP="00786A94">
            <w:pPr>
              <w:jc w:val="center"/>
              <w:rPr>
                <w:color w:val="FF0000"/>
              </w:rPr>
            </w:pPr>
            <w:r w:rsidRPr="001A7C07">
              <w:t>12.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BA7BB8" w:rsidP="00C43D0C">
            <w:pPr>
              <w:adjustRightInd w:val="0"/>
              <w:jc w:val="center"/>
            </w:pPr>
            <w:r w:rsidRPr="00CF712E">
              <w:t>11601064</w:t>
            </w:r>
            <w:r w:rsidR="00494EEF">
              <w:t>01</w:t>
            </w:r>
            <w:r w:rsidRPr="00CF712E">
              <w:t>0000140</w:t>
            </w:r>
          </w:p>
          <w:p w:rsidR="00BA7BB8" w:rsidRPr="00CF712E" w:rsidRDefault="00BA7BB8" w:rsidP="00C43D0C">
            <w:pPr>
              <w:jc w:val="center"/>
            </w:pP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8" w:history="1">
              <w:r w:rsidRPr="000809D7">
                <w:t>Главой 6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</w:tcPr>
          <w:p w:rsidR="00BA7BB8" w:rsidRPr="00EF7AE1" w:rsidRDefault="00BA7BB8" w:rsidP="00786A94">
            <w:pPr>
              <w:ind w:left="116"/>
              <w:rPr>
                <w:color w:val="FF0000"/>
                <w:highlight w:val="yellow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AC4322" w:rsidRDefault="00BA7BB8" w:rsidP="00786A94">
            <w:pPr>
              <w:jc w:val="center"/>
              <w:rPr>
                <w:color w:val="FF0000"/>
              </w:rPr>
            </w:pPr>
            <w:r w:rsidRPr="008D2CAB">
              <w:t>13.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BA7BB8" w:rsidP="00C43D0C">
            <w:pPr>
              <w:adjustRightInd w:val="0"/>
              <w:jc w:val="center"/>
            </w:pPr>
            <w:r w:rsidRPr="00CF712E">
              <w:t>116010</w:t>
            </w:r>
            <w:r w:rsidRPr="00CF712E">
              <w:rPr>
                <w:lang w:val="en-US"/>
              </w:rPr>
              <w:t>7</w:t>
            </w:r>
            <w:r w:rsidRPr="00CF712E">
              <w:t>4</w:t>
            </w:r>
            <w:r w:rsidR="00494EEF">
              <w:t>01</w:t>
            </w:r>
            <w:r w:rsidRPr="00CF712E">
              <w:t>0000140</w:t>
            </w:r>
          </w:p>
          <w:p w:rsidR="00BA7BB8" w:rsidRPr="00CF712E" w:rsidRDefault="00BA7BB8" w:rsidP="00C43D0C">
            <w:pPr>
              <w:adjustRightInd w:val="0"/>
              <w:jc w:val="center"/>
            </w:pP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9" w:history="1">
              <w:r w:rsidRPr="000809D7">
                <w:t>Главой 7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</w:tcPr>
          <w:p w:rsidR="00BA7BB8" w:rsidRPr="00EF7AE1" w:rsidRDefault="00BA7BB8" w:rsidP="00786A94">
            <w:pPr>
              <w:ind w:left="116"/>
              <w:rPr>
                <w:color w:val="FF0000"/>
                <w:highlight w:val="yellow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8D2CAB" w:rsidRDefault="00BA7BB8" w:rsidP="00786A94">
            <w:pPr>
              <w:jc w:val="center"/>
            </w:pPr>
            <w:r w:rsidRPr="008D2CAB">
              <w:t>14.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BA7BB8" w:rsidP="00C43D0C">
            <w:pPr>
              <w:adjustRightInd w:val="0"/>
              <w:jc w:val="center"/>
            </w:pPr>
            <w:r w:rsidRPr="00CF712E">
              <w:t>116010</w:t>
            </w:r>
            <w:r>
              <w:rPr>
                <w:lang w:val="en-US"/>
              </w:rPr>
              <w:t>8</w:t>
            </w:r>
            <w:r w:rsidRPr="00CF712E">
              <w:t>4010000140</w:t>
            </w:r>
          </w:p>
          <w:p w:rsidR="00BA7BB8" w:rsidRPr="00CF712E" w:rsidRDefault="00BA7BB8" w:rsidP="00C43D0C">
            <w:pPr>
              <w:adjustRightInd w:val="0"/>
              <w:jc w:val="center"/>
            </w:pP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10" w:history="1">
              <w:r w:rsidRPr="000809D7">
                <w:t>главой 8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BA7BB8" w:rsidRPr="001363C5" w:rsidRDefault="00BA7BB8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8D2CAB" w:rsidRDefault="00BA7BB8" w:rsidP="00786A94">
            <w:pPr>
              <w:jc w:val="center"/>
            </w:pPr>
            <w:r w:rsidRPr="008D2CAB">
              <w:t>15.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494EEF" w:rsidP="00494EEF">
            <w:pPr>
              <w:jc w:val="center"/>
            </w:pPr>
            <w:r>
              <w:t>1</w:t>
            </w:r>
            <w:r w:rsidR="00BA7BB8" w:rsidRPr="00CF712E">
              <w:t>1601094010000140</w:t>
            </w: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11" w:history="1">
              <w:r w:rsidRPr="000809D7">
                <w:t>Главой 9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BA7BB8" w:rsidRPr="001363C5" w:rsidRDefault="00BA7BB8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8D2CAB" w:rsidRDefault="00BA7BB8" w:rsidP="00786A94">
            <w:pPr>
              <w:jc w:val="center"/>
            </w:pPr>
            <w:r w:rsidRPr="008D2CAB">
              <w:t>16.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BA7BB8" w:rsidP="00494EEF">
            <w:pPr>
              <w:jc w:val="center"/>
            </w:pPr>
            <w:r w:rsidRPr="00CF712E">
              <w:t>11601104010000140</w:t>
            </w: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12" w:history="1">
              <w:r w:rsidRPr="000809D7">
                <w:t>Главой 10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BA7BB8" w:rsidRPr="001F38DB" w:rsidRDefault="00BA7BB8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8D2CAB" w:rsidRDefault="00BA7BB8" w:rsidP="00786A94">
            <w:pPr>
              <w:jc w:val="center"/>
            </w:pPr>
            <w:r w:rsidRPr="008D2CAB">
              <w:t>17.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BA7BB8" w:rsidP="00494EEF">
            <w:pPr>
              <w:jc w:val="center"/>
            </w:pPr>
            <w:r w:rsidRPr="00CF712E">
              <w:t>11601114010000140</w:t>
            </w: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13" w:history="1">
              <w:r w:rsidRPr="000809D7">
                <w:t>Главой 11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BA7BB8" w:rsidRPr="00EF7AE1" w:rsidRDefault="00BA7BB8" w:rsidP="00786A94">
            <w:pPr>
              <w:ind w:left="116"/>
              <w:rPr>
                <w:color w:val="FF0000"/>
                <w:highlight w:val="yellow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8D2CAB" w:rsidRDefault="00BA7BB8" w:rsidP="00786A94">
            <w:pPr>
              <w:jc w:val="center"/>
            </w:pPr>
            <w:r w:rsidRPr="008D2CAB">
              <w:t>18.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494EEF" w:rsidP="00494EEF">
            <w:pPr>
              <w:jc w:val="center"/>
            </w:pPr>
            <w:r>
              <w:t>1</w:t>
            </w:r>
            <w:r w:rsidR="00BA7BB8" w:rsidRPr="00CF712E">
              <w:t>1601134010000140</w:t>
            </w: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14" w:history="1">
              <w:r w:rsidRPr="000809D7">
                <w:t>Главой 13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BA7BB8" w:rsidRPr="001363C5" w:rsidRDefault="00BA7BB8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BA7BB8" w:rsidRPr="001363C5" w:rsidTr="006D7650">
        <w:tc>
          <w:tcPr>
            <w:tcW w:w="572" w:type="dxa"/>
            <w:vAlign w:val="center"/>
          </w:tcPr>
          <w:p w:rsidR="00BA7BB8" w:rsidRPr="008D2CAB" w:rsidRDefault="00BA7BB8" w:rsidP="00786A94">
            <w:pPr>
              <w:jc w:val="center"/>
            </w:pPr>
            <w:r w:rsidRPr="008D2CAB">
              <w:t>19.</w:t>
            </w:r>
          </w:p>
        </w:tc>
        <w:tc>
          <w:tcPr>
            <w:tcW w:w="1016" w:type="dxa"/>
            <w:vAlign w:val="center"/>
          </w:tcPr>
          <w:p w:rsidR="00BA7BB8" w:rsidRPr="001363C5" w:rsidRDefault="00BA7BB8" w:rsidP="000809D7">
            <w:pPr>
              <w:jc w:val="center"/>
            </w:pPr>
          </w:p>
          <w:p w:rsidR="00BA7BB8" w:rsidRPr="001363C5" w:rsidRDefault="00BA7BB8" w:rsidP="000809D7">
            <w:pPr>
              <w:jc w:val="center"/>
            </w:pPr>
            <w:r>
              <w:t>002</w:t>
            </w:r>
          </w:p>
          <w:p w:rsidR="00BA7BB8" w:rsidRPr="001363C5" w:rsidRDefault="00BA7BB8" w:rsidP="000809D7">
            <w:pPr>
              <w:jc w:val="center"/>
            </w:pPr>
          </w:p>
        </w:tc>
        <w:tc>
          <w:tcPr>
            <w:tcW w:w="1839" w:type="dxa"/>
            <w:vAlign w:val="center"/>
          </w:tcPr>
          <w:p w:rsidR="00BA7BB8" w:rsidRPr="001363C5" w:rsidRDefault="00BA7BB8" w:rsidP="000809D7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BA7BB8" w:rsidRPr="00CF712E" w:rsidRDefault="00BA7BB8" w:rsidP="00494EEF">
            <w:pPr>
              <w:jc w:val="center"/>
            </w:pPr>
            <w:r w:rsidRPr="00CF712E">
              <w:t>11601144010000140</w:t>
            </w:r>
          </w:p>
        </w:tc>
        <w:tc>
          <w:tcPr>
            <w:tcW w:w="2413" w:type="dxa"/>
            <w:vAlign w:val="center"/>
          </w:tcPr>
          <w:p w:rsidR="00BA7BB8" w:rsidRPr="000809D7" w:rsidRDefault="00BA7BB8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15" w:history="1">
              <w:r w:rsidRPr="000809D7">
                <w:t>Главой 14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BA7BB8" w:rsidRDefault="00BA7BB8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BA7BB8" w:rsidRDefault="00BA7BB8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BA7BB8" w:rsidRPr="001F38DB" w:rsidRDefault="00BA7BB8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BA7BB8" w:rsidRPr="001363C5" w:rsidRDefault="00BA7BB8" w:rsidP="00786A94">
            <w:pPr>
              <w:ind w:left="171"/>
              <w:rPr>
                <w:color w:val="FF0000"/>
              </w:rPr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3E1707" w:rsidP="00786A94">
            <w:pPr>
              <w:jc w:val="center"/>
            </w:pPr>
            <w:r w:rsidRPr="008D2CAB">
              <w:t>20.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94EEF">
            <w:pPr>
              <w:jc w:val="center"/>
            </w:pPr>
            <w:r w:rsidRPr="00CF712E">
              <w:t>11601154010000140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BE1086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1F38DB" w:rsidRDefault="003E1707" w:rsidP="00786A94">
            <w:pPr>
              <w:ind w:left="116"/>
            </w:pPr>
          </w:p>
        </w:tc>
        <w:tc>
          <w:tcPr>
            <w:tcW w:w="2694" w:type="dxa"/>
            <w:vMerge/>
          </w:tcPr>
          <w:p w:rsidR="003E1707" w:rsidRPr="00637E3D" w:rsidRDefault="003E1707" w:rsidP="00786A94">
            <w:pPr>
              <w:ind w:left="171"/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3E1707" w:rsidP="00786A94">
            <w:pPr>
              <w:jc w:val="center"/>
            </w:pPr>
            <w:r w:rsidRPr="008D2CAB">
              <w:t>21.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94EEF">
            <w:pPr>
              <w:jc w:val="center"/>
            </w:pPr>
            <w:r w:rsidRPr="00CF712E">
              <w:t>11601157010000140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0A5319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1363C5" w:rsidRDefault="003E1707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3E1707" w:rsidRPr="001363C5" w:rsidRDefault="003E1707" w:rsidP="00786A94">
            <w:pPr>
              <w:ind w:left="171"/>
              <w:rPr>
                <w:color w:val="FF0000"/>
              </w:rPr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3E1707" w:rsidP="00786A94">
            <w:pPr>
              <w:jc w:val="center"/>
            </w:pPr>
            <w:r w:rsidRPr="008D2CAB">
              <w:t>22.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94EEF">
            <w:pPr>
              <w:jc w:val="center"/>
            </w:pPr>
            <w:r w:rsidRPr="00CF712E">
              <w:t>116</w:t>
            </w:r>
            <w:r>
              <w:t>01174</w:t>
            </w:r>
            <w:r w:rsidRPr="00CF712E">
              <w:t>010000140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0A5319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1363C5" w:rsidRDefault="003E1707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3E1707" w:rsidRPr="001363C5" w:rsidRDefault="003E1707" w:rsidP="00786A94">
            <w:pPr>
              <w:ind w:left="171"/>
              <w:rPr>
                <w:color w:val="FF0000"/>
              </w:rPr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3E1707" w:rsidP="00786A94">
            <w:pPr>
              <w:jc w:val="center"/>
            </w:pPr>
            <w:r w:rsidRPr="008D2CAB">
              <w:t>23.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94EEF">
            <w:pPr>
              <w:jc w:val="center"/>
            </w:pPr>
            <w:r w:rsidRPr="00CF712E">
              <w:t>11601194010000140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 xml:space="preserve">Административные штрафы, установленные </w:t>
            </w:r>
            <w:hyperlink r:id="rId16" w:history="1">
              <w:r w:rsidRPr="000809D7">
                <w:t>Главой 19</w:t>
              </w:r>
            </w:hyperlink>
            <w:r w:rsidRPr="000809D7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0A5319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1363C5" w:rsidRDefault="003E1707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3E1707" w:rsidRPr="001363C5" w:rsidRDefault="003E1707" w:rsidP="00786A94">
            <w:pPr>
              <w:ind w:left="171"/>
              <w:rPr>
                <w:color w:val="FF0000"/>
              </w:rPr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D61D83" w:rsidRDefault="003E1707" w:rsidP="00786A94">
            <w:pPr>
              <w:jc w:val="center"/>
              <w:rPr>
                <w:color w:val="FF0000"/>
              </w:rPr>
            </w:pPr>
            <w:r w:rsidRPr="008D2CAB">
              <w:t>24.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94EEF">
            <w:pPr>
              <w:jc w:val="center"/>
              <w:rPr>
                <w:color w:val="000000"/>
              </w:rPr>
            </w:pPr>
            <w:r w:rsidRPr="00CF712E">
              <w:rPr>
                <w:color w:val="000000"/>
              </w:rPr>
              <w:t>11602020020000140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jc w:val="center"/>
            </w:pPr>
            <w:r w:rsidRPr="000809D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0A5319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1363C5" w:rsidRDefault="003E1707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3E1707" w:rsidRPr="001363C5" w:rsidRDefault="003E1707" w:rsidP="00786A94">
            <w:pPr>
              <w:ind w:left="171"/>
              <w:rPr>
                <w:color w:val="FF0000"/>
              </w:rPr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D61D83" w:rsidRDefault="003E1707" w:rsidP="00786A94">
            <w:pPr>
              <w:jc w:val="center"/>
              <w:rPr>
                <w:color w:val="FF0000"/>
              </w:rPr>
            </w:pPr>
            <w:r w:rsidRPr="008D2CAB">
              <w:rPr>
                <w:lang w:val="en-US"/>
              </w:rPr>
              <w:t>25</w:t>
            </w:r>
            <w:r w:rsidRPr="008D2CAB">
              <w:t>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94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1160701005</w:t>
            </w:r>
            <w:r w:rsidRPr="00CF712E">
              <w:rPr>
                <w:color w:val="000000"/>
              </w:rPr>
              <w:t>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8C034E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1363C5" w:rsidRDefault="003E1707" w:rsidP="00786A94">
            <w:pPr>
              <w:ind w:left="116"/>
              <w:rPr>
                <w:color w:val="FF0000"/>
              </w:rPr>
            </w:pPr>
          </w:p>
        </w:tc>
        <w:tc>
          <w:tcPr>
            <w:tcW w:w="2694" w:type="dxa"/>
            <w:vMerge/>
          </w:tcPr>
          <w:p w:rsidR="003E1707" w:rsidRPr="001363C5" w:rsidRDefault="003E1707" w:rsidP="00786A94">
            <w:pPr>
              <w:ind w:left="171"/>
              <w:rPr>
                <w:color w:val="FF0000"/>
              </w:rPr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1363C5" w:rsidRDefault="003E1707" w:rsidP="00786A94">
            <w:pPr>
              <w:jc w:val="center"/>
              <w:rPr>
                <w:color w:val="FF0000"/>
              </w:rPr>
            </w:pPr>
            <w:r w:rsidRPr="008D2CAB">
              <w:t>26.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Default="003E1707" w:rsidP="00494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1003105</w:t>
            </w:r>
            <w:r w:rsidRPr="00CF712E">
              <w:rPr>
                <w:color w:val="000000"/>
              </w:rPr>
              <w:t>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8C034E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8543DB" w:rsidRDefault="003E1707" w:rsidP="00786A94">
            <w:pPr>
              <w:ind w:left="116"/>
            </w:pPr>
          </w:p>
        </w:tc>
        <w:tc>
          <w:tcPr>
            <w:tcW w:w="2694" w:type="dxa"/>
            <w:vMerge/>
            <w:vAlign w:val="center"/>
          </w:tcPr>
          <w:p w:rsidR="003E1707" w:rsidRPr="008543DB" w:rsidRDefault="003E1707" w:rsidP="00786A94">
            <w:pPr>
              <w:ind w:left="171"/>
              <w:jc w:val="center"/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21864" w:rsidRDefault="00821864" w:rsidP="00786A94">
            <w:pPr>
              <w:jc w:val="center"/>
            </w:pPr>
            <w:r>
              <w:rPr>
                <w:lang w:val="en-US"/>
              </w:rPr>
              <w:t>27</w:t>
            </w:r>
            <w:r>
              <w:t>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Default="003E1707" w:rsidP="00494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1161006105</w:t>
            </w:r>
            <w:r w:rsidRPr="00CF712E">
              <w:rPr>
                <w:color w:val="000000"/>
              </w:rPr>
              <w:t>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8C034E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8543DB" w:rsidRDefault="003E1707" w:rsidP="00786A94">
            <w:pPr>
              <w:ind w:left="116"/>
            </w:pPr>
          </w:p>
        </w:tc>
        <w:tc>
          <w:tcPr>
            <w:tcW w:w="2694" w:type="dxa"/>
            <w:vMerge/>
            <w:vAlign w:val="center"/>
          </w:tcPr>
          <w:p w:rsidR="003E1707" w:rsidRPr="008543DB" w:rsidRDefault="003E1707" w:rsidP="00786A94">
            <w:pPr>
              <w:ind w:left="171"/>
              <w:jc w:val="center"/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821864" w:rsidP="00786A94">
            <w:pPr>
              <w:jc w:val="center"/>
            </w:pPr>
            <w:r>
              <w:t>28.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Default="003E1707" w:rsidP="00494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1161016005</w:t>
            </w:r>
            <w:r w:rsidRPr="00CF712E">
              <w:rPr>
                <w:color w:val="000000"/>
              </w:rPr>
              <w:t>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8C034E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8543DB" w:rsidRDefault="003E1707" w:rsidP="00786A94">
            <w:pPr>
              <w:ind w:left="116"/>
            </w:pPr>
          </w:p>
        </w:tc>
        <w:tc>
          <w:tcPr>
            <w:tcW w:w="2694" w:type="dxa"/>
            <w:vMerge/>
            <w:vAlign w:val="center"/>
          </w:tcPr>
          <w:p w:rsidR="003E1707" w:rsidRPr="008543DB" w:rsidRDefault="003E1707" w:rsidP="00786A94">
            <w:pPr>
              <w:ind w:left="171"/>
              <w:jc w:val="center"/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821864" w:rsidP="00786A94">
            <w:pPr>
              <w:jc w:val="center"/>
            </w:pPr>
            <w:r>
              <w:t>29.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C43D0C">
            <w:pPr>
              <w:jc w:val="center"/>
            </w:pPr>
            <w:r w:rsidRPr="00CF712E">
              <w:t>11610123010051140</w:t>
            </w:r>
          </w:p>
          <w:p w:rsidR="003E1707" w:rsidRPr="00CF712E" w:rsidRDefault="003E1707" w:rsidP="00C43D0C">
            <w:pPr>
              <w:jc w:val="center"/>
            </w:pP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jc w:val="center"/>
            </w:pPr>
            <w:r w:rsidRPr="000809D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8C034E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8543DB" w:rsidRDefault="003E1707" w:rsidP="00786A94">
            <w:pPr>
              <w:ind w:left="116"/>
            </w:pPr>
          </w:p>
        </w:tc>
        <w:tc>
          <w:tcPr>
            <w:tcW w:w="2694" w:type="dxa"/>
            <w:vMerge/>
            <w:vAlign w:val="center"/>
          </w:tcPr>
          <w:p w:rsidR="003E1707" w:rsidRPr="008543DB" w:rsidRDefault="003E1707" w:rsidP="00786A94">
            <w:pPr>
              <w:ind w:left="171"/>
              <w:jc w:val="center"/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821864" w:rsidP="00786A94">
            <w:pPr>
              <w:jc w:val="center"/>
            </w:pPr>
            <w:r>
              <w:t>30.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94EEF">
            <w:pPr>
              <w:jc w:val="center"/>
            </w:pPr>
            <w:r>
              <w:t>1</w:t>
            </w:r>
            <w:r w:rsidRPr="00CF712E">
              <w:t>1611030010000140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8C034E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8543DB" w:rsidRDefault="003E1707" w:rsidP="00786A94">
            <w:pPr>
              <w:ind w:left="116"/>
            </w:pPr>
          </w:p>
        </w:tc>
        <w:tc>
          <w:tcPr>
            <w:tcW w:w="2694" w:type="dxa"/>
            <w:vMerge/>
            <w:vAlign w:val="center"/>
          </w:tcPr>
          <w:p w:rsidR="003E1707" w:rsidRPr="008543DB" w:rsidRDefault="003E1707" w:rsidP="00786A94">
            <w:pPr>
              <w:ind w:left="171"/>
              <w:jc w:val="center"/>
            </w:pPr>
          </w:p>
        </w:tc>
      </w:tr>
      <w:tr w:rsidR="003E1707" w:rsidRPr="001363C5" w:rsidTr="006D7650">
        <w:tc>
          <w:tcPr>
            <w:tcW w:w="572" w:type="dxa"/>
            <w:vAlign w:val="center"/>
          </w:tcPr>
          <w:p w:rsidR="003E1707" w:rsidRPr="008D2CAB" w:rsidRDefault="00821864" w:rsidP="00786A94">
            <w:pPr>
              <w:jc w:val="center"/>
            </w:pPr>
            <w:r>
              <w:t>31.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476BEC">
            <w:pPr>
              <w:jc w:val="center"/>
            </w:pPr>
            <w:r w:rsidRPr="00CF712E">
              <w:t>116</w:t>
            </w:r>
            <w:r w:rsidRPr="00CF712E">
              <w:rPr>
                <w:lang w:val="en-US"/>
              </w:rPr>
              <w:t>11064</w:t>
            </w:r>
            <w:r w:rsidRPr="00CF712E">
              <w:t>010000140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adjustRightInd w:val="0"/>
              <w:jc w:val="center"/>
            </w:pPr>
            <w:r w:rsidRPr="000809D7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vAlign w:val="center"/>
          </w:tcPr>
          <w:p w:rsidR="003E1707" w:rsidRDefault="003E1707" w:rsidP="00065D8E">
            <w:pPr>
              <w:jc w:val="center"/>
            </w:pPr>
            <w:r w:rsidRPr="008C034E">
              <w:rPr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60" w:type="dxa"/>
          </w:tcPr>
          <w:p w:rsidR="003E1707" w:rsidRDefault="003E1707">
            <w:r w:rsidRPr="00232EC2">
              <w:t>Пш = ∑</w:t>
            </w:r>
            <w:r w:rsidRPr="00232EC2">
              <w:rPr>
                <w:lang w:val="en-US"/>
              </w:rPr>
              <w:t>S</w:t>
            </w:r>
            <w:r w:rsidRPr="00232EC2">
              <w:rPr>
                <w:vertAlign w:val="subscript"/>
              </w:rPr>
              <w:t xml:space="preserve">  </w:t>
            </w:r>
            <w:r w:rsidRPr="00232EC2">
              <w:t>/3</w:t>
            </w:r>
          </w:p>
        </w:tc>
        <w:tc>
          <w:tcPr>
            <w:tcW w:w="2409" w:type="dxa"/>
            <w:vMerge/>
            <w:vAlign w:val="center"/>
          </w:tcPr>
          <w:p w:rsidR="003E1707" w:rsidRPr="008543DB" w:rsidRDefault="003E1707" w:rsidP="00786A94">
            <w:pPr>
              <w:ind w:left="116"/>
            </w:pPr>
          </w:p>
        </w:tc>
        <w:tc>
          <w:tcPr>
            <w:tcW w:w="2694" w:type="dxa"/>
            <w:vMerge/>
            <w:vAlign w:val="center"/>
          </w:tcPr>
          <w:p w:rsidR="003E1707" w:rsidRPr="008543DB" w:rsidRDefault="003E1707" w:rsidP="00786A94">
            <w:pPr>
              <w:ind w:left="171"/>
              <w:jc w:val="center"/>
            </w:pPr>
          </w:p>
        </w:tc>
      </w:tr>
      <w:tr w:rsidR="003E1707" w:rsidRPr="001363C5" w:rsidTr="00B955DE">
        <w:tc>
          <w:tcPr>
            <w:tcW w:w="572" w:type="dxa"/>
            <w:vAlign w:val="center"/>
          </w:tcPr>
          <w:p w:rsidR="003E1707" w:rsidRPr="008D2CAB" w:rsidRDefault="00821864" w:rsidP="00786A94">
            <w:pPr>
              <w:jc w:val="center"/>
            </w:pPr>
            <w:r>
              <w:t>32.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821864" w:rsidP="00821864">
            <w:pPr>
              <w:jc w:val="center"/>
            </w:pPr>
            <w:r>
              <w:t>1</w:t>
            </w:r>
            <w:r w:rsidR="003E1707" w:rsidRPr="00CF712E">
              <w:t>1701050050000180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jc w:val="center"/>
            </w:pPr>
            <w:r w:rsidRPr="000809D7"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3E1707" w:rsidRPr="00B97B9A" w:rsidRDefault="003E1707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707" w:rsidRPr="00B97B9A" w:rsidRDefault="003E1707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E1707" w:rsidRPr="00B97B9A" w:rsidRDefault="003E1707" w:rsidP="003E1707">
            <w:pPr>
              <w:jc w:val="center"/>
              <w:rPr>
                <w:color w:val="FF0000"/>
                <w:sz w:val="24"/>
                <w:szCs w:val="24"/>
              </w:rPr>
            </w:pPr>
            <w:r w:rsidRPr="003E1707">
              <w:t>Плановые показатели не устанавливаются</w:t>
            </w:r>
          </w:p>
        </w:tc>
        <w:tc>
          <w:tcPr>
            <w:tcW w:w="2694" w:type="dxa"/>
            <w:vAlign w:val="center"/>
          </w:tcPr>
          <w:p w:rsidR="003E1707" w:rsidRPr="00B97B9A" w:rsidRDefault="003E1707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3E1707" w:rsidRPr="001363C5" w:rsidTr="00B955DE">
        <w:tc>
          <w:tcPr>
            <w:tcW w:w="572" w:type="dxa"/>
            <w:vAlign w:val="center"/>
          </w:tcPr>
          <w:p w:rsidR="003E1707" w:rsidRPr="008D2CAB" w:rsidRDefault="00821864" w:rsidP="00786A94">
            <w:pPr>
              <w:jc w:val="center"/>
            </w:pPr>
            <w:r>
              <w:t>33.</w:t>
            </w:r>
          </w:p>
        </w:tc>
        <w:tc>
          <w:tcPr>
            <w:tcW w:w="1016" w:type="dxa"/>
            <w:vAlign w:val="center"/>
          </w:tcPr>
          <w:p w:rsidR="003E1707" w:rsidRPr="001363C5" w:rsidRDefault="003E1707" w:rsidP="006D7650">
            <w:pPr>
              <w:jc w:val="center"/>
            </w:pPr>
          </w:p>
          <w:p w:rsidR="003E1707" w:rsidRPr="001363C5" w:rsidRDefault="003E1707" w:rsidP="006D7650">
            <w:pPr>
              <w:jc w:val="center"/>
            </w:pPr>
            <w:r>
              <w:t>002</w:t>
            </w:r>
          </w:p>
          <w:p w:rsidR="003E1707" w:rsidRPr="001363C5" w:rsidRDefault="003E1707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3E1707" w:rsidRPr="001363C5" w:rsidRDefault="003E1707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3E1707" w:rsidRPr="00CF712E" w:rsidRDefault="003E1707" w:rsidP="00821864">
            <w:pPr>
              <w:jc w:val="center"/>
            </w:pPr>
            <w:r w:rsidRPr="00CF712E">
              <w:t>11705050050000180</w:t>
            </w:r>
          </w:p>
        </w:tc>
        <w:tc>
          <w:tcPr>
            <w:tcW w:w="2413" w:type="dxa"/>
            <w:vAlign w:val="center"/>
          </w:tcPr>
          <w:p w:rsidR="003E1707" w:rsidRPr="000809D7" w:rsidRDefault="003E1707" w:rsidP="00C43D0C">
            <w:pPr>
              <w:jc w:val="center"/>
            </w:pPr>
            <w:r w:rsidRPr="000809D7"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3E1707" w:rsidRPr="00B97B9A" w:rsidRDefault="003E1707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707" w:rsidRPr="00B97B9A" w:rsidRDefault="003E1707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E1707" w:rsidRPr="00B97B9A" w:rsidRDefault="003E1707" w:rsidP="006D7650">
            <w:pPr>
              <w:jc w:val="center"/>
              <w:rPr>
                <w:color w:val="FF0000"/>
                <w:sz w:val="24"/>
                <w:szCs w:val="24"/>
              </w:rPr>
            </w:pPr>
            <w:r w:rsidRPr="003E1707">
              <w:t>Плановые показатели не устанавливаются</w:t>
            </w:r>
          </w:p>
        </w:tc>
        <w:tc>
          <w:tcPr>
            <w:tcW w:w="2694" w:type="dxa"/>
            <w:vAlign w:val="center"/>
          </w:tcPr>
          <w:p w:rsidR="003E1707" w:rsidRPr="00B97B9A" w:rsidRDefault="003E1707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593E84" w:rsidRPr="001363C5" w:rsidTr="00593E84">
        <w:tc>
          <w:tcPr>
            <w:tcW w:w="572" w:type="dxa"/>
            <w:vAlign w:val="center"/>
          </w:tcPr>
          <w:p w:rsidR="00593E84" w:rsidRPr="008D2CAB" w:rsidRDefault="00821864" w:rsidP="00786A94">
            <w:pPr>
              <w:jc w:val="center"/>
            </w:pPr>
            <w:r>
              <w:t>34.</w:t>
            </w:r>
          </w:p>
        </w:tc>
        <w:tc>
          <w:tcPr>
            <w:tcW w:w="1016" w:type="dxa"/>
            <w:vAlign w:val="center"/>
          </w:tcPr>
          <w:p w:rsidR="00593E84" w:rsidRPr="001363C5" w:rsidRDefault="00593E84" w:rsidP="006D7650">
            <w:pPr>
              <w:jc w:val="center"/>
            </w:pPr>
          </w:p>
          <w:p w:rsidR="00593E84" w:rsidRPr="001363C5" w:rsidRDefault="00593E84" w:rsidP="006D7650">
            <w:pPr>
              <w:jc w:val="center"/>
            </w:pPr>
            <w:r>
              <w:t>002</w:t>
            </w:r>
          </w:p>
          <w:p w:rsidR="00593E84" w:rsidRPr="001363C5" w:rsidRDefault="00593E84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593E84" w:rsidRPr="001363C5" w:rsidRDefault="00593E84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593E84" w:rsidRPr="00593E84" w:rsidRDefault="00593E84" w:rsidP="00821864">
            <w:pPr>
              <w:jc w:val="center"/>
            </w:pPr>
            <w:r w:rsidRPr="00593E84">
              <w:t>11716000050000180</w:t>
            </w:r>
          </w:p>
        </w:tc>
        <w:tc>
          <w:tcPr>
            <w:tcW w:w="2413" w:type="dxa"/>
            <w:vAlign w:val="center"/>
          </w:tcPr>
          <w:p w:rsidR="00593E84" w:rsidRPr="00593E84" w:rsidRDefault="00593E84" w:rsidP="00593E84">
            <w:pPr>
              <w:adjustRightInd w:val="0"/>
              <w:jc w:val="center"/>
            </w:pPr>
            <w:r w:rsidRPr="00593E8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417" w:type="dxa"/>
            <w:vAlign w:val="center"/>
          </w:tcPr>
          <w:p w:rsidR="00593E84" w:rsidRPr="00B97B9A" w:rsidRDefault="00593E84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93E84" w:rsidRPr="00B97B9A" w:rsidRDefault="00593E84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93E84" w:rsidRPr="00B97B9A" w:rsidRDefault="00593E84" w:rsidP="006D7650">
            <w:pPr>
              <w:jc w:val="center"/>
              <w:rPr>
                <w:color w:val="FF0000"/>
                <w:sz w:val="24"/>
                <w:szCs w:val="24"/>
              </w:rPr>
            </w:pPr>
            <w:r w:rsidRPr="003E1707">
              <w:t>Плановые показатели не устанавливаются</w:t>
            </w:r>
          </w:p>
        </w:tc>
        <w:tc>
          <w:tcPr>
            <w:tcW w:w="2694" w:type="dxa"/>
            <w:vAlign w:val="center"/>
          </w:tcPr>
          <w:p w:rsidR="00593E84" w:rsidRPr="00B97B9A" w:rsidRDefault="00593E84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35.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B339FF">
            <w:pPr>
              <w:jc w:val="center"/>
            </w:pPr>
            <w:r w:rsidRPr="00CF712E">
              <w:t>20220077050000150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1F52FB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1F52FB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vAlign w:val="center"/>
          </w:tcPr>
          <w:p w:rsidR="00703C59" w:rsidRPr="008543DB" w:rsidRDefault="00703C59" w:rsidP="00983CA2">
            <w:pPr>
              <w:ind w:left="116"/>
            </w:pPr>
            <w:r w:rsidRPr="0094513E">
              <w:rPr>
                <w:color w:val="000000"/>
              </w:rPr>
              <w:t xml:space="preserve">Включаются в доходную часть бюджета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</w:rPr>
              <w:t>Ленинградской</w:t>
            </w:r>
            <w:r w:rsidRPr="0094513E">
              <w:rPr>
                <w:color w:val="000000"/>
              </w:rPr>
              <w:t xml:space="preserve"> области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</w:rPr>
              <w:t>Ленинградской</w:t>
            </w:r>
            <w:r w:rsidRPr="0094513E">
              <w:rPr>
                <w:color w:val="000000"/>
              </w:rPr>
              <w:t xml:space="preserve"> области, муниципальными правовыми актами органов местного самоуправления, заключенными соглашениями</w:t>
            </w:r>
          </w:p>
          <w:p w:rsidR="00703C59" w:rsidRPr="008543DB" w:rsidRDefault="00703C59" w:rsidP="00983CA2"/>
        </w:tc>
        <w:tc>
          <w:tcPr>
            <w:tcW w:w="2694" w:type="dxa"/>
            <w:vAlign w:val="center"/>
          </w:tcPr>
          <w:p w:rsidR="00703C59" w:rsidRPr="008543DB" w:rsidRDefault="00703C59" w:rsidP="00786A94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36.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F29A8">
            <w:pPr>
              <w:jc w:val="center"/>
            </w:pPr>
            <w:r w:rsidRPr="00CF712E">
              <w:t>20220216050000150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6D7650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786A94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37.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F29A8">
            <w:pPr>
              <w:jc w:val="center"/>
            </w:pPr>
            <w:r w:rsidRPr="00CF712E">
              <w:t>2022551</w:t>
            </w:r>
            <w:r w:rsidRPr="00CF712E">
              <w:rPr>
                <w:lang w:val="en-US"/>
              </w:rPr>
              <w:t>9</w:t>
            </w:r>
            <w:r w:rsidRPr="00CF712E">
              <w:t>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0809D7"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6D7650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786A94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874243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38.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874243" w:rsidRDefault="00703C59" w:rsidP="001E162B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874243">
              <w:rPr>
                <w:rFonts w:eastAsia="Calibri"/>
                <w:lang w:eastAsia="en-US"/>
              </w:rPr>
              <w:t>20225750050000150</w:t>
            </w:r>
          </w:p>
        </w:tc>
        <w:tc>
          <w:tcPr>
            <w:tcW w:w="2413" w:type="dxa"/>
            <w:vAlign w:val="center"/>
          </w:tcPr>
          <w:p w:rsidR="00703C59" w:rsidRPr="00874243" w:rsidRDefault="00703C59" w:rsidP="00874243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874243">
              <w:rPr>
                <w:rFonts w:eastAsia="Calibri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6D7650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39.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E162B">
            <w:pPr>
              <w:jc w:val="center"/>
            </w:pPr>
            <w:r w:rsidRPr="00CF712E">
              <w:t>20229999050000150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786A94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40.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E162B">
            <w:pPr>
              <w:jc w:val="center"/>
            </w:pPr>
            <w:r w:rsidRPr="00CF712E">
              <w:t>20230024050000150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786A94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41.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E162B">
            <w:pPr>
              <w:jc w:val="center"/>
            </w:pPr>
            <w:r>
              <w:t>2</w:t>
            </w:r>
            <w:r w:rsidRPr="00CF712E">
              <w:t>0235082050000150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786A94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42.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E162B">
            <w:pPr>
              <w:jc w:val="center"/>
            </w:pPr>
            <w:r w:rsidRPr="00CF712E">
              <w:t>20235120050000150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786A94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43.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E162B">
            <w:pPr>
              <w:jc w:val="center"/>
            </w:pPr>
            <w:r w:rsidRPr="00CF712E">
              <w:t>2023513405</w:t>
            </w:r>
            <w:r>
              <w:t>0000</w:t>
            </w:r>
            <w:r w:rsidRPr="00CF712E">
              <w:t>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786A94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44.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C43D0C">
            <w:pPr>
              <w:jc w:val="center"/>
            </w:pPr>
          </w:p>
          <w:p w:rsidR="00703C59" w:rsidRPr="00CF712E" w:rsidRDefault="00703C59" w:rsidP="00C43D0C">
            <w:pPr>
              <w:jc w:val="center"/>
            </w:pPr>
            <w:r w:rsidRPr="00CF712E">
              <w:t>20235135050000150</w:t>
            </w:r>
          </w:p>
          <w:p w:rsidR="00703C59" w:rsidRPr="00CF712E" w:rsidRDefault="00703C59" w:rsidP="00C43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703C59" w:rsidRPr="008543DB" w:rsidRDefault="00703C59" w:rsidP="00786A94">
            <w:pPr>
              <w:ind w:left="116"/>
            </w:pP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45.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E162B">
            <w:pPr>
              <w:jc w:val="center"/>
              <w:rPr>
                <w:szCs w:val="28"/>
              </w:rPr>
            </w:pPr>
            <w:r w:rsidRPr="00CF712E">
              <w:rPr>
                <w:szCs w:val="28"/>
              </w:rPr>
              <w:t>20235469050000150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adjustRightInd w:val="0"/>
              <w:jc w:val="center"/>
            </w:pPr>
            <w:r w:rsidRPr="000809D7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703C59" w:rsidRPr="00B97B9A" w:rsidRDefault="00703C59" w:rsidP="006D7650">
            <w:pPr>
              <w:jc w:val="center"/>
              <w:rPr>
                <w:color w:val="FF0000"/>
                <w:sz w:val="24"/>
                <w:szCs w:val="24"/>
              </w:rPr>
            </w:pPr>
            <w:r w:rsidRPr="003E1707">
              <w:t>Плановые показатели не устанавливаются</w:t>
            </w:r>
          </w:p>
        </w:tc>
        <w:tc>
          <w:tcPr>
            <w:tcW w:w="2694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46.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1E162B">
            <w:pPr>
              <w:jc w:val="center"/>
            </w:pPr>
            <w:r>
              <w:t>2</w:t>
            </w:r>
            <w:r w:rsidRPr="00CF712E">
              <w:t>0235930050000150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03C59" w:rsidRPr="00B97B9A" w:rsidRDefault="00703C59" w:rsidP="006D7650">
            <w:pPr>
              <w:jc w:val="center"/>
              <w:rPr>
                <w:sz w:val="24"/>
                <w:szCs w:val="24"/>
              </w:rPr>
            </w:pPr>
            <w:r w:rsidRPr="00B97B9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703C59" w:rsidRPr="008543DB" w:rsidRDefault="00703C59" w:rsidP="00F879AB">
            <w:pPr>
              <w:ind w:left="116"/>
            </w:pPr>
            <w:r w:rsidRPr="0094513E">
              <w:rPr>
                <w:color w:val="000000"/>
              </w:rPr>
              <w:t xml:space="preserve">Включаются в доходную часть бюджета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</w:rPr>
              <w:t>Ленинградской</w:t>
            </w:r>
            <w:r w:rsidRPr="0094513E">
              <w:rPr>
                <w:color w:val="000000"/>
              </w:rPr>
              <w:t xml:space="preserve"> области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</w:rPr>
              <w:t>Ленинградской</w:t>
            </w:r>
            <w:r w:rsidRPr="0094513E">
              <w:rPr>
                <w:color w:val="000000"/>
              </w:rPr>
              <w:t xml:space="preserve"> области, муниципальными правовыми актами органов местного самоуправления, заключенными соглашениями</w:t>
            </w:r>
          </w:p>
        </w:tc>
        <w:tc>
          <w:tcPr>
            <w:tcW w:w="2694" w:type="dxa"/>
            <w:vAlign w:val="center"/>
          </w:tcPr>
          <w:p w:rsidR="00703C59" w:rsidRPr="008543DB" w:rsidRDefault="00703C59" w:rsidP="006D7650">
            <w:pPr>
              <w:ind w:left="171"/>
              <w:jc w:val="center"/>
            </w:pPr>
            <w:r w:rsidRPr="00B97B9A">
              <w:rPr>
                <w:sz w:val="24"/>
                <w:szCs w:val="24"/>
              </w:rPr>
              <w:t>-</w:t>
            </w:r>
          </w:p>
        </w:tc>
      </w:tr>
      <w:tr w:rsidR="00703C59" w:rsidRPr="001363C5" w:rsidTr="006D7650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47.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626D6A">
            <w:pPr>
              <w:jc w:val="center"/>
            </w:pPr>
            <w:r w:rsidRPr="00CF712E">
              <w:t>20240014050000150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center"/>
          </w:tcPr>
          <w:p w:rsidR="00703C59" w:rsidRPr="00C66553" w:rsidRDefault="00703C59" w:rsidP="006D7650">
            <w:pPr>
              <w:jc w:val="center"/>
            </w:pPr>
            <w:r w:rsidRPr="00C6655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C66553" w:rsidRDefault="00703C59" w:rsidP="006D7650">
            <w:pPr>
              <w:jc w:val="center"/>
            </w:pPr>
            <w:r w:rsidRPr="00C6655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F38DB" w:rsidRDefault="00703C59" w:rsidP="006D7650">
            <w:pPr>
              <w:ind w:left="116"/>
            </w:pPr>
            <w:r w:rsidRPr="00EF7AE1">
              <w:t>Плановые показатели устанавливаются при формировании проекта решения о бюджете муниципального образования Волосовский муниципальный район Ленинградской области на очередной финансовый год и на плановый период</w:t>
            </w:r>
          </w:p>
        </w:tc>
        <w:tc>
          <w:tcPr>
            <w:tcW w:w="2694" w:type="dxa"/>
          </w:tcPr>
          <w:p w:rsidR="00703C59" w:rsidRPr="00637E3D" w:rsidRDefault="00703C59" w:rsidP="006D7650">
            <w:pPr>
              <w:ind w:left="171"/>
            </w:pPr>
            <w:r w:rsidRPr="00637E3D">
              <w:t xml:space="preserve">Объем бюджетных ассигнований, предусмотренный бюджету </w:t>
            </w:r>
            <w:r w:rsidRPr="0074051F">
              <w:t xml:space="preserve">муниципального образования Волосовский муниципальный район Ленинградской </w:t>
            </w:r>
            <w:r w:rsidRPr="00A87A8B">
              <w:t>области</w:t>
            </w:r>
            <w:r>
              <w:t xml:space="preserve"> из бюджетов других уровней бюджетной системы Российской Федерации</w:t>
            </w:r>
          </w:p>
        </w:tc>
      </w:tr>
      <w:tr w:rsidR="00703C59" w:rsidRPr="001363C5" w:rsidTr="006D7650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48.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626D6A">
            <w:pPr>
              <w:jc w:val="center"/>
            </w:pPr>
            <w:r>
              <w:t>2</w:t>
            </w:r>
            <w:r w:rsidRPr="00CF712E">
              <w:t>0245160050000150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vAlign w:val="center"/>
          </w:tcPr>
          <w:p w:rsidR="00703C59" w:rsidRPr="00C66553" w:rsidRDefault="00703C59" w:rsidP="006D7650">
            <w:pPr>
              <w:jc w:val="center"/>
            </w:pPr>
            <w:r w:rsidRPr="00C6655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C66553" w:rsidRDefault="00703C59" w:rsidP="006D7650">
            <w:pPr>
              <w:jc w:val="center"/>
            </w:pPr>
            <w:r w:rsidRPr="00C6655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F38DB" w:rsidRDefault="00703C59" w:rsidP="006D7650">
            <w:pPr>
              <w:ind w:left="116"/>
            </w:pPr>
            <w:r w:rsidRPr="00EF7AE1">
              <w:t>Плановые показатели устанавливаются при формировании проекта решения о бюджете муниципального образования Волосовский муниципальный район Ленинградской области на очередной финансовый год и на плановый период</w:t>
            </w:r>
          </w:p>
        </w:tc>
        <w:tc>
          <w:tcPr>
            <w:tcW w:w="2694" w:type="dxa"/>
          </w:tcPr>
          <w:p w:rsidR="00703C59" w:rsidRPr="00637E3D" w:rsidRDefault="00703C59" w:rsidP="006D7650">
            <w:pPr>
              <w:ind w:left="171"/>
            </w:pPr>
            <w:r w:rsidRPr="00637E3D">
              <w:t xml:space="preserve">Объем бюджетных ассигнований, предусмотренный бюджету </w:t>
            </w:r>
            <w:r w:rsidRPr="0074051F">
              <w:t xml:space="preserve">муниципального образования Волосовский муниципальный район Ленинградской </w:t>
            </w:r>
            <w:r w:rsidRPr="00A87A8B">
              <w:t>области</w:t>
            </w:r>
            <w:r>
              <w:t xml:space="preserve"> из бюджетов других уровней бюджетной системы Российской Федерации</w:t>
            </w:r>
          </w:p>
        </w:tc>
      </w:tr>
      <w:tr w:rsidR="00703C59" w:rsidRPr="001363C5" w:rsidTr="006D7650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49.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355546">
            <w:pPr>
              <w:jc w:val="center"/>
            </w:pPr>
            <w:r w:rsidRPr="00CF712E">
              <w:t>20249999050000150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703C59" w:rsidRPr="00C66553" w:rsidRDefault="00703C59" w:rsidP="006D7650">
            <w:pPr>
              <w:jc w:val="center"/>
            </w:pPr>
            <w:r w:rsidRPr="00C6655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C66553" w:rsidRDefault="00703C59" w:rsidP="006D7650">
            <w:pPr>
              <w:jc w:val="center"/>
            </w:pPr>
            <w:r w:rsidRPr="00C6655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F38DB" w:rsidRDefault="00703C59" w:rsidP="006D7650">
            <w:pPr>
              <w:ind w:left="116"/>
            </w:pPr>
            <w:r w:rsidRPr="00EF7AE1">
              <w:t>Плановые показатели устанавливаются при формировании проекта решения о бюджете муниципального образования Волосовский муниципальный район Ленинградской области на очередной финансовый год и на плановый период</w:t>
            </w:r>
          </w:p>
        </w:tc>
        <w:tc>
          <w:tcPr>
            <w:tcW w:w="2694" w:type="dxa"/>
          </w:tcPr>
          <w:p w:rsidR="00703C59" w:rsidRPr="00637E3D" w:rsidRDefault="00703C59" w:rsidP="006D7650">
            <w:pPr>
              <w:ind w:left="171"/>
            </w:pPr>
            <w:r w:rsidRPr="00637E3D">
              <w:t xml:space="preserve">Объем бюджетных ассигнований, предусмотренный бюджету </w:t>
            </w:r>
            <w:r w:rsidRPr="0074051F">
              <w:t xml:space="preserve">муниципального образования Волосовский муниципальный район Ленинградской </w:t>
            </w:r>
            <w:r w:rsidRPr="00A87A8B">
              <w:t>области</w:t>
            </w:r>
            <w:r>
              <w:t xml:space="preserve"> из бюджетов других уровней бюджетной системы Российской Федерации</w:t>
            </w:r>
          </w:p>
        </w:tc>
      </w:tr>
      <w:tr w:rsidR="00703C59" w:rsidRPr="001363C5" w:rsidTr="006D7650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50.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C43D0C">
            <w:pPr>
              <w:adjustRightInd w:val="0"/>
              <w:jc w:val="center"/>
            </w:pPr>
            <w:r w:rsidRPr="00CF712E">
              <w:t>20705010050000150</w:t>
            </w:r>
          </w:p>
          <w:p w:rsidR="00703C59" w:rsidRPr="00CF712E" w:rsidRDefault="00703C59" w:rsidP="00C43D0C">
            <w:pPr>
              <w:jc w:val="center"/>
            </w:pP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adjustRightInd w:val="0"/>
              <w:jc w:val="center"/>
            </w:pPr>
            <w:r w:rsidRPr="000809D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6D7650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51.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355546">
            <w:pPr>
              <w:jc w:val="center"/>
            </w:pPr>
            <w:r w:rsidRPr="00CF712E">
              <w:t>2</w:t>
            </w:r>
            <w:r>
              <w:t>07</w:t>
            </w:r>
            <w:r w:rsidRPr="00CF712E">
              <w:t>05020050000150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6D7650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52.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783119">
            <w:pPr>
              <w:jc w:val="center"/>
            </w:pPr>
            <w:r w:rsidRPr="00CF712E">
              <w:t>20705030050000150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190D09">
        <w:tc>
          <w:tcPr>
            <w:tcW w:w="572" w:type="dxa"/>
            <w:vAlign w:val="center"/>
          </w:tcPr>
          <w:p w:rsidR="00703C59" w:rsidRPr="005D272E" w:rsidRDefault="00703C59" w:rsidP="005D272E">
            <w:pPr>
              <w:jc w:val="center"/>
            </w:pPr>
            <w:r>
              <w:t>53.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593E84" w:rsidRDefault="00703C59" w:rsidP="00534538">
            <w:pPr>
              <w:jc w:val="center"/>
              <w:rPr>
                <w:szCs w:val="28"/>
              </w:rPr>
            </w:pPr>
            <w:r w:rsidRPr="00593E84">
              <w:rPr>
                <w:szCs w:val="28"/>
              </w:rPr>
              <w:t>20810000050000150</w:t>
            </w:r>
          </w:p>
        </w:tc>
        <w:tc>
          <w:tcPr>
            <w:tcW w:w="2413" w:type="dxa"/>
            <w:vAlign w:val="center"/>
          </w:tcPr>
          <w:p w:rsidR="00703C59" w:rsidRPr="00593E84" w:rsidRDefault="00703C59" w:rsidP="00593E84">
            <w:pPr>
              <w:jc w:val="center"/>
              <w:rPr>
                <w:szCs w:val="28"/>
              </w:rPr>
            </w:pPr>
            <w:r w:rsidRPr="00593E84">
              <w:rPr>
                <w:szCs w:val="28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190D09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54.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534538">
            <w:pPr>
              <w:jc w:val="center"/>
              <w:rPr>
                <w:szCs w:val="28"/>
              </w:rPr>
            </w:pPr>
            <w:r w:rsidRPr="00CF712E">
              <w:rPr>
                <w:szCs w:val="28"/>
              </w:rPr>
              <w:t>218</w:t>
            </w:r>
            <w:r w:rsidRPr="00CF712E">
              <w:rPr>
                <w:szCs w:val="28"/>
                <w:lang w:val="en-US"/>
              </w:rPr>
              <w:t>05010</w:t>
            </w:r>
            <w:r w:rsidRPr="00CF712E">
              <w:rPr>
                <w:szCs w:val="28"/>
              </w:rPr>
              <w:t>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adjustRightInd w:val="0"/>
              <w:jc w:val="center"/>
            </w:pPr>
            <w:r w:rsidRPr="000809D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190D09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55.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534538">
            <w:pPr>
              <w:jc w:val="center"/>
              <w:rPr>
                <w:szCs w:val="28"/>
              </w:rPr>
            </w:pPr>
            <w:r w:rsidRPr="00CF712E">
              <w:rPr>
                <w:szCs w:val="28"/>
              </w:rPr>
              <w:t>218</w:t>
            </w:r>
            <w:r w:rsidRPr="00CF712E">
              <w:rPr>
                <w:szCs w:val="28"/>
                <w:lang w:val="en-US"/>
              </w:rPr>
              <w:t>05020</w:t>
            </w:r>
            <w:r w:rsidRPr="00CF712E">
              <w:rPr>
                <w:szCs w:val="28"/>
              </w:rPr>
              <w:t>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adjustRightInd w:val="0"/>
              <w:jc w:val="center"/>
            </w:pPr>
            <w:r w:rsidRPr="000809D7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190D09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56.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534538">
            <w:pPr>
              <w:jc w:val="center"/>
              <w:rPr>
                <w:szCs w:val="28"/>
              </w:rPr>
            </w:pPr>
            <w:r w:rsidRPr="00CF712E">
              <w:rPr>
                <w:szCs w:val="28"/>
              </w:rPr>
              <w:t>218</w:t>
            </w:r>
            <w:r w:rsidRPr="00CF712E">
              <w:rPr>
                <w:szCs w:val="28"/>
                <w:lang w:val="en-US"/>
              </w:rPr>
              <w:t>05030</w:t>
            </w:r>
            <w:r w:rsidRPr="00CF712E">
              <w:rPr>
                <w:szCs w:val="28"/>
              </w:rPr>
              <w:t>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adjustRightInd w:val="0"/>
              <w:jc w:val="center"/>
            </w:pPr>
            <w:r w:rsidRPr="000809D7"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190D09">
        <w:tc>
          <w:tcPr>
            <w:tcW w:w="572" w:type="dxa"/>
            <w:vAlign w:val="center"/>
          </w:tcPr>
          <w:p w:rsidR="00703C59" w:rsidRPr="008D2CAB" w:rsidRDefault="00703C59" w:rsidP="00786A94">
            <w:pPr>
              <w:jc w:val="center"/>
            </w:pPr>
            <w:r>
              <w:t>57.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534538">
            <w:pPr>
              <w:jc w:val="center"/>
            </w:pPr>
            <w:r w:rsidRPr="00CF712E">
              <w:t>21860010050000150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Прямой расчет</w:t>
            </w:r>
          </w:p>
        </w:tc>
        <w:tc>
          <w:tcPr>
            <w:tcW w:w="1560" w:type="dxa"/>
            <w:vAlign w:val="center"/>
          </w:tcPr>
          <w:p w:rsidR="00703C59" w:rsidRPr="00D61D83" w:rsidRDefault="00703C59" w:rsidP="00D22D42">
            <w:pPr>
              <w:jc w:val="center"/>
            </w:pPr>
            <w:r w:rsidRPr="00D61D83">
              <w:t>Не устанавливается</w:t>
            </w:r>
          </w:p>
        </w:tc>
        <w:tc>
          <w:tcPr>
            <w:tcW w:w="2409" w:type="dxa"/>
            <w:vAlign w:val="center"/>
          </w:tcPr>
          <w:p w:rsidR="00703C59" w:rsidRPr="001363C5" w:rsidRDefault="00703C59" w:rsidP="00D22D42">
            <w:pPr>
              <w:ind w:left="116"/>
              <w:rPr>
                <w:color w:val="FF0000"/>
              </w:rPr>
            </w:pPr>
            <w:r w:rsidRPr="00CB187D">
              <w:t xml:space="preserve">Плановые показатели устанавливаются при формировании проекта </w:t>
            </w:r>
            <w:r w:rsidRPr="0074051F">
              <w:t>решения о внесении изменений в решение о бюджете муниципального образования Волосовский муниципальный район Ленинградской области</w:t>
            </w:r>
            <w:r w:rsidRPr="00CB187D">
              <w:t xml:space="preserve"> на очередной финансовый год и на плановый период с </w:t>
            </w:r>
            <w:r>
              <w:t xml:space="preserve">учетом фактически поступивших </w:t>
            </w:r>
            <w:r w:rsidRPr="00CB187D">
              <w:t>доходов в текущем финансовом году</w:t>
            </w:r>
          </w:p>
        </w:tc>
        <w:tc>
          <w:tcPr>
            <w:tcW w:w="2694" w:type="dxa"/>
          </w:tcPr>
          <w:p w:rsidR="00703C59" w:rsidRPr="001363C5" w:rsidRDefault="00703C59" w:rsidP="00D22D42">
            <w:pPr>
              <w:ind w:left="171"/>
              <w:rPr>
                <w:color w:val="FF0000"/>
              </w:rPr>
            </w:pPr>
            <w:r w:rsidRPr="00DD02C8">
              <w:t xml:space="preserve">Объем фактически поступивших доходов в бюджет </w:t>
            </w:r>
            <w:r>
              <w:t xml:space="preserve">муниципального образования </w:t>
            </w:r>
            <w:r w:rsidRPr="00DD02C8">
              <w:t>Волосовский муниципальный район Ленинградской области в текущем финансовом году</w:t>
            </w:r>
          </w:p>
        </w:tc>
      </w:tr>
      <w:tr w:rsidR="00703C59" w:rsidRPr="001363C5" w:rsidTr="00B955DE">
        <w:tc>
          <w:tcPr>
            <w:tcW w:w="572" w:type="dxa"/>
            <w:vAlign w:val="center"/>
          </w:tcPr>
          <w:p w:rsidR="00703C59" w:rsidRPr="008D2CAB" w:rsidRDefault="00703C59" w:rsidP="005D272E">
            <w:pPr>
              <w:jc w:val="center"/>
            </w:pPr>
            <w:r>
              <w:t>58.</w:t>
            </w:r>
          </w:p>
        </w:tc>
        <w:tc>
          <w:tcPr>
            <w:tcW w:w="1016" w:type="dxa"/>
            <w:vAlign w:val="center"/>
          </w:tcPr>
          <w:p w:rsidR="00703C59" w:rsidRPr="001363C5" w:rsidRDefault="00703C59" w:rsidP="006D7650">
            <w:pPr>
              <w:jc w:val="center"/>
            </w:pPr>
          </w:p>
          <w:p w:rsidR="00703C59" w:rsidRPr="001363C5" w:rsidRDefault="00703C59" w:rsidP="006D7650">
            <w:pPr>
              <w:jc w:val="center"/>
            </w:pPr>
            <w:r>
              <w:t>002</w:t>
            </w:r>
          </w:p>
          <w:p w:rsidR="00703C59" w:rsidRPr="001363C5" w:rsidRDefault="00703C59" w:rsidP="006D7650">
            <w:pPr>
              <w:jc w:val="center"/>
            </w:pPr>
          </w:p>
        </w:tc>
        <w:tc>
          <w:tcPr>
            <w:tcW w:w="1839" w:type="dxa"/>
            <w:vAlign w:val="center"/>
          </w:tcPr>
          <w:p w:rsidR="00703C59" w:rsidRPr="001363C5" w:rsidRDefault="00703C59" w:rsidP="006D7650">
            <w:pPr>
              <w:pStyle w:val="ConsNonformat"/>
              <w:widowControl/>
              <w:ind w:left="111" w:right="115"/>
              <w:jc w:val="center"/>
            </w:pPr>
            <w:r>
              <w:rPr>
                <w:rFonts w:ascii="Times New Roman" w:hAnsi="Times New Roman" w:cs="Times New Roman"/>
              </w:rPr>
              <w:t>А</w:t>
            </w:r>
            <w:r w:rsidRPr="00123ADA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23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23ADA">
              <w:rPr>
                <w:rFonts w:ascii="Times New Roman" w:hAnsi="Times New Roman" w:cs="Times New Roman"/>
              </w:rPr>
              <w:t>униципального образования Волосовский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703C59" w:rsidRPr="00CF712E" w:rsidRDefault="00703C59" w:rsidP="007825D8">
            <w:pPr>
              <w:jc w:val="center"/>
            </w:pPr>
            <w:r>
              <w:t>2</w:t>
            </w:r>
            <w:r w:rsidRPr="00CF712E">
              <w:t>1960010050000150</w:t>
            </w:r>
          </w:p>
        </w:tc>
        <w:tc>
          <w:tcPr>
            <w:tcW w:w="2413" w:type="dxa"/>
            <w:vAlign w:val="center"/>
          </w:tcPr>
          <w:p w:rsidR="00703C59" w:rsidRPr="000809D7" w:rsidRDefault="00703C59" w:rsidP="00C43D0C">
            <w:pPr>
              <w:jc w:val="center"/>
            </w:pPr>
            <w:r w:rsidRPr="000809D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703C59" w:rsidRPr="008543DB" w:rsidRDefault="00703C59" w:rsidP="00786A94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703C59" w:rsidRPr="008543DB" w:rsidRDefault="00703C59" w:rsidP="00786A9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703C59" w:rsidRDefault="00703C59" w:rsidP="00CD2007">
            <w: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703C59" w:rsidRPr="008543DB" w:rsidRDefault="00703C59" w:rsidP="00CD2007">
            <w:r>
              <w:t>Прогнозируемый объем указанных доходов подлежит включению в доходную часть бюджета в течение финансового года с учетом информации о фактическом их поступлении на дату прогнозирования</w:t>
            </w:r>
          </w:p>
        </w:tc>
        <w:tc>
          <w:tcPr>
            <w:tcW w:w="2694" w:type="dxa"/>
            <w:vAlign w:val="center"/>
          </w:tcPr>
          <w:p w:rsidR="00703C59" w:rsidRPr="008543DB" w:rsidRDefault="00703C59" w:rsidP="00786A94">
            <w:pPr>
              <w:ind w:left="171"/>
              <w:jc w:val="center"/>
            </w:pPr>
            <w:r>
              <w:t>-</w:t>
            </w:r>
          </w:p>
        </w:tc>
      </w:tr>
    </w:tbl>
    <w:p w:rsidR="004337B1" w:rsidRPr="001363C5" w:rsidRDefault="004337B1" w:rsidP="00450992">
      <w:pPr>
        <w:rPr>
          <w:color w:val="FF0000"/>
          <w:sz w:val="28"/>
          <w:szCs w:val="28"/>
        </w:rPr>
      </w:pPr>
    </w:p>
    <w:sectPr w:rsidR="004337B1" w:rsidRPr="001363C5" w:rsidSect="003503C4">
      <w:pgSz w:w="16840" w:h="11907" w:orient="landscape" w:code="9"/>
      <w:pgMar w:top="1134" w:right="567" w:bottom="113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4C" w:rsidRDefault="00F72C4C">
      <w:r>
        <w:separator/>
      </w:r>
    </w:p>
  </w:endnote>
  <w:endnote w:type="continuationSeparator" w:id="0">
    <w:p w:rsidR="00F72C4C" w:rsidRDefault="00F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4C" w:rsidRDefault="00F72C4C">
      <w:r>
        <w:separator/>
      </w:r>
    </w:p>
  </w:footnote>
  <w:footnote w:type="continuationSeparator" w:id="0">
    <w:p w:rsidR="00F72C4C" w:rsidRDefault="00F7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02809"/>
    <w:rsid w:val="000102E2"/>
    <w:rsid w:val="00014AAA"/>
    <w:rsid w:val="000265D7"/>
    <w:rsid w:val="000462C2"/>
    <w:rsid w:val="0004670F"/>
    <w:rsid w:val="00052B60"/>
    <w:rsid w:val="0005427A"/>
    <w:rsid w:val="00055F31"/>
    <w:rsid w:val="00057B65"/>
    <w:rsid w:val="00064425"/>
    <w:rsid w:val="00065D8E"/>
    <w:rsid w:val="000754B1"/>
    <w:rsid w:val="000809D7"/>
    <w:rsid w:val="0008440E"/>
    <w:rsid w:val="000925B9"/>
    <w:rsid w:val="001009BE"/>
    <w:rsid w:val="00123ADA"/>
    <w:rsid w:val="001363C5"/>
    <w:rsid w:val="0014489B"/>
    <w:rsid w:val="00145485"/>
    <w:rsid w:val="00153ACE"/>
    <w:rsid w:val="001677DF"/>
    <w:rsid w:val="0018191A"/>
    <w:rsid w:val="001833C6"/>
    <w:rsid w:val="00192D9C"/>
    <w:rsid w:val="00196BAF"/>
    <w:rsid w:val="001A0DC5"/>
    <w:rsid w:val="001A7C07"/>
    <w:rsid w:val="001B26B9"/>
    <w:rsid w:val="001C407D"/>
    <w:rsid w:val="001C5A55"/>
    <w:rsid w:val="001D2004"/>
    <w:rsid w:val="001E0C51"/>
    <w:rsid w:val="001E162B"/>
    <w:rsid w:val="001F2629"/>
    <w:rsid w:val="001F29A8"/>
    <w:rsid w:val="001F38DB"/>
    <w:rsid w:val="001F4BD8"/>
    <w:rsid w:val="0022538F"/>
    <w:rsid w:val="0024230A"/>
    <w:rsid w:val="00253E3A"/>
    <w:rsid w:val="002553D8"/>
    <w:rsid w:val="00265200"/>
    <w:rsid w:val="00295F7A"/>
    <w:rsid w:val="00296263"/>
    <w:rsid w:val="002A3985"/>
    <w:rsid w:val="002A39D5"/>
    <w:rsid w:val="002A4220"/>
    <w:rsid w:val="002D1F0E"/>
    <w:rsid w:val="0031793E"/>
    <w:rsid w:val="00332525"/>
    <w:rsid w:val="0033558E"/>
    <w:rsid w:val="00342596"/>
    <w:rsid w:val="003503C4"/>
    <w:rsid w:val="00351AA5"/>
    <w:rsid w:val="00355546"/>
    <w:rsid w:val="0035561C"/>
    <w:rsid w:val="00364C4F"/>
    <w:rsid w:val="00367278"/>
    <w:rsid w:val="00371DA5"/>
    <w:rsid w:val="00375B4D"/>
    <w:rsid w:val="00387C7F"/>
    <w:rsid w:val="003973DE"/>
    <w:rsid w:val="003A3F64"/>
    <w:rsid w:val="003A51E1"/>
    <w:rsid w:val="003B0F24"/>
    <w:rsid w:val="003B2F4A"/>
    <w:rsid w:val="003B32F8"/>
    <w:rsid w:val="003C6251"/>
    <w:rsid w:val="003E1707"/>
    <w:rsid w:val="003F413D"/>
    <w:rsid w:val="004002A8"/>
    <w:rsid w:val="004039B4"/>
    <w:rsid w:val="004161F9"/>
    <w:rsid w:val="004262D4"/>
    <w:rsid w:val="004337B1"/>
    <w:rsid w:val="00450992"/>
    <w:rsid w:val="00451E51"/>
    <w:rsid w:val="00476BEC"/>
    <w:rsid w:val="00494EEF"/>
    <w:rsid w:val="004A6F8E"/>
    <w:rsid w:val="004E260D"/>
    <w:rsid w:val="005052A2"/>
    <w:rsid w:val="00506E60"/>
    <w:rsid w:val="00517E12"/>
    <w:rsid w:val="00521419"/>
    <w:rsid w:val="00523224"/>
    <w:rsid w:val="0052723B"/>
    <w:rsid w:val="00534538"/>
    <w:rsid w:val="00547781"/>
    <w:rsid w:val="00562734"/>
    <w:rsid w:val="00566721"/>
    <w:rsid w:val="00587ED9"/>
    <w:rsid w:val="00593E84"/>
    <w:rsid w:val="00596A8B"/>
    <w:rsid w:val="005B55FA"/>
    <w:rsid w:val="005B5F34"/>
    <w:rsid w:val="005C3BF7"/>
    <w:rsid w:val="005C6DA0"/>
    <w:rsid w:val="005D11B2"/>
    <w:rsid w:val="005D23AB"/>
    <w:rsid w:val="005D272E"/>
    <w:rsid w:val="005D3954"/>
    <w:rsid w:val="005E3697"/>
    <w:rsid w:val="005F4F87"/>
    <w:rsid w:val="00600DBB"/>
    <w:rsid w:val="00604E49"/>
    <w:rsid w:val="00626D6A"/>
    <w:rsid w:val="00635E43"/>
    <w:rsid w:val="00637E3D"/>
    <w:rsid w:val="006503D4"/>
    <w:rsid w:val="0065259F"/>
    <w:rsid w:val="006530A4"/>
    <w:rsid w:val="00657C93"/>
    <w:rsid w:val="00673A13"/>
    <w:rsid w:val="00684012"/>
    <w:rsid w:val="00686044"/>
    <w:rsid w:val="006A02ED"/>
    <w:rsid w:val="006A358B"/>
    <w:rsid w:val="006B6F39"/>
    <w:rsid w:val="006C05AA"/>
    <w:rsid w:val="006C77C8"/>
    <w:rsid w:val="006D7650"/>
    <w:rsid w:val="006E230F"/>
    <w:rsid w:val="006E798E"/>
    <w:rsid w:val="00703C59"/>
    <w:rsid w:val="007058EB"/>
    <w:rsid w:val="007241D5"/>
    <w:rsid w:val="007272F0"/>
    <w:rsid w:val="00730CBC"/>
    <w:rsid w:val="007319B5"/>
    <w:rsid w:val="0073688C"/>
    <w:rsid w:val="0074051F"/>
    <w:rsid w:val="00740A7F"/>
    <w:rsid w:val="007434A6"/>
    <w:rsid w:val="00752C18"/>
    <w:rsid w:val="007530E2"/>
    <w:rsid w:val="0076277D"/>
    <w:rsid w:val="007715DC"/>
    <w:rsid w:val="007716E7"/>
    <w:rsid w:val="007802A9"/>
    <w:rsid w:val="00781F8D"/>
    <w:rsid w:val="007825D8"/>
    <w:rsid w:val="00783119"/>
    <w:rsid w:val="00786A94"/>
    <w:rsid w:val="0079103C"/>
    <w:rsid w:val="00793198"/>
    <w:rsid w:val="0079570E"/>
    <w:rsid w:val="007B1C7F"/>
    <w:rsid w:val="00815E0C"/>
    <w:rsid w:val="00821864"/>
    <w:rsid w:val="00852EAF"/>
    <w:rsid w:val="008543DB"/>
    <w:rsid w:val="00874243"/>
    <w:rsid w:val="008A4F49"/>
    <w:rsid w:val="008A6F34"/>
    <w:rsid w:val="008B2187"/>
    <w:rsid w:val="008D2CAB"/>
    <w:rsid w:val="008D6209"/>
    <w:rsid w:val="008E5623"/>
    <w:rsid w:val="008F0641"/>
    <w:rsid w:val="009067DE"/>
    <w:rsid w:val="009078CB"/>
    <w:rsid w:val="00915ED6"/>
    <w:rsid w:val="00920F92"/>
    <w:rsid w:val="0093045F"/>
    <w:rsid w:val="0093104C"/>
    <w:rsid w:val="0094088F"/>
    <w:rsid w:val="00962480"/>
    <w:rsid w:val="00965BE3"/>
    <w:rsid w:val="00977E0C"/>
    <w:rsid w:val="00980D98"/>
    <w:rsid w:val="00983CA2"/>
    <w:rsid w:val="009927C5"/>
    <w:rsid w:val="009A350F"/>
    <w:rsid w:val="009B4D84"/>
    <w:rsid w:val="009C3734"/>
    <w:rsid w:val="009C68E1"/>
    <w:rsid w:val="009D14AA"/>
    <w:rsid w:val="009D3672"/>
    <w:rsid w:val="009E2A06"/>
    <w:rsid w:val="00A07199"/>
    <w:rsid w:val="00A23359"/>
    <w:rsid w:val="00A44F6F"/>
    <w:rsid w:val="00A50CE6"/>
    <w:rsid w:val="00A60CF8"/>
    <w:rsid w:val="00A87A8B"/>
    <w:rsid w:val="00A94ED8"/>
    <w:rsid w:val="00AA4DA1"/>
    <w:rsid w:val="00AB5177"/>
    <w:rsid w:val="00AC4322"/>
    <w:rsid w:val="00AD1148"/>
    <w:rsid w:val="00AD2D86"/>
    <w:rsid w:val="00AE2798"/>
    <w:rsid w:val="00B012F0"/>
    <w:rsid w:val="00B053DA"/>
    <w:rsid w:val="00B11768"/>
    <w:rsid w:val="00B2232E"/>
    <w:rsid w:val="00B339FF"/>
    <w:rsid w:val="00B56DA2"/>
    <w:rsid w:val="00B66943"/>
    <w:rsid w:val="00B67B98"/>
    <w:rsid w:val="00B717E3"/>
    <w:rsid w:val="00B955DE"/>
    <w:rsid w:val="00BA4343"/>
    <w:rsid w:val="00BA7BB8"/>
    <w:rsid w:val="00BC234C"/>
    <w:rsid w:val="00BD6B25"/>
    <w:rsid w:val="00BD76CC"/>
    <w:rsid w:val="00BE2C11"/>
    <w:rsid w:val="00BE4F49"/>
    <w:rsid w:val="00C01915"/>
    <w:rsid w:val="00C0283B"/>
    <w:rsid w:val="00C17602"/>
    <w:rsid w:val="00C43D0C"/>
    <w:rsid w:val="00C4534F"/>
    <w:rsid w:val="00C50657"/>
    <w:rsid w:val="00C51D90"/>
    <w:rsid w:val="00C66553"/>
    <w:rsid w:val="00C710D7"/>
    <w:rsid w:val="00C72C06"/>
    <w:rsid w:val="00C9261B"/>
    <w:rsid w:val="00C961FF"/>
    <w:rsid w:val="00CA1811"/>
    <w:rsid w:val="00CA6BE8"/>
    <w:rsid w:val="00CB187D"/>
    <w:rsid w:val="00CC0936"/>
    <w:rsid w:val="00CD2007"/>
    <w:rsid w:val="00CD2356"/>
    <w:rsid w:val="00CD75D9"/>
    <w:rsid w:val="00CD7EBD"/>
    <w:rsid w:val="00D4176E"/>
    <w:rsid w:val="00D5614B"/>
    <w:rsid w:val="00D61D83"/>
    <w:rsid w:val="00D64ED4"/>
    <w:rsid w:val="00D75BF3"/>
    <w:rsid w:val="00D8128C"/>
    <w:rsid w:val="00D94462"/>
    <w:rsid w:val="00D94DBD"/>
    <w:rsid w:val="00DA2382"/>
    <w:rsid w:val="00DD02C8"/>
    <w:rsid w:val="00E1273F"/>
    <w:rsid w:val="00E240C7"/>
    <w:rsid w:val="00E30629"/>
    <w:rsid w:val="00E46BF6"/>
    <w:rsid w:val="00E52C75"/>
    <w:rsid w:val="00E63433"/>
    <w:rsid w:val="00E73B78"/>
    <w:rsid w:val="00E932A0"/>
    <w:rsid w:val="00EA3656"/>
    <w:rsid w:val="00EA418C"/>
    <w:rsid w:val="00EB415D"/>
    <w:rsid w:val="00EC1C62"/>
    <w:rsid w:val="00EF122A"/>
    <w:rsid w:val="00EF7AE1"/>
    <w:rsid w:val="00F256A4"/>
    <w:rsid w:val="00F33598"/>
    <w:rsid w:val="00F72C4C"/>
    <w:rsid w:val="00F87612"/>
    <w:rsid w:val="00F879AB"/>
    <w:rsid w:val="00FA2D49"/>
    <w:rsid w:val="00FC0A04"/>
    <w:rsid w:val="00FC237A"/>
    <w:rsid w:val="00FC2CE2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DF194-05BC-47CB-A5FD-5B4E584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3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7199"/>
    <w:pPr>
      <w:keepNext/>
      <w:adjustRightInd w:val="0"/>
      <w:ind w:firstLine="540"/>
      <w:jc w:val="both"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07199"/>
    <w:rPr>
      <w:rFonts w:cs="Times New Roman"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8F06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06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F06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064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F0641"/>
  </w:style>
  <w:style w:type="character" w:customStyle="1" w:styleId="a8">
    <w:name w:val="Текст сноски Знак"/>
    <w:basedOn w:val="a0"/>
    <w:link w:val="a7"/>
    <w:uiPriority w:val="99"/>
    <w:semiHidden/>
    <w:locked/>
    <w:rsid w:val="008F064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F064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337B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F064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337B1"/>
    <w:rPr>
      <w:rFonts w:cs="Times New Roman"/>
      <w:vertAlign w:val="superscript"/>
    </w:rPr>
  </w:style>
  <w:style w:type="paragraph" w:customStyle="1" w:styleId="ConsPlusNormal">
    <w:name w:val="ConsPlusNormal"/>
    <w:rsid w:val="004E260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E260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4E260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4E26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26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07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rsid w:val="001F38DB"/>
    <w:pPr>
      <w:autoSpaceDE/>
      <w:autoSpaceDN/>
      <w:jc w:val="center"/>
    </w:pPr>
    <w:rPr>
      <w:lang w:val="en-US"/>
    </w:rPr>
  </w:style>
  <w:style w:type="paragraph" w:styleId="af">
    <w:name w:val="Body Text"/>
    <w:basedOn w:val="a"/>
    <w:link w:val="af0"/>
    <w:uiPriority w:val="99"/>
    <w:rsid w:val="00A07199"/>
    <w:pPr>
      <w:autoSpaceDE/>
      <w:autoSpaceDN/>
      <w:jc w:val="center"/>
    </w:pPr>
    <w:rPr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A0719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2DF9370A65691FFE8E389A3D27ADF4559A0BEB5AFE62E407AF94062BAC8F7D0AA06ED301AE2FE6488DC930ED70B03610697ED3D2F2606xAT4K" TargetMode="External"/><Relationship Id="rId13" Type="http://schemas.openxmlformats.org/officeDocument/2006/relationships/hyperlink" Target="consultantplus://offline/ref=6799E307D0517B28BD4A8D58E1CAA5DB028A2251D06E7974DBCD13044F77D221B6397C23E846EBA6FD416E00FF57413D43B7E20570242C5Ec4d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B03348B6A5A7ECCA7CFE345E7512D11FC4282E8D4E8A45D7E7DAD061CD26A7EB7DEFD275DD70ACE1056346AEA1C4EEF8F47167DF15C03U9SCK" TargetMode="External"/><Relationship Id="rId12" Type="http://schemas.openxmlformats.org/officeDocument/2006/relationships/hyperlink" Target="consultantplus://offline/ref=B458321A75629C72871C24525EC3FBD90E19A9F4F149A9F8880DD6096DFF41DCDEFE4E84724C6F194A2F6B73BA5939C10B047AD81A30AFCEM3b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D39E317B671BAA2EDA12C503535860F5A0B4703A8961C7FC1A9121BD033D179ADEEFF8B9261F06540F505989C3CACB9BC694ACA87599D1y3p8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8BE199B70E3D9DFEFA8F88297950C0F6B0C3C169FC7B2A258462F1694189DD42F98254CC1281496E79A3BD8A9471ECA88E456050E5A190k8X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91E7200DB93BE30E3BB7D3DD0608E1B7176C3DA3D3DDF53AD6B62168BF1DE04323A61024E1E920CE9C5E61A8DB2819EE9FF8D2A57De5gAK" TargetMode="External"/><Relationship Id="rId10" Type="http://schemas.openxmlformats.org/officeDocument/2006/relationships/hyperlink" Target="consultantplus://offline/ref=BCBFFE05DC04324A5163171BA0E4748704C2573B8CC2CFE15D0E01BDA5DFDBE0FBF1D6C573EE43F4D456AB4D19B2C734C625CB937A4FF1ADs1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72026C55A986F10AC65AB090D527DF8E32CAAE3D2FCA80D8B83EA8601E74454AAAE7AB6F91451DD9CF14CAA7FC3BE07B4F73C13FB8D5BLEV3K" TargetMode="External"/><Relationship Id="rId14" Type="http://schemas.openxmlformats.org/officeDocument/2006/relationships/hyperlink" Target="consultantplus://offline/ref=28AFE9603A0C1AB18B82CE031BE70870DF546C793A144C47B40F2D0BFC5DC67DA44AE2D27C043B262060CA9BDF9E43ECC3B083B83AF10530y3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84C7A-FE20-46DB-A019-9345B78A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25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Виноградова Ирина Володяевна</cp:lastModifiedBy>
  <cp:revision>153</cp:revision>
  <cp:lastPrinted>2022-08-26T06:45:00Z</cp:lastPrinted>
  <dcterms:created xsi:type="dcterms:W3CDTF">2022-07-08T10:42:00Z</dcterms:created>
  <dcterms:modified xsi:type="dcterms:W3CDTF">2022-12-23T08:15:00Z</dcterms:modified>
</cp:coreProperties>
</file>