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C3" w:rsidRDefault="000A3CC3" w:rsidP="000A3CC3">
      <w:pPr>
        <w:pStyle w:val="20"/>
        <w:tabs>
          <w:tab w:val="center" w:pos="4465"/>
          <w:tab w:val="left" w:pos="808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AE558A" w:rsidRPr="00C35375" w:rsidRDefault="00AE558A" w:rsidP="00AE558A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37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</w:p>
    <w:p w:rsidR="00AE558A" w:rsidRDefault="00AE558A" w:rsidP="00AE558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</w:t>
      </w:r>
    </w:p>
    <w:p w:rsidR="00AE558A" w:rsidRPr="00C35375" w:rsidRDefault="00AE558A" w:rsidP="00AE558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AE558A" w:rsidRPr="00C35375" w:rsidRDefault="00AE558A" w:rsidP="00AE558A">
      <w:pPr>
        <w:jc w:val="center"/>
        <w:rPr>
          <w:rFonts w:eastAsia="Calibri"/>
          <w:b/>
          <w:sz w:val="28"/>
          <w:szCs w:val="28"/>
        </w:rPr>
      </w:pPr>
    </w:p>
    <w:p w:rsidR="00AE558A" w:rsidRDefault="00AE558A" w:rsidP="00AE558A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AE558A" w:rsidRPr="00C35375" w:rsidRDefault="00AE558A" w:rsidP="00AE558A">
      <w:pPr>
        <w:jc w:val="center"/>
        <w:rPr>
          <w:rFonts w:eastAsia="Calibri"/>
          <w:b/>
          <w:sz w:val="28"/>
          <w:szCs w:val="28"/>
        </w:rPr>
      </w:pPr>
    </w:p>
    <w:p w:rsidR="00AE558A" w:rsidRPr="00EF53C9" w:rsidRDefault="00AE558A" w:rsidP="00AE558A">
      <w:pPr>
        <w:spacing w:after="200" w:line="276" w:lineRule="auto"/>
        <w:jc w:val="center"/>
      </w:pPr>
      <w:r w:rsidRPr="00EF53C9">
        <w:t xml:space="preserve">от </w:t>
      </w:r>
      <w:r w:rsidR="00D678AC">
        <w:t>10 января 2023 года</w:t>
      </w:r>
      <w:r w:rsidR="00C604A6">
        <w:t xml:space="preserve"> </w:t>
      </w:r>
      <w:r w:rsidRPr="00EF53C9">
        <w:t xml:space="preserve">№ </w:t>
      </w:r>
      <w:r w:rsidR="00D678AC">
        <w:t>04</w:t>
      </w:r>
    </w:p>
    <w:p w:rsidR="00424C80" w:rsidRPr="003E7BE4" w:rsidRDefault="00424C80" w:rsidP="00424C80">
      <w:pPr>
        <w:jc w:val="center"/>
        <w:rPr>
          <w:b/>
          <w:sz w:val="28"/>
          <w:szCs w:val="28"/>
        </w:rPr>
      </w:pPr>
      <w:r w:rsidRPr="004F294B">
        <w:rPr>
          <w:b/>
          <w:sz w:val="28"/>
          <w:szCs w:val="28"/>
        </w:rPr>
        <w:t>О  расходных обязательствах муниципального образования Волосовский</w:t>
      </w:r>
      <w:r w:rsidR="004F294B">
        <w:rPr>
          <w:b/>
          <w:sz w:val="28"/>
          <w:szCs w:val="28"/>
        </w:rPr>
        <w:t xml:space="preserve"> </w:t>
      </w:r>
      <w:r w:rsidRPr="004F294B">
        <w:rPr>
          <w:b/>
          <w:sz w:val="28"/>
          <w:szCs w:val="28"/>
        </w:rPr>
        <w:t xml:space="preserve">муниципальный район </w:t>
      </w:r>
      <w:bookmarkStart w:id="0" w:name="_GoBack"/>
      <w:bookmarkEnd w:id="0"/>
      <w:r w:rsidRPr="004F294B">
        <w:rPr>
          <w:b/>
          <w:sz w:val="28"/>
          <w:szCs w:val="28"/>
        </w:rPr>
        <w:t>Ленинградской области, возникающих при исполнении части</w:t>
      </w:r>
      <w:r w:rsidR="004F294B">
        <w:rPr>
          <w:b/>
          <w:sz w:val="28"/>
          <w:szCs w:val="28"/>
        </w:rPr>
        <w:t xml:space="preserve"> </w:t>
      </w:r>
      <w:r w:rsidRPr="004F294B">
        <w:rPr>
          <w:b/>
          <w:sz w:val="28"/>
          <w:szCs w:val="28"/>
        </w:rPr>
        <w:t>полномочий</w:t>
      </w:r>
      <w:r w:rsidR="004F294B">
        <w:rPr>
          <w:b/>
          <w:sz w:val="28"/>
          <w:szCs w:val="28"/>
        </w:rPr>
        <w:t xml:space="preserve"> </w:t>
      </w:r>
      <w:r w:rsidRPr="004F294B">
        <w:rPr>
          <w:b/>
          <w:sz w:val="28"/>
          <w:szCs w:val="28"/>
        </w:rPr>
        <w:t xml:space="preserve">муниципальных образований поселений  </w:t>
      </w:r>
      <w:proofErr w:type="spellStart"/>
      <w:r w:rsidRPr="004F294B">
        <w:rPr>
          <w:b/>
          <w:sz w:val="28"/>
          <w:szCs w:val="28"/>
        </w:rPr>
        <w:t>Волосовского</w:t>
      </w:r>
      <w:proofErr w:type="spellEnd"/>
      <w:r w:rsidRPr="004F294B">
        <w:rPr>
          <w:b/>
          <w:sz w:val="28"/>
          <w:szCs w:val="28"/>
        </w:rPr>
        <w:t xml:space="preserve"> района</w:t>
      </w:r>
      <w:r w:rsidR="004F294B">
        <w:rPr>
          <w:b/>
          <w:sz w:val="28"/>
          <w:szCs w:val="28"/>
        </w:rPr>
        <w:t xml:space="preserve"> </w:t>
      </w:r>
      <w:r w:rsidRPr="004F294B">
        <w:rPr>
          <w:b/>
          <w:sz w:val="28"/>
          <w:szCs w:val="28"/>
        </w:rPr>
        <w:t>Ленинградской области в 202</w:t>
      </w:r>
      <w:r w:rsidR="000A3CC3">
        <w:rPr>
          <w:b/>
          <w:sz w:val="28"/>
          <w:szCs w:val="28"/>
        </w:rPr>
        <w:t>3</w:t>
      </w:r>
      <w:r w:rsidRPr="004F294B">
        <w:rPr>
          <w:b/>
          <w:sz w:val="28"/>
          <w:szCs w:val="28"/>
        </w:rPr>
        <w:t xml:space="preserve"> </w:t>
      </w:r>
      <w:r w:rsidRPr="003E7BE4">
        <w:rPr>
          <w:b/>
          <w:sz w:val="28"/>
          <w:szCs w:val="28"/>
        </w:rPr>
        <w:t>году</w:t>
      </w:r>
      <w:r w:rsidR="003E7BE4" w:rsidRPr="003E7BE4">
        <w:rPr>
          <w:b/>
          <w:sz w:val="28"/>
          <w:szCs w:val="28"/>
        </w:rPr>
        <w:t xml:space="preserve"> и плановом периоде 2024 и 2025 годах</w:t>
      </w:r>
    </w:p>
    <w:p w:rsidR="00AE558A" w:rsidRPr="00EF53C9" w:rsidRDefault="00AE558A" w:rsidP="00AE558A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4F294B" w:rsidRPr="004F294B" w:rsidRDefault="00424C80" w:rsidP="004F294B">
      <w:pPr>
        <w:ind w:firstLine="709"/>
        <w:jc w:val="both"/>
        <w:rPr>
          <w:sz w:val="28"/>
          <w:szCs w:val="28"/>
        </w:rPr>
      </w:pPr>
      <w:r w:rsidRPr="004F294B">
        <w:rPr>
          <w:sz w:val="28"/>
          <w:szCs w:val="28"/>
        </w:rPr>
        <w:t xml:space="preserve">На основании статьи 86 Бюджетного кодекса Российской Федерации и </w:t>
      </w:r>
      <w:r w:rsidRPr="004F294B">
        <w:rPr>
          <w:rFonts w:eastAsiaTheme="minorHAnsi"/>
          <w:sz w:val="28"/>
          <w:szCs w:val="28"/>
          <w:lang w:eastAsia="en-US"/>
        </w:rPr>
        <w:t xml:space="preserve">заключенными между администрациями  </w:t>
      </w:r>
      <w:r w:rsidRPr="004F294B">
        <w:rPr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Pr="004F294B">
        <w:rPr>
          <w:rFonts w:eastAsiaTheme="minorHAnsi"/>
          <w:sz w:val="28"/>
          <w:szCs w:val="28"/>
          <w:lang w:eastAsia="en-US"/>
        </w:rPr>
        <w:t xml:space="preserve">  и муниципальными образованиями поселений Волосовского муниципального района Ленинградской области соглашениями</w:t>
      </w:r>
      <w:r w:rsidRPr="004F294B">
        <w:rPr>
          <w:sz w:val="28"/>
          <w:szCs w:val="28"/>
        </w:rPr>
        <w:t xml:space="preserve">, </w:t>
      </w:r>
      <w:r w:rsidR="004F294B" w:rsidRPr="004F294B">
        <w:rPr>
          <w:sz w:val="28"/>
          <w:szCs w:val="28"/>
        </w:rPr>
        <w:t xml:space="preserve">Администрация муниципального образования Волосовский муниципальный район Ленинградской области </w:t>
      </w:r>
      <w:r w:rsidR="004F294B" w:rsidRPr="004F294B">
        <w:rPr>
          <w:spacing w:val="40"/>
          <w:sz w:val="28"/>
          <w:szCs w:val="28"/>
        </w:rPr>
        <w:t>постановляет</w:t>
      </w:r>
      <w:r w:rsidR="004F294B" w:rsidRPr="004F294B">
        <w:rPr>
          <w:sz w:val="28"/>
          <w:szCs w:val="28"/>
        </w:rPr>
        <w:t>:</w:t>
      </w:r>
    </w:p>
    <w:p w:rsidR="00424C80" w:rsidRPr="004F294B" w:rsidRDefault="00424C80" w:rsidP="00424C80">
      <w:pPr>
        <w:ind w:firstLine="709"/>
        <w:jc w:val="both"/>
        <w:rPr>
          <w:sz w:val="28"/>
          <w:szCs w:val="28"/>
        </w:rPr>
      </w:pPr>
      <w:r w:rsidRPr="004F294B">
        <w:rPr>
          <w:caps/>
          <w:sz w:val="28"/>
          <w:szCs w:val="28"/>
        </w:rPr>
        <w:t xml:space="preserve">1. </w:t>
      </w:r>
      <w:r w:rsidRPr="004F294B">
        <w:rPr>
          <w:sz w:val="28"/>
          <w:szCs w:val="28"/>
        </w:rPr>
        <w:t>Установить следующие расходные обязательства муниципального образования Волосовский муниципальный район Ленинградской области, возникающие при исполнении части полномочий муниципальных образований поселений Волосовского района Ленинградской области в 202</w:t>
      </w:r>
      <w:r w:rsidR="000A3CC3">
        <w:rPr>
          <w:sz w:val="28"/>
          <w:szCs w:val="28"/>
        </w:rPr>
        <w:t>3</w:t>
      </w:r>
      <w:r w:rsidRPr="004F294B">
        <w:rPr>
          <w:sz w:val="28"/>
          <w:szCs w:val="28"/>
        </w:rPr>
        <w:t xml:space="preserve"> году</w:t>
      </w:r>
      <w:r w:rsidR="003E7BE4">
        <w:rPr>
          <w:sz w:val="28"/>
          <w:szCs w:val="28"/>
        </w:rPr>
        <w:t xml:space="preserve"> и плановом периоде 2024 и 2025 годах</w:t>
      </w:r>
      <w:r w:rsidRPr="004F294B">
        <w:rPr>
          <w:sz w:val="28"/>
          <w:szCs w:val="28"/>
        </w:rPr>
        <w:t>:</w:t>
      </w:r>
    </w:p>
    <w:p w:rsidR="00424C80" w:rsidRPr="004F294B" w:rsidRDefault="00424C80" w:rsidP="00424C80">
      <w:pPr>
        <w:ind w:firstLine="709"/>
        <w:jc w:val="both"/>
        <w:rPr>
          <w:sz w:val="28"/>
          <w:szCs w:val="28"/>
        </w:rPr>
      </w:pPr>
      <w:r w:rsidRPr="004F294B">
        <w:rPr>
          <w:sz w:val="28"/>
          <w:szCs w:val="28"/>
        </w:rPr>
        <w:t>1.1.По  выполнению полномочий по  формированию  архивных  фондов  поселений;</w:t>
      </w:r>
    </w:p>
    <w:p w:rsidR="00424C80" w:rsidRPr="004F294B" w:rsidRDefault="00424C80" w:rsidP="00424C80">
      <w:pPr>
        <w:ind w:firstLine="709"/>
        <w:jc w:val="both"/>
        <w:rPr>
          <w:sz w:val="28"/>
          <w:szCs w:val="28"/>
        </w:rPr>
      </w:pPr>
      <w:r w:rsidRPr="004F294B">
        <w:rPr>
          <w:sz w:val="28"/>
          <w:szCs w:val="28"/>
        </w:rPr>
        <w:t>1.2.По исполнению части функций по обеспечению бюджетного процесса в поселениях;</w:t>
      </w:r>
    </w:p>
    <w:p w:rsidR="00424C80" w:rsidRPr="004F294B" w:rsidRDefault="003E7BE4" w:rsidP="0042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1.3.По </w:t>
      </w:r>
      <w:r w:rsidR="00424C80" w:rsidRPr="004F294B">
        <w:rPr>
          <w:sz w:val="28"/>
          <w:szCs w:val="28"/>
        </w:rPr>
        <w:t>выполнению полномочий в сфере градостроительной деятельности;</w:t>
      </w:r>
    </w:p>
    <w:p w:rsidR="00424C80" w:rsidRPr="004F294B" w:rsidRDefault="00424C80" w:rsidP="00424C80">
      <w:pPr>
        <w:ind w:firstLine="709"/>
        <w:jc w:val="both"/>
        <w:rPr>
          <w:sz w:val="28"/>
          <w:szCs w:val="28"/>
        </w:rPr>
      </w:pPr>
      <w:r w:rsidRPr="004F294B">
        <w:rPr>
          <w:sz w:val="28"/>
          <w:szCs w:val="28"/>
        </w:rPr>
        <w:t xml:space="preserve">1.4.По исполнению полномочий </w:t>
      </w:r>
      <w:r w:rsidR="004F294B">
        <w:rPr>
          <w:sz w:val="28"/>
          <w:szCs w:val="28"/>
        </w:rPr>
        <w:t xml:space="preserve">в сфере </w:t>
      </w:r>
      <w:r w:rsidRPr="004F294B">
        <w:rPr>
          <w:sz w:val="28"/>
          <w:szCs w:val="28"/>
        </w:rPr>
        <w:t>внутренне</w:t>
      </w:r>
      <w:r w:rsidR="004F294B">
        <w:rPr>
          <w:sz w:val="28"/>
          <w:szCs w:val="28"/>
        </w:rPr>
        <w:t>го</w:t>
      </w:r>
      <w:r w:rsidRPr="004F294B">
        <w:rPr>
          <w:sz w:val="28"/>
          <w:szCs w:val="28"/>
        </w:rPr>
        <w:t xml:space="preserve"> финансово</w:t>
      </w:r>
      <w:r w:rsidR="004F294B">
        <w:rPr>
          <w:sz w:val="28"/>
          <w:szCs w:val="28"/>
        </w:rPr>
        <w:t>го</w:t>
      </w:r>
      <w:r w:rsidRPr="004F294B">
        <w:rPr>
          <w:sz w:val="28"/>
          <w:szCs w:val="28"/>
        </w:rPr>
        <w:t xml:space="preserve"> контрол</w:t>
      </w:r>
      <w:r w:rsidR="004F294B">
        <w:rPr>
          <w:sz w:val="28"/>
          <w:szCs w:val="28"/>
        </w:rPr>
        <w:t>я</w:t>
      </w:r>
      <w:r w:rsidRPr="004F294B">
        <w:rPr>
          <w:sz w:val="28"/>
          <w:szCs w:val="28"/>
        </w:rPr>
        <w:t>;</w:t>
      </w:r>
    </w:p>
    <w:p w:rsidR="00424C80" w:rsidRPr="004F294B" w:rsidRDefault="00424C80" w:rsidP="00424C80">
      <w:pPr>
        <w:ind w:firstLine="709"/>
        <w:jc w:val="both"/>
        <w:rPr>
          <w:sz w:val="28"/>
          <w:szCs w:val="28"/>
        </w:rPr>
      </w:pPr>
      <w:r w:rsidRPr="004F294B">
        <w:rPr>
          <w:sz w:val="28"/>
          <w:szCs w:val="28"/>
        </w:rPr>
        <w:t xml:space="preserve">1.5.По </w:t>
      </w:r>
      <w:r w:rsidR="003E7BE4" w:rsidRPr="003E7BE4">
        <w:rPr>
          <w:sz w:val="28"/>
          <w:szCs w:val="28"/>
        </w:rPr>
        <w:t>организации в границах поселения централизованного водоснабжения, водоотведения</w:t>
      </w:r>
      <w:r w:rsidRPr="004F294B">
        <w:rPr>
          <w:sz w:val="28"/>
          <w:szCs w:val="28"/>
        </w:rPr>
        <w:t>;</w:t>
      </w:r>
    </w:p>
    <w:p w:rsidR="00424C80" w:rsidRPr="004F294B" w:rsidRDefault="00424C80" w:rsidP="00424C80">
      <w:pPr>
        <w:ind w:firstLine="709"/>
        <w:jc w:val="both"/>
        <w:rPr>
          <w:sz w:val="28"/>
          <w:szCs w:val="28"/>
        </w:rPr>
      </w:pPr>
      <w:r w:rsidRPr="004F294B">
        <w:rPr>
          <w:sz w:val="28"/>
          <w:szCs w:val="28"/>
        </w:rPr>
        <w:t>1.</w:t>
      </w:r>
      <w:r w:rsidR="000A3CC3">
        <w:rPr>
          <w:sz w:val="28"/>
          <w:szCs w:val="28"/>
        </w:rPr>
        <w:t>6</w:t>
      </w:r>
      <w:r w:rsidRPr="004F294B">
        <w:rPr>
          <w:sz w:val="28"/>
          <w:szCs w:val="28"/>
        </w:rPr>
        <w:t>.Организация ритуальных услуг в части создания специализированной службы по вопросам похоронного дела;</w:t>
      </w:r>
    </w:p>
    <w:p w:rsidR="00424C80" w:rsidRPr="004F294B" w:rsidRDefault="00424C80" w:rsidP="00424C80">
      <w:pPr>
        <w:ind w:firstLine="709"/>
        <w:jc w:val="both"/>
        <w:rPr>
          <w:sz w:val="28"/>
          <w:szCs w:val="28"/>
        </w:rPr>
      </w:pPr>
      <w:r w:rsidRPr="004F294B">
        <w:rPr>
          <w:sz w:val="28"/>
          <w:szCs w:val="28"/>
        </w:rPr>
        <w:t>1.</w:t>
      </w:r>
      <w:r w:rsidR="000A3CC3">
        <w:rPr>
          <w:sz w:val="28"/>
          <w:szCs w:val="28"/>
        </w:rPr>
        <w:t>7</w:t>
      </w:r>
      <w:r w:rsidRPr="004F294B">
        <w:rPr>
          <w:sz w:val="28"/>
          <w:szCs w:val="28"/>
        </w:rPr>
        <w:t>.По исполнению полномочий по внешнему финансовому контролю</w:t>
      </w:r>
      <w:r w:rsidR="00BD3AEF">
        <w:rPr>
          <w:sz w:val="28"/>
          <w:szCs w:val="28"/>
        </w:rPr>
        <w:t>.</w:t>
      </w:r>
    </w:p>
    <w:p w:rsidR="00424C80" w:rsidRPr="004F294B" w:rsidRDefault="00424C80" w:rsidP="00424C80">
      <w:pPr>
        <w:ind w:firstLine="709"/>
        <w:jc w:val="both"/>
        <w:rPr>
          <w:sz w:val="28"/>
          <w:szCs w:val="28"/>
        </w:rPr>
      </w:pPr>
      <w:r w:rsidRPr="004F294B">
        <w:rPr>
          <w:sz w:val="28"/>
          <w:szCs w:val="28"/>
        </w:rPr>
        <w:t>2. Определить уполномоченным органом по расходным обязательствам для исполнения части полномочий</w:t>
      </w:r>
      <w:r w:rsidR="004F294B">
        <w:rPr>
          <w:sz w:val="28"/>
          <w:szCs w:val="28"/>
        </w:rPr>
        <w:t xml:space="preserve"> </w:t>
      </w:r>
      <w:r w:rsidRPr="004F294B">
        <w:rPr>
          <w:sz w:val="28"/>
          <w:szCs w:val="28"/>
        </w:rPr>
        <w:t xml:space="preserve">муниципальных образований поселений  </w:t>
      </w:r>
      <w:proofErr w:type="spellStart"/>
      <w:r w:rsidRPr="004F294B">
        <w:rPr>
          <w:sz w:val="28"/>
          <w:szCs w:val="28"/>
        </w:rPr>
        <w:t>Волосовского</w:t>
      </w:r>
      <w:proofErr w:type="spellEnd"/>
      <w:r w:rsidRPr="004F294B">
        <w:rPr>
          <w:sz w:val="28"/>
          <w:szCs w:val="28"/>
        </w:rPr>
        <w:t xml:space="preserve"> района:</w:t>
      </w:r>
    </w:p>
    <w:p w:rsidR="00424C80" w:rsidRPr="004F294B" w:rsidRDefault="00424C80" w:rsidP="00424C80">
      <w:pPr>
        <w:ind w:firstLine="709"/>
        <w:jc w:val="both"/>
        <w:rPr>
          <w:sz w:val="28"/>
          <w:szCs w:val="28"/>
        </w:rPr>
      </w:pPr>
      <w:r w:rsidRPr="004F294B">
        <w:rPr>
          <w:sz w:val="28"/>
          <w:szCs w:val="28"/>
        </w:rPr>
        <w:lastRenderedPageBreak/>
        <w:t>2.1. Администрацию Волосовского муниципального района по расходным обязательствам, установленным подпунктами 1.1.,1.3.-1.</w:t>
      </w:r>
      <w:r w:rsidR="000A3CC3">
        <w:rPr>
          <w:sz w:val="28"/>
          <w:szCs w:val="28"/>
        </w:rPr>
        <w:t>7</w:t>
      </w:r>
      <w:r w:rsidRPr="004F294B">
        <w:rPr>
          <w:sz w:val="28"/>
          <w:szCs w:val="28"/>
        </w:rPr>
        <w:t>. постановления.</w:t>
      </w:r>
    </w:p>
    <w:p w:rsidR="00424C80" w:rsidRPr="004F294B" w:rsidRDefault="00424C80" w:rsidP="00424C80">
      <w:pPr>
        <w:ind w:firstLine="709"/>
        <w:jc w:val="both"/>
        <w:rPr>
          <w:sz w:val="28"/>
          <w:szCs w:val="28"/>
        </w:rPr>
      </w:pPr>
      <w:r w:rsidRPr="004F294B">
        <w:rPr>
          <w:sz w:val="28"/>
          <w:szCs w:val="28"/>
        </w:rPr>
        <w:t>2.2. Комитет финансов  администрации Волосовского муниципального района по расходным обязательствам, установленным  подпунктом 1.2. постановления.</w:t>
      </w:r>
    </w:p>
    <w:p w:rsidR="00424C80" w:rsidRPr="004F294B" w:rsidRDefault="00424C80" w:rsidP="00424C80">
      <w:pPr>
        <w:ind w:firstLine="709"/>
        <w:jc w:val="both"/>
        <w:rPr>
          <w:sz w:val="28"/>
          <w:szCs w:val="28"/>
        </w:rPr>
      </w:pPr>
      <w:r w:rsidRPr="004F294B">
        <w:rPr>
          <w:sz w:val="28"/>
          <w:szCs w:val="28"/>
        </w:rPr>
        <w:t>3.Установить, что на уполномоченные органы возлагается ответственность за исполнение установленных расходных обязательств  в  части переданных полномочий муниципальных образований поселений Волосовского  района.</w:t>
      </w:r>
    </w:p>
    <w:p w:rsidR="00424C80" w:rsidRDefault="00424C80" w:rsidP="00424C80">
      <w:pPr>
        <w:ind w:firstLine="709"/>
        <w:jc w:val="both"/>
        <w:rPr>
          <w:sz w:val="28"/>
          <w:szCs w:val="28"/>
        </w:rPr>
      </w:pPr>
      <w:r w:rsidRPr="004F294B">
        <w:rPr>
          <w:sz w:val="28"/>
          <w:szCs w:val="28"/>
        </w:rPr>
        <w:t xml:space="preserve">4.Финансовое обеспечение расходных обязательств, предусмотренных пунктом 1 постановления, осуществляется за счет бюджетных ассигнований, предусмотренных в бюджете </w:t>
      </w:r>
      <w:r w:rsidRPr="004F294B">
        <w:rPr>
          <w:iCs/>
          <w:sz w:val="28"/>
          <w:szCs w:val="28"/>
        </w:rPr>
        <w:t xml:space="preserve">муниципального образования Волосовский муниципальный район Ленинградской области </w:t>
      </w:r>
      <w:r w:rsidRPr="004F294B">
        <w:rPr>
          <w:sz w:val="28"/>
          <w:szCs w:val="28"/>
        </w:rPr>
        <w:t xml:space="preserve">за счет межбюджетных трансфертов бюджетов муниципальных образований поселений </w:t>
      </w:r>
      <w:proofErr w:type="spellStart"/>
      <w:r w:rsidRPr="004F294B">
        <w:rPr>
          <w:sz w:val="28"/>
          <w:szCs w:val="28"/>
        </w:rPr>
        <w:t>Волосовского</w:t>
      </w:r>
      <w:proofErr w:type="spellEnd"/>
      <w:r w:rsidRPr="004F294B">
        <w:rPr>
          <w:sz w:val="28"/>
          <w:szCs w:val="28"/>
        </w:rPr>
        <w:t xml:space="preserve"> района Ленинградской области.</w:t>
      </w:r>
    </w:p>
    <w:p w:rsidR="001E5856" w:rsidRPr="004F294B" w:rsidRDefault="001E5856" w:rsidP="00424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5D04" w:rsidRPr="00662144">
        <w:rPr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="00735D04" w:rsidRPr="00662144">
          <w:rPr>
            <w:rStyle w:val="ac"/>
            <w:sz w:val="28"/>
            <w:szCs w:val="28"/>
            <w:lang w:val="en-US"/>
          </w:rPr>
          <w:t>http</w:t>
        </w:r>
        <w:r w:rsidR="00735D04" w:rsidRPr="00662144">
          <w:rPr>
            <w:rStyle w:val="ac"/>
            <w:sz w:val="28"/>
            <w:szCs w:val="28"/>
          </w:rPr>
          <w:t>://волосовскийрайон.рф</w:t>
        </w:r>
      </w:hyperlink>
      <w:r w:rsidR="00735D04" w:rsidRPr="00662144">
        <w:rPr>
          <w:sz w:val="28"/>
          <w:szCs w:val="28"/>
        </w:rPr>
        <w:t>.</w:t>
      </w:r>
    </w:p>
    <w:p w:rsidR="00BD3AEF" w:rsidRDefault="00735D04" w:rsidP="00BD3AE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3AEF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r w:rsidR="001E5856">
        <w:rPr>
          <w:rFonts w:ascii="Times New Roman" w:hAnsi="Times New Roman"/>
          <w:sz w:val="28"/>
          <w:szCs w:val="28"/>
        </w:rPr>
        <w:t>после официального опубликования</w:t>
      </w:r>
      <w:r w:rsidR="00BD3AE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0A3CC3">
        <w:rPr>
          <w:rFonts w:ascii="Times New Roman" w:hAnsi="Times New Roman"/>
          <w:sz w:val="28"/>
          <w:szCs w:val="28"/>
        </w:rPr>
        <w:t>3</w:t>
      </w:r>
      <w:r w:rsidR="00BD3AEF">
        <w:rPr>
          <w:rFonts w:ascii="Times New Roman" w:hAnsi="Times New Roman"/>
          <w:sz w:val="28"/>
          <w:szCs w:val="28"/>
        </w:rPr>
        <w:t xml:space="preserve"> года.</w:t>
      </w:r>
    </w:p>
    <w:p w:rsidR="00424C80" w:rsidRPr="004F294B" w:rsidRDefault="00424C80" w:rsidP="00424C80">
      <w:pPr>
        <w:jc w:val="both"/>
        <w:rPr>
          <w:sz w:val="28"/>
          <w:szCs w:val="28"/>
        </w:rPr>
      </w:pPr>
      <w:r w:rsidRPr="004F294B">
        <w:rPr>
          <w:sz w:val="28"/>
          <w:szCs w:val="28"/>
        </w:rPr>
        <w:t xml:space="preserve"> </w:t>
      </w:r>
      <w:r w:rsidR="00BD3AEF">
        <w:rPr>
          <w:sz w:val="28"/>
          <w:szCs w:val="28"/>
        </w:rPr>
        <w:t xml:space="preserve">         </w:t>
      </w:r>
      <w:r w:rsidR="00735D04">
        <w:rPr>
          <w:sz w:val="28"/>
          <w:szCs w:val="28"/>
        </w:rPr>
        <w:t>7</w:t>
      </w:r>
      <w:r w:rsidRPr="004F294B">
        <w:rPr>
          <w:sz w:val="28"/>
          <w:szCs w:val="28"/>
        </w:rPr>
        <w:t xml:space="preserve">. </w:t>
      </w:r>
      <w:proofErr w:type="gramStart"/>
      <w:r w:rsidRPr="004F294B">
        <w:rPr>
          <w:sz w:val="28"/>
          <w:szCs w:val="28"/>
        </w:rPr>
        <w:t>Контроль за</w:t>
      </w:r>
      <w:proofErr w:type="gramEnd"/>
      <w:r w:rsidRPr="004F294B">
        <w:rPr>
          <w:sz w:val="28"/>
          <w:szCs w:val="28"/>
        </w:rPr>
        <w:t xml:space="preserve"> исполнением  постановления оставляю за собой.</w:t>
      </w:r>
    </w:p>
    <w:p w:rsidR="00424C80" w:rsidRPr="004F294B" w:rsidRDefault="00424C80" w:rsidP="00424C80">
      <w:pPr>
        <w:jc w:val="both"/>
        <w:rPr>
          <w:sz w:val="28"/>
          <w:szCs w:val="28"/>
        </w:rPr>
      </w:pPr>
    </w:p>
    <w:p w:rsidR="00424C80" w:rsidRDefault="00424C80" w:rsidP="00424C80">
      <w:pPr>
        <w:jc w:val="both"/>
        <w:rPr>
          <w:iCs/>
          <w:sz w:val="28"/>
          <w:szCs w:val="28"/>
        </w:rPr>
      </w:pPr>
    </w:p>
    <w:p w:rsidR="004F294B" w:rsidRPr="004F294B" w:rsidRDefault="004F294B" w:rsidP="00424C80">
      <w:pPr>
        <w:jc w:val="both"/>
        <w:rPr>
          <w:iCs/>
          <w:sz w:val="28"/>
          <w:szCs w:val="28"/>
        </w:rPr>
      </w:pPr>
    </w:p>
    <w:p w:rsidR="00424C80" w:rsidRPr="004F294B" w:rsidRDefault="00424C80" w:rsidP="00424C80">
      <w:pPr>
        <w:jc w:val="both"/>
        <w:rPr>
          <w:iCs/>
          <w:sz w:val="28"/>
          <w:szCs w:val="28"/>
        </w:rPr>
      </w:pPr>
    </w:p>
    <w:p w:rsidR="00424C80" w:rsidRPr="004F294B" w:rsidRDefault="00424C80" w:rsidP="00424C80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4F294B">
        <w:rPr>
          <w:sz w:val="28"/>
          <w:szCs w:val="28"/>
        </w:rPr>
        <w:t>Глава администрации</w:t>
      </w:r>
      <w:r w:rsidRPr="004F294B">
        <w:rPr>
          <w:sz w:val="28"/>
          <w:szCs w:val="28"/>
        </w:rPr>
        <w:tab/>
      </w:r>
      <w:r w:rsidRPr="004F294B">
        <w:rPr>
          <w:sz w:val="28"/>
          <w:szCs w:val="28"/>
        </w:rPr>
        <w:tab/>
      </w:r>
      <w:r w:rsidRPr="004F294B">
        <w:rPr>
          <w:sz w:val="28"/>
          <w:szCs w:val="28"/>
        </w:rPr>
        <w:tab/>
      </w:r>
      <w:r w:rsidRPr="004F294B">
        <w:rPr>
          <w:sz w:val="28"/>
          <w:szCs w:val="28"/>
        </w:rPr>
        <w:tab/>
      </w:r>
      <w:r w:rsidRPr="004F294B">
        <w:rPr>
          <w:sz w:val="28"/>
          <w:szCs w:val="28"/>
        </w:rPr>
        <w:tab/>
      </w:r>
      <w:r w:rsidRPr="004F294B">
        <w:rPr>
          <w:sz w:val="28"/>
          <w:szCs w:val="28"/>
        </w:rPr>
        <w:tab/>
      </w:r>
      <w:r w:rsidRPr="004F294B">
        <w:rPr>
          <w:sz w:val="28"/>
          <w:szCs w:val="28"/>
        </w:rPr>
        <w:tab/>
        <w:t>Ю.А. Васечкин</w:t>
      </w:r>
    </w:p>
    <w:p w:rsidR="00424C80" w:rsidRPr="004F294B" w:rsidRDefault="00424C80" w:rsidP="00424C80">
      <w:pPr>
        <w:jc w:val="both"/>
        <w:rPr>
          <w:iCs/>
          <w:sz w:val="28"/>
          <w:szCs w:val="28"/>
        </w:rPr>
      </w:pPr>
    </w:p>
    <w:p w:rsidR="00424C80" w:rsidRPr="004F294B" w:rsidRDefault="00424C80" w:rsidP="00424C80">
      <w:pPr>
        <w:jc w:val="both"/>
        <w:rPr>
          <w:iCs/>
          <w:sz w:val="28"/>
          <w:szCs w:val="28"/>
        </w:rPr>
      </w:pPr>
      <w:r w:rsidRPr="004F294B">
        <w:rPr>
          <w:iCs/>
          <w:sz w:val="28"/>
          <w:szCs w:val="28"/>
        </w:rPr>
        <w:t xml:space="preserve">         </w:t>
      </w:r>
    </w:p>
    <w:p w:rsidR="00424C80" w:rsidRDefault="00424C80" w:rsidP="00424C80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</w:p>
    <w:p w:rsidR="00424C80" w:rsidRDefault="00424C80" w:rsidP="00424C80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</w:p>
    <w:p w:rsidR="004F294B" w:rsidRDefault="004F294B" w:rsidP="004F294B">
      <w:pPr>
        <w:jc w:val="both"/>
        <w:rPr>
          <w:sz w:val="18"/>
          <w:szCs w:val="18"/>
          <w:u w:val="single"/>
        </w:rPr>
      </w:pPr>
    </w:p>
    <w:p w:rsidR="00424C80" w:rsidRDefault="00424C80" w:rsidP="00424C80">
      <w:pPr>
        <w:rPr>
          <w:sz w:val="20"/>
          <w:szCs w:val="20"/>
        </w:rPr>
      </w:pPr>
    </w:p>
    <w:p w:rsidR="000E7B29" w:rsidRDefault="000E7B29" w:rsidP="00424C80">
      <w:pPr>
        <w:rPr>
          <w:sz w:val="20"/>
          <w:szCs w:val="20"/>
        </w:rPr>
      </w:pPr>
    </w:p>
    <w:p w:rsidR="000E7B29" w:rsidRDefault="000E7B29" w:rsidP="00424C80">
      <w:pPr>
        <w:rPr>
          <w:sz w:val="20"/>
          <w:szCs w:val="20"/>
        </w:rPr>
      </w:pPr>
    </w:p>
    <w:p w:rsidR="000E7B29" w:rsidRDefault="000E7B29" w:rsidP="00424C80">
      <w:pPr>
        <w:rPr>
          <w:sz w:val="20"/>
          <w:szCs w:val="20"/>
        </w:rPr>
      </w:pPr>
    </w:p>
    <w:p w:rsidR="000E7B29" w:rsidRDefault="000E7B29" w:rsidP="00424C80">
      <w:pPr>
        <w:rPr>
          <w:sz w:val="20"/>
          <w:szCs w:val="20"/>
        </w:rPr>
      </w:pPr>
    </w:p>
    <w:p w:rsidR="00424C80" w:rsidRPr="001E378E" w:rsidRDefault="00424C80" w:rsidP="00424C80">
      <w:pPr>
        <w:rPr>
          <w:sz w:val="16"/>
          <w:szCs w:val="16"/>
        </w:rPr>
      </w:pPr>
      <w:r w:rsidRPr="001E378E">
        <w:rPr>
          <w:sz w:val="16"/>
          <w:szCs w:val="16"/>
        </w:rPr>
        <w:t>Киселева И.П.</w:t>
      </w:r>
    </w:p>
    <w:p w:rsidR="00424C80" w:rsidRPr="001E378E" w:rsidRDefault="004F294B" w:rsidP="00424C80">
      <w:pPr>
        <w:rPr>
          <w:sz w:val="16"/>
          <w:szCs w:val="16"/>
        </w:rPr>
      </w:pPr>
      <w:r>
        <w:rPr>
          <w:sz w:val="16"/>
          <w:szCs w:val="16"/>
        </w:rPr>
        <w:t>881373-</w:t>
      </w:r>
      <w:r w:rsidR="00424C80" w:rsidRPr="001E378E">
        <w:rPr>
          <w:sz w:val="16"/>
          <w:szCs w:val="16"/>
        </w:rPr>
        <w:t>23</w:t>
      </w:r>
      <w:r w:rsidR="00424C80">
        <w:rPr>
          <w:sz w:val="16"/>
          <w:szCs w:val="16"/>
        </w:rPr>
        <w:t> </w:t>
      </w:r>
      <w:r w:rsidR="00424C80" w:rsidRPr="001E378E">
        <w:rPr>
          <w:sz w:val="16"/>
          <w:szCs w:val="16"/>
        </w:rPr>
        <w:t>200</w:t>
      </w:r>
    </w:p>
    <w:sectPr w:rsidR="00424C80" w:rsidRPr="001E378E" w:rsidSect="003E7BE4">
      <w:headerReference w:type="default" r:id="rId9"/>
      <w:headerReference w:type="first" r:id="rId10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79" w:rsidRDefault="00F65679" w:rsidP="000A3CC3">
      <w:r>
        <w:separator/>
      </w:r>
    </w:p>
  </w:endnote>
  <w:endnote w:type="continuationSeparator" w:id="0">
    <w:p w:rsidR="00F65679" w:rsidRDefault="00F65679" w:rsidP="000A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79" w:rsidRDefault="00F65679" w:rsidP="000A3CC3">
      <w:r>
        <w:separator/>
      </w:r>
    </w:p>
  </w:footnote>
  <w:footnote w:type="continuationSeparator" w:id="0">
    <w:p w:rsidR="00F65679" w:rsidRDefault="00F65679" w:rsidP="000A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3" w:rsidRDefault="000A3CC3">
    <w:pPr>
      <w:pStyle w:val="a6"/>
    </w:pP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3" w:rsidRDefault="000A3CC3">
    <w:pPr>
      <w:pStyle w:val="a6"/>
    </w:pPr>
    <w:r>
      <w:t xml:space="preserve">                                                              </w:t>
    </w:r>
    <w:r w:rsidR="00F95076">
      <w:t xml:space="preserve"> </w:t>
    </w:r>
    <w:r>
      <w:t xml:space="preserve">  </w:t>
    </w:r>
    <w:r>
      <w:rPr>
        <w:noProof/>
      </w:rPr>
      <w:drawing>
        <wp:inline distT="0" distB="0" distL="0" distR="0" wp14:anchorId="79242E77" wp14:editId="7C177F5E">
          <wp:extent cx="552450" cy="6381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98"/>
    <w:rsid w:val="00030E98"/>
    <w:rsid w:val="00095BC2"/>
    <w:rsid w:val="000A3CC3"/>
    <w:rsid w:val="000E7B29"/>
    <w:rsid w:val="001E5856"/>
    <w:rsid w:val="00203FF4"/>
    <w:rsid w:val="003E7BE4"/>
    <w:rsid w:val="00424C80"/>
    <w:rsid w:val="004F294B"/>
    <w:rsid w:val="00735D04"/>
    <w:rsid w:val="00AE558A"/>
    <w:rsid w:val="00BD3AEF"/>
    <w:rsid w:val="00C604A6"/>
    <w:rsid w:val="00D678AC"/>
    <w:rsid w:val="00F65679"/>
    <w:rsid w:val="00F827DF"/>
    <w:rsid w:val="00F95076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AE558A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AE558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E5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558A"/>
    <w:pPr>
      <w:ind w:left="720"/>
      <w:contextualSpacing/>
    </w:pPr>
  </w:style>
  <w:style w:type="paragraph" w:styleId="a4">
    <w:name w:val="No Spacing"/>
    <w:link w:val="a5"/>
    <w:uiPriority w:val="1"/>
    <w:qFormat/>
    <w:rsid w:val="00424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424C8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A3C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3C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3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CC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735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AE558A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AE558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E5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558A"/>
    <w:pPr>
      <w:ind w:left="720"/>
      <w:contextualSpacing/>
    </w:pPr>
  </w:style>
  <w:style w:type="paragraph" w:styleId="a4">
    <w:name w:val="No Spacing"/>
    <w:link w:val="a5"/>
    <w:uiPriority w:val="1"/>
    <w:qFormat/>
    <w:rsid w:val="00424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424C8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A3C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3C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3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CC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735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Киселева Ирина Петровна</cp:lastModifiedBy>
  <cp:revision>16</cp:revision>
  <cp:lastPrinted>2023-01-09T06:04:00Z</cp:lastPrinted>
  <dcterms:created xsi:type="dcterms:W3CDTF">2021-12-21T12:27:00Z</dcterms:created>
  <dcterms:modified xsi:type="dcterms:W3CDTF">2023-01-11T07:46:00Z</dcterms:modified>
</cp:coreProperties>
</file>