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Pr="00695B86" w:rsidRDefault="005D6611" w:rsidP="005D6611">
      <w:pPr>
        <w:spacing w:after="0"/>
        <w:jc w:val="center"/>
        <w:rPr>
          <w:rFonts w:ascii="Times New Roman" w:hAnsi="Times New Roman" w:cs="Times New Roman"/>
          <w:b/>
          <w:sz w:val="28"/>
          <w:szCs w:val="28"/>
        </w:rPr>
      </w:pPr>
      <w:r w:rsidRPr="00695B86">
        <w:rPr>
          <w:rFonts w:ascii="Times New Roman" w:hAnsi="Times New Roman" w:cs="Times New Roman"/>
          <w:b/>
          <w:sz w:val="28"/>
          <w:szCs w:val="28"/>
        </w:rPr>
        <w:t>ПОЯСНИТЕЛЬНАЯ ЗАПИСКА</w:t>
      </w:r>
    </w:p>
    <w:p w:rsidR="005D6611" w:rsidRPr="00695B86" w:rsidRDefault="005D6611" w:rsidP="005D6611">
      <w:pPr>
        <w:spacing w:after="0"/>
        <w:jc w:val="center"/>
        <w:rPr>
          <w:rFonts w:ascii="Times New Roman" w:hAnsi="Times New Roman" w:cs="Times New Roman"/>
          <w:b/>
          <w:sz w:val="28"/>
          <w:szCs w:val="28"/>
        </w:rPr>
      </w:pPr>
      <w:r w:rsidRPr="00695B86">
        <w:rPr>
          <w:rFonts w:ascii="Times New Roman" w:hAnsi="Times New Roman" w:cs="Times New Roman"/>
          <w:b/>
          <w:sz w:val="28"/>
          <w:szCs w:val="28"/>
        </w:rPr>
        <w:t xml:space="preserve">К ПРОГНОЗУ СОЦИАЛЬНО-ЭКОНОМИЧЕСКОГО РАЗВИТИЯ МУНИЦИПАЛЬНОГО ОБРАЗОВАНИЯ </w:t>
      </w:r>
    </w:p>
    <w:p w:rsidR="005D6611" w:rsidRPr="00695B86" w:rsidRDefault="005D6611" w:rsidP="005D6611">
      <w:pPr>
        <w:spacing w:after="0"/>
        <w:jc w:val="center"/>
        <w:rPr>
          <w:rFonts w:ascii="Times New Roman" w:hAnsi="Times New Roman" w:cs="Times New Roman"/>
          <w:b/>
          <w:sz w:val="28"/>
          <w:szCs w:val="28"/>
        </w:rPr>
      </w:pPr>
      <w:r w:rsidRPr="00695B86">
        <w:rPr>
          <w:rFonts w:ascii="Times New Roman" w:hAnsi="Times New Roman" w:cs="Times New Roman"/>
          <w:b/>
          <w:sz w:val="28"/>
          <w:szCs w:val="28"/>
        </w:rPr>
        <w:t xml:space="preserve">ВОЛОСОВСКИЙ МУНИЦИПАЛЬНЫЙ РАЙОН </w:t>
      </w:r>
    </w:p>
    <w:p w:rsidR="00D37676" w:rsidRPr="00695B86" w:rsidRDefault="005D6611" w:rsidP="005D6611">
      <w:pPr>
        <w:spacing w:after="0"/>
        <w:jc w:val="center"/>
        <w:rPr>
          <w:rFonts w:ascii="Times New Roman" w:hAnsi="Times New Roman" w:cs="Times New Roman"/>
          <w:b/>
          <w:sz w:val="28"/>
          <w:szCs w:val="28"/>
        </w:rPr>
      </w:pPr>
      <w:r w:rsidRPr="00695B86">
        <w:rPr>
          <w:rFonts w:ascii="Times New Roman" w:hAnsi="Times New Roman" w:cs="Times New Roman"/>
          <w:b/>
          <w:sz w:val="28"/>
          <w:szCs w:val="28"/>
        </w:rPr>
        <w:t>ЛЕНИНГРАДСКОЙ ОБЛАСТИ НА 202</w:t>
      </w:r>
      <w:r w:rsidR="00695B86" w:rsidRPr="00695B86">
        <w:rPr>
          <w:rFonts w:ascii="Times New Roman" w:hAnsi="Times New Roman" w:cs="Times New Roman"/>
          <w:b/>
          <w:sz w:val="28"/>
          <w:szCs w:val="28"/>
        </w:rPr>
        <w:t>4</w:t>
      </w:r>
      <w:r w:rsidRPr="00695B86">
        <w:rPr>
          <w:rFonts w:ascii="Times New Roman" w:hAnsi="Times New Roman" w:cs="Times New Roman"/>
          <w:b/>
          <w:sz w:val="28"/>
          <w:szCs w:val="28"/>
        </w:rPr>
        <w:t>-202</w:t>
      </w:r>
      <w:r w:rsidR="00695B86" w:rsidRPr="00695B86">
        <w:rPr>
          <w:rFonts w:ascii="Times New Roman" w:hAnsi="Times New Roman" w:cs="Times New Roman"/>
          <w:b/>
          <w:sz w:val="28"/>
          <w:szCs w:val="28"/>
        </w:rPr>
        <w:t>6</w:t>
      </w:r>
      <w:r w:rsidRPr="00695B86">
        <w:rPr>
          <w:rFonts w:ascii="Times New Roman" w:hAnsi="Times New Roman" w:cs="Times New Roman"/>
          <w:b/>
          <w:sz w:val="28"/>
          <w:szCs w:val="28"/>
        </w:rPr>
        <w:t xml:space="preserve"> ГОДЫ</w:t>
      </w:r>
    </w:p>
    <w:p w:rsidR="005D6611" w:rsidRPr="00695B86" w:rsidRDefault="005D6611" w:rsidP="005D6611">
      <w:pPr>
        <w:spacing w:after="0"/>
        <w:ind w:firstLine="709"/>
        <w:jc w:val="both"/>
        <w:rPr>
          <w:rFonts w:ascii="Times New Roman" w:hAnsi="Times New Roman" w:cs="Times New Roman"/>
          <w:sz w:val="28"/>
          <w:szCs w:val="28"/>
          <w:highlight w:val="yellow"/>
        </w:rPr>
      </w:pPr>
    </w:p>
    <w:p w:rsidR="002838F1" w:rsidRPr="004B054C" w:rsidRDefault="002838F1" w:rsidP="002838F1">
      <w:pPr>
        <w:shd w:val="clear" w:color="auto" w:fill="FFFFFF"/>
        <w:spacing w:after="0"/>
        <w:ind w:firstLine="709"/>
        <w:jc w:val="both"/>
        <w:rPr>
          <w:rFonts w:ascii="Times New Roman" w:hAnsi="Times New Roman" w:cs="Times New Roman"/>
          <w:color w:val="000000" w:themeColor="text1"/>
          <w:sz w:val="28"/>
          <w:szCs w:val="28"/>
        </w:rPr>
      </w:pPr>
      <w:proofErr w:type="gramStart"/>
      <w:r w:rsidRPr="004B054C">
        <w:rPr>
          <w:rFonts w:ascii="Times New Roman" w:hAnsi="Times New Roman" w:cs="Times New Roman"/>
          <w:color w:val="000000" w:themeColor="text1"/>
          <w:sz w:val="28"/>
          <w:szCs w:val="28"/>
        </w:rPr>
        <w:t>Прогноз социально-экономического развития муниципального образования Волосовский муниципальный район Ленинградской области на 202</w:t>
      </w:r>
      <w:r w:rsidR="004B054C" w:rsidRPr="004B054C">
        <w:rPr>
          <w:rFonts w:ascii="Times New Roman" w:hAnsi="Times New Roman" w:cs="Times New Roman"/>
          <w:color w:val="000000" w:themeColor="text1"/>
          <w:sz w:val="28"/>
          <w:szCs w:val="28"/>
        </w:rPr>
        <w:t>4</w:t>
      </w:r>
      <w:r w:rsidRPr="004B054C">
        <w:rPr>
          <w:rFonts w:ascii="Times New Roman" w:hAnsi="Times New Roman" w:cs="Times New Roman"/>
          <w:color w:val="000000" w:themeColor="text1"/>
          <w:sz w:val="28"/>
          <w:szCs w:val="28"/>
        </w:rPr>
        <w:t xml:space="preserve"> - 202</w:t>
      </w:r>
      <w:r w:rsidR="004B054C" w:rsidRPr="004B054C">
        <w:rPr>
          <w:rFonts w:ascii="Times New Roman" w:hAnsi="Times New Roman" w:cs="Times New Roman"/>
          <w:color w:val="000000" w:themeColor="text1"/>
          <w:sz w:val="28"/>
          <w:szCs w:val="28"/>
        </w:rPr>
        <w:t>6</w:t>
      </w:r>
      <w:r w:rsidRPr="004B054C">
        <w:rPr>
          <w:rFonts w:ascii="Times New Roman" w:hAnsi="Times New Roman" w:cs="Times New Roman"/>
          <w:color w:val="000000" w:themeColor="text1"/>
          <w:sz w:val="28"/>
          <w:szCs w:val="28"/>
        </w:rPr>
        <w:t xml:space="preserve"> годы разработан с учетом сценарных условий функционирования экономики Российской Федерации, прогноза </w:t>
      </w:r>
      <w:r w:rsidRPr="004B054C">
        <w:rPr>
          <w:rFonts w:ascii="Times New Roman" w:hAnsi="Times New Roman" w:cs="Times New Roman"/>
          <w:sz w:val="28"/>
          <w:szCs w:val="28"/>
        </w:rPr>
        <w:t>социально-экономического развития Ленинградской области, ретроспективного анализа социально-экономического развития Волосовского района, включая итоги социально-экономического развития муниципального района за 20</w:t>
      </w:r>
      <w:r w:rsidR="005B35DA" w:rsidRPr="004B054C">
        <w:rPr>
          <w:rFonts w:ascii="Times New Roman" w:hAnsi="Times New Roman" w:cs="Times New Roman"/>
          <w:sz w:val="28"/>
          <w:szCs w:val="28"/>
        </w:rPr>
        <w:t>2</w:t>
      </w:r>
      <w:r w:rsidR="004B054C" w:rsidRPr="004B054C">
        <w:rPr>
          <w:rFonts w:ascii="Times New Roman" w:hAnsi="Times New Roman" w:cs="Times New Roman"/>
          <w:sz w:val="28"/>
          <w:szCs w:val="28"/>
        </w:rPr>
        <w:t>2</w:t>
      </w:r>
      <w:r w:rsidRPr="004B054C">
        <w:rPr>
          <w:rFonts w:ascii="Times New Roman" w:hAnsi="Times New Roman" w:cs="Times New Roman"/>
          <w:sz w:val="28"/>
          <w:szCs w:val="28"/>
        </w:rPr>
        <w:t xml:space="preserve"> год и 1 полугодие 202</w:t>
      </w:r>
      <w:r w:rsidR="004B054C" w:rsidRPr="004B054C">
        <w:rPr>
          <w:rFonts w:ascii="Times New Roman" w:hAnsi="Times New Roman" w:cs="Times New Roman"/>
          <w:sz w:val="28"/>
          <w:szCs w:val="28"/>
        </w:rPr>
        <w:t>3</w:t>
      </w:r>
      <w:r w:rsidRPr="004B054C">
        <w:rPr>
          <w:rFonts w:ascii="Times New Roman" w:hAnsi="Times New Roman" w:cs="Times New Roman"/>
          <w:sz w:val="28"/>
          <w:szCs w:val="28"/>
        </w:rPr>
        <w:t xml:space="preserve"> года, планов (прогнозов) производственной (финансово-хозяйственной) деятельности наиболее значимых предприятий муниципального образования на 202</w:t>
      </w:r>
      <w:r w:rsidR="004B054C" w:rsidRPr="004B054C">
        <w:rPr>
          <w:rFonts w:ascii="Times New Roman" w:hAnsi="Times New Roman" w:cs="Times New Roman"/>
          <w:sz w:val="28"/>
          <w:szCs w:val="28"/>
        </w:rPr>
        <w:t>4</w:t>
      </w:r>
      <w:r w:rsidRPr="004B054C">
        <w:rPr>
          <w:rFonts w:ascii="Times New Roman" w:hAnsi="Times New Roman" w:cs="Times New Roman"/>
          <w:sz w:val="28"/>
          <w:szCs w:val="28"/>
        </w:rPr>
        <w:t>-202</w:t>
      </w:r>
      <w:r w:rsidR="004B054C" w:rsidRPr="004B054C">
        <w:rPr>
          <w:rFonts w:ascii="Times New Roman" w:hAnsi="Times New Roman" w:cs="Times New Roman"/>
          <w:sz w:val="28"/>
          <w:szCs w:val="28"/>
        </w:rPr>
        <w:t>6</w:t>
      </w:r>
      <w:proofErr w:type="gramEnd"/>
      <w:r w:rsidRPr="004B054C">
        <w:rPr>
          <w:rFonts w:ascii="Times New Roman" w:hAnsi="Times New Roman" w:cs="Times New Roman"/>
          <w:sz w:val="28"/>
          <w:szCs w:val="28"/>
        </w:rPr>
        <w:t xml:space="preserve"> годы</w:t>
      </w:r>
      <w:r w:rsidRPr="004B054C">
        <w:rPr>
          <w:rFonts w:ascii="Times New Roman" w:hAnsi="Times New Roman" w:cs="Times New Roman"/>
          <w:color w:val="000000" w:themeColor="text1"/>
          <w:sz w:val="28"/>
          <w:szCs w:val="28"/>
        </w:rPr>
        <w:t>.</w:t>
      </w:r>
    </w:p>
    <w:p w:rsidR="001C758C" w:rsidRPr="004B054C" w:rsidRDefault="00D57F2A" w:rsidP="00E1703E">
      <w:pPr>
        <w:shd w:val="clear" w:color="auto" w:fill="FFFFFF"/>
        <w:spacing w:after="0"/>
        <w:ind w:firstLine="709"/>
        <w:jc w:val="both"/>
        <w:rPr>
          <w:rFonts w:ascii="Times New Roman" w:hAnsi="Times New Roman" w:cs="Times New Roman"/>
          <w:color w:val="000000" w:themeColor="text1"/>
          <w:sz w:val="28"/>
          <w:szCs w:val="28"/>
        </w:rPr>
      </w:pPr>
      <w:r w:rsidRPr="004B054C">
        <w:rPr>
          <w:rFonts w:ascii="Times New Roman" w:hAnsi="Times New Roman" w:cs="Times New Roman"/>
          <w:color w:val="000000" w:themeColor="text1"/>
          <w:sz w:val="28"/>
          <w:szCs w:val="28"/>
        </w:rPr>
        <w:t xml:space="preserve">Прогноз социально-экономического развития Волосовского муниципального района на период </w:t>
      </w:r>
      <w:r w:rsidR="00E1703E" w:rsidRPr="004B054C">
        <w:rPr>
          <w:rFonts w:ascii="Times New Roman" w:hAnsi="Times New Roman" w:cs="Times New Roman"/>
          <w:color w:val="000000" w:themeColor="text1"/>
          <w:sz w:val="28"/>
          <w:szCs w:val="28"/>
        </w:rPr>
        <w:t>202</w:t>
      </w:r>
      <w:r w:rsidR="004B054C" w:rsidRPr="004B054C">
        <w:rPr>
          <w:rFonts w:ascii="Times New Roman" w:hAnsi="Times New Roman" w:cs="Times New Roman"/>
          <w:color w:val="000000" w:themeColor="text1"/>
          <w:sz w:val="28"/>
          <w:szCs w:val="28"/>
        </w:rPr>
        <w:t>4</w:t>
      </w:r>
      <w:r w:rsidR="00E1703E" w:rsidRPr="004B054C">
        <w:rPr>
          <w:rFonts w:ascii="Times New Roman" w:hAnsi="Times New Roman" w:cs="Times New Roman"/>
          <w:color w:val="000000" w:themeColor="text1"/>
          <w:sz w:val="28"/>
          <w:szCs w:val="28"/>
        </w:rPr>
        <w:t xml:space="preserve"> -</w:t>
      </w:r>
      <w:r w:rsidRPr="004B054C">
        <w:rPr>
          <w:rFonts w:ascii="Times New Roman" w:hAnsi="Times New Roman" w:cs="Times New Roman"/>
          <w:color w:val="000000" w:themeColor="text1"/>
          <w:sz w:val="28"/>
          <w:szCs w:val="28"/>
        </w:rPr>
        <w:t xml:space="preserve"> 202</w:t>
      </w:r>
      <w:r w:rsidR="004B054C" w:rsidRPr="004B054C">
        <w:rPr>
          <w:rFonts w:ascii="Times New Roman" w:hAnsi="Times New Roman" w:cs="Times New Roman"/>
          <w:color w:val="000000" w:themeColor="text1"/>
          <w:sz w:val="28"/>
          <w:szCs w:val="28"/>
        </w:rPr>
        <w:t>6</w:t>
      </w:r>
      <w:r w:rsidRPr="004B054C">
        <w:rPr>
          <w:rFonts w:ascii="Times New Roman" w:hAnsi="Times New Roman" w:cs="Times New Roman"/>
          <w:color w:val="000000" w:themeColor="text1"/>
          <w:sz w:val="28"/>
          <w:szCs w:val="28"/>
        </w:rPr>
        <w:t xml:space="preserve"> год</w:t>
      </w:r>
      <w:r w:rsidR="00E1703E" w:rsidRPr="004B054C">
        <w:rPr>
          <w:rFonts w:ascii="Times New Roman" w:hAnsi="Times New Roman" w:cs="Times New Roman"/>
          <w:color w:val="000000" w:themeColor="text1"/>
          <w:sz w:val="28"/>
          <w:szCs w:val="28"/>
        </w:rPr>
        <w:t xml:space="preserve">ов разработан в одном варианте – базовом. </w:t>
      </w:r>
    </w:p>
    <w:p w:rsidR="00AB753E" w:rsidRPr="00695B86" w:rsidRDefault="00E1703E" w:rsidP="00E1703E">
      <w:pPr>
        <w:shd w:val="clear" w:color="auto" w:fill="FFFFFF"/>
        <w:spacing w:after="0"/>
        <w:ind w:firstLine="709"/>
        <w:jc w:val="both"/>
        <w:rPr>
          <w:rFonts w:ascii="Times New Roman" w:hAnsi="Times New Roman" w:cs="Times New Roman"/>
          <w:sz w:val="28"/>
          <w:szCs w:val="28"/>
          <w:highlight w:val="yellow"/>
        </w:rPr>
      </w:pPr>
      <w:r w:rsidRPr="00BF219D">
        <w:rPr>
          <w:rFonts w:ascii="Times New Roman" w:hAnsi="Times New Roman" w:cs="Times New Roman"/>
          <w:b/>
          <w:color w:val="000000" w:themeColor="text1"/>
          <w:sz w:val="28"/>
          <w:szCs w:val="28"/>
        </w:rPr>
        <w:t>Базовый вариант</w:t>
      </w:r>
      <w:r w:rsidRPr="00BF219D">
        <w:rPr>
          <w:rFonts w:ascii="Times New Roman" w:hAnsi="Times New Roman" w:cs="Times New Roman"/>
          <w:color w:val="000000" w:themeColor="text1"/>
          <w:sz w:val="28"/>
          <w:szCs w:val="28"/>
        </w:rPr>
        <w:t xml:space="preserve"> характеризует</w:t>
      </w:r>
      <w:r w:rsidR="00EF314A" w:rsidRPr="00BF219D">
        <w:rPr>
          <w:rFonts w:ascii="Times New Roman" w:hAnsi="Times New Roman" w:cs="Times New Roman"/>
          <w:color w:val="000000" w:themeColor="text1"/>
          <w:sz w:val="28"/>
          <w:szCs w:val="28"/>
        </w:rPr>
        <w:t>ся</w:t>
      </w:r>
      <w:r w:rsidRPr="00BF219D">
        <w:rPr>
          <w:rFonts w:ascii="Times New Roman" w:hAnsi="Times New Roman" w:cs="Times New Roman"/>
          <w:color w:val="000000" w:themeColor="text1"/>
          <w:sz w:val="28"/>
          <w:szCs w:val="28"/>
        </w:rPr>
        <w:t xml:space="preserve"> </w:t>
      </w:r>
      <w:proofErr w:type="spellStart"/>
      <w:r w:rsidR="00BF219D" w:rsidRPr="00BF219D">
        <w:rPr>
          <w:rFonts w:ascii="Times New Roman" w:hAnsi="Times New Roman" w:cs="Times New Roman"/>
          <w:sz w:val="28"/>
          <w:szCs w:val="28"/>
        </w:rPr>
        <w:t>проактивной</w:t>
      </w:r>
      <w:proofErr w:type="spellEnd"/>
      <w:r w:rsidR="00BF219D" w:rsidRPr="00BF219D">
        <w:rPr>
          <w:rFonts w:ascii="Times New Roman" w:hAnsi="Times New Roman" w:cs="Times New Roman"/>
          <w:sz w:val="28"/>
          <w:szCs w:val="28"/>
        </w:rPr>
        <w:t xml:space="preserve"> экономической политик</w:t>
      </w:r>
      <w:r w:rsidR="00BF219D">
        <w:rPr>
          <w:rFonts w:ascii="Times New Roman" w:hAnsi="Times New Roman" w:cs="Times New Roman"/>
          <w:sz w:val="28"/>
          <w:szCs w:val="28"/>
        </w:rPr>
        <w:t>ой</w:t>
      </w:r>
      <w:r w:rsidR="00BF219D" w:rsidRPr="00BF219D">
        <w:rPr>
          <w:rFonts w:ascii="Times New Roman" w:hAnsi="Times New Roman" w:cs="Times New Roman"/>
          <w:sz w:val="28"/>
          <w:szCs w:val="28"/>
        </w:rPr>
        <w:t xml:space="preserve">. Драйвером экономического роста станет внутренний спрос, в том числе в условиях реализации программ </w:t>
      </w:r>
      <w:proofErr w:type="spellStart"/>
      <w:r w:rsidR="00BF219D" w:rsidRPr="00BF219D">
        <w:rPr>
          <w:rFonts w:ascii="Times New Roman" w:hAnsi="Times New Roman" w:cs="Times New Roman"/>
          <w:sz w:val="28"/>
          <w:szCs w:val="28"/>
        </w:rPr>
        <w:t>импортозамещения</w:t>
      </w:r>
      <w:proofErr w:type="spellEnd"/>
      <w:r w:rsidR="00BF219D" w:rsidRPr="00BF219D">
        <w:rPr>
          <w:rFonts w:ascii="Times New Roman" w:hAnsi="Times New Roman" w:cs="Times New Roman"/>
          <w:sz w:val="28"/>
          <w:szCs w:val="28"/>
        </w:rPr>
        <w:t>, а именно наращивания производства отечественных товаров и услуг. В отраслевом разрезе ожидается восстановительный рост обрабатывающей промышленности. Среднесрочная траектория развития российской экономики также определяется внутренним спросом, как потребительским, так и инвестиционным.</w:t>
      </w:r>
      <w:r w:rsidR="00BF219D">
        <w:rPr>
          <w:rFonts w:ascii="Times New Roman" w:hAnsi="Times New Roman" w:cs="Times New Roman"/>
          <w:sz w:val="28"/>
          <w:szCs w:val="28"/>
        </w:rPr>
        <w:t xml:space="preserve"> </w:t>
      </w:r>
    </w:p>
    <w:p w:rsidR="00E1703E" w:rsidRPr="00BF219D" w:rsidRDefault="00E1703E" w:rsidP="002838F1">
      <w:pPr>
        <w:shd w:val="clear" w:color="auto" w:fill="FFFFFF"/>
        <w:spacing w:after="0"/>
        <w:ind w:firstLine="709"/>
        <w:jc w:val="both"/>
        <w:rPr>
          <w:rFonts w:ascii="Times New Roman" w:hAnsi="Times New Roman" w:cs="Times New Roman"/>
          <w:sz w:val="28"/>
          <w:szCs w:val="28"/>
        </w:rPr>
      </w:pPr>
      <w:r w:rsidRPr="00BF219D">
        <w:rPr>
          <w:rFonts w:ascii="Times New Roman" w:hAnsi="Times New Roman" w:cs="Times New Roman"/>
          <w:sz w:val="28"/>
          <w:szCs w:val="28"/>
        </w:rPr>
        <w:t>Базовый вариант прогноза рекомендован для формирования параметров консолидированного бюджета муниципального образования Волосовский муниципальный район Ленинградской области на 202</w:t>
      </w:r>
      <w:r w:rsidR="00BF219D" w:rsidRPr="00BF219D">
        <w:rPr>
          <w:rFonts w:ascii="Times New Roman" w:hAnsi="Times New Roman" w:cs="Times New Roman"/>
          <w:sz w:val="28"/>
          <w:szCs w:val="28"/>
        </w:rPr>
        <w:t>4</w:t>
      </w:r>
      <w:r w:rsidRPr="00BF219D">
        <w:rPr>
          <w:rFonts w:ascii="Times New Roman" w:hAnsi="Times New Roman" w:cs="Times New Roman"/>
          <w:sz w:val="28"/>
          <w:szCs w:val="28"/>
        </w:rPr>
        <w:t xml:space="preserve"> - 202</w:t>
      </w:r>
      <w:r w:rsidR="00BF219D" w:rsidRPr="00BF219D">
        <w:rPr>
          <w:rFonts w:ascii="Times New Roman" w:hAnsi="Times New Roman" w:cs="Times New Roman"/>
          <w:sz w:val="28"/>
          <w:szCs w:val="28"/>
        </w:rPr>
        <w:t>6</w:t>
      </w:r>
      <w:r w:rsidRPr="00BF219D">
        <w:rPr>
          <w:rFonts w:ascii="Times New Roman" w:hAnsi="Times New Roman" w:cs="Times New Roman"/>
          <w:sz w:val="28"/>
          <w:szCs w:val="28"/>
        </w:rPr>
        <w:t xml:space="preserve"> годы.</w:t>
      </w:r>
    </w:p>
    <w:p w:rsidR="000129BA" w:rsidRPr="006417C8" w:rsidRDefault="000129BA" w:rsidP="000129BA">
      <w:pPr>
        <w:spacing w:after="0"/>
        <w:ind w:firstLine="709"/>
        <w:jc w:val="both"/>
        <w:rPr>
          <w:rFonts w:ascii="Times New Roman" w:hAnsi="Times New Roman" w:cs="Times New Roman"/>
          <w:color w:val="000000" w:themeColor="text1"/>
          <w:sz w:val="28"/>
          <w:szCs w:val="28"/>
        </w:rPr>
      </w:pPr>
      <w:proofErr w:type="gramStart"/>
      <w:r w:rsidRPr="006417C8">
        <w:rPr>
          <w:rFonts w:ascii="Times New Roman" w:eastAsia="Calibri" w:hAnsi="Times New Roman" w:cs="Times New Roman"/>
          <w:color w:val="000000" w:themeColor="text1"/>
          <w:sz w:val="28"/>
          <w:szCs w:val="28"/>
        </w:rPr>
        <w:t xml:space="preserve">В соответствии </w:t>
      </w:r>
      <w:r w:rsidR="00BB59CC" w:rsidRPr="006417C8">
        <w:rPr>
          <w:rFonts w:ascii="Times New Roman" w:eastAsia="Calibri" w:hAnsi="Times New Roman" w:cs="Times New Roman"/>
          <w:color w:val="000000" w:themeColor="text1"/>
          <w:sz w:val="28"/>
          <w:szCs w:val="28"/>
        </w:rPr>
        <w:t xml:space="preserve">с </w:t>
      </w:r>
      <w:r w:rsidRPr="006417C8">
        <w:rPr>
          <w:rFonts w:ascii="Times New Roman" w:hAnsi="Times New Roman" w:cs="Times New Roman"/>
          <w:color w:val="000000" w:themeColor="text1"/>
          <w:sz w:val="28"/>
          <w:szCs w:val="28"/>
        </w:rPr>
        <w:t>Порядк</w:t>
      </w:r>
      <w:r w:rsidR="00BB59CC" w:rsidRPr="006417C8">
        <w:rPr>
          <w:rFonts w:ascii="Times New Roman" w:hAnsi="Times New Roman" w:cs="Times New Roman"/>
          <w:color w:val="000000" w:themeColor="text1"/>
          <w:sz w:val="28"/>
          <w:szCs w:val="28"/>
        </w:rPr>
        <w:t>ом</w:t>
      </w:r>
      <w:r w:rsidRPr="006417C8">
        <w:rPr>
          <w:rFonts w:ascii="Times New Roman" w:hAnsi="Times New Roman" w:cs="Times New Roman"/>
          <w:color w:val="000000" w:themeColor="text1"/>
          <w:sz w:val="28"/>
          <w:szCs w:val="28"/>
        </w:rPr>
        <w:t xml:space="preserve"> </w:t>
      </w:r>
      <w:r w:rsidR="00BB59CC" w:rsidRPr="006417C8">
        <w:rPr>
          <w:rFonts w:ascii="Times New Roman" w:hAnsi="Times New Roman" w:cs="Times New Roman"/>
          <w:sz w:val="28"/>
          <w:szCs w:val="28"/>
        </w:rPr>
        <w:t>разработки, корректировки, осуществления мониторинга реализации и оценки качества прогноза социально-экономического развития муниципального образования Волосовский муниципальный район Ленинградской области</w:t>
      </w:r>
      <w:r w:rsidR="00C02456" w:rsidRPr="006417C8">
        <w:rPr>
          <w:rFonts w:ascii="Times New Roman" w:hAnsi="Times New Roman" w:cs="Times New Roman"/>
          <w:sz w:val="28"/>
          <w:szCs w:val="28"/>
        </w:rPr>
        <w:t xml:space="preserve">, утвержденным постановлением администрации муниципального образования Волосовский муниципальный район Ленинградской области </w:t>
      </w:r>
      <w:r w:rsidR="0026781C" w:rsidRPr="006417C8">
        <w:rPr>
          <w:rFonts w:ascii="Times New Roman" w:hAnsi="Times New Roman" w:cs="Times New Roman"/>
          <w:sz w:val="28"/>
          <w:szCs w:val="28"/>
        </w:rPr>
        <w:t>от 22 октября 2020 года  №</w:t>
      </w:r>
      <w:r w:rsidR="00C02456" w:rsidRPr="006417C8">
        <w:rPr>
          <w:rFonts w:ascii="Times New Roman" w:hAnsi="Times New Roman" w:cs="Times New Roman"/>
          <w:sz w:val="28"/>
          <w:szCs w:val="28"/>
        </w:rPr>
        <w:t>1152,</w:t>
      </w:r>
      <w:r w:rsidR="00BB59CC" w:rsidRPr="006417C8">
        <w:rPr>
          <w:rFonts w:ascii="Times New Roman" w:hAnsi="Times New Roman" w:cs="Times New Roman"/>
          <w:sz w:val="28"/>
          <w:szCs w:val="28"/>
        </w:rPr>
        <w:t xml:space="preserve"> </w:t>
      </w:r>
      <w:r w:rsidRPr="006417C8">
        <w:rPr>
          <w:rFonts w:ascii="Times New Roman" w:hAnsi="Times New Roman" w:cs="Times New Roman"/>
          <w:color w:val="000000" w:themeColor="text1"/>
          <w:sz w:val="28"/>
          <w:szCs w:val="28"/>
        </w:rPr>
        <w:t xml:space="preserve">была проведена оценка качества прогноза социально-экономического </w:t>
      </w:r>
      <w:r w:rsidRPr="006417C8">
        <w:rPr>
          <w:rFonts w:ascii="Times New Roman" w:hAnsi="Times New Roman" w:cs="Times New Roman"/>
          <w:color w:val="000000" w:themeColor="text1"/>
          <w:sz w:val="28"/>
          <w:szCs w:val="28"/>
        </w:rPr>
        <w:lastRenderedPageBreak/>
        <w:t xml:space="preserve">развития </w:t>
      </w:r>
      <w:r w:rsidR="00C02456" w:rsidRPr="006417C8">
        <w:rPr>
          <w:rFonts w:ascii="Times New Roman" w:hAnsi="Times New Roman" w:cs="Times New Roman"/>
          <w:color w:val="000000" w:themeColor="text1"/>
          <w:sz w:val="28"/>
          <w:szCs w:val="28"/>
        </w:rPr>
        <w:t xml:space="preserve">Волосовского муниципального района </w:t>
      </w:r>
      <w:r w:rsidRPr="006417C8">
        <w:rPr>
          <w:rFonts w:ascii="Times New Roman" w:hAnsi="Times New Roman" w:cs="Times New Roman"/>
          <w:color w:val="000000" w:themeColor="text1"/>
          <w:sz w:val="28"/>
          <w:szCs w:val="28"/>
        </w:rPr>
        <w:t>Ленинградской области на 202</w:t>
      </w:r>
      <w:r w:rsidR="006417C8" w:rsidRPr="006417C8">
        <w:rPr>
          <w:rFonts w:ascii="Times New Roman" w:hAnsi="Times New Roman" w:cs="Times New Roman"/>
          <w:color w:val="000000" w:themeColor="text1"/>
          <w:sz w:val="28"/>
          <w:szCs w:val="28"/>
        </w:rPr>
        <w:t>2</w:t>
      </w:r>
      <w:r w:rsidRPr="006417C8">
        <w:rPr>
          <w:rFonts w:ascii="Times New Roman" w:hAnsi="Times New Roman" w:cs="Times New Roman"/>
          <w:color w:val="000000" w:themeColor="text1"/>
          <w:sz w:val="28"/>
          <w:szCs w:val="28"/>
        </w:rPr>
        <w:t xml:space="preserve"> год (таблица </w:t>
      </w:r>
      <w:r w:rsidR="00C02456" w:rsidRPr="006417C8">
        <w:rPr>
          <w:rFonts w:ascii="Times New Roman" w:hAnsi="Times New Roman" w:cs="Times New Roman"/>
          <w:color w:val="000000" w:themeColor="text1"/>
          <w:sz w:val="28"/>
          <w:szCs w:val="28"/>
        </w:rPr>
        <w:t>1</w:t>
      </w:r>
      <w:r w:rsidRPr="006417C8">
        <w:rPr>
          <w:rFonts w:ascii="Times New Roman" w:hAnsi="Times New Roman" w:cs="Times New Roman"/>
          <w:color w:val="000000" w:themeColor="text1"/>
          <w:sz w:val="28"/>
          <w:szCs w:val="28"/>
        </w:rPr>
        <w:t>).</w:t>
      </w:r>
      <w:proofErr w:type="gramEnd"/>
    </w:p>
    <w:p w:rsidR="00D57F2A" w:rsidRPr="00900C71" w:rsidRDefault="0059608E" w:rsidP="0059608E">
      <w:pPr>
        <w:shd w:val="clear" w:color="auto" w:fill="FFFFFF"/>
        <w:spacing w:after="0"/>
        <w:ind w:firstLine="709"/>
        <w:jc w:val="right"/>
        <w:rPr>
          <w:rFonts w:ascii="Times New Roman" w:hAnsi="Times New Roman" w:cs="Times New Roman"/>
          <w:color w:val="000000" w:themeColor="text1"/>
          <w:sz w:val="28"/>
          <w:szCs w:val="28"/>
        </w:rPr>
      </w:pPr>
      <w:r w:rsidRPr="00900C71">
        <w:rPr>
          <w:rFonts w:ascii="Times New Roman" w:hAnsi="Times New Roman" w:cs="Times New Roman"/>
          <w:color w:val="000000" w:themeColor="text1"/>
          <w:sz w:val="28"/>
          <w:szCs w:val="28"/>
        </w:rPr>
        <w:t>Таблица 1</w:t>
      </w:r>
    </w:p>
    <w:p w:rsidR="006417C8" w:rsidRDefault="006417C8" w:rsidP="0059608E">
      <w:pPr>
        <w:shd w:val="clear" w:color="auto" w:fill="FFFFFF"/>
        <w:spacing w:after="0"/>
        <w:ind w:firstLine="709"/>
        <w:jc w:val="right"/>
        <w:rPr>
          <w:rFonts w:ascii="Times New Roman" w:hAnsi="Times New Roman" w:cs="Times New Roman"/>
          <w:color w:val="000000" w:themeColor="text1"/>
          <w:sz w:val="28"/>
          <w:szCs w:val="28"/>
          <w:highlight w:val="yellow"/>
        </w:rPr>
      </w:pPr>
    </w:p>
    <w:tbl>
      <w:tblPr>
        <w:tblW w:w="10065" w:type="dxa"/>
        <w:tblInd w:w="-396" w:type="dxa"/>
        <w:tblLayout w:type="fixed"/>
        <w:tblCellMar>
          <w:left w:w="30" w:type="dxa"/>
          <w:right w:w="30" w:type="dxa"/>
        </w:tblCellMar>
        <w:tblLook w:val="0000"/>
      </w:tblPr>
      <w:tblGrid>
        <w:gridCol w:w="426"/>
        <w:gridCol w:w="3969"/>
        <w:gridCol w:w="1418"/>
        <w:gridCol w:w="1276"/>
        <w:gridCol w:w="1134"/>
        <w:gridCol w:w="1842"/>
      </w:tblGrid>
      <w:tr w:rsidR="006417C8" w:rsidRPr="006417C8" w:rsidTr="006417C8">
        <w:trPr>
          <w:trHeight w:val="216"/>
        </w:trPr>
        <w:tc>
          <w:tcPr>
            <w:tcW w:w="426" w:type="dxa"/>
            <w:vMerge w:val="restart"/>
            <w:tcBorders>
              <w:top w:val="single" w:sz="6" w:space="0" w:color="auto"/>
              <w:left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w:t>
            </w:r>
          </w:p>
        </w:tc>
        <w:tc>
          <w:tcPr>
            <w:tcW w:w="3969" w:type="dxa"/>
            <w:vMerge w:val="restart"/>
            <w:tcBorders>
              <w:top w:val="single" w:sz="6" w:space="0" w:color="auto"/>
              <w:left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Показатели</w:t>
            </w:r>
          </w:p>
        </w:tc>
        <w:tc>
          <w:tcPr>
            <w:tcW w:w="1418" w:type="dxa"/>
            <w:vMerge w:val="restart"/>
            <w:tcBorders>
              <w:top w:val="single" w:sz="6" w:space="0" w:color="auto"/>
              <w:left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Единица измерения</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2022 год</w:t>
            </w:r>
          </w:p>
        </w:tc>
        <w:tc>
          <w:tcPr>
            <w:tcW w:w="1842" w:type="dxa"/>
            <w:vMerge w:val="restart"/>
            <w:tcBorders>
              <w:top w:val="single" w:sz="6" w:space="0" w:color="auto"/>
              <w:left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отклонение отчета от прогноза</w:t>
            </w:r>
            <w:proofErr w:type="gramStart"/>
            <w:r w:rsidRPr="006417C8">
              <w:rPr>
                <w:rFonts w:ascii="Times New Roman" w:hAnsi="Times New Roman" w:cs="Times New Roman"/>
                <w:b/>
                <w:bCs/>
                <w:color w:val="000000"/>
                <w:sz w:val="24"/>
                <w:szCs w:val="24"/>
              </w:rPr>
              <w:t xml:space="preserve"> (%, </w:t>
            </w:r>
            <w:proofErr w:type="gramEnd"/>
            <w:r w:rsidRPr="006417C8">
              <w:rPr>
                <w:rFonts w:ascii="Times New Roman" w:hAnsi="Times New Roman" w:cs="Times New Roman"/>
                <w:b/>
                <w:bCs/>
                <w:i/>
                <w:iCs/>
                <w:color w:val="000000"/>
                <w:sz w:val="24"/>
                <w:szCs w:val="24"/>
              </w:rPr>
              <w:t>процентных пунктов</w:t>
            </w:r>
            <w:r w:rsidRPr="006417C8">
              <w:rPr>
                <w:rFonts w:ascii="Times New Roman" w:hAnsi="Times New Roman" w:cs="Times New Roman"/>
                <w:b/>
                <w:bCs/>
                <w:color w:val="000000"/>
                <w:sz w:val="24"/>
                <w:szCs w:val="24"/>
              </w:rPr>
              <w:t>)</w:t>
            </w:r>
          </w:p>
        </w:tc>
      </w:tr>
      <w:tr w:rsidR="006417C8" w:rsidRPr="006417C8" w:rsidTr="006417C8">
        <w:trPr>
          <w:trHeight w:val="1236"/>
        </w:trPr>
        <w:tc>
          <w:tcPr>
            <w:tcW w:w="426" w:type="dxa"/>
            <w:vMerge/>
            <w:tcBorders>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969" w:type="dxa"/>
            <w:vMerge/>
            <w:tcBorders>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18" w:type="dxa"/>
            <w:vMerge/>
            <w:tcBorders>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оценка, разработанная в 2022г.</w:t>
            </w:r>
          </w:p>
        </w:tc>
        <w:tc>
          <w:tcPr>
            <w:tcW w:w="1134" w:type="dxa"/>
            <w:tcBorders>
              <w:top w:val="single" w:sz="6" w:space="0" w:color="auto"/>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r w:rsidRPr="006417C8">
              <w:rPr>
                <w:rFonts w:ascii="Times New Roman" w:hAnsi="Times New Roman" w:cs="Times New Roman"/>
                <w:b/>
                <w:bCs/>
                <w:color w:val="000000"/>
                <w:sz w:val="24"/>
                <w:szCs w:val="24"/>
              </w:rPr>
              <w:t>отчет</w:t>
            </w:r>
          </w:p>
        </w:tc>
        <w:tc>
          <w:tcPr>
            <w:tcW w:w="1842" w:type="dxa"/>
            <w:vMerge/>
            <w:tcBorders>
              <w:left w:val="single" w:sz="6" w:space="0" w:color="auto"/>
              <w:bottom w:val="single" w:sz="6" w:space="0" w:color="auto"/>
              <w:right w:val="single" w:sz="6" w:space="0" w:color="auto"/>
            </w:tcBorders>
            <w:vAlign w:val="center"/>
          </w:tcPr>
          <w:p w:rsidR="006417C8" w:rsidRPr="006417C8" w:rsidRDefault="006417C8" w:rsidP="006417C8">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6417C8" w:rsidRPr="006417C8" w:rsidTr="006417C8">
        <w:trPr>
          <w:trHeight w:val="305"/>
        </w:trPr>
        <w:tc>
          <w:tcPr>
            <w:tcW w:w="42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Численность населения на 1 января текущего года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51 600,0</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51 600,0</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0,0</w:t>
            </w:r>
          </w:p>
        </w:tc>
      </w:tr>
      <w:tr w:rsidR="006417C8" w:rsidRPr="006417C8" w:rsidTr="006417C8">
        <w:trPr>
          <w:trHeight w:val="305"/>
        </w:trPr>
        <w:tc>
          <w:tcPr>
            <w:tcW w:w="42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Уровень зарегистрированной безработицы (на конец года)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0,6</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0,7</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0,1</w:t>
            </w:r>
          </w:p>
        </w:tc>
      </w:tr>
      <w:tr w:rsidR="006417C8" w:rsidRPr="006417C8" w:rsidTr="006417C8">
        <w:trPr>
          <w:trHeight w:val="1222"/>
        </w:trPr>
        <w:tc>
          <w:tcPr>
            <w:tcW w:w="426" w:type="dxa"/>
            <w:tcBorders>
              <w:top w:val="single" w:sz="6" w:space="0" w:color="auto"/>
              <w:left w:val="single" w:sz="6" w:space="0" w:color="auto"/>
              <w:bottom w:val="nil"/>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Отгружено товаров собственного производства, выполнено работ и услуг собственными силами по всем видам промышленного производства (без субъектов малого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6417C8">
              <w:rPr>
                <w:rFonts w:ascii="Times New Roman" w:hAnsi="Times New Roman" w:cs="Times New Roman"/>
                <w:color w:val="000000"/>
                <w:sz w:val="24"/>
                <w:szCs w:val="24"/>
              </w:rPr>
              <w:t>млн</w:t>
            </w:r>
            <w:proofErr w:type="spellEnd"/>
            <w:proofErr w:type="gramEnd"/>
            <w:r w:rsidRPr="006417C8">
              <w:rPr>
                <w:rFonts w:ascii="Times New Roman" w:hAnsi="Times New Roman" w:cs="Times New Roman"/>
                <w:color w:val="000000"/>
                <w:sz w:val="24"/>
                <w:szCs w:val="24"/>
              </w:rPr>
              <w:t xml:space="preserve">  руб.</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6 218,9</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5 678,9</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8,7</w:t>
            </w:r>
          </w:p>
        </w:tc>
      </w:tr>
      <w:tr w:rsidR="006417C8" w:rsidRPr="006417C8" w:rsidTr="006417C8">
        <w:trPr>
          <w:trHeight w:val="305"/>
        </w:trPr>
        <w:tc>
          <w:tcPr>
            <w:tcW w:w="426" w:type="dxa"/>
            <w:tcBorders>
              <w:top w:val="single" w:sz="6" w:space="0" w:color="auto"/>
              <w:left w:val="single" w:sz="6" w:space="0" w:color="auto"/>
              <w:bottom w:val="nil"/>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Продукция сельского хозяйства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6417C8">
              <w:rPr>
                <w:rFonts w:ascii="Times New Roman" w:hAnsi="Times New Roman" w:cs="Times New Roman"/>
                <w:color w:val="000000"/>
                <w:sz w:val="24"/>
                <w:szCs w:val="24"/>
              </w:rPr>
              <w:t>млн</w:t>
            </w:r>
            <w:proofErr w:type="spellEnd"/>
            <w:proofErr w:type="gramEnd"/>
            <w:r w:rsidRPr="006417C8">
              <w:rPr>
                <w:rFonts w:ascii="Times New Roman" w:hAnsi="Times New Roman" w:cs="Times New Roman"/>
                <w:color w:val="000000"/>
                <w:sz w:val="24"/>
                <w:szCs w:val="24"/>
              </w:rPr>
              <w:t xml:space="preserve"> руб.</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5 885,9</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6 067,3</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3,1</w:t>
            </w:r>
          </w:p>
        </w:tc>
      </w:tr>
      <w:tr w:rsidR="006417C8" w:rsidRPr="006417C8" w:rsidTr="006417C8">
        <w:trPr>
          <w:trHeight w:val="914"/>
        </w:trPr>
        <w:tc>
          <w:tcPr>
            <w:tcW w:w="42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Введено в действие жилых домов на территории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кв. метров общей площади</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25 300,0</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51 986,0</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105,5</w:t>
            </w:r>
          </w:p>
        </w:tc>
      </w:tr>
      <w:tr w:rsidR="006417C8" w:rsidRPr="006417C8" w:rsidTr="006417C8">
        <w:trPr>
          <w:trHeight w:val="610"/>
        </w:trPr>
        <w:tc>
          <w:tcPr>
            <w:tcW w:w="42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Оборот розничной торговли (без субъектов малого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6417C8">
              <w:rPr>
                <w:rFonts w:ascii="Times New Roman" w:hAnsi="Times New Roman" w:cs="Times New Roman"/>
                <w:color w:val="000000"/>
                <w:sz w:val="24"/>
                <w:szCs w:val="24"/>
              </w:rPr>
              <w:t>млн</w:t>
            </w:r>
            <w:proofErr w:type="spellEnd"/>
            <w:proofErr w:type="gramEnd"/>
            <w:r w:rsidRPr="006417C8">
              <w:rPr>
                <w:rFonts w:ascii="Times New Roman" w:hAnsi="Times New Roman" w:cs="Times New Roman"/>
                <w:color w:val="000000"/>
                <w:sz w:val="24"/>
                <w:szCs w:val="24"/>
              </w:rPr>
              <w:t xml:space="preserve"> руб.</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5 268,7</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5 324,5</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1,1</w:t>
            </w:r>
          </w:p>
        </w:tc>
      </w:tr>
      <w:tr w:rsidR="006417C8" w:rsidRPr="006417C8" w:rsidTr="006417C8">
        <w:trPr>
          <w:trHeight w:val="1222"/>
        </w:trPr>
        <w:tc>
          <w:tcPr>
            <w:tcW w:w="42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6417C8">
              <w:rPr>
                <w:rFonts w:ascii="Times New Roman" w:hAnsi="Times New Roman" w:cs="Times New Roman"/>
                <w:color w:val="000000"/>
                <w:sz w:val="24"/>
                <w:szCs w:val="24"/>
              </w:rPr>
              <w:t>млн</w:t>
            </w:r>
            <w:proofErr w:type="spellEnd"/>
            <w:proofErr w:type="gramEnd"/>
            <w:r w:rsidRPr="006417C8">
              <w:rPr>
                <w:rFonts w:ascii="Times New Roman" w:hAnsi="Times New Roman" w:cs="Times New Roman"/>
                <w:color w:val="000000"/>
                <w:sz w:val="24"/>
                <w:szCs w:val="24"/>
              </w:rPr>
              <w:t xml:space="preserve"> руб.</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2 089,3</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2 575,6</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23,3</w:t>
            </w:r>
          </w:p>
        </w:tc>
      </w:tr>
      <w:tr w:rsidR="006417C8" w:rsidRPr="006417C8" w:rsidTr="006417C8">
        <w:trPr>
          <w:trHeight w:val="610"/>
        </w:trPr>
        <w:tc>
          <w:tcPr>
            <w:tcW w:w="42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 xml:space="preserve">Количество малых и средних предприятий, включая </w:t>
            </w:r>
            <w:proofErr w:type="spellStart"/>
            <w:r w:rsidRPr="006417C8">
              <w:rPr>
                <w:rFonts w:ascii="Times New Roman" w:hAnsi="Times New Roman" w:cs="Times New Roman"/>
                <w:color w:val="000000"/>
                <w:sz w:val="24"/>
                <w:szCs w:val="24"/>
              </w:rPr>
              <w:t>микропредприятия</w:t>
            </w:r>
            <w:proofErr w:type="spellEnd"/>
            <w:r w:rsidRPr="006417C8">
              <w:rPr>
                <w:rFonts w:ascii="Times New Roman" w:hAnsi="Times New Roman" w:cs="Times New Roman"/>
                <w:color w:val="000000"/>
                <w:sz w:val="24"/>
                <w:szCs w:val="24"/>
              </w:rPr>
              <w:t xml:space="preserve"> (на конец года)</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единиц</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1 380,0</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1 424,0</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3,2</w:t>
            </w:r>
          </w:p>
        </w:tc>
      </w:tr>
      <w:tr w:rsidR="006417C8" w:rsidRPr="006417C8" w:rsidTr="006417C8">
        <w:trPr>
          <w:trHeight w:val="610"/>
        </w:trPr>
        <w:tc>
          <w:tcPr>
            <w:tcW w:w="426" w:type="dxa"/>
            <w:tcBorders>
              <w:top w:val="nil"/>
              <w:left w:val="single" w:sz="6" w:space="0" w:color="auto"/>
              <w:bottom w:val="single" w:sz="6" w:space="0" w:color="auto"/>
              <w:right w:val="single" w:sz="6" w:space="0" w:color="auto"/>
            </w:tcBorders>
          </w:tcPr>
          <w:p w:rsidR="006417C8" w:rsidRPr="006417C8" w:rsidRDefault="00900C71" w:rsidP="006417C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Среднесписочная численность работников организаций (без внешних совместителей)</w:t>
            </w:r>
          </w:p>
        </w:tc>
        <w:tc>
          <w:tcPr>
            <w:tcW w:w="1418"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человек</w:t>
            </w:r>
          </w:p>
        </w:tc>
        <w:tc>
          <w:tcPr>
            <w:tcW w:w="1276"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6 750,0</w:t>
            </w:r>
          </w:p>
        </w:tc>
        <w:tc>
          <w:tcPr>
            <w:tcW w:w="1134"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6 913,0</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2,4</w:t>
            </w:r>
          </w:p>
        </w:tc>
      </w:tr>
      <w:tr w:rsidR="006417C8" w:rsidRPr="006417C8" w:rsidTr="00900C71">
        <w:trPr>
          <w:trHeight w:val="610"/>
        </w:trPr>
        <w:tc>
          <w:tcPr>
            <w:tcW w:w="426" w:type="dxa"/>
            <w:tcBorders>
              <w:top w:val="nil"/>
              <w:left w:val="single" w:sz="6" w:space="0" w:color="auto"/>
              <w:bottom w:val="single" w:sz="4" w:space="0" w:color="auto"/>
              <w:right w:val="single" w:sz="6" w:space="0" w:color="auto"/>
            </w:tcBorders>
          </w:tcPr>
          <w:p w:rsidR="006417C8" w:rsidRPr="006417C8" w:rsidRDefault="00900C71" w:rsidP="006417C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969" w:type="dxa"/>
            <w:tcBorders>
              <w:top w:val="single" w:sz="6" w:space="0" w:color="auto"/>
              <w:left w:val="single" w:sz="6" w:space="0" w:color="auto"/>
              <w:bottom w:val="single" w:sz="4" w:space="0" w:color="auto"/>
              <w:right w:val="single" w:sz="6" w:space="0" w:color="auto"/>
            </w:tcBorders>
          </w:tcPr>
          <w:p w:rsidR="006417C8" w:rsidRPr="006417C8" w:rsidRDefault="006417C8" w:rsidP="006417C8">
            <w:pPr>
              <w:autoSpaceDE w:val="0"/>
              <w:autoSpaceDN w:val="0"/>
              <w:adjustRightInd w:val="0"/>
              <w:spacing w:after="0" w:line="240" w:lineRule="auto"/>
              <w:rPr>
                <w:rFonts w:ascii="Times New Roman" w:hAnsi="Times New Roman" w:cs="Times New Roman"/>
                <w:color w:val="000000"/>
                <w:sz w:val="24"/>
                <w:szCs w:val="24"/>
              </w:rPr>
            </w:pPr>
            <w:r w:rsidRPr="006417C8">
              <w:rPr>
                <w:rFonts w:ascii="Times New Roman" w:hAnsi="Times New Roman" w:cs="Times New Roman"/>
                <w:color w:val="000000"/>
                <w:sz w:val="24"/>
                <w:szCs w:val="24"/>
              </w:rPr>
              <w:t>Среднемесячная номинальная начисленная заработная плата в целом по муниципальному образованию</w:t>
            </w:r>
          </w:p>
        </w:tc>
        <w:tc>
          <w:tcPr>
            <w:tcW w:w="1418" w:type="dxa"/>
            <w:tcBorders>
              <w:top w:val="single" w:sz="6" w:space="0" w:color="auto"/>
              <w:left w:val="single" w:sz="6" w:space="0" w:color="auto"/>
              <w:bottom w:val="single" w:sz="4"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рублей</w:t>
            </w:r>
          </w:p>
        </w:tc>
        <w:tc>
          <w:tcPr>
            <w:tcW w:w="1276" w:type="dxa"/>
            <w:tcBorders>
              <w:top w:val="single" w:sz="6" w:space="0" w:color="auto"/>
              <w:left w:val="single" w:sz="6" w:space="0" w:color="auto"/>
              <w:bottom w:val="single" w:sz="4"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47 330,0</w:t>
            </w:r>
          </w:p>
        </w:tc>
        <w:tc>
          <w:tcPr>
            <w:tcW w:w="1134" w:type="dxa"/>
            <w:tcBorders>
              <w:top w:val="single" w:sz="6" w:space="0" w:color="auto"/>
              <w:left w:val="single" w:sz="6" w:space="0" w:color="auto"/>
              <w:bottom w:val="single" w:sz="4"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50 311,8</w:t>
            </w:r>
          </w:p>
        </w:tc>
        <w:tc>
          <w:tcPr>
            <w:tcW w:w="1842" w:type="dxa"/>
            <w:tcBorders>
              <w:top w:val="single" w:sz="6" w:space="0" w:color="auto"/>
              <w:left w:val="single" w:sz="6" w:space="0" w:color="auto"/>
              <w:bottom w:val="single" w:sz="6" w:space="0" w:color="auto"/>
              <w:right w:val="single" w:sz="6" w:space="0" w:color="auto"/>
            </w:tcBorders>
          </w:tcPr>
          <w:p w:rsidR="006417C8" w:rsidRPr="006417C8" w:rsidRDefault="006417C8" w:rsidP="006417C8">
            <w:pPr>
              <w:autoSpaceDE w:val="0"/>
              <w:autoSpaceDN w:val="0"/>
              <w:adjustRightInd w:val="0"/>
              <w:spacing w:after="0" w:line="240" w:lineRule="auto"/>
              <w:jc w:val="center"/>
              <w:rPr>
                <w:rFonts w:ascii="Times New Roman" w:hAnsi="Times New Roman" w:cs="Times New Roman"/>
                <w:color w:val="000000"/>
                <w:sz w:val="24"/>
                <w:szCs w:val="24"/>
              </w:rPr>
            </w:pPr>
            <w:r w:rsidRPr="006417C8">
              <w:rPr>
                <w:rFonts w:ascii="Times New Roman" w:hAnsi="Times New Roman" w:cs="Times New Roman"/>
                <w:color w:val="000000"/>
                <w:sz w:val="24"/>
                <w:szCs w:val="24"/>
              </w:rPr>
              <w:t>6,3</w:t>
            </w:r>
          </w:p>
        </w:tc>
      </w:tr>
      <w:tr w:rsidR="00900C71" w:rsidRPr="00900C71" w:rsidTr="00900C71">
        <w:trPr>
          <w:trHeight w:val="610"/>
        </w:trPr>
        <w:tc>
          <w:tcPr>
            <w:tcW w:w="8223" w:type="dxa"/>
            <w:gridSpan w:val="5"/>
            <w:tcBorders>
              <w:top w:val="single" w:sz="4" w:space="0" w:color="auto"/>
              <w:left w:val="single" w:sz="4" w:space="0" w:color="auto"/>
              <w:bottom w:val="single" w:sz="4" w:space="0" w:color="auto"/>
              <w:right w:val="single" w:sz="4" w:space="0" w:color="auto"/>
            </w:tcBorders>
          </w:tcPr>
          <w:p w:rsidR="00900C71" w:rsidRPr="00900C71" w:rsidRDefault="00900C71" w:rsidP="00900C71">
            <w:pPr>
              <w:autoSpaceDE w:val="0"/>
              <w:autoSpaceDN w:val="0"/>
              <w:adjustRightInd w:val="0"/>
              <w:spacing w:after="0" w:line="240" w:lineRule="auto"/>
              <w:rPr>
                <w:rFonts w:ascii="Times New Roman" w:hAnsi="Times New Roman" w:cs="Times New Roman"/>
                <w:color w:val="000000"/>
                <w:sz w:val="24"/>
                <w:szCs w:val="24"/>
              </w:rPr>
            </w:pPr>
            <w:r w:rsidRPr="00900C71">
              <w:rPr>
                <w:rFonts w:ascii="Times New Roman" w:hAnsi="Times New Roman" w:cs="Times New Roman"/>
                <w:b/>
                <w:sz w:val="24"/>
                <w:szCs w:val="24"/>
              </w:rPr>
              <w:t>Среднее отклонение отчетных значений от прогнозных значений (целевое значение – менее 20%)</w:t>
            </w:r>
          </w:p>
        </w:tc>
        <w:tc>
          <w:tcPr>
            <w:tcW w:w="1842" w:type="dxa"/>
            <w:tcBorders>
              <w:top w:val="single" w:sz="6" w:space="0" w:color="auto"/>
              <w:left w:val="single" w:sz="4" w:space="0" w:color="auto"/>
              <w:bottom w:val="single" w:sz="6" w:space="0" w:color="auto"/>
              <w:right w:val="single" w:sz="6" w:space="0" w:color="auto"/>
            </w:tcBorders>
          </w:tcPr>
          <w:p w:rsidR="00900C71" w:rsidRPr="00900C71" w:rsidRDefault="00900C71" w:rsidP="00900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r>
    </w:tbl>
    <w:p w:rsidR="0059608E" w:rsidRPr="00900C71" w:rsidRDefault="0059608E" w:rsidP="0059608E">
      <w:pPr>
        <w:shd w:val="clear" w:color="auto" w:fill="FFFFFF"/>
        <w:spacing w:after="0" w:line="240" w:lineRule="auto"/>
        <w:ind w:firstLine="709"/>
        <w:jc w:val="both"/>
        <w:rPr>
          <w:rFonts w:ascii="Times New Roman" w:hAnsi="Times New Roman" w:cs="Times New Roman"/>
          <w:color w:val="000000" w:themeColor="text1"/>
          <w:sz w:val="28"/>
          <w:szCs w:val="28"/>
        </w:rPr>
      </w:pPr>
      <w:r w:rsidRPr="00900C71">
        <w:rPr>
          <w:rFonts w:ascii="Times New Roman" w:hAnsi="Times New Roman" w:cs="Times New Roman"/>
          <w:color w:val="000000" w:themeColor="text1"/>
          <w:sz w:val="28"/>
          <w:szCs w:val="28"/>
        </w:rPr>
        <w:t>С учетом установленных критериев оценки качество прогноза социально-экономического развития муниципального образования Волосовский муниципальный район Ленинградской области на 202</w:t>
      </w:r>
      <w:r w:rsidR="00900C71" w:rsidRPr="00900C71">
        <w:rPr>
          <w:rFonts w:ascii="Times New Roman" w:hAnsi="Times New Roman" w:cs="Times New Roman"/>
          <w:color w:val="000000" w:themeColor="text1"/>
          <w:sz w:val="28"/>
          <w:szCs w:val="28"/>
        </w:rPr>
        <w:t>2</w:t>
      </w:r>
      <w:r w:rsidRPr="00900C71">
        <w:rPr>
          <w:rFonts w:ascii="Times New Roman" w:hAnsi="Times New Roman" w:cs="Times New Roman"/>
          <w:color w:val="000000" w:themeColor="text1"/>
          <w:sz w:val="28"/>
          <w:szCs w:val="28"/>
        </w:rPr>
        <w:t xml:space="preserve"> год можно признать </w:t>
      </w:r>
      <w:r w:rsidRPr="00900C71">
        <w:rPr>
          <w:rFonts w:ascii="Times New Roman" w:hAnsi="Times New Roman" w:cs="Times New Roman"/>
          <w:b/>
          <w:color w:val="000000" w:themeColor="text1"/>
          <w:sz w:val="28"/>
          <w:szCs w:val="28"/>
        </w:rPr>
        <w:t>«хорошим»</w:t>
      </w:r>
      <w:r w:rsidRPr="00900C71">
        <w:rPr>
          <w:rFonts w:ascii="Times New Roman" w:hAnsi="Times New Roman" w:cs="Times New Roman"/>
          <w:color w:val="000000" w:themeColor="text1"/>
          <w:sz w:val="28"/>
          <w:szCs w:val="28"/>
        </w:rPr>
        <w:t>.</w:t>
      </w:r>
    </w:p>
    <w:p w:rsidR="0059608E" w:rsidRPr="00695B86" w:rsidRDefault="0059608E" w:rsidP="000129BA">
      <w:pPr>
        <w:shd w:val="clear" w:color="auto" w:fill="FFFFFF"/>
        <w:spacing w:after="0"/>
        <w:ind w:firstLine="709"/>
        <w:jc w:val="both"/>
        <w:rPr>
          <w:rFonts w:ascii="Times New Roman" w:hAnsi="Times New Roman" w:cs="Times New Roman"/>
          <w:color w:val="000000" w:themeColor="text1"/>
          <w:sz w:val="28"/>
          <w:szCs w:val="28"/>
          <w:highlight w:val="yellow"/>
        </w:rPr>
      </w:pPr>
    </w:p>
    <w:p w:rsidR="00C27BFA" w:rsidRPr="00E42973" w:rsidRDefault="00C27BFA" w:rsidP="00C27BFA">
      <w:pPr>
        <w:pStyle w:val="a3"/>
        <w:tabs>
          <w:tab w:val="left" w:pos="0"/>
        </w:tabs>
        <w:ind w:right="0" w:firstLine="0"/>
        <w:jc w:val="center"/>
        <w:rPr>
          <w:b/>
          <w:i/>
          <w:iCs/>
          <w:szCs w:val="28"/>
        </w:rPr>
      </w:pPr>
      <w:r w:rsidRPr="00E42973">
        <w:rPr>
          <w:b/>
          <w:i/>
          <w:iCs/>
          <w:szCs w:val="28"/>
        </w:rPr>
        <w:t xml:space="preserve">1. Общая оценка социально-экономической ситуации </w:t>
      </w:r>
      <w:proofErr w:type="gramStart"/>
      <w:r w:rsidRPr="00E42973">
        <w:rPr>
          <w:b/>
          <w:i/>
          <w:iCs/>
          <w:szCs w:val="28"/>
        </w:rPr>
        <w:t>в</w:t>
      </w:r>
      <w:proofErr w:type="gramEnd"/>
      <w:r w:rsidRPr="00E42973">
        <w:rPr>
          <w:b/>
          <w:i/>
          <w:iCs/>
          <w:szCs w:val="28"/>
        </w:rPr>
        <w:t xml:space="preserve"> </w:t>
      </w:r>
    </w:p>
    <w:p w:rsidR="00C27BFA" w:rsidRPr="00E42973" w:rsidRDefault="00C27BFA" w:rsidP="00E42973">
      <w:pPr>
        <w:pStyle w:val="a3"/>
        <w:tabs>
          <w:tab w:val="left" w:pos="0"/>
        </w:tabs>
        <w:spacing w:line="276" w:lineRule="auto"/>
        <w:ind w:right="0" w:firstLine="0"/>
        <w:jc w:val="center"/>
        <w:rPr>
          <w:b/>
          <w:i/>
          <w:iCs/>
          <w:szCs w:val="28"/>
        </w:rPr>
      </w:pPr>
      <w:r w:rsidRPr="00E42973">
        <w:rPr>
          <w:b/>
          <w:i/>
          <w:iCs/>
          <w:szCs w:val="28"/>
        </w:rPr>
        <w:t xml:space="preserve">муниципальном </w:t>
      </w:r>
      <w:proofErr w:type="gramStart"/>
      <w:r w:rsidRPr="00E42973">
        <w:rPr>
          <w:b/>
          <w:i/>
          <w:iCs/>
          <w:szCs w:val="28"/>
        </w:rPr>
        <w:t>образовании</w:t>
      </w:r>
      <w:proofErr w:type="gramEnd"/>
      <w:r w:rsidRPr="00E42973">
        <w:rPr>
          <w:b/>
          <w:i/>
          <w:iCs/>
          <w:szCs w:val="28"/>
        </w:rPr>
        <w:t xml:space="preserve"> за отчетный период</w:t>
      </w:r>
    </w:p>
    <w:p w:rsidR="000E1235" w:rsidRPr="00E42973" w:rsidRDefault="0059608E" w:rsidP="000E1235">
      <w:pPr>
        <w:spacing w:after="0"/>
        <w:ind w:firstLine="709"/>
        <w:jc w:val="both"/>
        <w:rPr>
          <w:rStyle w:val="a9"/>
          <w:rFonts w:ascii="Times New Roman" w:hAnsi="Times New Roman" w:cs="Times New Roman"/>
          <w:b w:val="0"/>
          <w:spacing w:val="-5"/>
          <w:sz w:val="28"/>
          <w:szCs w:val="28"/>
          <w:shd w:val="clear" w:color="auto" w:fill="FFFFFF"/>
        </w:rPr>
      </w:pPr>
      <w:r w:rsidRPr="00E42973">
        <w:rPr>
          <w:rFonts w:ascii="Times New Roman" w:hAnsi="Times New Roman" w:cs="Times New Roman"/>
          <w:b/>
          <w:sz w:val="28"/>
          <w:szCs w:val="28"/>
        </w:rPr>
        <w:t>В 202</w:t>
      </w:r>
      <w:r w:rsidR="00BC5444" w:rsidRPr="00E42973">
        <w:rPr>
          <w:rFonts w:ascii="Times New Roman" w:hAnsi="Times New Roman" w:cs="Times New Roman"/>
          <w:b/>
          <w:sz w:val="28"/>
          <w:szCs w:val="28"/>
        </w:rPr>
        <w:t>2</w:t>
      </w:r>
      <w:r w:rsidRPr="00E42973">
        <w:rPr>
          <w:rFonts w:ascii="Times New Roman" w:hAnsi="Times New Roman" w:cs="Times New Roman"/>
          <w:b/>
          <w:sz w:val="28"/>
          <w:szCs w:val="28"/>
        </w:rPr>
        <w:t xml:space="preserve"> году</w:t>
      </w:r>
      <w:r w:rsidR="000E1235">
        <w:rPr>
          <w:rFonts w:ascii="Times New Roman" w:hAnsi="Times New Roman" w:cs="Times New Roman"/>
          <w:b/>
          <w:sz w:val="28"/>
          <w:szCs w:val="28"/>
        </w:rPr>
        <w:t xml:space="preserve"> </w:t>
      </w:r>
      <w:r w:rsidR="000E1235" w:rsidRPr="000E1235">
        <w:rPr>
          <w:rFonts w:ascii="Times New Roman" w:hAnsi="Times New Roman" w:cs="Times New Roman"/>
          <w:sz w:val="28"/>
          <w:szCs w:val="28"/>
        </w:rPr>
        <w:t>в</w:t>
      </w:r>
      <w:r w:rsidRPr="000E1235">
        <w:rPr>
          <w:rFonts w:ascii="Times New Roman" w:hAnsi="Times New Roman" w:cs="Times New Roman"/>
          <w:sz w:val="28"/>
          <w:szCs w:val="28"/>
        </w:rPr>
        <w:t xml:space="preserve"> </w:t>
      </w:r>
      <w:r w:rsidR="000E1235" w:rsidRPr="00E42973">
        <w:rPr>
          <w:rStyle w:val="a9"/>
          <w:rFonts w:ascii="Times New Roman" w:hAnsi="Times New Roman" w:cs="Times New Roman"/>
          <w:b w:val="0"/>
          <w:spacing w:val="-5"/>
          <w:sz w:val="28"/>
          <w:szCs w:val="28"/>
          <w:shd w:val="clear" w:color="auto" w:fill="FFFFFF"/>
        </w:rPr>
        <w:t>отношении нашей страны было введено рекордное количество санкций, давление на российскую финансовую систему и бизнес достигло небывалых масштабов.</w:t>
      </w:r>
    </w:p>
    <w:p w:rsidR="000E1235" w:rsidRPr="00E42973" w:rsidRDefault="000E1235" w:rsidP="000E1235">
      <w:pPr>
        <w:spacing w:after="0"/>
        <w:ind w:firstLine="709"/>
        <w:jc w:val="both"/>
        <w:rPr>
          <w:rFonts w:ascii="Times New Roman" w:hAnsi="Times New Roman" w:cs="Times New Roman"/>
          <w:sz w:val="28"/>
          <w:szCs w:val="28"/>
        </w:rPr>
      </w:pPr>
      <w:r w:rsidRPr="00E42973">
        <w:rPr>
          <w:rFonts w:ascii="Times New Roman" w:hAnsi="Times New Roman" w:cs="Times New Roman"/>
          <w:sz w:val="28"/>
          <w:szCs w:val="28"/>
        </w:rPr>
        <w:t xml:space="preserve">Наибольшие негативные последствия </w:t>
      </w:r>
      <w:proofErr w:type="gramStart"/>
      <w:r w:rsidRPr="00E42973">
        <w:rPr>
          <w:rFonts w:ascii="Times New Roman" w:hAnsi="Times New Roman" w:cs="Times New Roman"/>
          <w:sz w:val="28"/>
          <w:szCs w:val="28"/>
        </w:rPr>
        <w:t>антироссийский</w:t>
      </w:r>
      <w:proofErr w:type="gramEnd"/>
      <w:r w:rsidRPr="00E42973">
        <w:rPr>
          <w:rFonts w:ascii="Times New Roman" w:hAnsi="Times New Roman" w:cs="Times New Roman"/>
          <w:sz w:val="28"/>
          <w:szCs w:val="28"/>
        </w:rPr>
        <w:t xml:space="preserve"> санкций ощутили предприятия</w:t>
      </w:r>
      <w:r w:rsidRPr="00E42973">
        <w:rPr>
          <w:rFonts w:ascii="Times New Roman" w:hAnsi="Times New Roman" w:cs="Times New Roman"/>
          <w:sz w:val="28"/>
          <w:szCs w:val="28"/>
          <w:shd w:val="clear" w:color="auto" w:fill="FFFFFF"/>
        </w:rPr>
        <w:t xml:space="preserve">, которые в наибольшей степени зависели от Запада. Прежде всего, это </w:t>
      </w:r>
      <w:r>
        <w:rPr>
          <w:rFonts w:ascii="Times New Roman" w:hAnsi="Times New Roman" w:cs="Times New Roman"/>
          <w:sz w:val="28"/>
          <w:szCs w:val="28"/>
          <w:shd w:val="clear" w:color="auto" w:fill="FFFFFF"/>
        </w:rPr>
        <w:t>л</w:t>
      </w:r>
      <w:r w:rsidRPr="00E42973">
        <w:rPr>
          <w:rFonts w:ascii="Times New Roman" w:hAnsi="Times New Roman" w:cs="Times New Roman"/>
          <w:sz w:val="28"/>
          <w:szCs w:val="28"/>
        </w:rPr>
        <w:t>есопромышленный комплекс</w:t>
      </w:r>
      <w:r>
        <w:rPr>
          <w:rFonts w:ascii="Times New Roman" w:hAnsi="Times New Roman" w:cs="Times New Roman"/>
          <w:sz w:val="28"/>
          <w:szCs w:val="28"/>
        </w:rPr>
        <w:t xml:space="preserve"> Волосовского района</w:t>
      </w:r>
      <w:r w:rsidRPr="00E42973">
        <w:rPr>
          <w:rFonts w:ascii="Times New Roman" w:hAnsi="Times New Roman" w:cs="Times New Roman"/>
          <w:sz w:val="28"/>
          <w:szCs w:val="28"/>
        </w:rPr>
        <w:t>. Большая часть производимой ими продукции шла на экспорт в Европу, поэтому введенные запреты привели к полной или частичной остановке работы этих предприятий и высвобождению работников.</w:t>
      </w:r>
    </w:p>
    <w:p w:rsidR="000E1235" w:rsidRPr="00E42973" w:rsidRDefault="000E1235" w:rsidP="000E1235">
      <w:pPr>
        <w:spacing w:after="0"/>
        <w:ind w:firstLine="709"/>
        <w:jc w:val="both"/>
        <w:rPr>
          <w:rFonts w:ascii="Times New Roman" w:hAnsi="Times New Roman" w:cs="Times New Roman"/>
          <w:sz w:val="28"/>
          <w:szCs w:val="28"/>
        </w:rPr>
      </w:pPr>
      <w:r w:rsidRPr="00E42973">
        <w:rPr>
          <w:rFonts w:ascii="Times New Roman" w:hAnsi="Times New Roman" w:cs="Times New Roman"/>
          <w:sz w:val="28"/>
          <w:szCs w:val="28"/>
        </w:rPr>
        <w:t xml:space="preserve">Кроме того, санкции сильнейшим образом отразились на секторе автомобильной промышленности и производстве </w:t>
      </w:r>
      <w:proofErr w:type="spellStart"/>
      <w:r w:rsidRPr="00E42973">
        <w:rPr>
          <w:rFonts w:ascii="Times New Roman" w:hAnsi="Times New Roman" w:cs="Times New Roman"/>
          <w:sz w:val="28"/>
          <w:szCs w:val="28"/>
        </w:rPr>
        <w:t>автокомпонентов</w:t>
      </w:r>
      <w:proofErr w:type="spellEnd"/>
      <w:r w:rsidRPr="00E42973">
        <w:rPr>
          <w:rFonts w:ascii="Times New Roman" w:hAnsi="Times New Roman" w:cs="Times New Roman"/>
          <w:sz w:val="28"/>
          <w:szCs w:val="28"/>
        </w:rPr>
        <w:t xml:space="preserve">. Здесь влияние санкций для экономики Волосовского района косвенное, но не менее болезненное. На территории нашего района </w:t>
      </w:r>
      <w:proofErr w:type="spellStart"/>
      <w:r w:rsidRPr="00E42973">
        <w:rPr>
          <w:rFonts w:ascii="Times New Roman" w:hAnsi="Times New Roman" w:cs="Times New Roman"/>
          <w:sz w:val="28"/>
          <w:szCs w:val="28"/>
        </w:rPr>
        <w:t>автопредприятий</w:t>
      </w:r>
      <w:proofErr w:type="spellEnd"/>
      <w:r w:rsidRPr="00E42973">
        <w:rPr>
          <w:rFonts w:ascii="Times New Roman" w:hAnsi="Times New Roman" w:cs="Times New Roman"/>
          <w:sz w:val="28"/>
          <w:szCs w:val="28"/>
        </w:rPr>
        <w:t xml:space="preserve"> нет, поэтому мы не говорим об остановке их деятельности, но автомобильная техника есть в каждой организации и у жителей района, которая требует ремонта, замены, а теперь это сделать трудно и очень дорого.</w:t>
      </w:r>
    </w:p>
    <w:p w:rsidR="000E1235" w:rsidRPr="00E42973" w:rsidRDefault="000E1235" w:rsidP="000E1235">
      <w:pPr>
        <w:pStyle w:val="a3"/>
        <w:shd w:val="clear" w:color="auto" w:fill="FFFFFF" w:themeFill="background1"/>
        <w:spacing w:line="276" w:lineRule="auto"/>
        <w:ind w:right="0"/>
        <w:rPr>
          <w:szCs w:val="28"/>
        </w:rPr>
      </w:pPr>
      <w:r w:rsidRPr="00E42973">
        <w:rPr>
          <w:szCs w:val="28"/>
        </w:rPr>
        <w:t xml:space="preserve">Нарушение </w:t>
      </w:r>
      <w:proofErr w:type="spellStart"/>
      <w:r w:rsidRPr="00E42973">
        <w:rPr>
          <w:szCs w:val="28"/>
        </w:rPr>
        <w:t>логистических</w:t>
      </w:r>
      <w:proofErr w:type="spellEnd"/>
      <w:r w:rsidRPr="00E42973">
        <w:rPr>
          <w:szCs w:val="28"/>
        </w:rPr>
        <w:t xml:space="preserve"> цепочек, договорных отношений, повышение цен, трудности в поставке импортного оборудования и комплектующих оказали сильное негативное влияние на деятельность всех предприятий. И для того, чтобы снизить </w:t>
      </w:r>
      <w:proofErr w:type="spellStart"/>
      <w:r w:rsidRPr="00E42973">
        <w:rPr>
          <w:szCs w:val="28"/>
        </w:rPr>
        <w:t>санкционные</w:t>
      </w:r>
      <w:proofErr w:type="spellEnd"/>
      <w:r w:rsidRPr="00E42973">
        <w:rPr>
          <w:szCs w:val="28"/>
        </w:rPr>
        <w:t xml:space="preserve"> риски и поддержать хозяйственную деятельность, приходилось максимально быстро принимать решения на всех уровнях власти и на самих предприятиях. </w:t>
      </w:r>
    </w:p>
    <w:p w:rsidR="00E42973" w:rsidRDefault="000E1235" w:rsidP="00E42973">
      <w:pPr>
        <w:spacing w:after="0"/>
        <w:ind w:firstLine="709"/>
        <w:jc w:val="both"/>
        <w:rPr>
          <w:rFonts w:ascii="Times New Roman" w:hAnsi="Times New Roman"/>
          <w:sz w:val="28"/>
          <w:szCs w:val="28"/>
        </w:rPr>
      </w:pPr>
      <w:r>
        <w:rPr>
          <w:rFonts w:ascii="Times New Roman" w:hAnsi="Times New Roman"/>
          <w:sz w:val="28"/>
          <w:szCs w:val="28"/>
        </w:rPr>
        <w:t xml:space="preserve">В результате, по итогам 2022 года </w:t>
      </w:r>
      <w:r w:rsidR="00E42973" w:rsidRPr="00E42973">
        <w:rPr>
          <w:rFonts w:ascii="Times New Roman" w:hAnsi="Times New Roman"/>
          <w:sz w:val="28"/>
          <w:szCs w:val="28"/>
        </w:rPr>
        <w:t>по полному кругу предприятий Волосовского района были</w:t>
      </w:r>
      <w:r w:rsidR="00E42973">
        <w:rPr>
          <w:rFonts w:ascii="Times New Roman" w:hAnsi="Times New Roman"/>
          <w:sz w:val="28"/>
          <w:szCs w:val="28"/>
        </w:rPr>
        <w:t xml:space="preserve"> достигнуты следующие экономические результаты:</w:t>
      </w:r>
    </w:p>
    <w:p w:rsidR="00E42973" w:rsidRPr="00067BE0" w:rsidRDefault="00E42973" w:rsidP="00E42973">
      <w:pPr>
        <w:shd w:val="clear" w:color="auto" w:fill="FEFEFE"/>
        <w:spacing w:after="0"/>
        <w:ind w:firstLine="709"/>
        <w:jc w:val="both"/>
        <w:rPr>
          <w:rFonts w:ascii="Times New Roman" w:hAnsi="Times New Roman"/>
          <w:color w:val="020C22"/>
          <w:sz w:val="28"/>
          <w:szCs w:val="28"/>
        </w:rPr>
      </w:pPr>
      <w:r w:rsidRPr="00067BE0">
        <w:rPr>
          <w:rFonts w:ascii="Times New Roman" w:hAnsi="Times New Roman"/>
          <w:color w:val="020C22"/>
          <w:sz w:val="28"/>
          <w:szCs w:val="28"/>
        </w:rPr>
        <w:t xml:space="preserve">- объем производства продукции сельского хозяйства увеличился на 25% к предыдущему году и составил 5,3 </w:t>
      </w:r>
      <w:proofErr w:type="spellStart"/>
      <w:proofErr w:type="gramStart"/>
      <w:r w:rsidRPr="00067BE0">
        <w:rPr>
          <w:rFonts w:ascii="Times New Roman" w:hAnsi="Times New Roman"/>
          <w:color w:val="020C22"/>
          <w:sz w:val="28"/>
          <w:szCs w:val="28"/>
        </w:rPr>
        <w:t>млрд</w:t>
      </w:r>
      <w:proofErr w:type="spellEnd"/>
      <w:proofErr w:type="gramEnd"/>
      <w:r w:rsidRPr="00067BE0">
        <w:rPr>
          <w:rFonts w:ascii="Times New Roman" w:hAnsi="Times New Roman"/>
          <w:color w:val="020C22"/>
          <w:sz w:val="28"/>
          <w:szCs w:val="28"/>
        </w:rPr>
        <w:t xml:space="preserve"> руб.;</w:t>
      </w:r>
    </w:p>
    <w:p w:rsidR="00E42973" w:rsidRPr="00067BE0" w:rsidRDefault="00E42973" w:rsidP="00E42973">
      <w:pPr>
        <w:shd w:val="clear" w:color="auto" w:fill="FEFEFE"/>
        <w:spacing w:after="0"/>
        <w:ind w:firstLine="709"/>
        <w:jc w:val="both"/>
        <w:rPr>
          <w:rFonts w:ascii="Times New Roman" w:hAnsi="Times New Roman"/>
          <w:color w:val="020C22"/>
          <w:sz w:val="28"/>
          <w:szCs w:val="28"/>
        </w:rPr>
      </w:pPr>
      <w:r w:rsidRPr="00067BE0">
        <w:rPr>
          <w:rFonts w:ascii="Times New Roman" w:hAnsi="Times New Roman"/>
          <w:color w:val="020C22"/>
          <w:sz w:val="28"/>
          <w:szCs w:val="28"/>
        </w:rPr>
        <w:t>- увеличил</w:t>
      </w:r>
      <w:r>
        <w:rPr>
          <w:rFonts w:ascii="Times New Roman" w:hAnsi="Times New Roman"/>
          <w:color w:val="020C22"/>
          <w:sz w:val="28"/>
          <w:szCs w:val="28"/>
        </w:rPr>
        <w:t>о</w:t>
      </w:r>
      <w:r w:rsidRPr="00067BE0">
        <w:rPr>
          <w:rFonts w:ascii="Times New Roman" w:hAnsi="Times New Roman"/>
          <w:color w:val="020C22"/>
          <w:sz w:val="28"/>
          <w:szCs w:val="28"/>
        </w:rPr>
        <w:t xml:space="preserve">сь </w:t>
      </w:r>
      <w:r>
        <w:rPr>
          <w:rFonts w:ascii="Times New Roman" w:hAnsi="Times New Roman"/>
          <w:color w:val="020C22"/>
          <w:sz w:val="28"/>
          <w:szCs w:val="28"/>
        </w:rPr>
        <w:t>производство</w:t>
      </w:r>
      <w:r w:rsidRPr="00067BE0">
        <w:rPr>
          <w:rFonts w:ascii="Times New Roman" w:hAnsi="Times New Roman"/>
          <w:color w:val="020C22"/>
          <w:sz w:val="28"/>
          <w:szCs w:val="28"/>
        </w:rPr>
        <w:t xml:space="preserve"> промышленн</w:t>
      </w:r>
      <w:r>
        <w:rPr>
          <w:rFonts w:ascii="Times New Roman" w:hAnsi="Times New Roman"/>
          <w:color w:val="020C22"/>
          <w:sz w:val="28"/>
          <w:szCs w:val="28"/>
        </w:rPr>
        <w:t>ых товаров</w:t>
      </w:r>
      <w:r w:rsidRPr="00067BE0">
        <w:rPr>
          <w:rFonts w:ascii="Times New Roman" w:hAnsi="Times New Roman"/>
          <w:color w:val="020C22"/>
          <w:sz w:val="28"/>
          <w:szCs w:val="28"/>
        </w:rPr>
        <w:t xml:space="preserve"> на 4</w:t>
      </w:r>
      <w:r>
        <w:rPr>
          <w:rFonts w:ascii="Times New Roman" w:hAnsi="Times New Roman"/>
          <w:color w:val="020C22"/>
          <w:sz w:val="28"/>
          <w:szCs w:val="28"/>
        </w:rPr>
        <w:t>4,7</w:t>
      </w:r>
      <w:r w:rsidRPr="00067BE0">
        <w:rPr>
          <w:rFonts w:ascii="Times New Roman" w:hAnsi="Times New Roman"/>
          <w:color w:val="020C22"/>
          <w:sz w:val="28"/>
          <w:szCs w:val="28"/>
        </w:rPr>
        <w:t xml:space="preserve">% к 2021 году, достигнув значения 8,2 </w:t>
      </w:r>
      <w:proofErr w:type="spellStart"/>
      <w:proofErr w:type="gramStart"/>
      <w:r w:rsidRPr="00067BE0">
        <w:rPr>
          <w:rFonts w:ascii="Times New Roman" w:hAnsi="Times New Roman"/>
          <w:color w:val="020C22"/>
          <w:sz w:val="28"/>
          <w:szCs w:val="28"/>
        </w:rPr>
        <w:t>млрд</w:t>
      </w:r>
      <w:proofErr w:type="spellEnd"/>
      <w:proofErr w:type="gramEnd"/>
      <w:r w:rsidRPr="00067BE0">
        <w:rPr>
          <w:rFonts w:ascii="Times New Roman" w:hAnsi="Times New Roman"/>
          <w:color w:val="020C22"/>
          <w:sz w:val="28"/>
          <w:szCs w:val="28"/>
        </w:rPr>
        <w:t xml:space="preserve"> руб.;</w:t>
      </w:r>
    </w:p>
    <w:p w:rsidR="00E42973" w:rsidRPr="00067BE0" w:rsidRDefault="00E42973" w:rsidP="00E42973">
      <w:pPr>
        <w:shd w:val="clear" w:color="auto" w:fill="FEFEFE"/>
        <w:spacing w:after="0"/>
        <w:ind w:firstLine="709"/>
        <w:jc w:val="both"/>
        <w:rPr>
          <w:rFonts w:ascii="Times New Roman" w:hAnsi="Times New Roman"/>
          <w:color w:val="020C22"/>
          <w:sz w:val="28"/>
          <w:szCs w:val="28"/>
        </w:rPr>
      </w:pPr>
      <w:r w:rsidRPr="00067BE0">
        <w:rPr>
          <w:rFonts w:ascii="Times New Roman" w:hAnsi="Times New Roman"/>
          <w:color w:val="020C22"/>
          <w:sz w:val="28"/>
          <w:szCs w:val="28"/>
        </w:rPr>
        <w:t>- суммарный оборот</w:t>
      </w:r>
      <w:r>
        <w:rPr>
          <w:rFonts w:ascii="Times New Roman" w:hAnsi="Times New Roman"/>
          <w:color w:val="020C22"/>
          <w:sz w:val="28"/>
          <w:szCs w:val="28"/>
        </w:rPr>
        <w:t xml:space="preserve"> продукции</w:t>
      </w:r>
      <w:r w:rsidRPr="00067BE0">
        <w:rPr>
          <w:rFonts w:ascii="Times New Roman" w:hAnsi="Times New Roman"/>
          <w:color w:val="020C22"/>
          <w:sz w:val="28"/>
          <w:szCs w:val="28"/>
        </w:rPr>
        <w:t xml:space="preserve"> вырос на 24% и составил 26</w:t>
      </w:r>
      <w:r>
        <w:rPr>
          <w:rFonts w:ascii="Times New Roman" w:hAnsi="Times New Roman"/>
          <w:color w:val="020C22"/>
          <w:sz w:val="28"/>
          <w:szCs w:val="28"/>
        </w:rPr>
        <w:t>,1</w:t>
      </w:r>
      <w:r w:rsidRPr="00067BE0">
        <w:rPr>
          <w:rFonts w:ascii="Times New Roman" w:hAnsi="Times New Roman"/>
          <w:color w:val="020C22"/>
          <w:sz w:val="28"/>
          <w:szCs w:val="28"/>
        </w:rPr>
        <w:t xml:space="preserve"> </w:t>
      </w:r>
      <w:proofErr w:type="spellStart"/>
      <w:proofErr w:type="gramStart"/>
      <w:r w:rsidRPr="00067BE0">
        <w:rPr>
          <w:rFonts w:ascii="Times New Roman" w:hAnsi="Times New Roman"/>
          <w:color w:val="020C22"/>
          <w:sz w:val="28"/>
          <w:szCs w:val="28"/>
        </w:rPr>
        <w:t>млрд</w:t>
      </w:r>
      <w:proofErr w:type="spellEnd"/>
      <w:proofErr w:type="gramEnd"/>
      <w:r w:rsidRPr="00067BE0">
        <w:rPr>
          <w:rFonts w:ascii="Times New Roman" w:hAnsi="Times New Roman"/>
          <w:color w:val="020C22"/>
          <w:sz w:val="28"/>
          <w:szCs w:val="28"/>
        </w:rPr>
        <w:t xml:space="preserve"> руб.;</w:t>
      </w:r>
    </w:p>
    <w:p w:rsidR="00E42973" w:rsidRPr="00067BE0" w:rsidRDefault="00E42973" w:rsidP="00E42973">
      <w:pPr>
        <w:shd w:val="clear" w:color="auto" w:fill="FEFEFE"/>
        <w:spacing w:after="0"/>
        <w:ind w:firstLine="709"/>
        <w:jc w:val="both"/>
        <w:rPr>
          <w:rFonts w:ascii="Times New Roman" w:hAnsi="Times New Roman"/>
          <w:iCs/>
          <w:sz w:val="28"/>
          <w:szCs w:val="28"/>
        </w:rPr>
      </w:pPr>
      <w:r w:rsidRPr="00067BE0">
        <w:rPr>
          <w:rFonts w:ascii="Times New Roman" w:hAnsi="Times New Roman"/>
          <w:color w:val="020C22"/>
          <w:sz w:val="28"/>
          <w:szCs w:val="28"/>
        </w:rPr>
        <w:t>- на 11% выросла с</w:t>
      </w:r>
      <w:r w:rsidRPr="00067BE0">
        <w:rPr>
          <w:rFonts w:ascii="Times New Roman" w:hAnsi="Times New Roman"/>
          <w:bCs/>
          <w:sz w:val="28"/>
          <w:szCs w:val="28"/>
        </w:rPr>
        <w:t xml:space="preserve">реднемесячная </w:t>
      </w:r>
      <w:r w:rsidRPr="00067BE0">
        <w:rPr>
          <w:rFonts w:ascii="Times New Roman" w:hAnsi="Times New Roman"/>
          <w:iCs/>
          <w:sz w:val="28"/>
          <w:szCs w:val="28"/>
        </w:rPr>
        <w:t>заработная плата</w:t>
      </w:r>
      <w:r w:rsidRPr="00067BE0">
        <w:rPr>
          <w:rFonts w:ascii="Times New Roman" w:hAnsi="Times New Roman"/>
          <w:sz w:val="28"/>
          <w:szCs w:val="28"/>
        </w:rPr>
        <w:t xml:space="preserve"> </w:t>
      </w:r>
      <w:r w:rsidRPr="00067BE0">
        <w:rPr>
          <w:rFonts w:ascii="Times New Roman" w:hAnsi="Times New Roman"/>
          <w:iCs/>
          <w:sz w:val="28"/>
          <w:szCs w:val="28"/>
        </w:rPr>
        <w:t>работников, ее размер достиг 50</w:t>
      </w:r>
      <w:r>
        <w:rPr>
          <w:rFonts w:ascii="Times New Roman" w:hAnsi="Times New Roman"/>
          <w:iCs/>
          <w:sz w:val="28"/>
          <w:szCs w:val="28"/>
        </w:rPr>
        <w:t>,3</w:t>
      </w:r>
      <w:r w:rsidRPr="00067BE0">
        <w:rPr>
          <w:rFonts w:ascii="Times New Roman" w:hAnsi="Times New Roman"/>
          <w:iCs/>
          <w:sz w:val="28"/>
          <w:szCs w:val="28"/>
        </w:rPr>
        <w:t xml:space="preserve"> тыс. руб.;</w:t>
      </w:r>
    </w:p>
    <w:p w:rsidR="00E42973" w:rsidRDefault="00E42973" w:rsidP="00E42973">
      <w:pPr>
        <w:shd w:val="clear" w:color="auto" w:fill="FEFEFE"/>
        <w:spacing w:after="0"/>
        <w:ind w:firstLine="709"/>
        <w:jc w:val="both"/>
        <w:rPr>
          <w:rFonts w:ascii="Times New Roman" w:hAnsi="Times New Roman"/>
          <w:sz w:val="28"/>
          <w:szCs w:val="28"/>
        </w:rPr>
      </w:pPr>
      <w:r w:rsidRPr="00067BE0">
        <w:rPr>
          <w:rFonts w:ascii="Times New Roman" w:hAnsi="Times New Roman"/>
          <w:iCs/>
          <w:sz w:val="28"/>
          <w:szCs w:val="28"/>
        </w:rPr>
        <w:t>- у</w:t>
      </w:r>
      <w:r w:rsidRPr="00067BE0">
        <w:rPr>
          <w:rFonts w:ascii="Times New Roman" w:hAnsi="Times New Roman"/>
          <w:sz w:val="28"/>
          <w:szCs w:val="28"/>
        </w:rPr>
        <w:t>ровень регистрируемой безработицы на 1 января 2023 года сократился на 14% к прошлому году и составил 0,68%.</w:t>
      </w:r>
    </w:p>
    <w:p w:rsidR="00E42973" w:rsidRDefault="009A2A5D" w:rsidP="00E42973">
      <w:pPr>
        <w:shd w:val="clear" w:color="auto" w:fill="FEFEFE"/>
        <w:spacing w:after="0"/>
        <w:ind w:firstLine="709"/>
        <w:jc w:val="both"/>
        <w:rPr>
          <w:rStyle w:val="a9"/>
          <w:rFonts w:ascii="Times New Roman" w:hAnsi="Times New Roman"/>
          <w:b w:val="0"/>
          <w:spacing w:val="-5"/>
          <w:sz w:val="28"/>
          <w:szCs w:val="28"/>
          <w:shd w:val="clear" w:color="auto" w:fill="FFFFFF"/>
        </w:rPr>
      </w:pPr>
      <w:r>
        <w:rPr>
          <w:rStyle w:val="a9"/>
          <w:rFonts w:ascii="Times New Roman" w:hAnsi="Times New Roman"/>
          <w:b w:val="0"/>
          <w:spacing w:val="-5"/>
          <w:sz w:val="28"/>
          <w:szCs w:val="28"/>
          <w:shd w:val="clear" w:color="auto" w:fill="FFFFFF"/>
        </w:rPr>
        <w:lastRenderedPageBreak/>
        <w:t>Учитывая, что</w:t>
      </w:r>
      <w:r>
        <w:rPr>
          <w:rFonts w:ascii="Times New Roman" w:hAnsi="Times New Roman"/>
          <w:sz w:val="28"/>
          <w:szCs w:val="28"/>
        </w:rPr>
        <w:t xml:space="preserve"> годовая инфляция в Ленинградской области составила</w:t>
      </w:r>
      <w:r w:rsidRPr="00002FA2">
        <w:rPr>
          <w:rFonts w:ascii="Times New Roman" w:hAnsi="Times New Roman"/>
          <w:sz w:val="28"/>
          <w:szCs w:val="28"/>
        </w:rPr>
        <w:t xml:space="preserve"> 10,8%</w:t>
      </w:r>
      <w:r>
        <w:rPr>
          <w:rFonts w:ascii="Times New Roman" w:hAnsi="Times New Roman"/>
          <w:sz w:val="28"/>
          <w:szCs w:val="28"/>
        </w:rPr>
        <w:t xml:space="preserve">, </w:t>
      </w:r>
      <w:r w:rsidR="00E42973">
        <w:rPr>
          <w:rFonts w:ascii="Times New Roman" w:hAnsi="Times New Roman"/>
          <w:sz w:val="28"/>
          <w:szCs w:val="28"/>
        </w:rPr>
        <w:t>положительн</w:t>
      </w:r>
      <w:r>
        <w:rPr>
          <w:rFonts w:ascii="Times New Roman" w:hAnsi="Times New Roman"/>
          <w:sz w:val="28"/>
          <w:szCs w:val="28"/>
        </w:rPr>
        <w:t>ая</w:t>
      </w:r>
      <w:r w:rsidR="00E42973">
        <w:rPr>
          <w:rFonts w:ascii="Times New Roman" w:hAnsi="Times New Roman"/>
          <w:sz w:val="28"/>
          <w:szCs w:val="28"/>
        </w:rPr>
        <w:t xml:space="preserve"> динамик</w:t>
      </w:r>
      <w:r>
        <w:rPr>
          <w:rFonts w:ascii="Times New Roman" w:hAnsi="Times New Roman"/>
          <w:sz w:val="28"/>
          <w:szCs w:val="28"/>
        </w:rPr>
        <w:t>а</w:t>
      </w:r>
      <w:r w:rsidR="00E42973">
        <w:rPr>
          <w:rFonts w:ascii="Times New Roman" w:hAnsi="Times New Roman"/>
          <w:sz w:val="28"/>
          <w:szCs w:val="28"/>
        </w:rPr>
        <w:t xml:space="preserve"> </w:t>
      </w:r>
      <w:r w:rsidR="00E42973" w:rsidRPr="00E42973">
        <w:rPr>
          <w:rFonts w:ascii="Times New Roman" w:hAnsi="Times New Roman"/>
          <w:sz w:val="28"/>
          <w:szCs w:val="28"/>
        </w:rPr>
        <w:t xml:space="preserve">показателей </w:t>
      </w:r>
      <w:r>
        <w:rPr>
          <w:rFonts w:ascii="Times New Roman" w:hAnsi="Times New Roman"/>
          <w:sz w:val="28"/>
          <w:szCs w:val="28"/>
        </w:rPr>
        <w:t>демонстрирует</w:t>
      </w:r>
      <w:r w:rsidR="00E42973" w:rsidRPr="00E42973">
        <w:rPr>
          <w:rFonts w:ascii="Times New Roman" w:hAnsi="Times New Roman"/>
          <w:sz w:val="28"/>
          <w:szCs w:val="28"/>
        </w:rPr>
        <w:t>, что</w:t>
      </w:r>
      <w:r w:rsidR="00E42973" w:rsidRPr="00E42973">
        <w:rPr>
          <w:rFonts w:ascii="Times New Roman" w:hAnsi="Times New Roman"/>
          <w:b/>
          <w:sz w:val="28"/>
          <w:szCs w:val="28"/>
        </w:rPr>
        <w:t xml:space="preserve"> </w:t>
      </w:r>
      <w:r w:rsidR="00E42973" w:rsidRPr="00E42973">
        <w:rPr>
          <w:rStyle w:val="a9"/>
          <w:rFonts w:ascii="Times New Roman" w:hAnsi="Times New Roman"/>
          <w:b w:val="0"/>
          <w:spacing w:val="-5"/>
          <w:sz w:val="28"/>
          <w:szCs w:val="28"/>
          <w:shd w:val="clear" w:color="auto" w:fill="FFFFFF"/>
        </w:rPr>
        <w:t>наша экономика устояла и имеет все предпосылки для роста в последующие годы.</w:t>
      </w:r>
    </w:p>
    <w:p w:rsidR="009A2A5D" w:rsidRPr="00A14B31" w:rsidRDefault="009A2A5D" w:rsidP="009A2A5D">
      <w:pPr>
        <w:pStyle w:val="a3"/>
        <w:shd w:val="clear" w:color="auto" w:fill="FFFFFF" w:themeFill="background1"/>
        <w:spacing w:line="276" w:lineRule="auto"/>
        <w:ind w:right="0"/>
        <w:rPr>
          <w:szCs w:val="28"/>
        </w:rPr>
      </w:pPr>
      <w:r>
        <w:rPr>
          <w:szCs w:val="28"/>
        </w:rPr>
        <w:t>Кроме того,</w:t>
      </w:r>
      <w:r w:rsidRPr="00A14B31">
        <w:rPr>
          <w:szCs w:val="28"/>
        </w:rPr>
        <w:t xml:space="preserve"> позитивным результатом стало формирование группы отраслей, которые смогли занять освободившиеся производственные и товарные ниши из-за ухода с рынка иностранных конкурентов и сокращения доли импортной продукции. Значительный прирост к объемам 2021 года показали производство </w:t>
      </w:r>
      <w:r>
        <w:rPr>
          <w:szCs w:val="28"/>
        </w:rPr>
        <w:t>пищевых продуктов</w:t>
      </w:r>
      <w:r w:rsidRPr="00A14B31">
        <w:rPr>
          <w:szCs w:val="28"/>
        </w:rPr>
        <w:t xml:space="preserve">, </w:t>
      </w:r>
      <w:r>
        <w:rPr>
          <w:szCs w:val="28"/>
        </w:rPr>
        <w:t>ремонт машин и оборудования</w:t>
      </w:r>
      <w:r w:rsidRPr="00A14B31">
        <w:rPr>
          <w:szCs w:val="28"/>
        </w:rPr>
        <w:t>.</w:t>
      </w:r>
    </w:p>
    <w:p w:rsidR="00E42973" w:rsidRPr="00E21757" w:rsidRDefault="00E42973" w:rsidP="00E42973">
      <w:pPr>
        <w:spacing w:after="0"/>
        <w:ind w:firstLine="709"/>
        <w:jc w:val="both"/>
        <w:rPr>
          <w:rFonts w:ascii="Times New Roman" w:hAnsi="Times New Roman" w:cs="Times New Roman"/>
          <w:sz w:val="28"/>
          <w:szCs w:val="28"/>
        </w:rPr>
      </w:pPr>
      <w:r>
        <w:rPr>
          <w:rFonts w:ascii="Times New Roman" w:hAnsi="Times New Roman"/>
          <w:sz w:val="28"/>
          <w:szCs w:val="28"/>
        </w:rPr>
        <w:t xml:space="preserve">В полном объеме исполнены полномочия органов местного самоуправления Волосовского района в социальной сфере. Велись работы по проектированию и ремонту объектов образования и культуры, ремонту дорог </w:t>
      </w:r>
      <w:r w:rsidRPr="00E42973">
        <w:rPr>
          <w:rFonts w:ascii="Times New Roman" w:hAnsi="Times New Roman" w:cs="Times New Roman"/>
          <w:sz w:val="28"/>
          <w:szCs w:val="28"/>
        </w:rPr>
        <w:t xml:space="preserve">и объектов водоснабжения, улучшению жилищных условий наших жителей, а </w:t>
      </w:r>
      <w:r w:rsidRPr="00E21757">
        <w:rPr>
          <w:rFonts w:ascii="Times New Roman" w:hAnsi="Times New Roman" w:cs="Times New Roman"/>
          <w:sz w:val="28"/>
          <w:szCs w:val="28"/>
        </w:rPr>
        <w:t>также работы по формированию комфортной городской среды.</w:t>
      </w:r>
    </w:p>
    <w:p w:rsidR="00821C1E" w:rsidRPr="00244563" w:rsidRDefault="00372BAF" w:rsidP="00D92B7B">
      <w:pPr>
        <w:widowControl w:val="0"/>
        <w:shd w:val="clear" w:color="auto" w:fill="FFFFFF"/>
        <w:spacing w:after="0"/>
        <w:ind w:firstLine="709"/>
        <w:jc w:val="both"/>
        <w:rPr>
          <w:rFonts w:ascii="Times New Roman" w:eastAsia="Calibri" w:hAnsi="Times New Roman" w:cs="Times New Roman"/>
          <w:color w:val="000000" w:themeColor="text1"/>
          <w:sz w:val="28"/>
        </w:rPr>
      </w:pPr>
      <w:r w:rsidRPr="00E21757">
        <w:rPr>
          <w:rFonts w:ascii="Times New Roman" w:eastAsia="Calibri" w:hAnsi="Times New Roman" w:cs="Times New Roman"/>
          <w:b/>
          <w:color w:val="000000" w:themeColor="text1"/>
          <w:sz w:val="28"/>
        </w:rPr>
        <w:t>В январе-июне 202</w:t>
      </w:r>
      <w:r w:rsidR="003842FF" w:rsidRPr="00E21757">
        <w:rPr>
          <w:rFonts w:ascii="Times New Roman" w:eastAsia="Calibri" w:hAnsi="Times New Roman" w:cs="Times New Roman"/>
          <w:b/>
          <w:color w:val="000000" w:themeColor="text1"/>
          <w:sz w:val="28"/>
        </w:rPr>
        <w:t>3</w:t>
      </w:r>
      <w:r w:rsidRPr="00E21757">
        <w:rPr>
          <w:rFonts w:ascii="Times New Roman" w:eastAsia="Calibri" w:hAnsi="Times New Roman" w:cs="Times New Roman"/>
          <w:b/>
          <w:color w:val="000000" w:themeColor="text1"/>
          <w:sz w:val="28"/>
        </w:rPr>
        <w:t xml:space="preserve"> года</w:t>
      </w:r>
      <w:r w:rsidRPr="00E21757">
        <w:rPr>
          <w:rFonts w:ascii="Times New Roman" w:eastAsia="Calibri" w:hAnsi="Times New Roman" w:cs="Times New Roman"/>
          <w:color w:val="000000" w:themeColor="text1"/>
          <w:sz w:val="28"/>
        </w:rPr>
        <w:t xml:space="preserve"> </w:t>
      </w:r>
      <w:r w:rsidR="00F26F08" w:rsidRPr="00E21757">
        <w:rPr>
          <w:rFonts w:ascii="Times New Roman" w:eastAsia="Calibri" w:hAnsi="Times New Roman" w:cs="Times New Roman"/>
          <w:color w:val="000000" w:themeColor="text1"/>
          <w:sz w:val="28"/>
        </w:rPr>
        <w:t xml:space="preserve">социально-экономическая ситуация в Волосовском муниципальном районе характеризовалась следующими показателями: </w:t>
      </w:r>
      <w:r w:rsidR="00821C1E" w:rsidRPr="00E21757">
        <w:rPr>
          <w:rFonts w:ascii="Times New Roman" w:eastAsia="Calibri" w:hAnsi="Times New Roman" w:cs="Times New Roman"/>
          <w:color w:val="000000" w:themeColor="text1"/>
          <w:sz w:val="28"/>
        </w:rPr>
        <w:t xml:space="preserve">оборот организаций </w:t>
      </w:r>
      <w:r w:rsidR="007F5EC5" w:rsidRPr="00E21757">
        <w:rPr>
          <w:rFonts w:ascii="Times New Roman" w:hAnsi="Times New Roman" w:cs="Times New Roman"/>
          <w:iCs/>
          <w:color w:val="000000" w:themeColor="text1"/>
          <w:sz w:val="28"/>
          <w:szCs w:val="28"/>
        </w:rPr>
        <w:t>в действующих ценах</w:t>
      </w:r>
      <w:r w:rsidR="007F5EC5" w:rsidRPr="00E21757">
        <w:rPr>
          <w:rFonts w:ascii="Times New Roman" w:eastAsia="Calibri" w:hAnsi="Times New Roman" w:cs="Times New Roman"/>
          <w:color w:val="000000" w:themeColor="text1"/>
          <w:sz w:val="28"/>
        </w:rPr>
        <w:t xml:space="preserve"> </w:t>
      </w:r>
      <w:r w:rsidR="00D23C9D" w:rsidRPr="00E21757">
        <w:rPr>
          <w:rFonts w:ascii="Times New Roman" w:eastAsia="Calibri" w:hAnsi="Times New Roman" w:cs="Times New Roman"/>
          <w:color w:val="000000" w:themeColor="text1"/>
          <w:sz w:val="28"/>
        </w:rPr>
        <w:t>(</w:t>
      </w:r>
      <w:r w:rsidR="00E21757" w:rsidRPr="00E21757">
        <w:rPr>
          <w:rFonts w:ascii="Times New Roman" w:eastAsia="Calibri" w:hAnsi="Times New Roman" w:cs="Times New Roman"/>
          <w:color w:val="000000" w:themeColor="text1"/>
          <w:sz w:val="28"/>
        </w:rPr>
        <w:t>без учёта субъектов МСП</w:t>
      </w:r>
      <w:r w:rsidR="00D23C9D" w:rsidRPr="00E21757">
        <w:rPr>
          <w:rFonts w:ascii="Times New Roman" w:eastAsia="Calibri" w:hAnsi="Times New Roman" w:cs="Times New Roman"/>
          <w:color w:val="000000" w:themeColor="text1"/>
          <w:sz w:val="28"/>
        </w:rPr>
        <w:t>)</w:t>
      </w:r>
      <w:r w:rsidR="00F26F08" w:rsidRPr="00E21757">
        <w:rPr>
          <w:rFonts w:ascii="Times New Roman" w:eastAsia="Calibri" w:hAnsi="Times New Roman" w:cs="Times New Roman"/>
          <w:color w:val="000000" w:themeColor="text1"/>
          <w:sz w:val="28"/>
        </w:rPr>
        <w:t xml:space="preserve"> </w:t>
      </w:r>
      <w:r w:rsidR="00664BD3" w:rsidRPr="00E21757">
        <w:rPr>
          <w:rFonts w:ascii="Times New Roman" w:eastAsia="Calibri" w:hAnsi="Times New Roman" w:cs="Times New Roman"/>
          <w:color w:val="000000" w:themeColor="text1"/>
          <w:sz w:val="28"/>
        </w:rPr>
        <w:t xml:space="preserve">составил </w:t>
      </w:r>
      <w:r w:rsidR="00E21757" w:rsidRPr="00E21757">
        <w:rPr>
          <w:rFonts w:ascii="Times New Roman" w:eastAsia="Calibri" w:hAnsi="Times New Roman" w:cs="Times New Roman"/>
          <w:color w:val="000000" w:themeColor="text1"/>
          <w:sz w:val="28"/>
        </w:rPr>
        <w:t>129</w:t>
      </w:r>
      <w:r w:rsidR="00664BD3" w:rsidRPr="00E21757">
        <w:rPr>
          <w:rFonts w:ascii="Times New Roman" w:eastAsia="Calibri" w:hAnsi="Times New Roman" w:cs="Times New Roman"/>
          <w:color w:val="000000" w:themeColor="text1"/>
          <w:sz w:val="28"/>
        </w:rPr>
        <w:t xml:space="preserve">% </w:t>
      </w:r>
      <w:r w:rsidR="00664BD3" w:rsidRPr="00E21757">
        <w:rPr>
          <w:rFonts w:ascii="Times New Roman" w:hAnsi="Times New Roman" w:cs="Times New Roman"/>
          <w:iCs/>
          <w:color w:val="000000" w:themeColor="text1"/>
          <w:sz w:val="28"/>
          <w:szCs w:val="28"/>
        </w:rPr>
        <w:t xml:space="preserve">к </w:t>
      </w:r>
      <w:r w:rsidR="00664BD3" w:rsidRPr="00E21757">
        <w:rPr>
          <w:rFonts w:ascii="Times New Roman" w:eastAsia="Calibri" w:hAnsi="Times New Roman" w:cs="Times New Roman"/>
          <w:color w:val="000000" w:themeColor="text1"/>
          <w:sz w:val="28"/>
        </w:rPr>
        <w:t>январю-июню</w:t>
      </w:r>
      <w:r w:rsidR="00664BD3" w:rsidRPr="00E21757">
        <w:rPr>
          <w:rFonts w:ascii="Times New Roman" w:hAnsi="Times New Roman" w:cs="Times New Roman"/>
          <w:iCs/>
          <w:color w:val="000000" w:themeColor="text1"/>
          <w:sz w:val="28"/>
          <w:szCs w:val="28"/>
        </w:rPr>
        <w:t xml:space="preserve"> прошлого года</w:t>
      </w:r>
      <w:r w:rsidR="00664BD3" w:rsidRPr="00244563">
        <w:rPr>
          <w:rFonts w:ascii="Times New Roman" w:hAnsi="Times New Roman" w:cs="Times New Roman"/>
          <w:iCs/>
          <w:color w:val="000000" w:themeColor="text1"/>
          <w:sz w:val="28"/>
          <w:szCs w:val="28"/>
        </w:rPr>
        <w:t>;</w:t>
      </w:r>
      <w:r w:rsidR="00821C1E" w:rsidRPr="00244563">
        <w:rPr>
          <w:rFonts w:ascii="Times New Roman" w:eastAsia="Calibri" w:hAnsi="Times New Roman" w:cs="Times New Roman"/>
          <w:color w:val="000000" w:themeColor="text1"/>
          <w:sz w:val="28"/>
        </w:rPr>
        <w:t xml:space="preserve"> оборот розничной торговли</w:t>
      </w:r>
      <w:r w:rsidR="00664BD3" w:rsidRPr="00244563">
        <w:rPr>
          <w:rFonts w:ascii="Times New Roman" w:eastAsia="Calibri" w:hAnsi="Times New Roman" w:cs="Times New Roman"/>
          <w:color w:val="000000" w:themeColor="text1"/>
          <w:sz w:val="28"/>
        </w:rPr>
        <w:t xml:space="preserve"> по крупным и средним предприятиям </w:t>
      </w:r>
      <w:r w:rsidR="007F5EC5" w:rsidRPr="00244563">
        <w:rPr>
          <w:rFonts w:ascii="Times New Roman" w:eastAsia="Calibri" w:hAnsi="Times New Roman" w:cs="Times New Roman"/>
          <w:color w:val="000000" w:themeColor="text1"/>
          <w:sz w:val="28"/>
        </w:rPr>
        <w:t>–</w:t>
      </w:r>
      <w:r w:rsidR="00664BD3" w:rsidRPr="00244563">
        <w:rPr>
          <w:rFonts w:ascii="Times New Roman" w:eastAsia="Calibri" w:hAnsi="Times New Roman" w:cs="Times New Roman"/>
          <w:color w:val="000000" w:themeColor="text1"/>
          <w:sz w:val="28"/>
        </w:rPr>
        <w:t xml:space="preserve"> 11</w:t>
      </w:r>
      <w:r w:rsidR="00244563" w:rsidRPr="00244563">
        <w:rPr>
          <w:rFonts w:ascii="Times New Roman" w:eastAsia="Calibri" w:hAnsi="Times New Roman" w:cs="Times New Roman"/>
          <w:color w:val="000000" w:themeColor="text1"/>
          <w:sz w:val="28"/>
        </w:rPr>
        <w:t>4</w:t>
      </w:r>
      <w:r w:rsidR="00664BD3" w:rsidRPr="00244563">
        <w:rPr>
          <w:rFonts w:ascii="Times New Roman" w:eastAsia="Calibri" w:hAnsi="Times New Roman" w:cs="Times New Roman"/>
          <w:color w:val="000000" w:themeColor="text1"/>
          <w:sz w:val="28"/>
        </w:rPr>
        <w:t>%;</w:t>
      </w:r>
      <w:r w:rsidR="00821C1E" w:rsidRPr="00244563">
        <w:rPr>
          <w:rFonts w:ascii="Times New Roman" w:eastAsia="Calibri" w:hAnsi="Times New Roman" w:cs="Times New Roman"/>
          <w:color w:val="000000" w:themeColor="text1"/>
          <w:sz w:val="28"/>
        </w:rPr>
        <w:t xml:space="preserve"> среднемесячная заработная плата работников предприятий Волосовского района </w:t>
      </w:r>
      <w:r w:rsidR="00D23C9D" w:rsidRPr="00244563">
        <w:rPr>
          <w:rFonts w:ascii="Times New Roman" w:eastAsia="Calibri" w:hAnsi="Times New Roman" w:cs="Times New Roman"/>
          <w:color w:val="000000" w:themeColor="text1"/>
          <w:sz w:val="28"/>
        </w:rPr>
        <w:t>(</w:t>
      </w:r>
      <w:r w:rsidR="00244563" w:rsidRPr="00244563">
        <w:rPr>
          <w:rFonts w:ascii="Times New Roman" w:eastAsia="Calibri" w:hAnsi="Times New Roman" w:cs="Times New Roman"/>
          <w:color w:val="000000" w:themeColor="text1"/>
          <w:sz w:val="28"/>
        </w:rPr>
        <w:t>без учёта субъектов МСП</w:t>
      </w:r>
      <w:r w:rsidR="00D23C9D" w:rsidRPr="00244563">
        <w:rPr>
          <w:rFonts w:ascii="Times New Roman" w:eastAsia="Calibri" w:hAnsi="Times New Roman" w:cs="Times New Roman"/>
          <w:color w:val="000000" w:themeColor="text1"/>
          <w:sz w:val="28"/>
        </w:rPr>
        <w:t xml:space="preserve">) </w:t>
      </w:r>
      <w:r w:rsidR="00821C1E" w:rsidRPr="00244563">
        <w:rPr>
          <w:rFonts w:ascii="Times New Roman" w:eastAsia="Calibri" w:hAnsi="Times New Roman" w:cs="Times New Roman"/>
          <w:color w:val="000000" w:themeColor="text1"/>
          <w:sz w:val="28"/>
        </w:rPr>
        <w:t>превысил</w:t>
      </w:r>
      <w:r w:rsidR="007F5EC5" w:rsidRPr="00244563">
        <w:rPr>
          <w:rFonts w:ascii="Times New Roman" w:eastAsia="Calibri" w:hAnsi="Times New Roman" w:cs="Times New Roman"/>
          <w:color w:val="000000" w:themeColor="text1"/>
          <w:sz w:val="28"/>
        </w:rPr>
        <w:t>а</w:t>
      </w:r>
      <w:r w:rsidR="00821C1E" w:rsidRPr="00244563">
        <w:rPr>
          <w:rFonts w:ascii="Times New Roman" w:eastAsia="Calibri" w:hAnsi="Times New Roman" w:cs="Times New Roman"/>
          <w:color w:val="000000" w:themeColor="text1"/>
          <w:sz w:val="28"/>
        </w:rPr>
        <w:t xml:space="preserve"> уровень </w:t>
      </w:r>
      <w:r w:rsidR="007F5EC5" w:rsidRPr="00244563">
        <w:rPr>
          <w:rFonts w:ascii="Times New Roman" w:eastAsia="Calibri" w:hAnsi="Times New Roman" w:cs="Times New Roman"/>
          <w:color w:val="000000" w:themeColor="text1"/>
          <w:sz w:val="28"/>
        </w:rPr>
        <w:t xml:space="preserve">аналогичного периода </w:t>
      </w:r>
      <w:r w:rsidR="00821C1E" w:rsidRPr="00244563">
        <w:rPr>
          <w:rFonts w:ascii="Times New Roman" w:eastAsia="Calibri" w:hAnsi="Times New Roman" w:cs="Times New Roman"/>
          <w:color w:val="000000" w:themeColor="text1"/>
          <w:sz w:val="28"/>
        </w:rPr>
        <w:t>202</w:t>
      </w:r>
      <w:r w:rsidR="00244563" w:rsidRPr="00244563">
        <w:rPr>
          <w:rFonts w:ascii="Times New Roman" w:eastAsia="Calibri" w:hAnsi="Times New Roman" w:cs="Times New Roman"/>
          <w:color w:val="000000" w:themeColor="text1"/>
          <w:sz w:val="28"/>
        </w:rPr>
        <w:t>2</w:t>
      </w:r>
      <w:r w:rsidR="00821C1E" w:rsidRPr="00244563">
        <w:rPr>
          <w:rFonts w:ascii="Times New Roman" w:eastAsia="Calibri" w:hAnsi="Times New Roman" w:cs="Times New Roman"/>
          <w:color w:val="000000" w:themeColor="text1"/>
          <w:sz w:val="28"/>
        </w:rPr>
        <w:t xml:space="preserve"> года</w:t>
      </w:r>
      <w:r w:rsidR="007F5EC5" w:rsidRPr="00244563">
        <w:rPr>
          <w:rFonts w:ascii="Times New Roman" w:eastAsia="Calibri" w:hAnsi="Times New Roman" w:cs="Times New Roman"/>
          <w:color w:val="000000" w:themeColor="text1"/>
          <w:sz w:val="28"/>
        </w:rPr>
        <w:t xml:space="preserve"> на </w:t>
      </w:r>
      <w:r w:rsidR="00244563" w:rsidRPr="00244563">
        <w:rPr>
          <w:rFonts w:ascii="Times New Roman" w:eastAsia="Calibri" w:hAnsi="Times New Roman" w:cs="Times New Roman"/>
          <w:color w:val="000000" w:themeColor="text1"/>
          <w:sz w:val="28"/>
        </w:rPr>
        <w:t>8,6</w:t>
      </w:r>
      <w:r w:rsidR="007F5EC5" w:rsidRPr="00244563">
        <w:rPr>
          <w:rFonts w:ascii="Times New Roman" w:eastAsia="Calibri" w:hAnsi="Times New Roman" w:cs="Times New Roman"/>
          <w:color w:val="000000" w:themeColor="text1"/>
          <w:sz w:val="28"/>
        </w:rPr>
        <w:t>%</w:t>
      </w:r>
      <w:r w:rsidR="00244563" w:rsidRPr="00244563">
        <w:rPr>
          <w:rFonts w:ascii="Times New Roman" w:eastAsia="Calibri" w:hAnsi="Times New Roman" w:cs="Times New Roman"/>
          <w:color w:val="000000" w:themeColor="text1"/>
          <w:sz w:val="28"/>
        </w:rPr>
        <w:t>, а среднесписочная численность работников увеличилась на 10,6% в сравнении с январем - июнем прошлого года</w:t>
      </w:r>
      <w:r w:rsidR="00F26F08" w:rsidRPr="00244563">
        <w:rPr>
          <w:rFonts w:ascii="Times New Roman" w:eastAsia="Calibri" w:hAnsi="Times New Roman" w:cs="Times New Roman"/>
          <w:color w:val="000000" w:themeColor="text1"/>
          <w:sz w:val="28"/>
        </w:rPr>
        <w:t xml:space="preserve">. При этом объем инвестиций в основной капитал по крупным и средним предприятиям снизился на </w:t>
      </w:r>
      <w:r w:rsidR="00244563" w:rsidRPr="00244563">
        <w:rPr>
          <w:rFonts w:ascii="Times New Roman" w:eastAsia="Calibri" w:hAnsi="Times New Roman" w:cs="Times New Roman"/>
          <w:color w:val="000000" w:themeColor="text1"/>
          <w:sz w:val="28"/>
        </w:rPr>
        <w:t>8</w:t>
      </w:r>
      <w:r w:rsidR="00F26F08" w:rsidRPr="00244563">
        <w:rPr>
          <w:rFonts w:ascii="Times New Roman" w:eastAsia="Calibri" w:hAnsi="Times New Roman" w:cs="Times New Roman"/>
          <w:color w:val="000000" w:themeColor="text1"/>
          <w:sz w:val="28"/>
        </w:rPr>
        <w:t>,8%.</w:t>
      </w:r>
    </w:p>
    <w:p w:rsidR="00D92B7B" w:rsidRPr="00695B86" w:rsidRDefault="00D92B7B" w:rsidP="00D92B7B">
      <w:pPr>
        <w:spacing w:after="0"/>
        <w:ind w:firstLine="709"/>
        <w:jc w:val="both"/>
        <w:rPr>
          <w:rFonts w:ascii="Times New Roman" w:hAnsi="Times New Roman" w:cs="Times New Roman"/>
          <w:sz w:val="28"/>
          <w:szCs w:val="28"/>
          <w:highlight w:val="yellow"/>
        </w:rPr>
      </w:pPr>
    </w:p>
    <w:p w:rsidR="00BD4A56" w:rsidRPr="0070541A" w:rsidRDefault="003117F9" w:rsidP="003117F9">
      <w:pPr>
        <w:spacing w:after="0"/>
        <w:jc w:val="center"/>
        <w:rPr>
          <w:rFonts w:ascii="Times New Roman" w:hAnsi="Times New Roman" w:cs="Times New Roman"/>
          <w:b/>
          <w:i/>
          <w:sz w:val="28"/>
          <w:szCs w:val="28"/>
        </w:rPr>
      </w:pPr>
      <w:r w:rsidRPr="0070541A">
        <w:rPr>
          <w:rFonts w:ascii="Times New Roman" w:hAnsi="Times New Roman" w:cs="Times New Roman"/>
          <w:b/>
          <w:i/>
          <w:sz w:val="28"/>
          <w:szCs w:val="28"/>
        </w:rPr>
        <w:t>1. Демографические показатели</w:t>
      </w:r>
    </w:p>
    <w:p w:rsidR="00096A40" w:rsidRPr="0070541A" w:rsidRDefault="00096A40" w:rsidP="00096A40">
      <w:pPr>
        <w:pStyle w:val="24"/>
        <w:shd w:val="clear" w:color="auto" w:fill="FFFFFF"/>
        <w:spacing w:after="0"/>
        <w:ind w:firstLine="709"/>
        <w:rPr>
          <w:color w:val="000000" w:themeColor="text1"/>
          <w:szCs w:val="28"/>
        </w:rPr>
      </w:pPr>
      <w:r w:rsidRPr="0070541A">
        <w:rPr>
          <w:color w:val="000000" w:themeColor="text1"/>
          <w:szCs w:val="28"/>
        </w:rPr>
        <w:t xml:space="preserve">Среднегодовая численность населения Волосовского района Ленинградской области </w:t>
      </w:r>
      <w:r w:rsidRPr="0070541A">
        <w:rPr>
          <w:b/>
          <w:color w:val="000000" w:themeColor="text1"/>
          <w:szCs w:val="28"/>
        </w:rPr>
        <w:t>в 20</w:t>
      </w:r>
      <w:r w:rsidR="00381591" w:rsidRPr="0070541A">
        <w:rPr>
          <w:b/>
          <w:color w:val="000000" w:themeColor="text1"/>
          <w:szCs w:val="28"/>
        </w:rPr>
        <w:t>2</w:t>
      </w:r>
      <w:r w:rsidR="00F95D8B" w:rsidRPr="0070541A">
        <w:rPr>
          <w:b/>
          <w:color w:val="000000" w:themeColor="text1"/>
          <w:szCs w:val="28"/>
        </w:rPr>
        <w:t>2</w:t>
      </w:r>
      <w:r w:rsidRPr="0070541A">
        <w:rPr>
          <w:b/>
          <w:color w:val="000000" w:themeColor="text1"/>
          <w:szCs w:val="28"/>
        </w:rPr>
        <w:t xml:space="preserve"> году</w:t>
      </w:r>
      <w:r w:rsidRPr="0070541A">
        <w:rPr>
          <w:color w:val="000000" w:themeColor="text1"/>
          <w:szCs w:val="28"/>
        </w:rPr>
        <w:t xml:space="preserve"> составила </w:t>
      </w:r>
      <w:r w:rsidR="00F95D8B" w:rsidRPr="0070541A">
        <w:rPr>
          <w:color w:val="000000" w:themeColor="text1"/>
          <w:szCs w:val="28"/>
        </w:rPr>
        <w:t xml:space="preserve">50 327 </w:t>
      </w:r>
      <w:r w:rsidRPr="0070541A">
        <w:rPr>
          <w:color w:val="000000" w:themeColor="text1"/>
          <w:szCs w:val="28"/>
        </w:rPr>
        <w:t>чел. По сравнению с 20</w:t>
      </w:r>
      <w:r w:rsidR="00080B31" w:rsidRPr="0070541A">
        <w:rPr>
          <w:color w:val="000000" w:themeColor="text1"/>
          <w:szCs w:val="28"/>
        </w:rPr>
        <w:t>2</w:t>
      </w:r>
      <w:r w:rsidR="0070541A" w:rsidRPr="0070541A">
        <w:rPr>
          <w:color w:val="000000" w:themeColor="text1"/>
          <w:szCs w:val="28"/>
        </w:rPr>
        <w:t>1</w:t>
      </w:r>
      <w:r w:rsidRPr="0070541A">
        <w:rPr>
          <w:color w:val="000000" w:themeColor="text1"/>
          <w:szCs w:val="28"/>
        </w:rPr>
        <w:t xml:space="preserve"> годом </w:t>
      </w:r>
      <w:r w:rsidR="00EB5EE1" w:rsidRPr="0070541A">
        <w:rPr>
          <w:color w:val="000000" w:themeColor="text1"/>
          <w:szCs w:val="28"/>
        </w:rPr>
        <w:t xml:space="preserve">среднегодовая </w:t>
      </w:r>
      <w:r w:rsidRPr="0070541A">
        <w:rPr>
          <w:color w:val="000000" w:themeColor="text1"/>
          <w:szCs w:val="28"/>
        </w:rPr>
        <w:t>численность населения у</w:t>
      </w:r>
      <w:r w:rsidR="00EB5EE1" w:rsidRPr="0070541A">
        <w:rPr>
          <w:color w:val="000000" w:themeColor="text1"/>
          <w:szCs w:val="28"/>
        </w:rPr>
        <w:t>меньшилась</w:t>
      </w:r>
      <w:r w:rsidRPr="0070541A">
        <w:rPr>
          <w:color w:val="000000" w:themeColor="text1"/>
          <w:szCs w:val="28"/>
        </w:rPr>
        <w:t xml:space="preserve"> на </w:t>
      </w:r>
      <w:r w:rsidR="0070541A" w:rsidRPr="0070541A">
        <w:rPr>
          <w:color w:val="000000" w:themeColor="text1"/>
          <w:szCs w:val="28"/>
        </w:rPr>
        <w:t>1,3</w:t>
      </w:r>
      <w:r w:rsidRPr="0070541A">
        <w:rPr>
          <w:color w:val="000000" w:themeColor="text1"/>
          <w:szCs w:val="28"/>
        </w:rPr>
        <w:t xml:space="preserve">%. </w:t>
      </w:r>
    </w:p>
    <w:p w:rsidR="00096A40" w:rsidRPr="0070541A"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70541A">
        <w:rPr>
          <w:rFonts w:ascii="Times New Roman" w:hAnsi="Times New Roman" w:cs="Times New Roman"/>
          <w:color w:val="000000" w:themeColor="text1"/>
          <w:sz w:val="28"/>
          <w:szCs w:val="28"/>
        </w:rPr>
        <w:t>Число родившихся в 20</w:t>
      </w:r>
      <w:r w:rsidR="00EB5EE1" w:rsidRPr="0070541A">
        <w:rPr>
          <w:rFonts w:ascii="Times New Roman" w:hAnsi="Times New Roman" w:cs="Times New Roman"/>
          <w:color w:val="000000" w:themeColor="text1"/>
          <w:sz w:val="28"/>
          <w:szCs w:val="28"/>
        </w:rPr>
        <w:t>2</w:t>
      </w:r>
      <w:r w:rsidR="0070541A" w:rsidRPr="0070541A">
        <w:rPr>
          <w:rFonts w:ascii="Times New Roman" w:hAnsi="Times New Roman" w:cs="Times New Roman"/>
          <w:color w:val="000000" w:themeColor="text1"/>
          <w:sz w:val="28"/>
          <w:szCs w:val="28"/>
        </w:rPr>
        <w:t>2</w:t>
      </w:r>
      <w:r w:rsidRPr="0070541A">
        <w:rPr>
          <w:rFonts w:ascii="Times New Roman" w:hAnsi="Times New Roman" w:cs="Times New Roman"/>
          <w:color w:val="000000" w:themeColor="text1"/>
          <w:sz w:val="28"/>
          <w:szCs w:val="28"/>
        </w:rPr>
        <w:t xml:space="preserve"> году составило </w:t>
      </w:r>
      <w:r w:rsidR="00EB5EE1" w:rsidRPr="0070541A">
        <w:rPr>
          <w:rFonts w:ascii="Times New Roman" w:hAnsi="Times New Roman" w:cs="Times New Roman"/>
          <w:color w:val="000000" w:themeColor="text1"/>
          <w:sz w:val="28"/>
          <w:szCs w:val="28"/>
        </w:rPr>
        <w:t>3</w:t>
      </w:r>
      <w:r w:rsidR="0070541A" w:rsidRPr="0070541A">
        <w:rPr>
          <w:rFonts w:ascii="Times New Roman" w:hAnsi="Times New Roman" w:cs="Times New Roman"/>
          <w:color w:val="000000" w:themeColor="text1"/>
          <w:sz w:val="28"/>
          <w:szCs w:val="28"/>
        </w:rPr>
        <w:t>07</w:t>
      </w:r>
      <w:r w:rsidRPr="0070541A">
        <w:rPr>
          <w:rFonts w:ascii="Times New Roman" w:hAnsi="Times New Roman" w:cs="Times New Roman"/>
          <w:color w:val="000000" w:themeColor="text1"/>
          <w:sz w:val="28"/>
          <w:szCs w:val="28"/>
        </w:rPr>
        <w:t xml:space="preserve"> человек (за 20</w:t>
      </w:r>
      <w:r w:rsidR="00080B31" w:rsidRPr="0070541A">
        <w:rPr>
          <w:rFonts w:ascii="Times New Roman" w:hAnsi="Times New Roman" w:cs="Times New Roman"/>
          <w:color w:val="000000" w:themeColor="text1"/>
          <w:sz w:val="28"/>
          <w:szCs w:val="28"/>
        </w:rPr>
        <w:t>2</w:t>
      </w:r>
      <w:r w:rsidR="0070541A" w:rsidRPr="0070541A">
        <w:rPr>
          <w:rFonts w:ascii="Times New Roman" w:hAnsi="Times New Roman" w:cs="Times New Roman"/>
          <w:color w:val="000000" w:themeColor="text1"/>
          <w:sz w:val="28"/>
          <w:szCs w:val="28"/>
        </w:rPr>
        <w:t>1</w:t>
      </w:r>
      <w:r w:rsidRPr="0070541A">
        <w:rPr>
          <w:rFonts w:ascii="Times New Roman" w:hAnsi="Times New Roman" w:cs="Times New Roman"/>
          <w:color w:val="000000" w:themeColor="text1"/>
          <w:sz w:val="28"/>
          <w:szCs w:val="28"/>
        </w:rPr>
        <w:t xml:space="preserve"> год </w:t>
      </w:r>
      <w:r w:rsidR="004F721E" w:rsidRPr="0070541A">
        <w:rPr>
          <w:rFonts w:ascii="Times New Roman" w:hAnsi="Times New Roman" w:cs="Times New Roman"/>
          <w:color w:val="000000" w:themeColor="text1"/>
          <w:sz w:val="28"/>
          <w:szCs w:val="28"/>
        </w:rPr>
        <w:t>–</w:t>
      </w:r>
      <w:r w:rsidRPr="0070541A">
        <w:rPr>
          <w:rFonts w:ascii="Times New Roman" w:hAnsi="Times New Roman" w:cs="Times New Roman"/>
          <w:color w:val="000000" w:themeColor="text1"/>
          <w:sz w:val="28"/>
          <w:szCs w:val="28"/>
        </w:rPr>
        <w:t xml:space="preserve"> </w:t>
      </w:r>
      <w:r w:rsidR="00EB5EE1" w:rsidRPr="0070541A">
        <w:rPr>
          <w:rFonts w:ascii="Times New Roman" w:hAnsi="Times New Roman" w:cs="Times New Roman"/>
          <w:color w:val="000000" w:themeColor="text1"/>
          <w:sz w:val="28"/>
          <w:szCs w:val="28"/>
        </w:rPr>
        <w:t>3</w:t>
      </w:r>
      <w:r w:rsidR="0070541A" w:rsidRPr="0070541A">
        <w:rPr>
          <w:rFonts w:ascii="Times New Roman" w:hAnsi="Times New Roman" w:cs="Times New Roman"/>
          <w:color w:val="000000" w:themeColor="text1"/>
          <w:sz w:val="28"/>
          <w:szCs w:val="28"/>
        </w:rPr>
        <w:t>18</w:t>
      </w:r>
      <w:r w:rsidR="004F721E" w:rsidRPr="0070541A">
        <w:rPr>
          <w:rFonts w:ascii="Times New Roman" w:hAnsi="Times New Roman" w:cs="Times New Roman"/>
          <w:color w:val="000000" w:themeColor="text1"/>
          <w:sz w:val="28"/>
          <w:szCs w:val="28"/>
        </w:rPr>
        <w:t xml:space="preserve"> </w:t>
      </w:r>
      <w:r w:rsidRPr="0070541A">
        <w:rPr>
          <w:rFonts w:ascii="Times New Roman" w:hAnsi="Times New Roman" w:cs="Times New Roman"/>
          <w:color w:val="000000" w:themeColor="text1"/>
          <w:sz w:val="28"/>
          <w:szCs w:val="28"/>
        </w:rPr>
        <w:t xml:space="preserve">человек), </w:t>
      </w:r>
      <w:r w:rsidRPr="0070541A">
        <w:rPr>
          <w:rFonts w:ascii="Times New Roman" w:hAnsi="Times New Roman" w:cs="Times New Roman"/>
          <w:iCs/>
          <w:color w:val="000000" w:themeColor="text1"/>
          <w:sz w:val="28"/>
          <w:szCs w:val="28"/>
        </w:rPr>
        <w:t>коэффициент рождаемости</w:t>
      </w:r>
      <w:r w:rsidRPr="0070541A">
        <w:rPr>
          <w:rFonts w:ascii="Times New Roman" w:hAnsi="Times New Roman" w:cs="Times New Roman"/>
          <w:i/>
          <w:iCs/>
          <w:color w:val="000000" w:themeColor="text1"/>
          <w:sz w:val="28"/>
          <w:szCs w:val="28"/>
        </w:rPr>
        <w:t xml:space="preserve"> </w:t>
      </w:r>
      <w:r w:rsidRPr="0070541A">
        <w:rPr>
          <w:rFonts w:ascii="Times New Roman" w:hAnsi="Times New Roman" w:cs="Times New Roman"/>
          <w:color w:val="000000" w:themeColor="text1"/>
          <w:sz w:val="28"/>
          <w:szCs w:val="28"/>
        </w:rPr>
        <w:t xml:space="preserve">сложился на уровне </w:t>
      </w:r>
      <w:r w:rsidR="004F721E" w:rsidRPr="0070541A">
        <w:rPr>
          <w:rFonts w:ascii="Times New Roman" w:hAnsi="Times New Roman" w:cs="Times New Roman"/>
          <w:color w:val="000000" w:themeColor="text1"/>
          <w:sz w:val="28"/>
          <w:szCs w:val="28"/>
        </w:rPr>
        <w:t>6,</w:t>
      </w:r>
      <w:r w:rsidR="0070541A" w:rsidRPr="0070541A">
        <w:rPr>
          <w:rFonts w:ascii="Times New Roman" w:hAnsi="Times New Roman" w:cs="Times New Roman"/>
          <w:color w:val="000000" w:themeColor="text1"/>
          <w:sz w:val="28"/>
          <w:szCs w:val="28"/>
        </w:rPr>
        <w:t>1</w:t>
      </w:r>
      <w:r w:rsidRPr="0070541A">
        <w:rPr>
          <w:rFonts w:ascii="Times New Roman" w:hAnsi="Times New Roman" w:cs="Times New Roman"/>
          <w:color w:val="000000" w:themeColor="text1"/>
          <w:sz w:val="28"/>
          <w:szCs w:val="28"/>
        </w:rPr>
        <w:t xml:space="preserve"> родившихся на 1000 населения. Число </w:t>
      </w:r>
      <w:r w:rsidRPr="0070541A">
        <w:rPr>
          <w:rFonts w:ascii="Times New Roman" w:hAnsi="Times New Roman" w:cs="Times New Roman"/>
          <w:iCs/>
          <w:color w:val="000000" w:themeColor="text1"/>
          <w:sz w:val="28"/>
          <w:szCs w:val="28"/>
        </w:rPr>
        <w:t xml:space="preserve">умерших </w:t>
      </w:r>
      <w:r w:rsidRPr="0070541A">
        <w:rPr>
          <w:rFonts w:ascii="Times New Roman" w:hAnsi="Times New Roman" w:cs="Times New Roman"/>
          <w:color w:val="000000" w:themeColor="text1"/>
          <w:sz w:val="28"/>
          <w:szCs w:val="28"/>
        </w:rPr>
        <w:t>в 20</w:t>
      </w:r>
      <w:r w:rsidR="00EB5EE1" w:rsidRPr="0070541A">
        <w:rPr>
          <w:rFonts w:ascii="Times New Roman" w:hAnsi="Times New Roman" w:cs="Times New Roman"/>
          <w:color w:val="000000" w:themeColor="text1"/>
          <w:sz w:val="28"/>
          <w:szCs w:val="28"/>
        </w:rPr>
        <w:t>2</w:t>
      </w:r>
      <w:r w:rsidR="0070541A" w:rsidRPr="0070541A">
        <w:rPr>
          <w:rFonts w:ascii="Times New Roman" w:hAnsi="Times New Roman" w:cs="Times New Roman"/>
          <w:color w:val="000000" w:themeColor="text1"/>
          <w:sz w:val="28"/>
          <w:szCs w:val="28"/>
        </w:rPr>
        <w:t>2</w:t>
      </w:r>
      <w:r w:rsidRPr="0070541A">
        <w:rPr>
          <w:rFonts w:ascii="Times New Roman" w:hAnsi="Times New Roman" w:cs="Times New Roman"/>
          <w:color w:val="000000" w:themeColor="text1"/>
          <w:sz w:val="28"/>
          <w:szCs w:val="28"/>
        </w:rPr>
        <w:t xml:space="preserve"> году составило </w:t>
      </w:r>
      <w:r w:rsidR="0070541A" w:rsidRPr="0070541A">
        <w:rPr>
          <w:rFonts w:ascii="Times New Roman" w:hAnsi="Times New Roman" w:cs="Times New Roman"/>
          <w:color w:val="000000" w:themeColor="text1"/>
          <w:sz w:val="28"/>
          <w:szCs w:val="28"/>
        </w:rPr>
        <w:t>693</w:t>
      </w:r>
      <w:r w:rsidRPr="0070541A">
        <w:rPr>
          <w:rFonts w:ascii="Times New Roman" w:hAnsi="Times New Roman" w:cs="Times New Roman"/>
          <w:color w:val="000000" w:themeColor="text1"/>
          <w:sz w:val="28"/>
          <w:szCs w:val="28"/>
        </w:rPr>
        <w:t xml:space="preserve"> человек (в 20</w:t>
      </w:r>
      <w:r w:rsidR="00080B31" w:rsidRPr="0070541A">
        <w:rPr>
          <w:rFonts w:ascii="Times New Roman" w:hAnsi="Times New Roman" w:cs="Times New Roman"/>
          <w:color w:val="000000" w:themeColor="text1"/>
          <w:sz w:val="28"/>
          <w:szCs w:val="28"/>
        </w:rPr>
        <w:t>2</w:t>
      </w:r>
      <w:r w:rsidR="0070541A" w:rsidRPr="0070541A">
        <w:rPr>
          <w:rFonts w:ascii="Times New Roman" w:hAnsi="Times New Roman" w:cs="Times New Roman"/>
          <w:color w:val="000000" w:themeColor="text1"/>
          <w:sz w:val="28"/>
          <w:szCs w:val="28"/>
        </w:rPr>
        <w:t>1</w:t>
      </w:r>
      <w:r w:rsidR="00080B31" w:rsidRPr="0070541A">
        <w:rPr>
          <w:rFonts w:ascii="Times New Roman" w:hAnsi="Times New Roman" w:cs="Times New Roman"/>
          <w:color w:val="000000" w:themeColor="text1"/>
          <w:sz w:val="28"/>
          <w:szCs w:val="28"/>
        </w:rPr>
        <w:t xml:space="preserve"> году –</w:t>
      </w:r>
      <w:r w:rsidRPr="0070541A">
        <w:rPr>
          <w:rFonts w:ascii="Times New Roman" w:hAnsi="Times New Roman" w:cs="Times New Roman"/>
          <w:color w:val="000000" w:themeColor="text1"/>
          <w:sz w:val="28"/>
          <w:szCs w:val="28"/>
        </w:rPr>
        <w:t xml:space="preserve"> </w:t>
      </w:r>
      <w:r w:rsidR="00080B31" w:rsidRPr="0070541A">
        <w:rPr>
          <w:rFonts w:ascii="Times New Roman" w:hAnsi="Times New Roman" w:cs="Times New Roman"/>
          <w:color w:val="000000" w:themeColor="text1"/>
          <w:sz w:val="28"/>
          <w:szCs w:val="28"/>
        </w:rPr>
        <w:t>8</w:t>
      </w:r>
      <w:r w:rsidR="0070541A" w:rsidRPr="0070541A">
        <w:rPr>
          <w:rFonts w:ascii="Times New Roman" w:hAnsi="Times New Roman" w:cs="Times New Roman"/>
          <w:color w:val="000000" w:themeColor="text1"/>
          <w:sz w:val="28"/>
          <w:szCs w:val="28"/>
        </w:rPr>
        <w:t>36</w:t>
      </w:r>
      <w:r w:rsidR="00080B31" w:rsidRPr="0070541A">
        <w:rPr>
          <w:rFonts w:ascii="Times New Roman" w:hAnsi="Times New Roman" w:cs="Times New Roman"/>
          <w:color w:val="000000" w:themeColor="text1"/>
          <w:sz w:val="28"/>
          <w:szCs w:val="28"/>
        </w:rPr>
        <w:t xml:space="preserve"> </w:t>
      </w:r>
      <w:r w:rsidRPr="0070541A">
        <w:rPr>
          <w:rFonts w:ascii="Times New Roman" w:hAnsi="Times New Roman" w:cs="Times New Roman"/>
          <w:color w:val="000000" w:themeColor="text1"/>
          <w:sz w:val="28"/>
          <w:szCs w:val="28"/>
        </w:rPr>
        <w:t>человек</w:t>
      </w:r>
      <w:r w:rsidR="00080B31" w:rsidRPr="0070541A">
        <w:rPr>
          <w:rFonts w:ascii="Times New Roman" w:hAnsi="Times New Roman" w:cs="Times New Roman"/>
          <w:color w:val="000000" w:themeColor="text1"/>
          <w:sz w:val="28"/>
          <w:szCs w:val="28"/>
        </w:rPr>
        <w:t>а</w:t>
      </w:r>
      <w:r w:rsidRPr="0070541A">
        <w:rPr>
          <w:rFonts w:ascii="Times New Roman" w:hAnsi="Times New Roman" w:cs="Times New Roman"/>
          <w:color w:val="000000" w:themeColor="text1"/>
          <w:sz w:val="28"/>
          <w:szCs w:val="28"/>
        </w:rPr>
        <w:t xml:space="preserve">), коэффициент смертности составил </w:t>
      </w:r>
      <w:r w:rsidR="00EB5EE1" w:rsidRPr="0070541A">
        <w:rPr>
          <w:rFonts w:ascii="Times New Roman" w:hAnsi="Times New Roman" w:cs="Times New Roman"/>
          <w:color w:val="000000" w:themeColor="text1"/>
          <w:sz w:val="28"/>
          <w:szCs w:val="28"/>
        </w:rPr>
        <w:t>1</w:t>
      </w:r>
      <w:r w:rsidR="0070541A" w:rsidRPr="0070541A">
        <w:rPr>
          <w:rFonts w:ascii="Times New Roman" w:hAnsi="Times New Roman" w:cs="Times New Roman"/>
          <w:color w:val="000000" w:themeColor="text1"/>
          <w:sz w:val="28"/>
          <w:szCs w:val="28"/>
        </w:rPr>
        <w:t>3,8</w:t>
      </w:r>
      <w:r w:rsidRPr="0070541A">
        <w:rPr>
          <w:rFonts w:ascii="Times New Roman" w:hAnsi="Times New Roman" w:cs="Times New Roman"/>
          <w:color w:val="000000" w:themeColor="text1"/>
          <w:sz w:val="28"/>
          <w:szCs w:val="28"/>
        </w:rPr>
        <w:t xml:space="preserve"> человек на 1000 населения. </w:t>
      </w:r>
    </w:p>
    <w:p w:rsidR="00096A40" w:rsidRPr="0070541A"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70541A">
        <w:rPr>
          <w:rFonts w:ascii="Times New Roman" w:hAnsi="Times New Roman" w:cs="Times New Roman"/>
          <w:color w:val="000000" w:themeColor="text1"/>
          <w:sz w:val="28"/>
          <w:szCs w:val="28"/>
        </w:rPr>
        <w:t>Ес</w:t>
      </w:r>
      <w:r w:rsidR="00D44632" w:rsidRPr="0070541A">
        <w:rPr>
          <w:rFonts w:ascii="Times New Roman" w:hAnsi="Times New Roman" w:cs="Times New Roman"/>
          <w:color w:val="000000" w:themeColor="text1"/>
          <w:sz w:val="28"/>
          <w:szCs w:val="28"/>
        </w:rPr>
        <w:t>тественная убыль населения в 202</w:t>
      </w:r>
      <w:r w:rsidR="0070541A" w:rsidRPr="0070541A">
        <w:rPr>
          <w:rFonts w:ascii="Times New Roman" w:hAnsi="Times New Roman" w:cs="Times New Roman"/>
          <w:color w:val="000000" w:themeColor="text1"/>
          <w:sz w:val="28"/>
          <w:szCs w:val="28"/>
        </w:rPr>
        <w:t>2</w:t>
      </w:r>
      <w:r w:rsidRPr="0070541A">
        <w:rPr>
          <w:rFonts w:ascii="Times New Roman" w:hAnsi="Times New Roman" w:cs="Times New Roman"/>
          <w:color w:val="000000" w:themeColor="text1"/>
          <w:sz w:val="28"/>
          <w:szCs w:val="28"/>
        </w:rPr>
        <w:t xml:space="preserve"> году составила (-</w:t>
      </w:r>
      <w:r w:rsidR="004F721E" w:rsidRPr="0070541A">
        <w:rPr>
          <w:rFonts w:ascii="Times New Roman" w:hAnsi="Times New Roman" w:cs="Times New Roman"/>
          <w:color w:val="000000" w:themeColor="text1"/>
          <w:sz w:val="28"/>
          <w:szCs w:val="28"/>
        </w:rPr>
        <w:t xml:space="preserve"> </w:t>
      </w:r>
      <w:r w:rsidR="0070541A" w:rsidRPr="0070541A">
        <w:rPr>
          <w:rFonts w:ascii="Times New Roman" w:hAnsi="Times New Roman" w:cs="Times New Roman"/>
          <w:color w:val="000000" w:themeColor="text1"/>
          <w:sz w:val="28"/>
          <w:szCs w:val="28"/>
        </w:rPr>
        <w:t>386</w:t>
      </w:r>
      <w:r w:rsidRPr="0070541A">
        <w:rPr>
          <w:rFonts w:ascii="Times New Roman" w:hAnsi="Times New Roman" w:cs="Times New Roman"/>
          <w:color w:val="000000" w:themeColor="text1"/>
          <w:sz w:val="28"/>
          <w:szCs w:val="28"/>
        </w:rPr>
        <w:t>) человек, коэффициент – (-</w:t>
      </w:r>
      <w:r w:rsidR="0070541A" w:rsidRPr="0070541A">
        <w:rPr>
          <w:rFonts w:ascii="Times New Roman" w:hAnsi="Times New Roman" w:cs="Times New Roman"/>
          <w:color w:val="000000" w:themeColor="text1"/>
          <w:sz w:val="28"/>
          <w:szCs w:val="28"/>
        </w:rPr>
        <w:t>7,7</w:t>
      </w:r>
      <w:r w:rsidRPr="0070541A">
        <w:rPr>
          <w:rFonts w:ascii="Times New Roman" w:hAnsi="Times New Roman" w:cs="Times New Roman"/>
          <w:color w:val="000000" w:themeColor="text1"/>
          <w:sz w:val="28"/>
          <w:szCs w:val="28"/>
        </w:rPr>
        <w:t>) человек на 1000 населения.</w:t>
      </w:r>
    </w:p>
    <w:p w:rsidR="00EE07C9" w:rsidRPr="00EE07C9" w:rsidRDefault="00D44632" w:rsidP="00597A82">
      <w:pPr>
        <w:tabs>
          <w:tab w:val="left" w:pos="1418"/>
        </w:tabs>
        <w:spacing w:after="0"/>
        <w:ind w:firstLine="709"/>
        <w:jc w:val="both"/>
        <w:rPr>
          <w:rFonts w:ascii="Times New Roman" w:hAnsi="Times New Roman" w:cs="Times New Roman"/>
          <w:color w:val="000000"/>
          <w:sz w:val="28"/>
          <w:szCs w:val="28"/>
        </w:rPr>
      </w:pPr>
      <w:r w:rsidRPr="00EE07C9">
        <w:rPr>
          <w:rFonts w:ascii="Times New Roman" w:hAnsi="Times New Roman" w:cs="Times New Roman"/>
          <w:color w:val="000000"/>
          <w:sz w:val="28"/>
          <w:szCs w:val="28"/>
        </w:rPr>
        <w:t xml:space="preserve">Миграционный прирост по итогам года составил </w:t>
      </w:r>
      <w:r w:rsidR="00EE07C9" w:rsidRPr="00EE07C9">
        <w:rPr>
          <w:rFonts w:ascii="Times New Roman" w:hAnsi="Times New Roman" w:cs="Times New Roman"/>
          <w:color w:val="000000"/>
          <w:sz w:val="28"/>
          <w:szCs w:val="28"/>
        </w:rPr>
        <w:t>3,1</w:t>
      </w:r>
      <w:r w:rsidRPr="00EE07C9">
        <w:rPr>
          <w:rFonts w:ascii="Times New Roman" w:hAnsi="Times New Roman" w:cs="Times New Roman"/>
          <w:color w:val="000000"/>
          <w:sz w:val="28"/>
          <w:szCs w:val="28"/>
        </w:rPr>
        <w:t xml:space="preserve"> человека на 1000 населения</w:t>
      </w:r>
      <w:r w:rsidR="00EE07C9" w:rsidRPr="00EE07C9">
        <w:rPr>
          <w:rFonts w:ascii="Times New Roman" w:hAnsi="Times New Roman" w:cs="Times New Roman"/>
          <w:color w:val="000000"/>
          <w:sz w:val="28"/>
          <w:szCs w:val="28"/>
        </w:rPr>
        <w:t xml:space="preserve"> и</w:t>
      </w:r>
      <w:r w:rsidRPr="00EE07C9">
        <w:rPr>
          <w:rFonts w:ascii="Times New Roman" w:hAnsi="Times New Roman" w:cs="Times New Roman"/>
          <w:color w:val="000000"/>
          <w:sz w:val="28"/>
          <w:szCs w:val="28"/>
        </w:rPr>
        <w:t xml:space="preserve"> в сравнении с аналогичным периодом прошлого года </w:t>
      </w:r>
      <w:r w:rsidR="00EE07C9" w:rsidRPr="00EE07C9">
        <w:rPr>
          <w:rFonts w:ascii="Times New Roman" w:hAnsi="Times New Roman" w:cs="Times New Roman"/>
          <w:color w:val="000000"/>
          <w:sz w:val="28"/>
          <w:szCs w:val="28"/>
        </w:rPr>
        <w:t>сократился</w:t>
      </w:r>
      <w:r w:rsidR="00597A82" w:rsidRPr="00EE07C9">
        <w:rPr>
          <w:rFonts w:ascii="Times New Roman" w:hAnsi="Times New Roman" w:cs="Times New Roman"/>
          <w:color w:val="000000"/>
          <w:sz w:val="28"/>
          <w:szCs w:val="28"/>
        </w:rPr>
        <w:t xml:space="preserve"> </w:t>
      </w:r>
      <w:r w:rsidR="00EE07C9" w:rsidRPr="00EE07C9">
        <w:rPr>
          <w:rFonts w:ascii="Times New Roman" w:hAnsi="Times New Roman" w:cs="Times New Roman"/>
          <w:color w:val="000000"/>
          <w:sz w:val="28"/>
          <w:szCs w:val="28"/>
        </w:rPr>
        <w:t xml:space="preserve">более чем </w:t>
      </w:r>
      <w:r w:rsidR="00597A82" w:rsidRPr="00EE07C9">
        <w:rPr>
          <w:rFonts w:ascii="Times New Roman" w:hAnsi="Times New Roman" w:cs="Times New Roman"/>
          <w:color w:val="000000"/>
          <w:sz w:val="28"/>
          <w:szCs w:val="28"/>
        </w:rPr>
        <w:t xml:space="preserve">в </w:t>
      </w:r>
      <w:r w:rsidR="00EE07C9" w:rsidRPr="00EE07C9">
        <w:rPr>
          <w:rFonts w:ascii="Times New Roman" w:hAnsi="Times New Roman" w:cs="Times New Roman"/>
          <w:color w:val="000000"/>
          <w:sz w:val="28"/>
          <w:szCs w:val="28"/>
        </w:rPr>
        <w:t>3</w:t>
      </w:r>
      <w:r w:rsidR="00597A82" w:rsidRPr="00EE07C9">
        <w:rPr>
          <w:rFonts w:ascii="Times New Roman" w:hAnsi="Times New Roman" w:cs="Times New Roman"/>
          <w:color w:val="000000"/>
          <w:sz w:val="28"/>
          <w:szCs w:val="28"/>
        </w:rPr>
        <w:t xml:space="preserve"> раза </w:t>
      </w:r>
      <w:r w:rsidR="00047F0B" w:rsidRPr="00047F0B">
        <w:rPr>
          <w:rFonts w:ascii="Times New Roman" w:hAnsi="Times New Roman" w:cs="Times New Roman"/>
          <w:sz w:val="28"/>
          <w:szCs w:val="28"/>
        </w:rPr>
        <w:t>на фоне сложной геополитической обстановки</w:t>
      </w:r>
      <w:r w:rsidR="00EE07C9" w:rsidRPr="00EE07C9">
        <w:rPr>
          <w:rFonts w:ascii="Times New Roman" w:hAnsi="Times New Roman" w:cs="Times New Roman"/>
          <w:color w:val="000000"/>
          <w:sz w:val="28"/>
          <w:szCs w:val="28"/>
        </w:rPr>
        <w:t>.</w:t>
      </w:r>
    </w:p>
    <w:p w:rsidR="00096A40" w:rsidRPr="00D65784" w:rsidRDefault="00F36173" w:rsidP="00597A82">
      <w:pPr>
        <w:tabs>
          <w:tab w:val="left" w:pos="1418"/>
        </w:tabs>
        <w:spacing w:after="0"/>
        <w:ind w:firstLine="709"/>
        <w:jc w:val="both"/>
        <w:rPr>
          <w:rFonts w:ascii="Times New Roman" w:hAnsi="Times New Roman" w:cs="Times New Roman"/>
          <w:color w:val="000000" w:themeColor="text1"/>
          <w:sz w:val="28"/>
          <w:szCs w:val="28"/>
        </w:rPr>
      </w:pPr>
      <w:r w:rsidRPr="00D65784">
        <w:rPr>
          <w:rFonts w:ascii="Times New Roman" w:hAnsi="Times New Roman" w:cs="Times New Roman"/>
          <w:color w:val="000000" w:themeColor="text1"/>
          <w:sz w:val="28"/>
          <w:szCs w:val="28"/>
        </w:rPr>
        <w:lastRenderedPageBreak/>
        <w:t>Учитывая демографические показатели движения населения в первом полугодии текущего года,</w:t>
      </w:r>
      <w:r w:rsidR="00096A40" w:rsidRPr="00D65784">
        <w:rPr>
          <w:rFonts w:ascii="Times New Roman" w:hAnsi="Times New Roman" w:cs="Times New Roman"/>
          <w:color w:val="000000" w:themeColor="text1"/>
          <w:sz w:val="28"/>
          <w:szCs w:val="28"/>
        </w:rPr>
        <w:t xml:space="preserve"> численность населения </w:t>
      </w:r>
      <w:r w:rsidR="00421223" w:rsidRPr="00D65784">
        <w:rPr>
          <w:rFonts w:ascii="Times New Roman" w:hAnsi="Times New Roman" w:cs="Times New Roman"/>
          <w:color w:val="000000" w:themeColor="text1"/>
          <w:sz w:val="28"/>
          <w:szCs w:val="28"/>
        </w:rPr>
        <w:t xml:space="preserve">Волосовского района на 1 июля </w:t>
      </w:r>
      <w:r w:rsidR="00096A40" w:rsidRPr="00D65784">
        <w:rPr>
          <w:rFonts w:ascii="Times New Roman" w:hAnsi="Times New Roman" w:cs="Times New Roman"/>
          <w:color w:val="000000" w:themeColor="text1"/>
          <w:sz w:val="28"/>
          <w:szCs w:val="28"/>
        </w:rPr>
        <w:t>202</w:t>
      </w:r>
      <w:r w:rsidR="00D65784" w:rsidRPr="00D65784">
        <w:rPr>
          <w:rFonts w:ascii="Times New Roman" w:hAnsi="Times New Roman" w:cs="Times New Roman"/>
          <w:color w:val="000000" w:themeColor="text1"/>
          <w:sz w:val="28"/>
          <w:szCs w:val="28"/>
        </w:rPr>
        <w:t>3</w:t>
      </w:r>
      <w:r w:rsidR="00096A40" w:rsidRPr="00D65784">
        <w:rPr>
          <w:rFonts w:ascii="Times New Roman" w:hAnsi="Times New Roman" w:cs="Times New Roman"/>
          <w:color w:val="000000" w:themeColor="text1"/>
          <w:sz w:val="28"/>
          <w:szCs w:val="28"/>
        </w:rPr>
        <w:t xml:space="preserve"> года составила </w:t>
      </w:r>
      <w:r w:rsidR="00D65784" w:rsidRPr="00D65784">
        <w:rPr>
          <w:rFonts w:ascii="Times New Roman" w:hAnsi="Times New Roman" w:cs="Times New Roman"/>
          <w:color w:val="000000" w:themeColor="text1"/>
          <w:sz w:val="28"/>
          <w:szCs w:val="28"/>
        </w:rPr>
        <w:t>50 275</w:t>
      </w:r>
      <w:r w:rsidR="00421223" w:rsidRPr="00D65784">
        <w:rPr>
          <w:rFonts w:ascii="Times New Roman" w:hAnsi="Times New Roman" w:cs="Times New Roman"/>
          <w:color w:val="000000" w:themeColor="text1"/>
          <w:sz w:val="28"/>
          <w:szCs w:val="28"/>
        </w:rPr>
        <w:t xml:space="preserve"> </w:t>
      </w:r>
      <w:r w:rsidR="00096A40" w:rsidRPr="00D65784">
        <w:rPr>
          <w:rFonts w:ascii="Times New Roman" w:hAnsi="Times New Roman" w:cs="Times New Roman"/>
          <w:color w:val="000000" w:themeColor="text1"/>
          <w:sz w:val="28"/>
          <w:szCs w:val="28"/>
        </w:rPr>
        <w:t xml:space="preserve">человек и с начала года </w:t>
      </w:r>
      <w:r w:rsidR="00D65784" w:rsidRPr="00D65784">
        <w:rPr>
          <w:rFonts w:ascii="Times New Roman" w:hAnsi="Times New Roman" w:cs="Times New Roman"/>
          <w:color w:val="000000" w:themeColor="text1"/>
          <w:sz w:val="28"/>
          <w:szCs w:val="28"/>
        </w:rPr>
        <w:t>увеличи</w:t>
      </w:r>
      <w:r w:rsidR="00421223" w:rsidRPr="00D65784">
        <w:rPr>
          <w:rFonts w:ascii="Times New Roman" w:hAnsi="Times New Roman" w:cs="Times New Roman"/>
          <w:color w:val="000000" w:themeColor="text1"/>
          <w:sz w:val="28"/>
          <w:szCs w:val="28"/>
        </w:rPr>
        <w:t>лась</w:t>
      </w:r>
      <w:r w:rsidR="00096A40" w:rsidRPr="00D65784">
        <w:rPr>
          <w:rFonts w:ascii="Times New Roman" w:hAnsi="Times New Roman" w:cs="Times New Roman"/>
          <w:color w:val="000000" w:themeColor="text1"/>
          <w:sz w:val="28"/>
          <w:szCs w:val="28"/>
        </w:rPr>
        <w:t xml:space="preserve"> на</w:t>
      </w:r>
      <w:r w:rsidR="00421223" w:rsidRPr="00D65784">
        <w:rPr>
          <w:rFonts w:ascii="Times New Roman" w:hAnsi="Times New Roman" w:cs="Times New Roman"/>
          <w:color w:val="000000" w:themeColor="text1"/>
          <w:sz w:val="28"/>
          <w:szCs w:val="28"/>
        </w:rPr>
        <w:t xml:space="preserve"> </w:t>
      </w:r>
      <w:r w:rsidRPr="00D65784">
        <w:rPr>
          <w:rFonts w:ascii="Times New Roman" w:hAnsi="Times New Roman" w:cs="Times New Roman"/>
          <w:color w:val="000000" w:themeColor="text1"/>
          <w:sz w:val="28"/>
          <w:szCs w:val="28"/>
        </w:rPr>
        <w:t>64</w:t>
      </w:r>
      <w:r w:rsidR="00421223" w:rsidRPr="00D65784">
        <w:rPr>
          <w:rFonts w:ascii="Times New Roman" w:hAnsi="Times New Roman" w:cs="Times New Roman"/>
          <w:color w:val="000000" w:themeColor="text1"/>
          <w:sz w:val="28"/>
          <w:szCs w:val="28"/>
        </w:rPr>
        <w:t xml:space="preserve"> человек</w:t>
      </w:r>
      <w:r w:rsidRPr="00D65784">
        <w:rPr>
          <w:rFonts w:ascii="Times New Roman" w:hAnsi="Times New Roman" w:cs="Times New Roman"/>
          <w:color w:val="000000" w:themeColor="text1"/>
          <w:sz w:val="28"/>
          <w:szCs w:val="28"/>
        </w:rPr>
        <w:t>а</w:t>
      </w:r>
      <w:r w:rsidR="00421223" w:rsidRPr="00D65784">
        <w:rPr>
          <w:rFonts w:ascii="Times New Roman" w:hAnsi="Times New Roman" w:cs="Times New Roman"/>
          <w:color w:val="000000" w:themeColor="text1"/>
          <w:sz w:val="28"/>
          <w:szCs w:val="28"/>
        </w:rPr>
        <w:t xml:space="preserve">  или на 0,</w:t>
      </w:r>
      <w:r w:rsidR="00D65784" w:rsidRPr="00D65784">
        <w:rPr>
          <w:rFonts w:ascii="Times New Roman" w:hAnsi="Times New Roman" w:cs="Times New Roman"/>
          <w:color w:val="000000" w:themeColor="text1"/>
          <w:sz w:val="28"/>
          <w:szCs w:val="28"/>
        </w:rPr>
        <w:t>1</w:t>
      </w:r>
      <w:r w:rsidR="00096A40" w:rsidRPr="00D65784">
        <w:rPr>
          <w:rFonts w:ascii="Times New Roman" w:hAnsi="Times New Roman" w:cs="Times New Roman"/>
          <w:color w:val="000000" w:themeColor="text1"/>
          <w:sz w:val="28"/>
          <w:szCs w:val="28"/>
        </w:rPr>
        <w:t>%.</w:t>
      </w:r>
      <w:r w:rsidR="00D54C2E" w:rsidRPr="00D65784">
        <w:rPr>
          <w:rFonts w:ascii="Times New Roman" w:hAnsi="Times New Roman" w:cs="Times New Roman"/>
          <w:color w:val="000000" w:themeColor="text1"/>
          <w:sz w:val="28"/>
          <w:szCs w:val="28"/>
        </w:rPr>
        <w:t xml:space="preserve"> За </w:t>
      </w:r>
      <w:r w:rsidR="00960ECF" w:rsidRPr="00D65784">
        <w:rPr>
          <w:rFonts w:ascii="Times New Roman" w:hAnsi="Times New Roman" w:cs="Times New Roman"/>
          <w:color w:val="000000" w:themeColor="text1"/>
          <w:sz w:val="28"/>
          <w:szCs w:val="28"/>
        </w:rPr>
        <w:t>первое</w:t>
      </w:r>
      <w:r w:rsidR="00D54C2E" w:rsidRPr="00D65784">
        <w:rPr>
          <w:rFonts w:ascii="Times New Roman" w:hAnsi="Times New Roman" w:cs="Times New Roman"/>
          <w:color w:val="000000" w:themeColor="text1"/>
          <w:sz w:val="28"/>
          <w:szCs w:val="28"/>
        </w:rPr>
        <w:t xml:space="preserve"> полугодие текущего года р</w:t>
      </w:r>
      <w:r w:rsidR="00096A40" w:rsidRPr="00D65784">
        <w:rPr>
          <w:rFonts w:ascii="Times New Roman" w:hAnsi="Times New Roman" w:cs="Times New Roman"/>
          <w:color w:val="000000" w:themeColor="text1"/>
          <w:sz w:val="28"/>
          <w:szCs w:val="28"/>
        </w:rPr>
        <w:t xml:space="preserve">одилось </w:t>
      </w:r>
      <w:r w:rsidR="00421223" w:rsidRPr="00D65784">
        <w:rPr>
          <w:rFonts w:ascii="Times New Roman" w:hAnsi="Times New Roman" w:cs="Times New Roman"/>
          <w:color w:val="000000" w:themeColor="text1"/>
          <w:sz w:val="28"/>
          <w:szCs w:val="28"/>
        </w:rPr>
        <w:t>1</w:t>
      </w:r>
      <w:r w:rsidR="00D65784" w:rsidRPr="00D65784">
        <w:rPr>
          <w:rFonts w:ascii="Times New Roman" w:hAnsi="Times New Roman" w:cs="Times New Roman"/>
          <w:color w:val="000000" w:themeColor="text1"/>
          <w:sz w:val="28"/>
          <w:szCs w:val="28"/>
        </w:rPr>
        <w:t>64</w:t>
      </w:r>
      <w:r w:rsidR="00096A40" w:rsidRPr="00D65784">
        <w:rPr>
          <w:rFonts w:ascii="Times New Roman" w:hAnsi="Times New Roman" w:cs="Times New Roman"/>
          <w:color w:val="000000" w:themeColor="text1"/>
          <w:sz w:val="28"/>
          <w:szCs w:val="28"/>
        </w:rPr>
        <w:t xml:space="preserve"> </w:t>
      </w:r>
      <w:r w:rsidR="00D44632" w:rsidRPr="00D65784">
        <w:rPr>
          <w:rFonts w:ascii="Times New Roman" w:hAnsi="Times New Roman" w:cs="Times New Roman"/>
          <w:color w:val="000000" w:themeColor="text1"/>
          <w:sz w:val="28"/>
          <w:szCs w:val="28"/>
        </w:rPr>
        <w:t>ребенка</w:t>
      </w:r>
      <w:r w:rsidR="00096A40" w:rsidRPr="00D65784">
        <w:rPr>
          <w:rFonts w:ascii="Times New Roman" w:hAnsi="Times New Roman" w:cs="Times New Roman"/>
          <w:color w:val="000000" w:themeColor="text1"/>
          <w:sz w:val="28"/>
          <w:szCs w:val="28"/>
        </w:rPr>
        <w:t xml:space="preserve">, </w:t>
      </w:r>
      <w:r w:rsidR="00D54C2E" w:rsidRPr="00D65784">
        <w:rPr>
          <w:rFonts w:ascii="Times New Roman" w:hAnsi="Times New Roman" w:cs="Times New Roman"/>
          <w:iCs/>
          <w:color w:val="000000" w:themeColor="text1"/>
          <w:sz w:val="28"/>
          <w:szCs w:val="28"/>
        </w:rPr>
        <w:t>у</w:t>
      </w:r>
      <w:r w:rsidR="00096A40" w:rsidRPr="00D65784">
        <w:rPr>
          <w:rFonts w:ascii="Times New Roman" w:hAnsi="Times New Roman" w:cs="Times New Roman"/>
          <w:color w:val="000000" w:themeColor="text1"/>
          <w:sz w:val="28"/>
          <w:szCs w:val="28"/>
        </w:rPr>
        <w:t xml:space="preserve">мерло </w:t>
      </w:r>
      <w:r w:rsidRPr="00D65784">
        <w:rPr>
          <w:rFonts w:ascii="Times New Roman" w:hAnsi="Times New Roman" w:cs="Times New Roman"/>
          <w:color w:val="000000" w:themeColor="text1"/>
          <w:sz w:val="28"/>
          <w:szCs w:val="28"/>
        </w:rPr>
        <w:t>3</w:t>
      </w:r>
      <w:r w:rsidR="00D65784" w:rsidRPr="00D65784">
        <w:rPr>
          <w:rFonts w:ascii="Times New Roman" w:hAnsi="Times New Roman" w:cs="Times New Roman"/>
          <w:color w:val="000000" w:themeColor="text1"/>
          <w:sz w:val="28"/>
          <w:szCs w:val="28"/>
        </w:rPr>
        <w:t>26</w:t>
      </w:r>
      <w:r w:rsidR="00096A40" w:rsidRPr="00D65784">
        <w:rPr>
          <w:rFonts w:ascii="Times New Roman" w:hAnsi="Times New Roman" w:cs="Times New Roman"/>
          <w:color w:val="000000" w:themeColor="text1"/>
          <w:sz w:val="28"/>
          <w:szCs w:val="28"/>
        </w:rPr>
        <w:t xml:space="preserve"> человек, </w:t>
      </w:r>
      <w:r w:rsidR="00D54C2E" w:rsidRPr="00D65784">
        <w:rPr>
          <w:rFonts w:ascii="Times New Roman" w:hAnsi="Times New Roman" w:cs="Times New Roman"/>
          <w:color w:val="000000" w:themeColor="text1"/>
          <w:sz w:val="28"/>
          <w:szCs w:val="28"/>
        </w:rPr>
        <w:t xml:space="preserve">миграционный прирост составил </w:t>
      </w:r>
      <w:r w:rsidR="00D65784" w:rsidRPr="00D65784">
        <w:rPr>
          <w:rFonts w:ascii="Times New Roman" w:hAnsi="Times New Roman" w:cs="Times New Roman"/>
          <w:color w:val="000000" w:themeColor="text1"/>
          <w:sz w:val="28"/>
          <w:szCs w:val="28"/>
        </w:rPr>
        <w:t>226</w:t>
      </w:r>
      <w:r w:rsidR="00D54C2E" w:rsidRPr="00D65784">
        <w:rPr>
          <w:rFonts w:ascii="Times New Roman" w:hAnsi="Times New Roman" w:cs="Times New Roman"/>
          <w:color w:val="000000" w:themeColor="text1"/>
          <w:sz w:val="28"/>
          <w:szCs w:val="28"/>
        </w:rPr>
        <w:t xml:space="preserve"> чел. </w:t>
      </w:r>
    </w:p>
    <w:p w:rsidR="00096A40" w:rsidRPr="00047F0B" w:rsidRDefault="00096A40" w:rsidP="00096A40">
      <w:pPr>
        <w:pStyle w:val="24"/>
        <w:shd w:val="clear" w:color="auto" w:fill="FFFFFF"/>
        <w:spacing w:after="0"/>
        <w:ind w:firstLine="709"/>
        <w:rPr>
          <w:color w:val="000000" w:themeColor="text1"/>
          <w:szCs w:val="28"/>
        </w:rPr>
      </w:pPr>
      <w:r w:rsidRPr="00047F0B">
        <w:rPr>
          <w:color w:val="000000" w:themeColor="text1"/>
          <w:szCs w:val="28"/>
        </w:rPr>
        <w:t>По оценке</w:t>
      </w:r>
      <w:r w:rsidR="00047F0B" w:rsidRPr="00047F0B">
        <w:rPr>
          <w:color w:val="000000" w:themeColor="text1"/>
          <w:szCs w:val="28"/>
        </w:rPr>
        <w:t>,</w:t>
      </w:r>
      <w:r w:rsidRPr="00047F0B">
        <w:rPr>
          <w:color w:val="000000" w:themeColor="text1"/>
          <w:szCs w:val="28"/>
        </w:rPr>
        <w:t xml:space="preserve"> </w:t>
      </w:r>
      <w:r w:rsidRPr="00047F0B">
        <w:rPr>
          <w:b/>
          <w:color w:val="000000" w:themeColor="text1"/>
          <w:szCs w:val="28"/>
        </w:rPr>
        <w:t>в 202</w:t>
      </w:r>
      <w:r w:rsidR="00047F0B" w:rsidRPr="00047F0B">
        <w:rPr>
          <w:b/>
          <w:color w:val="000000" w:themeColor="text1"/>
          <w:szCs w:val="28"/>
        </w:rPr>
        <w:t>3</w:t>
      </w:r>
      <w:r w:rsidRPr="00047F0B">
        <w:rPr>
          <w:b/>
          <w:color w:val="000000" w:themeColor="text1"/>
          <w:szCs w:val="28"/>
        </w:rPr>
        <w:t xml:space="preserve"> году</w:t>
      </w:r>
      <w:r w:rsidRPr="00047F0B">
        <w:rPr>
          <w:color w:val="000000" w:themeColor="text1"/>
          <w:szCs w:val="28"/>
        </w:rPr>
        <w:t xml:space="preserve"> ср</w:t>
      </w:r>
      <w:r w:rsidRPr="00047F0B">
        <w:rPr>
          <w:bCs/>
          <w:iCs/>
          <w:color w:val="000000" w:themeColor="text1"/>
          <w:szCs w:val="28"/>
        </w:rPr>
        <w:t>еднегодовая численность постоянного населения</w:t>
      </w:r>
      <w:r w:rsidRPr="00047F0B">
        <w:rPr>
          <w:color w:val="000000" w:themeColor="text1"/>
          <w:szCs w:val="28"/>
        </w:rPr>
        <w:t xml:space="preserve"> в</w:t>
      </w:r>
      <w:r w:rsidR="00960ECF" w:rsidRPr="00047F0B">
        <w:rPr>
          <w:color w:val="000000" w:themeColor="text1"/>
          <w:szCs w:val="28"/>
        </w:rPr>
        <w:t xml:space="preserve"> Волосовском районе</w:t>
      </w:r>
      <w:r w:rsidRPr="00047F0B">
        <w:rPr>
          <w:color w:val="000000" w:themeColor="text1"/>
          <w:szCs w:val="28"/>
        </w:rPr>
        <w:t xml:space="preserve"> Ленинградской области </w:t>
      </w:r>
      <w:r w:rsidR="00047F0B" w:rsidRPr="00047F0B">
        <w:rPr>
          <w:color w:val="000000" w:themeColor="text1"/>
          <w:szCs w:val="28"/>
        </w:rPr>
        <w:t>сохранится практически на уровне</w:t>
      </w:r>
      <w:r w:rsidRPr="00047F0B">
        <w:rPr>
          <w:color w:val="000000" w:themeColor="text1"/>
          <w:szCs w:val="28"/>
        </w:rPr>
        <w:t xml:space="preserve"> 20</w:t>
      </w:r>
      <w:r w:rsidR="005E2071" w:rsidRPr="00047F0B">
        <w:rPr>
          <w:color w:val="000000" w:themeColor="text1"/>
          <w:szCs w:val="28"/>
        </w:rPr>
        <w:t>2</w:t>
      </w:r>
      <w:r w:rsidR="00047F0B" w:rsidRPr="00047F0B">
        <w:rPr>
          <w:color w:val="000000" w:themeColor="text1"/>
          <w:szCs w:val="28"/>
        </w:rPr>
        <w:t>2</w:t>
      </w:r>
      <w:r w:rsidRPr="00047F0B">
        <w:rPr>
          <w:color w:val="000000" w:themeColor="text1"/>
          <w:szCs w:val="28"/>
        </w:rPr>
        <w:t xml:space="preserve"> год</w:t>
      </w:r>
      <w:r w:rsidR="00047F0B" w:rsidRPr="00047F0B">
        <w:rPr>
          <w:color w:val="000000" w:themeColor="text1"/>
          <w:szCs w:val="28"/>
        </w:rPr>
        <w:t>а</w:t>
      </w:r>
      <w:r w:rsidRPr="00047F0B">
        <w:rPr>
          <w:color w:val="000000" w:themeColor="text1"/>
          <w:szCs w:val="28"/>
        </w:rPr>
        <w:t xml:space="preserve"> и составит </w:t>
      </w:r>
      <w:r w:rsidR="00047F0B" w:rsidRPr="00047F0B">
        <w:rPr>
          <w:color w:val="000000" w:themeColor="text1"/>
          <w:szCs w:val="28"/>
        </w:rPr>
        <w:t>50 307,5</w:t>
      </w:r>
      <w:r w:rsidRPr="00047F0B">
        <w:rPr>
          <w:color w:val="000000" w:themeColor="text1"/>
          <w:szCs w:val="28"/>
        </w:rPr>
        <w:t xml:space="preserve"> чел. </w:t>
      </w:r>
    </w:p>
    <w:p w:rsidR="00096A40" w:rsidRPr="00047F0B" w:rsidRDefault="00096A40" w:rsidP="00BC3F84">
      <w:pPr>
        <w:pStyle w:val="24"/>
        <w:shd w:val="clear" w:color="auto" w:fill="FFFFFF"/>
        <w:spacing w:after="0"/>
        <w:ind w:firstLine="709"/>
        <w:rPr>
          <w:color w:val="000000" w:themeColor="text1"/>
          <w:szCs w:val="28"/>
        </w:rPr>
      </w:pPr>
      <w:r w:rsidRPr="00047F0B">
        <w:rPr>
          <w:bCs/>
          <w:iCs/>
          <w:color w:val="000000" w:themeColor="text1"/>
          <w:szCs w:val="28"/>
        </w:rPr>
        <w:t>Уровень естественной убыли</w:t>
      </w:r>
      <w:r w:rsidRPr="00047F0B">
        <w:rPr>
          <w:color w:val="000000" w:themeColor="text1"/>
          <w:szCs w:val="28"/>
        </w:rPr>
        <w:t xml:space="preserve"> </w:t>
      </w:r>
      <w:r w:rsidR="00BC3F84" w:rsidRPr="00047F0B">
        <w:rPr>
          <w:color w:val="000000" w:themeColor="text1"/>
          <w:szCs w:val="28"/>
        </w:rPr>
        <w:t>снизится</w:t>
      </w:r>
      <w:r w:rsidRPr="00047F0B">
        <w:rPr>
          <w:color w:val="000000" w:themeColor="text1"/>
          <w:szCs w:val="28"/>
        </w:rPr>
        <w:t xml:space="preserve"> до </w:t>
      </w:r>
      <w:r w:rsidR="00B26050" w:rsidRPr="00047F0B">
        <w:rPr>
          <w:color w:val="000000" w:themeColor="text1"/>
          <w:szCs w:val="28"/>
        </w:rPr>
        <w:t>(-</w:t>
      </w:r>
      <w:r w:rsidR="00047F0B" w:rsidRPr="00047F0B">
        <w:rPr>
          <w:color w:val="000000" w:themeColor="text1"/>
          <w:szCs w:val="28"/>
        </w:rPr>
        <w:t>6,1</w:t>
      </w:r>
      <w:r w:rsidR="00B26050" w:rsidRPr="00047F0B">
        <w:rPr>
          <w:color w:val="000000" w:themeColor="text1"/>
          <w:szCs w:val="28"/>
        </w:rPr>
        <w:t>)</w:t>
      </w:r>
      <w:r w:rsidRPr="00047F0B">
        <w:rPr>
          <w:color w:val="000000" w:themeColor="text1"/>
          <w:szCs w:val="28"/>
        </w:rPr>
        <w:t xml:space="preserve"> чел. на 1000 нас</w:t>
      </w:r>
      <w:r w:rsidR="00B26050" w:rsidRPr="00047F0B">
        <w:rPr>
          <w:color w:val="000000" w:themeColor="text1"/>
          <w:szCs w:val="28"/>
        </w:rPr>
        <w:t>еления (202</w:t>
      </w:r>
      <w:r w:rsidR="00047F0B" w:rsidRPr="00047F0B">
        <w:rPr>
          <w:color w:val="000000" w:themeColor="text1"/>
          <w:szCs w:val="28"/>
        </w:rPr>
        <w:t>2</w:t>
      </w:r>
      <w:r w:rsidRPr="00047F0B">
        <w:rPr>
          <w:color w:val="000000" w:themeColor="text1"/>
          <w:szCs w:val="28"/>
        </w:rPr>
        <w:t xml:space="preserve"> год – </w:t>
      </w:r>
      <w:r w:rsidR="00B26050" w:rsidRPr="00047F0B">
        <w:rPr>
          <w:color w:val="000000" w:themeColor="text1"/>
          <w:szCs w:val="28"/>
        </w:rPr>
        <w:t>(-</w:t>
      </w:r>
      <w:r w:rsidR="00047F0B" w:rsidRPr="00047F0B">
        <w:rPr>
          <w:color w:val="000000" w:themeColor="text1"/>
          <w:szCs w:val="28"/>
        </w:rPr>
        <w:t>7,7</w:t>
      </w:r>
      <w:r w:rsidR="00B26050" w:rsidRPr="00047F0B">
        <w:rPr>
          <w:color w:val="000000" w:themeColor="text1"/>
          <w:szCs w:val="28"/>
        </w:rPr>
        <w:t>)</w:t>
      </w:r>
      <w:r w:rsidRPr="00047F0B">
        <w:rPr>
          <w:color w:val="000000" w:themeColor="text1"/>
          <w:szCs w:val="28"/>
        </w:rPr>
        <w:t xml:space="preserve"> чел.), </w:t>
      </w:r>
      <w:r w:rsidR="00BC3F84" w:rsidRPr="00047F0B">
        <w:rPr>
          <w:color w:val="000000" w:themeColor="text1"/>
          <w:szCs w:val="28"/>
        </w:rPr>
        <w:t>что обусловлено</w:t>
      </w:r>
      <w:r w:rsidR="00BC3F84" w:rsidRPr="00047F0B">
        <w:t xml:space="preserve"> </w:t>
      </w:r>
      <w:r w:rsidR="00047F0B" w:rsidRPr="00047F0B">
        <w:t>повышением</w:t>
      </w:r>
      <w:r w:rsidR="00BC3F84" w:rsidRPr="00047F0B">
        <w:t xml:space="preserve"> уровня рождаемости до </w:t>
      </w:r>
      <w:r w:rsidR="00047F0B" w:rsidRPr="00047F0B">
        <w:t>6,9</w:t>
      </w:r>
      <w:r w:rsidR="00BC3F84" w:rsidRPr="00047F0B">
        <w:t xml:space="preserve"> родившихся на 1000 населения и снижением уровня смертности </w:t>
      </w:r>
      <w:r w:rsidR="00A54F83" w:rsidRPr="00047F0B">
        <w:rPr>
          <w:color w:val="000000" w:themeColor="text1"/>
          <w:szCs w:val="28"/>
        </w:rPr>
        <w:t xml:space="preserve">до </w:t>
      </w:r>
      <w:r w:rsidR="00047F0B" w:rsidRPr="00047F0B">
        <w:rPr>
          <w:color w:val="000000" w:themeColor="text1"/>
          <w:szCs w:val="28"/>
        </w:rPr>
        <w:t>13</w:t>
      </w:r>
      <w:r w:rsidRPr="00047F0B">
        <w:rPr>
          <w:color w:val="000000" w:themeColor="text1"/>
          <w:szCs w:val="28"/>
        </w:rPr>
        <w:t xml:space="preserve"> умерших на 1000 населения.</w:t>
      </w:r>
    </w:p>
    <w:p w:rsidR="00BC3F84" w:rsidRPr="00070C81" w:rsidRDefault="00BC3F84" w:rsidP="00BC3F84">
      <w:pPr>
        <w:pStyle w:val="24"/>
        <w:shd w:val="clear" w:color="auto" w:fill="FFFFFF" w:themeFill="background1"/>
        <w:spacing w:after="0"/>
        <w:ind w:firstLine="709"/>
        <w:rPr>
          <w:color w:val="FF0000"/>
        </w:rPr>
      </w:pPr>
      <w:r w:rsidRPr="00047F0B">
        <w:t xml:space="preserve">Интенсивность </w:t>
      </w:r>
      <w:r w:rsidRPr="00047F0B">
        <w:rPr>
          <w:bCs/>
          <w:iCs/>
        </w:rPr>
        <w:t>миграционного прироста</w:t>
      </w:r>
      <w:r w:rsidRPr="00047F0B">
        <w:t xml:space="preserve"> </w:t>
      </w:r>
      <w:r w:rsidR="00047F0B" w:rsidRPr="00047F0B">
        <w:t>увеличится</w:t>
      </w:r>
      <w:r w:rsidR="00047F0B">
        <w:t xml:space="preserve"> в связи с </w:t>
      </w:r>
      <w:r w:rsidR="00070C81" w:rsidRPr="00070C81">
        <w:t>активным набором кадров на завод ООО «БВРЗ «</w:t>
      </w:r>
      <w:proofErr w:type="spellStart"/>
      <w:r w:rsidR="00070C81" w:rsidRPr="00070C81">
        <w:t>Новотранс</w:t>
      </w:r>
      <w:proofErr w:type="spellEnd"/>
      <w:r w:rsidR="00070C81" w:rsidRPr="00070C81">
        <w:t xml:space="preserve">». </w:t>
      </w:r>
      <w:r w:rsidRPr="00070C81">
        <w:t xml:space="preserve">Основной миграционный прирост будет обеспечен за счет сохранения притока населения из других регионов России и </w:t>
      </w:r>
      <w:r w:rsidR="00070C81" w:rsidRPr="00070C81">
        <w:t>дружественных иностранных государств</w:t>
      </w:r>
      <w:r w:rsidRPr="00070C81">
        <w:t xml:space="preserve">. </w:t>
      </w:r>
    </w:p>
    <w:p w:rsidR="00096A40" w:rsidRPr="00070C81" w:rsidRDefault="00096A40" w:rsidP="00556DEB">
      <w:pPr>
        <w:pStyle w:val="24"/>
        <w:shd w:val="clear" w:color="auto" w:fill="FFFFFF"/>
        <w:spacing w:after="0"/>
        <w:ind w:firstLine="709"/>
        <w:rPr>
          <w:color w:val="000000" w:themeColor="text1"/>
          <w:szCs w:val="28"/>
        </w:rPr>
      </w:pPr>
      <w:r w:rsidRPr="00070C81">
        <w:rPr>
          <w:b/>
          <w:color w:val="000000" w:themeColor="text1"/>
          <w:szCs w:val="28"/>
        </w:rPr>
        <w:t>В 202</w:t>
      </w:r>
      <w:r w:rsidR="00070C81" w:rsidRPr="00070C81">
        <w:rPr>
          <w:b/>
          <w:color w:val="000000" w:themeColor="text1"/>
          <w:szCs w:val="28"/>
        </w:rPr>
        <w:t>4</w:t>
      </w:r>
      <w:r w:rsidRPr="00070C81">
        <w:rPr>
          <w:b/>
          <w:color w:val="000000" w:themeColor="text1"/>
          <w:szCs w:val="28"/>
        </w:rPr>
        <w:t>-202</w:t>
      </w:r>
      <w:r w:rsidR="00070C81" w:rsidRPr="00070C81">
        <w:rPr>
          <w:b/>
          <w:color w:val="000000" w:themeColor="text1"/>
          <w:szCs w:val="28"/>
        </w:rPr>
        <w:t>6</w:t>
      </w:r>
      <w:r w:rsidRPr="00070C81">
        <w:rPr>
          <w:b/>
          <w:color w:val="000000" w:themeColor="text1"/>
          <w:szCs w:val="28"/>
        </w:rPr>
        <w:t xml:space="preserve"> годах</w:t>
      </w:r>
      <w:r w:rsidRPr="00070C81">
        <w:rPr>
          <w:color w:val="000000" w:themeColor="text1"/>
          <w:szCs w:val="28"/>
        </w:rPr>
        <w:t xml:space="preserve"> в результате реализации запланированных мероприятий демографической политики прогнозируется </w:t>
      </w:r>
      <w:r w:rsidR="00556DEB" w:rsidRPr="00070C81">
        <w:rPr>
          <w:color w:val="000000" w:themeColor="text1"/>
          <w:szCs w:val="28"/>
        </w:rPr>
        <w:t xml:space="preserve">постепенное </w:t>
      </w:r>
      <w:r w:rsidR="00CE4F99" w:rsidRPr="00070C81">
        <w:rPr>
          <w:color w:val="000000" w:themeColor="text1"/>
          <w:szCs w:val="28"/>
        </w:rPr>
        <w:t>снижение</w:t>
      </w:r>
      <w:r w:rsidRPr="00070C81">
        <w:rPr>
          <w:color w:val="000000" w:themeColor="text1"/>
          <w:szCs w:val="28"/>
        </w:rPr>
        <w:t xml:space="preserve"> коэффициента естественной убыли населения </w:t>
      </w:r>
      <w:r w:rsidR="00CE4F99" w:rsidRPr="00070C81">
        <w:rPr>
          <w:color w:val="000000" w:themeColor="text1"/>
          <w:szCs w:val="28"/>
        </w:rPr>
        <w:t>до</w:t>
      </w:r>
      <w:r w:rsidRPr="00070C81">
        <w:rPr>
          <w:color w:val="000000" w:themeColor="text1"/>
          <w:szCs w:val="28"/>
        </w:rPr>
        <w:t xml:space="preserve"> уровн</w:t>
      </w:r>
      <w:r w:rsidR="00CE4F99" w:rsidRPr="00070C81">
        <w:rPr>
          <w:color w:val="000000" w:themeColor="text1"/>
          <w:szCs w:val="28"/>
        </w:rPr>
        <w:t>я</w:t>
      </w:r>
      <w:r w:rsidRPr="00070C81">
        <w:rPr>
          <w:color w:val="000000" w:themeColor="text1"/>
          <w:szCs w:val="28"/>
        </w:rPr>
        <w:t xml:space="preserve"> </w:t>
      </w:r>
      <w:r w:rsidR="002A2462" w:rsidRPr="00070C81">
        <w:rPr>
          <w:color w:val="000000" w:themeColor="text1"/>
          <w:szCs w:val="28"/>
        </w:rPr>
        <w:t>(-</w:t>
      </w:r>
      <w:r w:rsidR="00070C81" w:rsidRPr="00070C81">
        <w:rPr>
          <w:color w:val="000000" w:themeColor="text1"/>
          <w:szCs w:val="28"/>
        </w:rPr>
        <w:t>5,5</w:t>
      </w:r>
      <w:r w:rsidR="002A2462" w:rsidRPr="00070C81">
        <w:rPr>
          <w:color w:val="000000" w:themeColor="text1"/>
          <w:szCs w:val="28"/>
        </w:rPr>
        <w:t>)</w:t>
      </w:r>
      <w:r w:rsidR="00CE4F99" w:rsidRPr="00070C81">
        <w:rPr>
          <w:color w:val="000000" w:themeColor="text1"/>
          <w:szCs w:val="28"/>
        </w:rPr>
        <w:t xml:space="preserve"> – </w:t>
      </w:r>
      <w:r w:rsidR="002A2462" w:rsidRPr="00070C81">
        <w:rPr>
          <w:color w:val="000000" w:themeColor="text1"/>
          <w:szCs w:val="28"/>
        </w:rPr>
        <w:t>(-</w:t>
      </w:r>
      <w:r w:rsidR="00070C81" w:rsidRPr="00070C81">
        <w:rPr>
          <w:color w:val="000000" w:themeColor="text1"/>
          <w:szCs w:val="28"/>
        </w:rPr>
        <w:t>4,6</w:t>
      </w:r>
      <w:r w:rsidR="002A2462" w:rsidRPr="00070C81">
        <w:rPr>
          <w:color w:val="000000" w:themeColor="text1"/>
          <w:szCs w:val="28"/>
        </w:rPr>
        <w:t>)</w:t>
      </w:r>
      <w:r w:rsidR="00CE4F99" w:rsidRPr="00070C81">
        <w:rPr>
          <w:color w:val="000000" w:themeColor="text1"/>
          <w:szCs w:val="28"/>
        </w:rPr>
        <w:t xml:space="preserve"> </w:t>
      </w:r>
      <w:r w:rsidRPr="00070C81">
        <w:rPr>
          <w:color w:val="000000" w:themeColor="text1"/>
          <w:szCs w:val="28"/>
        </w:rPr>
        <w:t xml:space="preserve">человек на 1000 населения, при </w:t>
      </w:r>
      <w:r w:rsidR="00CE4F99" w:rsidRPr="00070C81">
        <w:rPr>
          <w:color w:val="000000" w:themeColor="text1"/>
          <w:szCs w:val="28"/>
        </w:rPr>
        <w:t>умеренном росте</w:t>
      </w:r>
      <w:r w:rsidRPr="00070C81">
        <w:rPr>
          <w:color w:val="000000" w:themeColor="text1"/>
          <w:szCs w:val="28"/>
        </w:rPr>
        <w:t xml:space="preserve"> суммарного коэффициента рождаемости (в 202</w:t>
      </w:r>
      <w:r w:rsidR="00070C81" w:rsidRPr="00070C81">
        <w:rPr>
          <w:color w:val="000000" w:themeColor="text1"/>
          <w:szCs w:val="28"/>
        </w:rPr>
        <w:t>6</w:t>
      </w:r>
      <w:r w:rsidRPr="00070C81">
        <w:rPr>
          <w:color w:val="000000" w:themeColor="text1"/>
          <w:szCs w:val="28"/>
        </w:rPr>
        <w:t xml:space="preserve"> году до </w:t>
      </w:r>
      <w:r w:rsidR="00070C81" w:rsidRPr="00070C81">
        <w:rPr>
          <w:color w:val="000000" w:themeColor="text1"/>
          <w:szCs w:val="28"/>
        </w:rPr>
        <w:t>7,2</w:t>
      </w:r>
      <w:r w:rsidRPr="00070C81">
        <w:rPr>
          <w:color w:val="000000" w:themeColor="text1"/>
          <w:szCs w:val="28"/>
        </w:rPr>
        <w:t xml:space="preserve"> чел. на 1000 населения). Миграционный прирост в </w:t>
      </w:r>
      <w:r w:rsidR="00CE4F99" w:rsidRPr="00070C81">
        <w:rPr>
          <w:color w:val="000000" w:themeColor="text1"/>
          <w:szCs w:val="28"/>
        </w:rPr>
        <w:t>202</w:t>
      </w:r>
      <w:r w:rsidR="00070C81" w:rsidRPr="00070C81">
        <w:rPr>
          <w:color w:val="000000" w:themeColor="text1"/>
          <w:szCs w:val="28"/>
        </w:rPr>
        <w:t>4</w:t>
      </w:r>
      <w:r w:rsidR="00CE4F99" w:rsidRPr="00070C81">
        <w:rPr>
          <w:color w:val="000000" w:themeColor="text1"/>
          <w:szCs w:val="28"/>
        </w:rPr>
        <w:t xml:space="preserve"> - </w:t>
      </w:r>
      <w:r w:rsidRPr="00070C81">
        <w:rPr>
          <w:color w:val="000000" w:themeColor="text1"/>
          <w:szCs w:val="28"/>
        </w:rPr>
        <w:t>202</w:t>
      </w:r>
      <w:r w:rsidR="00070C81" w:rsidRPr="00070C81">
        <w:rPr>
          <w:color w:val="000000" w:themeColor="text1"/>
          <w:szCs w:val="28"/>
        </w:rPr>
        <w:t>6</w:t>
      </w:r>
      <w:r w:rsidRPr="00070C81">
        <w:rPr>
          <w:color w:val="000000" w:themeColor="text1"/>
          <w:szCs w:val="28"/>
        </w:rPr>
        <w:t xml:space="preserve"> год</w:t>
      </w:r>
      <w:r w:rsidR="00CE4F99" w:rsidRPr="00070C81">
        <w:rPr>
          <w:color w:val="000000" w:themeColor="text1"/>
          <w:szCs w:val="28"/>
        </w:rPr>
        <w:t>ах</w:t>
      </w:r>
      <w:r w:rsidRPr="00070C81">
        <w:rPr>
          <w:color w:val="000000" w:themeColor="text1"/>
          <w:szCs w:val="28"/>
        </w:rPr>
        <w:t xml:space="preserve"> </w:t>
      </w:r>
      <w:r w:rsidR="00556DEB" w:rsidRPr="00070C81">
        <w:rPr>
          <w:color w:val="000000" w:themeColor="text1"/>
          <w:szCs w:val="28"/>
        </w:rPr>
        <w:t xml:space="preserve">будет умеренно </w:t>
      </w:r>
      <w:r w:rsidR="00070C81" w:rsidRPr="00070C81">
        <w:rPr>
          <w:color w:val="000000" w:themeColor="text1"/>
          <w:szCs w:val="28"/>
        </w:rPr>
        <w:t>снижаться</w:t>
      </w:r>
      <w:r w:rsidR="00CE4F99" w:rsidRPr="00070C81">
        <w:rPr>
          <w:color w:val="000000" w:themeColor="text1"/>
          <w:szCs w:val="28"/>
        </w:rPr>
        <w:t xml:space="preserve"> в результате </w:t>
      </w:r>
      <w:r w:rsidR="00070C81" w:rsidRPr="00070C81">
        <w:rPr>
          <w:color w:val="000000" w:themeColor="text1"/>
          <w:szCs w:val="28"/>
        </w:rPr>
        <w:t xml:space="preserve">завершения </w:t>
      </w:r>
      <w:r w:rsidR="00CE4F99" w:rsidRPr="00070C81">
        <w:rPr>
          <w:color w:val="000000" w:themeColor="text1"/>
          <w:szCs w:val="28"/>
        </w:rPr>
        <w:t xml:space="preserve">реализации </w:t>
      </w:r>
      <w:r w:rsidR="00070C81" w:rsidRPr="00070C81">
        <w:rPr>
          <w:color w:val="000000" w:themeColor="text1"/>
          <w:szCs w:val="28"/>
        </w:rPr>
        <w:t xml:space="preserve">крупного </w:t>
      </w:r>
      <w:r w:rsidR="00CE4F99" w:rsidRPr="00070C81">
        <w:rPr>
          <w:color w:val="000000" w:themeColor="text1"/>
          <w:szCs w:val="28"/>
        </w:rPr>
        <w:t>инвестиционн</w:t>
      </w:r>
      <w:r w:rsidR="00070C81" w:rsidRPr="00070C81">
        <w:rPr>
          <w:color w:val="000000" w:themeColor="text1"/>
          <w:szCs w:val="28"/>
        </w:rPr>
        <w:t>ого</w:t>
      </w:r>
      <w:r w:rsidR="00CE4F99" w:rsidRPr="00070C81">
        <w:rPr>
          <w:color w:val="000000" w:themeColor="text1"/>
          <w:szCs w:val="28"/>
        </w:rPr>
        <w:t xml:space="preserve"> проект</w:t>
      </w:r>
      <w:r w:rsidR="00070C81" w:rsidRPr="00070C81">
        <w:rPr>
          <w:color w:val="000000" w:themeColor="text1"/>
          <w:szCs w:val="28"/>
        </w:rPr>
        <w:t>а</w:t>
      </w:r>
      <w:r w:rsidR="00CE4F99" w:rsidRPr="00070C81">
        <w:rPr>
          <w:color w:val="000000" w:themeColor="text1"/>
          <w:szCs w:val="28"/>
        </w:rPr>
        <w:t xml:space="preserve"> на территории Волосовского района (</w:t>
      </w:r>
      <w:r w:rsidR="00070C81" w:rsidRPr="00070C81">
        <w:rPr>
          <w:color w:val="000000" w:themeColor="text1"/>
          <w:szCs w:val="28"/>
        </w:rPr>
        <w:t>строительств</w:t>
      </w:r>
      <w:proofErr w:type="gramStart"/>
      <w:r w:rsidR="00070C81" w:rsidRPr="00070C81">
        <w:rPr>
          <w:color w:val="000000" w:themeColor="text1"/>
          <w:szCs w:val="28"/>
        </w:rPr>
        <w:t>о ООО</w:t>
      </w:r>
      <w:proofErr w:type="gramEnd"/>
      <w:r w:rsidR="00070C81" w:rsidRPr="00070C81">
        <w:rPr>
          <w:color w:val="000000" w:themeColor="text1"/>
          <w:szCs w:val="28"/>
        </w:rPr>
        <w:t xml:space="preserve"> «Балтийский</w:t>
      </w:r>
      <w:r w:rsidR="00CE4F99" w:rsidRPr="00070C81">
        <w:rPr>
          <w:color w:val="000000" w:themeColor="text1"/>
          <w:szCs w:val="28"/>
        </w:rPr>
        <w:t xml:space="preserve"> вагоноремонтн</w:t>
      </w:r>
      <w:r w:rsidR="00070C81" w:rsidRPr="00070C81">
        <w:rPr>
          <w:color w:val="000000" w:themeColor="text1"/>
          <w:szCs w:val="28"/>
        </w:rPr>
        <w:t>ый</w:t>
      </w:r>
      <w:r w:rsidR="00CE4F99" w:rsidRPr="00070C81">
        <w:rPr>
          <w:color w:val="000000" w:themeColor="text1"/>
          <w:szCs w:val="28"/>
        </w:rPr>
        <w:t xml:space="preserve"> завод</w:t>
      </w:r>
      <w:r w:rsidR="0043009B" w:rsidRPr="00070C81">
        <w:rPr>
          <w:color w:val="000000" w:themeColor="text1"/>
          <w:szCs w:val="28"/>
        </w:rPr>
        <w:t xml:space="preserve"> «</w:t>
      </w:r>
      <w:proofErr w:type="spellStart"/>
      <w:r w:rsidR="0043009B" w:rsidRPr="00070C81">
        <w:rPr>
          <w:color w:val="000000" w:themeColor="text1"/>
          <w:szCs w:val="28"/>
        </w:rPr>
        <w:t>Новотранс</w:t>
      </w:r>
      <w:proofErr w:type="spellEnd"/>
      <w:r w:rsidR="0043009B" w:rsidRPr="00070C81">
        <w:rPr>
          <w:color w:val="000000" w:themeColor="text1"/>
          <w:szCs w:val="28"/>
        </w:rPr>
        <w:t>»</w:t>
      </w:r>
      <w:r w:rsidR="00CE4F99" w:rsidRPr="00070C81">
        <w:rPr>
          <w:color w:val="000000" w:themeColor="text1"/>
          <w:szCs w:val="28"/>
        </w:rPr>
        <w:t>)</w:t>
      </w:r>
      <w:r w:rsidRPr="00070C81">
        <w:rPr>
          <w:color w:val="000000" w:themeColor="text1"/>
          <w:szCs w:val="28"/>
        </w:rPr>
        <w:t xml:space="preserve">. </w:t>
      </w:r>
    </w:p>
    <w:p w:rsidR="00556DEB" w:rsidRPr="00070C81" w:rsidRDefault="00663EDC" w:rsidP="00556DEB">
      <w:pPr>
        <w:pStyle w:val="24"/>
        <w:shd w:val="clear" w:color="auto" w:fill="FFFFFF" w:themeFill="background1"/>
        <w:spacing w:after="0"/>
        <w:ind w:firstLine="709"/>
        <w:rPr>
          <w:szCs w:val="28"/>
        </w:rPr>
      </w:pPr>
      <w:proofErr w:type="gramStart"/>
      <w:r w:rsidRPr="00070C81">
        <w:rPr>
          <w:rFonts w:eastAsia="Calibri"/>
          <w:szCs w:val="28"/>
        </w:rPr>
        <w:t>Сохранение н</w:t>
      </w:r>
      <w:r w:rsidR="00556DEB" w:rsidRPr="00070C81">
        <w:rPr>
          <w:rFonts w:eastAsia="Calibri"/>
          <w:szCs w:val="28"/>
        </w:rPr>
        <w:t>евысок</w:t>
      </w:r>
      <w:r w:rsidRPr="00070C81">
        <w:rPr>
          <w:rFonts w:eastAsia="Calibri"/>
          <w:szCs w:val="28"/>
        </w:rPr>
        <w:t>их</w:t>
      </w:r>
      <w:r w:rsidR="00556DEB" w:rsidRPr="00070C81">
        <w:rPr>
          <w:rFonts w:eastAsia="Calibri"/>
          <w:szCs w:val="28"/>
        </w:rPr>
        <w:t xml:space="preserve"> значени</w:t>
      </w:r>
      <w:r w:rsidRPr="00070C81">
        <w:rPr>
          <w:rFonts w:eastAsia="Calibri"/>
          <w:szCs w:val="28"/>
        </w:rPr>
        <w:t>й</w:t>
      </w:r>
      <w:r w:rsidR="00556DEB" w:rsidRPr="00070C81">
        <w:rPr>
          <w:rFonts w:eastAsia="Calibri"/>
          <w:szCs w:val="28"/>
        </w:rPr>
        <w:t xml:space="preserve"> общего коэффициента рождаемости </w:t>
      </w:r>
      <w:r w:rsidRPr="00070C81">
        <w:rPr>
          <w:rFonts w:eastAsia="Calibri"/>
          <w:szCs w:val="28"/>
        </w:rPr>
        <w:t xml:space="preserve">в прогнозный период </w:t>
      </w:r>
      <w:r w:rsidR="00556DEB" w:rsidRPr="00070C81">
        <w:rPr>
          <w:rFonts w:eastAsia="Calibri"/>
          <w:szCs w:val="28"/>
        </w:rPr>
        <w:t xml:space="preserve">связано с уменьшением числа рождаемости в </w:t>
      </w:r>
      <w:r w:rsidR="00556DEB" w:rsidRPr="00070C81">
        <w:rPr>
          <w:szCs w:val="28"/>
        </w:rPr>
        <w:t>1990-х годах в Российской Федерации и в Ленинградской области</w:t>
      </w:r>
      <w:r w:rsidR="00556DEB" w:rsidRPr="00070C81">
        <w:rPr>
          <w:rFonts w:eastAsia="Calibri"/>
          <w:szCs w:val="28"/>
        </w:rPr>
        <w:t xml:space="preserve">, в том числе женщин в </w:t>
      </w:r>
      <w:r w:rsidR="00556DEB" w:rsidRPr="00070C81">
        <w:rPr>
          <w:szCs w:val="28"/>
        </w:rPr>
        <w:t xml:space="preserve">возрастах наибольшей рождаемости (20-29 лет), </w:t>
      </w:r>
      <w:r w:rsidR="00556DEB" w:rsidRPr="00070C81">
        <w:rPr>
          <w:rFonts w:eastAsia="Calibri"/>
          <w:szCs w:val="28"/>
        </w:rPr>
        <w:t>а такж</w:t>
      </w:r>
      <w:r w:rsidR="00556DEB" w:rsidRPr="00070C81">
        <w:rPr>
          <w:rStyle w:val="af4"/>
          <w:sz w:val="28"/>
          <w:szCs w:val="28"/>
        </w:rPr>
        <w:t>е</w:t>
      </w:r>
      <w:r w:rsidR="00556DEB" w:rsidRPr="00070C81">
        <w:rPr>
          <w:rFonts w:eastAsia="Calibri"/>
          <w:szCs w:val="28"/>
        </w:rPr>
        <w:t xml:space="preserve"> региональными особенностями формирования статистической отчетности по территориальному признаку, а именно: </w:t>
      </w:r>
      <w:proofErr w:type="spellStart"/>
      <w:r w:rsidR="00556DEB" w:rsidRPr="00070C81">
        <w:rPr>
          <w:rFonts w:eastAsia="Calibri"/>
          <w:szCs w:val="28"/>
        </w:rPr>
        <w:t>родоразрешение</w:t>
      </w:r>
      <w:proofErr w:type="spellEnd"/>
      <w:r w:rsidR="00556DEB" w:rsidRPr="00070C81">
        <w:rPr>
          <w:rFonts w:eastAsia="Calibri"/>
          <w:szCs w:val="28"/>
        </w:rPr>
        <w:t xml:space="preserve"> значительного числа женщин – жителей Ленинградской области и регистрация рожденных детей на территории Санкт-Петербурга.</w:t>
      </w:r>
      <w:proofErr w:type="gramEnd"/>
    </w:p>
    <w:p w:rsidR="00556DEB" w:rsidRPr="00070C81" w:rsidRDefault="00556DEB" w:rsidP="00556DEB">
      <w:pPr>
        <w:pStyle w:val="24"/>
        <w:shd w:val="clear" w:color="auto" w:fill="FFFFFF" w:themeFill="background1"/>
        <w:spacing w:after="0"/>
        <w:ind w:firstLine="709"/>
      </w:pPr>
      <w:r w:rsidRPr="00070C81">
        <w:t>Важнейшей задачей для р</w:t>
      </w:r>
      <w:r w:rsidR="0002619C" w:rsidRPr="00070C81">
        <w:t>айона</w:t>
      </w:r>
      <w:r w:rsidRPr="00070C81">
        <w:t xml:space="preserve"> по-прежнему остается улучшение демографической ситуации за счет снижения смертности, ввиду чего продолжается реализация мероприятий, направленных на усиление социальной защищенности отдельных категорий граждан, а также мероприятий, направленных на вовлечение старшего поколения в процессы </w:t>
      </w:r>
      <w:r w:rsidRPr="00070C81">
        <w:lastRenderedPageBreak/>
        <w:t>активного долголетия и увеличение ожидаемой продолжительности здоровой жизни.</w:t>
      </w:r>
    </w:p>
    <w:p w:rsidR="0043009B" w:rsidRPr="00070C81" w:rsidRDefault="00096A40" w:rsidP="00096A40">
      <w:pPr>
        <w:pStyle w:val="24"/>
        <w:shd w:val="clear" w:color="auto" w:fill="FFFFFF"/>
        <w:spacing w:after="0"/>
        <w:ind w:firstLine="709"/>
        <w:rPr>
          <w:color w:val="000000" w:themeColor="text1"/>
          <w:szCs w:val="28"/>
        </w:rPr>
      </w:pPr>
      <w:r w:rsidRPr="00070C81">
        <w:rPr>
          <w:color w:val="000000" w:themeColor="text1"/>
          <w:szCs w:val="28"/>
        </w:rPr>
        <w:t xml:space="preserve">В </w:t>
      </w:r>
      <w:r w:rsidR="00F673BF" w:rsidRPr="00070C81">
        <w:rPr>
          <w:color w:val="000000" w:themeColor="text1"/>
          <w:szCs w:val="28"/>
        </w:rPr>
        <w:t xml:space="preserve">Волосовском районе </w:t>
      </w:r>
      <w:r w:rsidRPr="00070C81">
        <w:rPr>
          <w:color w:val="000000" w:themeColor="text1"/>
          <w:szCs w:val="28"/>
        </w:rPr>
        <w:t xml:space="preserve">ожидается </w:t>
      </w:r>
      <w:r w:rsidR="00070C81" w:rsidRPr="00070C81">
        <w:rPr>
          <w:color w:val="000000" w:themeColor="text1"/>
          <w:szCs w:val="28"/>
        </w:rPr>
        <w:t>незначительный рост</w:t>
      </w:r>
      <w:r w:rsidRPr="00070C81">
        <w:rPr>
          <w:color w:val="000000" w:themeColor="text1"/>
          <w:szCs w:val="28"/>
        </w:rPr>
        <w:t xml:space="preserve"> численности населения </w:t>
      </w:r>
      <w:r w:rsidR="00582B54" w:rsidRPr="00070C81">
        <w:rPr>
          <w:color w:val="000000" w:themeColor="text1"/>
          <w:szCs w:val="28"/>
        </w:rPr>
        <w:t xml:space="preserve">к </w:t>
      </w:r>
      <w:r w:rsidRPr="00070C81">
        <w:rPr>
          <w:color w:val="000000" w:themeColor="text1"/>
          <w:szCs w:val="28"/>
        </w:rPr>
        <w:t>202</w:t>
      </w:r>
      <w:r w:rsidR="00070C81" w:rsidRPr="00070C81">
        <w:rPr>
          <w:color w:val="000000" w:themeColor="text1"/>
          <w:szCs w:val="28"/>
        </w:rPr>
        <w:t>6</w:t>
      </w:r>
      <w:r w:rsidRPr="00070C81">
        <w:rPr>
          <w:color w:val="000000" w:themeColor="text1"/>
          <w:szCs w:val="28"/>
        </w:rPr>
        <w:t xml:space="preserve"> год</w:t>
      </w:r>
      <w:r w:rsidR="00582B54" w:rsidRPr="00070C81">
        <w:rPr>
          <w:color w:val="000000" w:themeColor="text1"/>
          <w:szCs w:val="28"/>
        </w:rPr>
        <w:t>у</w:t>
      </w:r>
      <w:r w:rsidR="0043009B" w:rsidRPr="00070C81">
        <w:rPr>
          <w:color w:val="000000" w:themeColor="text1"/>
          <w:szCs w:val="28"/>
        </w:rPr>
        <w:t xml:space="preserve"> по сравнению с 202</w:t>
      </w:r>
      <w:r w:rsidR="00663EDC" w:rsidRPr="00070C81">
        <w:rPr>
          <w:color w:val="000000" w:themeColor="text1"/>
          <w:szCs w:val="28"/>
        </w:rPr>
        <w:t>2</w:t>
      </w:r>
      <w:r w:rsidR="0043009B" w:rsidRPr="00070C81">
        <w:rPr>
          <w:color w:val="000000" w:themeColor="text1"/>
          <w:szCs w:val="28"/>
        </w:rPr>
        <w:t xml:space="preserve"> годом</w:t>
      </w:r>
      <w:r w:rsidRPr="00070C81">
        <w:rPr>
          <w:color w:val="000000" w:themeColor="text1"/>
          <w:szCs w:val="28"/>
        </w:rPr>
        <w:t>, среднегодовая численность постоянного населения в 202</w:t>
      </w:r>
      <w:r w:rsidR="00070C81" w:rsidRPr="00070C81">
        <w:rPr>
          <w:color w:val="000000" w:themeColor="text1"/>
          <w:szCs w:val="28"/>
        </w:rPr>
        <w:t>6</w:t>
      </w:r>
      <w:r w:rsidRPr="00070C81">
        <w:rPr>
          <w:color w:val="000000" w:themeColor="text1"/>
          <w:szCs w:val="28"/>
        </w:rPr>
        <w:t xml:space="preserve"> году составит </w:t>
      </w:r>
      <w:r w:rsidR="00582B54" w:rsidRPr="00070C81">
        <w:rPr>
          <w:color w:val="000000" w:themeColor="text1"/>
          <w:szCs w:val="28"/>
        </w:rPr>
        <w:t>5</w:t>
      </w:r>
      <w:r w:rsidR="00663EDC" w:rsidRPr="00070C81">
        <w:rPr>
          <w:color w:val="000000" w:themeColor="text1"/>
          <w:szCs w:val="28"/>
        </w:rPr>
        <w:t>0</w:t>
      </w:r>
      <w:r w:rsidR="00070C81" w:rsidRPr="00070C81">
        <w:rPr>
          <w:color w:val="000000" w:themeColor="text1"/>
          <w:szCs w:val="28"/>
        </w:rPr>
        <w:t> </w:t>
      </w:r>
      <w:r w:rsidR="00663EDC" w:rsidRPr="00070C81">
        <w:rPr>
          <w:color w:val="000000" w:themeColor="text1"/>
          <w:szCs w:val="28"/>
        </w:rPr>
        <w:t>5</w:t>
      </w:r>
      <w:r w:rsidR="00070C81" w:rsidRPr="00070C81">
        <w:rPr>
          <w:color w:val="000000" w:themeColor="text1"/>
          <w:szCs w:val="28"/>
        </w:rPr>
        <w:t>96,5</w:t>
      </w:r>
      <w:r w:rsidR="00F673BF" w:rsidRPr="00070C81">
        <w:rPr>
          <w:color w:val="000000" w:themeColor="text1"/>
          <w:szCs w:val="28"/>
        </w:rPr>
        <w:t xml:space="preserve"> </w:t>
      </w:r>
      <w:r w:rsidRPr="00070C81">
        <w:rPr>
          <w:color w:val="000000" w:themeColor="text1"/>
          <w:szCs w:val="28"/>
        </w:rPr>
        <w:t xml:space="preserve">человек. </w:t>
      </w:r>
    </w:p>
    <w:p w:rsidR="00096A40" w:rsidRPr="00F5118E" w:rsidRDefault="00663EDC" w:rsidP="00096A40">
      <w:pPr>
        <w:pStyle w:val="24"/>
        <w:shd w:val="clear" w:color="auto" w:fill="FFFFFF"/>
        <w:spacing w:after="0"/>
        <w:ind w:firstLine="709"/>
        <w:rPr>
          <w:color w:val="000000" w:themeColor="text1"/>
          <w:szCs w:val="28"/>
        </w:rPr>
      </w:pPr>
      <w:r w:rsidRPr="00F5118E">
        <w:rPr>
          <w:color w:val="000000" w:themeColor="text1"/>
          <w:szCs w:val="28"/>
        </w:rPr>
        <w:t>П</w:t>
      </w:r>
      <w:r w:rsidR="00F673BF" w:rsidRPr="00F5118E">
        <w:rPr>
          <w:color w:val="000000" w:themeColor="text1"/>
          <w:szCs w:val="28"/>
        </w:rPr>
        <w:t xml:space="preserve">рогнозируется </w:t>
      </w:r>
      <w:r w:rsidR="0043009B" w:rsidRPr="00F5118E">
        <w:rPr>
          <w:color w:val="000000" w:themeColor="text1"/>
          <w:szCs w:val="28"/>
        </w:rPr>
        <w:t>увеличение дол</w:t>
      </w:r>
      <w:r w:rsidRPr="00F5118E">
        <w:rPr>
          <w:color w:val="000000" w:themeColor="text1"/>
          <w:szCs w:val="28"/>
        </w:rPr>
        <w:t>и</w:t>
      </w:r>
      <w:r w:rsidR="0043009B" w:rsidRPr="00F5118E">
        <w:rPr>
          <w:color w:val="000000" w:themeColor="text1"/>
          <w:szCs w:val="28"/>
        </w:rPr>
        <w:t xml:space="preserve"> трудоспособного населения в общей численности к 202</w:t>
      </w:r>
      <w:r w:rsidR="00070C81" w:rsidRPr="00F5118E">
        <w:rPr>
          <w:color w:val="000000" w:themeColor="text1"/>
          <w:szCs w:val="28"/>
        </w:rPr>
        <w:t>6</w:t>
      </w:r>
      <w:r w:rsidR="0043009B" w:rsidRPr="00F5118E">
        <w:rPr>
          <w:color w:val="000000" w:themeColor="text1"/>
          <w:szCs w:val="28"/>
        </w:rPr>
        <w:t xml:space="preserve"> году </w:t>
      </w:r>
      <w:r w:rsidRPr="00F5118E">
        <w:rPr>
          <w:color w:val="000000" w:themeColor="text1"/>
          <w:szCs w:val="28"/>
        </w:rPr>
        <w:t>до</w:t>
      </w:r>
      <w:r w:rsidR="0043009B" w:rsidRPr="00F5118E">
        <w:rPr>
          <w:color w:val="000000" w:themeColor="text1"/>
          <w:szCs w:val="28"/>
        </w:rPr>
        <w:t xml:space="preserve"> </w:t>
      </w:r>
      <w:r w:rsidR="00F5118E" w:rsidRPr="00F5118E">
        <w:rPr>
          <w:color w:val="000000" w:themeColor="text1"/>
          <w:szCs w:val="28"/>
        </w:rPr>
        <w:t>61,6</w:t>
      </w:r>
      <w:r w:rsidR="0043009B" w:rsidRPr="00F5118E">
        <w:rPr>
          <w:color w:val="000000" w:themeColor="text1"/>
          <w:szCs w:val="28"/>
        </w:rPr>
        <w:t xml:space="preserve">% против </w:t>
      </w:r>
      <w:r w:rsidRPr="00F5118E">
        <w:rPr>
          <w:color w:val="000000" w:themeColor="text1"/>
          <w:szCs w:val="28"/>
        </w:rPr>
        <w:t>5</w:t>
      </w:r>
      <w:r w:rsidR="00F5118E" w:rsidRPr="00F5118E">
        <w:rPr>
          <w:color w:val="000000" w:themeColor="text1"/>
          <w:szCs w:val="28"/>
        </w:rPr>
        <w:t>8,6</w:t>
      </w:r>
      <w:r w:rsidR="0043009B" w:rsidRPr="00F5118E">
        <w:rPr>
          <w:color w:val="000000" w:themeColor="text1"/>
          <w:szCs w:val="28"/>
        </w:rPr>
        <w:t>% в 202</w:t>
      </w:r>
      <w:r w:rsidR="00F5118E" w:rsidRPr="00F5118E">
        <w:rPr>
          <w:color w:val="000000" w:themeColor="text1"/>
          <w:szCs w:val="28"/>
        </w:rPr>
        <w:t>3</w:t>
      </w:r>
      <w:r w:rsidR="0043009B" w:rsidRPr="00F5118E">
        <w:rPr>
          <w:color w:val="000000" w:themeColor="text1"/>
          <w:szCs w:val="28"/>
        </w:rPr>
        <w:t xml:space="preserve"> году.</w:t>
      </w:r>
      <w:r w:rsidR="00486679" w:rsidRPr="00F5118E">
        <w:rPr>
          <w:color w:val="000000" w:themeColor="text1"/>
          <w:szCs w:val="28"/>
        </w:rPr>
        <w:t xml:space="preserve"> Тенденция изменения возрастного состава населения Волосовского района обусловлена повышением возраста выхода на пенсию по старости в соответствии с федеральным законодательством.</w:t>
      </w:r>
    </w:p>
    <w:p w:rsidR="003117F9" w:rsidRPr="00695B86" w:rsidRDefault="003117F9" w:rsidP="00E101DA">
      <w:pPr>
        <w:spacing w:after="0"/>
        <w:ind w:firstLine="709"/>
        <w:jc w:val="both"/>
        <w:rPr>
          <w:rFonts w:ascii="Times New Roman" w:hAnsi="Times New Roman" w:cs="Times New Roman"/>
          <w:sz w:val="28"/>
          <w:szCs w:val="28"/>
          <w:highlight w:val="yellow"/>
        </w:rPr>
      </w:pPr>
    </w:p>
    <w:p w:rsidR="003117F9" w:rsidRPr="004E0313" w:rsidRDefault="003117F9" w:rsidP="003117F9">
      <w:pPr>
        <w:spacing w:after="0"/>
        <w:jc w:val="center"/>
        <w:rPr>
          <w:rFonts w:ascii="Times New Roman" w:hAnsi="Times New Roman" w:cs="Times New Roman"/>
          <w:b/>
          <w:i/>
          <w:sz w:val="28"/>
          <w:szCs w:val="28"/>
        </w:rPr>
      </w:pPr>
      <w:r w:rsidRPr="004E0313">
        <w:rPr>
          <w:rFonts w:ascii="Times New Roman" w:hAnsi="Times New Roman" w:cs="Times New Roman"/>
          <w:b/>
          <w:i/>
          <w:sz w:val="28"/>
          <w:szCs w:val="28"/>
        </w:rPr>
        <w:t>2. Промышленное производство</w:t>
      </w:r>
    </w:p>
    <w:p w:rsidR="006126B2" w:rsidRPr="004E0313" w:rsidRDefault="006126B2" w:rsidP="006126B2">
      <w:pPr>
        <w:tabs>
          <w:tab w:val="left" w:pos="708"/>
          <w:tab w:val="left" w:pos="1418"/>
        </w:tabs>
        <w:spacing w:after="0"/>
        <w:ind w:firstLine="709"/>
        <w:jc w:val="both"/>
        <w:rPr>
          <w:rFonts w:ascii="Times New Roman" w:hAnsi="Times New Roman" w:cs="Times New Roman"/>
          <w:color w:val="000000" w:themeColor="text1"/>
          <w:sz w:val="28"/>
          <w:szCs w:val="28"/>
        </w:rPr>
      </w:pPr>
      <w:r w:rsidRPr="004E0313">
        <w:rPr>
          <w:rFonts w:ascii="Times New Roman" w:hAnsi="Times New Roman" w:cs="Times New Roman"/>
          <w:bCs/>
          <w:color w:val="000000" w:themeColor="text1"/>
          <w:sz w:val="28"/>
          <w:szCs w:val="28"/>
        </w:rPr>
        <w:t>В 20</w:t>
      </w:r>
      <w:r w:rsidR="001E342A" w:rsidRPr="004E0313">
        <w:rPr>
          <w:rFonts w:ascii="Times New Roman" w:hAnsi="Times New Roman" w:cs="Times New Roman"/>
          <w:bCs/>
          <w:color w:val="000000" w:themeColor="text1"/>
          <w:sz w:val="28"/>
          <w:szCs w:val="28"/>
        </w:rPr>
        <w:t>2</w:t>
      </w:r>
      <w:r w:rsidR="004E0313" w:rsidRPr="004E0313">
        <w:rPr>
          <w:rFonts w:ascii="Times New Roman" w:hAnsi="Times New Roman" w:cs="Times New Roman"/>
          <w:bCs/>
          <w:color w:val="000000" w:themeColor="text1"/>
          <w:sz w:val="28"/>
          <w:szCs w:val="28"/>
        </w:rPr>
        <w:t>2</w:t>
      </w:r>
      <w:r w:rsidRPr="004E0313">
        <w:rPr>
          <w:rFonts w:ascii="Times New Roman" w:hAnsi="Times New Roman" w:cs="Times New Roman"/>
          <w:bCs/>
          <w:color w:val="000000" w:themeColor="text1"/>
          <w:sz w:val="28"/>
          <w:szCs w:val="28"/>
        </w:rPr>
        <w:t xml:space="preserve"> году </w:t>
      </w:r>
      <w:r w:rsidRPr="004E0313">
        <w:rPr>
          <w:rFonts w:ascii="Times New Roman" w:hAnsi="Times New Roman" w:cs="Times New Roman"/>
          <w:iCs/>
          <w:color w:val="000000" w:themeColor="text1"/>
          <w:sz w:val="28"/>
          <w:szCs w:val="28"/>
        </w:rPr>
        <w:t>индекс промышленного производства</w:t>
      </w:r>
      <w:r w:rsidRPr="004E0313">
        <w:rPr>
          <w:rFonts w:ascii="Times New Roman" w:hAnsi="Times New Roman" w:cs="Times New Roman"/>
          <w:b/>
          <w:i/>
          <w:iCs/>
          <w:color w:val="000000" w:themeColor="text1"/>
          <w:sz w:val="28"/>
          <w:szCs w:val="28"/>
        </w:rPr>
        <w:t xml:space="preserve"> </w:t>
      </w:r>
      <w:r w:rsidRPr="004E0313">
        <w:rPr>
          <w:rFonts w:ascii="Times New Roman" w:hAnsi="Times New Roman" w:cs="Times New Roman"/>
          <w:iCs/>
          <w:color w:val="000000" w:themeColor="text1"/>
          <w:sz w:val="28"/>
          <w:szCs w:val="28"/>
        </w:rPr>
        <w:t>по полному кругу предприятий</w:t>
      </w:r>
      <w:r w:rsidRPr="004E0313">
        <w:rPr>
          <w:rFonts w:ascii="Times New Roman" w:hAnsi="Times New Roman" w:cs="Times New Roman"/>
          <w:color w:val="000000" w:themeColor="text1"/>
          <w:sz w:val="28"/>
          <w:szCs w:val="28"/>
        </w:rPr>
        <w:t xml:space="preserve"> к предыдуще</w:t>
      </w:r>
      <w:r w:rsidR="00920DB7" w:rsidRPr="004E0313">
        <w:rPr>
          <w:rFonts w:ascii="Times New Roman" w:hAnsi="Times New Roman" w:cs="Times New Roman"/>
          <w:color w:val="000000" w:themeColor="text1"/>
          <w:sz w:val="28"/>
          <w:szCs w:val="28"/>
        </w:rPr>
        <w:t>му</w:t>
      </w:r>
      <w:r w:rsidRPr="004E0313">
        <w:rPr>
          <w:rFonts w:ascii="Times New Roman" w:hAnsi="Times New Roman" w:cs="Times New Roman"/>
          <w:color w:val="000000" w:themeColor="text1"/>
          <w:sz w:val="28"/>
          <w:szCs w:val="28"/>
        </w:rPr>
        <w:t xml:space="preserve"> год</w:t>
      </w:r>
      <w:r w:rsidR="00920DB7" w:rsidRPr="004E0313">
        <w:rPr>
          <w:rFonts w:ascii="Times New Roman" w:hAnsi="Times New Roman" w:cs="Times New Roman"/>
          <w:color w:val="000000" w:themeColor="text1"/>
          <w:sz w:val="28"/>
          <w:szCs w:val="28"/>
        </w:rPr>
        <w:t>у</w:t>
      </w:r>
      <w:r w:rsidRPr="004E0313">
        <w:rPr>
          <w:rFonts w:ascii="Times New Roman" w:hAnsi="Times New Roman" w:cs="Times New Roman"/>
          <w:color w:val="000000" w:themeColor="text1"/>
          <w:sz w:val="28"/>
          <w:szCs w:val="28"/>
        </w:rPr>
        <w:t xml:space="preserve"> составил </w:t>
      </w:r>
      <w:r w:rsidR="004E0313" w:rsidRPr="004E0313">
        <w:rPr>
          <w:rFonts w:ascii="Times New Roman" w:hAnsi="Times New Roman" w:cs="Times New Roman"/>
          <w:color w:val="000000" w:themeColor="text1"/>
          <w:sz w:val="28"/>
          <w:szCs w:val="28"/>
        </w:rPr>
        <w:t>127,2</w:t>
      </w:r>
      <w:r w:rsidRPr="004E0313">
        <w:rPr>
          <w:rFonts w:ascii="Times New Roman" w:hAnsi="Times New Roman" w:cs="Times New Roman"/>
          <w:color w:val="000000" w:themeColor="text1"/>
          <w:sz w:val="28"/>
          <w:szCs w:val="28"/>
        </w:rPr>
        <w:t>%. Объем отгруженных товаров собственного производства, выполненных работ и услуг</w:t>
      </w:r>
      <w:r w:rsidRPr="004E0313">
        <w:rPr>
          <w:rFonts w:ascii="Times New Roman" w:hAnsi="Times New Roman" w:cs="Times New Roman"/>
          <w:b/>
          <w:i/>
          <w:color w:val="000000" w:themeColor="text1"/>
          <w:sz w:val="28"/>
          <w:szCs w:val="28"/>
        </w:rPr>
        <w:t xml:space="preserve"> </w:t>
      </w:r>
      <w:r w:rsidRPr="004E0313">
        <w:rPr>
          <w:rFonts w:ascii="Times New Roman" w:hAnsi="Times New Roman" w:cs="Times New Roman"/>
          <w:color w:val="000000" w:themeColor="text1"/>
          <w:sz w:val="28"/>
          <w:szCs w:val="28"/>
        </w:rPr>
        <w:t>по всем основным видам промышленной деятельности в январе-декабре 20</w:t>
      </w:r>
      <w:r w:rsidR="006E4660" w:rsidRPr="004E0313">
        <w:rPr>
          <w:rFonts w:ascii="Times New Roman" w:hAnsi="Times New Roman" w:cs="Times New Roman"/>
          <w:color w:val="000000" w:themeColor="text1"/>
          <w:sz w:val="28"/>
          <w:szCs w:val="28"/>
        </w:rPr>
        <w:t>2</w:t>
      </w:r>
      <w:r w:rsidR="004E0313" w:rsidRPr="004E0313">
        <w:rPr>
          <w:rFonts w:ascii="Times New Roman" w:hAnsi="Times New Roman" w:cs="Times New Roman"/>
          <w:color w:val="000000" w:themeColor="text1"/>
          <w:sz w:val="28"/>
          <w:szCs w:val="28"/>
        </w:rPr>
        <w:t>2</w:t>
      </w:r>
      <w:r w:rsidRPr="004E0313">
        <w:rPr>
          <w:rFonts w:ascii="Times New Roman" w:hAnsi="Times New Roman" w:cs="Times New Roman"/>
          <w:color w:val="000000" w:themeColor="text1"/>
          <w:sz w:val="28"/>
          <w:szCs w:val="28"/>
        </w:rPr>
        <w:t xml:space="preserve"> года составил </w:t>
      </w:r>
      <w:r w:rsidR="004E0313" w:rsidRPr="004E0313">
        <w:rPr>
          <w:rFonts w:ascii="Times New Roman" w:hAnsi="Times New Roman" w:cs="Times New Roman"/>
          <w:color w:val="000000" w:themeColor="text1"/>
          <w:sz w:val="28"/>
          <w:szCs w:val="28"/>
        </w:rPr>
        <w:t>8 216,3</w:t>
      </w:r>
      <w:r w:rsidRPr="004E0313">
        <w:rPr>
          <w:rFonts w:ascii="Times New Roman" w:hAnsi="Times New Roman" w:cs="Times New Roman"/>
          <w:color w:val="000000" w:themeColor="text1"/>
          <w:sz w:val="28"/>
          <w:szCs w:val="28"/>
        </w:rPr>
        <w:t xml:space="preserve"> млн. рублей</w:t>
      </w:r>
      <w:r w:rsidR="00154B35">
        <w:rPr>
          <w:rFonts w:ascii="Times New Roman" w:hAnsi="Times New Roman" w:cs="Times New Roman"/>
          <w:color w:val="000000" w:themeColor="text1"/>
          <w:sz w:val="28"/>
          <w:szCs w:val="28"/>
        </w:rPr>
        <w:t xml:space="preserve"> (полный круг предприятий)</w:t>
      </w:r>
      <w:r w:rsidRPr="004E0313">
        <w:rPr>
          <w:rFonts w:ascii="Times New Roman" w:hAnsi="Times New Roman" w:cs="Times New Roman"/>
          <w:color w:val="000000" w:themeColor="text1"/>
          <w:sz w:val="28"/>
          <w:szCs w:val="28"/>
        </w:rPr>
        <w:t>.</w:t>
      </w:r>
    </w:p>
    <w:p w:rsidR="006126B2" w:rsidRPr="004E0313" w:rsidRDefault="006126B2" w:rsidP="006126B2">
      <w:pPr>
        <w:spacing w:after="0"/>
        <w:ind w:firstLine="709"/>
        <w:jc w:val="both"/>
        <w:rPr>
          <w:rFonts w:ascii="Times New Roman" w:hAnsi="Times New Roman" w:cs="Times New Roman"/>
          <w:sz w:val="28"/>
          <w:szCs w:val="28"/>
        </w:rPr>
      </w:pPr>
      <w:r w:rsidRPr="004E0313">
        <w:rPr>
          <w:rFonts w:ascii="Times New Roman" w:hAnsi="Times New Roman" w:cs="Times New Roman"/>
          <w:sz w:val="28"/>
          <w:szCs w:val="28"/>
        </w:rPr>
        <w:t xml:space="preserve">Промышленный комплекс </w:t>
      </w:r>
      <w:r w:rsidR="00771E06" w:rsidRPr="004E0313">
        <w:rPr>
          <w:rFonts w:ascii="Times New Roman" w:hAnsi="Times New Roman" w:cs="Times New Roman"/>
          <w:sz w:val="28"/>
          <w:szCs w:val="28"/>
        </w:rPr>
        <w:t xml:space="preserve">Волосовского </w:t>
      </w:r>
      <w:r w:rsidRPr="004E0313">
        <w:rPr>
          <w:rFonts w:ascii="Times New Roman" w:hAnsi="Times New Roman" w:cs="Times New Roman"/>
          <w:sz w:val="28"/>
          <w:szCs w:val="28"/>
        </w:rPr>
        <w:t>района</w:t>
      </w:r>
      <w:r w:rsidR="007E5828" w:rsidRPr="004E0313">
        <w:rPr>
          <w:rFonts w:ascii="Times New Roman" w:hAnsi="Times New Roman" w:cs="Times New Roman"/>
          <w:sz w:val="28"/>
          <w:szCs w:val="28"/>
        </w:rPr>
        <w:t xml:space="preserve"> </w:t>
      </w:r>
      <w:r w:rsidR="00170515" w:rsidRPr="004E0313">
        <w:rPr>
          <w:rFonts w:ascii="Times New Roman" w:hAnsi="Times New Roman" w:cs="Times New Roman"/>
          <w:sz w:val="28"/>
          <w:szCs w:val="28"/>
        </w:rPr>
        <w:t>в</w:t>
      </w:r>
      <w:r w:rsidR="007E5828" w:rsidRPr="004E0313">
        <w:rPr>
          <w:rFonts w:ascii="Times New Roman" w:hAnsi="Times New Roman" w:cs="Times New Roman"/>
          <w:sz w:val="28"/>
          <w:szCs w:val="28"/>
        </w:rPr>
        <w:t xml:space="preserve"> 20</w:t>
      </w:r>
      <w:r w:rsidR="006E4660" w:rsidRPr="004E0313">
        <w:rPr>
          <w:rFonts w:ascii="Times New Roman" w:hAnsi="Times New Roman" w:cs="Times New Roman"/>
          <w:sz w:val="28"/>
          <w:szCs w:val="28"/>
        </w:rPr>
        <w:t>2</w:t>
      </w:r>
      <w:r w:rsidR="004E0313" w:rsidRPr="004E0313">
        <w:rPr>
          <w:rFonts w:ascii="Times New Roman" w:hAnsi="Times New Roman" w:cs="Times New Roman"/>
          <w:sz w:val="28"/>
          <w:szCs w:val="28"/>
        </w:rPr>
        <w:t>2</w:t>
      </w:r>
      <w:r w:rsidR="007E5828" w:rsidRPr="004E0313">
        <w:rPr>
          <w:rFonts w:ascii="Times New Roman" w:hAnsi="Times New Roman" w:cs="Times New Roman"/>
          <w:sz w:val="28"/>
          <w:szCs w:val="28"/>
        </w:rPr>
        <w:t xml:space="preserve"> год</w:t>
      </w:r>
      <w:r w:rsidR="00170515" w:rsidRPr="004E0313">
        <w:rPr>
          <w:rFonts w:ascii="Times New Roman" w:hAnsi="Times New Roman" w:cs="Times New Roman"/>
          <w:sz w:val="28"/>
          <w:szCs w:val="28"/>
        </w:rPr>
        <w:t>у</w:t>
      </w:r>
      <w:r w:rsidRPr="004E0313">
        <w:rPr>
          <w:rFonts w:ascii="Times New Roman" w:hAnsi="Times New Roman" w:cs="Times New Roman"/>
          <w:sz w:val="28"/>
          <w:szCs w:val="28"/>
        </w:rPr>
        <w:t>:</w:t>
      </w:r>
    </w:p>
    <w:p w:rsidR="006126B2" w:rsidRPr="004E0313" w:rsidRDefault="006126B2" w:rsidP="006126B2">
      <w:pPr>
        <w:pStyle w:val="11"/>
        <w:shd w:val="clear" w:color="auto" w:fill="auto"/>
        <w:spacing w:line="276" w:lineRule="auto"/>
        <w:ind w:firstLine="709"/>
        <w:jc w:val="both"/>
        <w:rPr>
          <w:rFonts w:ascii="Times New Roman" w:hAnsi="Times New Roman"/>
          <w:sz w:val="28"/>
          <w:szCs w:val="28"/>
        </w:rPr>
      </w:pPr>
      <w:r w:rsidRPr="004E0313">
        <w:rPr>
          <w:rFonts w:ascii="Times New Roman" w:hAnsi="Times New Roman"/>
          <w:sz w:val="28"/>
          <w:szCs w:val="28"/>
        </w:rPr>
        <w:t>- обрабатывающие производства (</w:t>
      </w:r>
      <w:r w:rsidR="00615798" w:rsidRPr="004E0313">
        <w:rPr>
          <w:rFonts w:ascii="Times New Roman" w:hAnsi="Times New Roman"/>
          <w:sz w:val="28"/>
          <w:szCs w:val="28"/>
        </w:rPr>
        <w:t>раздел С</w:t>
      </w:r>
      <w:r w:rsidRPr="004E0313">
        <w:rPr>
          <w:rFonts w:ascii="Times New Roman" w:hAnsi="Times New Roman"/>
          <w:sz w:val="28"/>
          <w:szCs w:val="28"/>
        </w:rPr>
        <w:t>).</w:t>
      </w:r>
      <w:r w:rsidR="00615798" w:rsidRPr="004E0313">
        <w:rPr>
          <w:rFonts w:ascii="Times New Roman" w:hAnsi="Times New Roman"/>
          <w:sz w:val="28"/>
          <w:szCs w:val="28"/>
        </w:rPr>
        <w:t xml:space="preserve"> Основными предприятиями данной сферы деятельности </w:t>
      </w:r>
      <w:r w:rsidR="00D329FF" w:rsidRPr="004E0313">
        <w:rPr>
          <w:rFonts w:ascii="Times New Roman" w:hAnsi="Times New Roman"/>
          <w:sz w:val="28"/>
          <w:szCs w:val="28"/>
        </w:rPr>
        <w:t xml:space="preserve">в отчетном году </w:t>
      </w:r>
      <w:r w:rsidR="00615798" w:rsidRPr="004E0313">
        <w:rPr>
          <w:rFonts w:ascii="Times New Roman" w:hAnsi="Times New Roman"/>
          <w:sz w:val="28"/>
          <w:szCs w:val="28"/>
        </w:rPr>
        <w:t>явля</w:t>
      </w:r>
      <w:r w:rsidR="00D329FF" w:rsidRPr="004E0313">
        <w:rPr>
          <w:rFonts w:ascii="Times New Roman" w:hAnsi="Times New Roman"/>
          <w:sz w:val="28"/>
          <w:szCs w:val="28"/>
        </w:rPr>
        <w:t>лись:</w:t>
      </w:r>
      <w:r w:rsidR="00615798" w:rsidRPr="004E0313">
        <w:rPr>
          <w:rFonts w:ascii="Times New Roman" w:hAnsi="Times New Roman"/>
          <w:sz w:val="28"/>
          <w:szCs w:val="28"/>
        </w:rPr>
        <w:t xml:space="preserve"> </w:t>
      </w:r>
      <w:r w:rsidR="004E0313" w:rsidRPr="004E0313">
        <w:rPr>
          <w:rFonts w:ascii="Times New Roman" w:hAnsi="Times New Roman"/>
          <w:sz w:val="28"/>
          <w:szCs w:val="28"/>
        </w:rPr>
        <w:t xml:space="preserve">ООО «СИБИЭС Волосово», </w:t>
      </w:r>
      <w:r w:rsidR="006E4660" w:rsidRPr="004E0313">
        <w:rPr>
          <w:rFonts w:ascii="Times New Roman" w:hAnsi="Times New Roman"/>
          <w:sz w:val="28"/>
          <w:szCs w:val="28"/>
        </w:rPr>
        <w:t xml:space="preserve">ТОСП ООО «ЛСР. Стеновые» в </w:t>
      </w:r>
      <w:proofErr w:type="spellStart"/>
      <w:proofErr w:type="gramStart"/>
      <w:r w:rsidR="006E4660" w:rsidRPr="004E0313">
        <w:rPr>
          <w:rFonts w:ascii="Times New Roman" w:hAnsi="Times New Roman"/>
          <w:sz w:val="28"/>
          <w:szCs w:val="28"/>
        </w:rPr>
        <w:t>п</w:t>
      </w:r>
      <w:proofErr w:type="spellEnd"/>
      <w:proofErr w:type="gramEnd"/>
      <w:r w:rsidR="006E4660" w:rsidRPr="004E0313">
        <w:rPr>
          <w:rFonts w:ascii="Times New Roman" w:hAnsi="Times New Roman"/>
          <w:sz w:val="28"/>
          <w:szCs w:val="28"/>
        </w:rPr>
        <w:t xml:space="preserve"> </w:t>
      </w:r>
      <w:proofErr w:type="spellStart"/>
      <w:r w:rsidR="006E4660" w:rsidRPr="004E0313">
        <w:rPr>
          <w:rFonts w:ascii="Times New Roman" w:hAnsi="Times New Roman"/>
          <w:sz w:val="28"/>
          <w:szCs w:val="28"/>
        </w:rPr>
        <w:t>Кикерино</w:t>
      </w:r>
      <w:proofErr w:type="spellEnd"/>
      <w:r w:rsidR="006E4660" w:rsidRPr="004E0313">
        <w:rPr>
          <w:rFonts w:ascii="Times New Roman" w:hAnsi="Times New Roman"/>
          <w:sz w:val="28"/>
          <w:szCs w:val="28"/>
        </w:rPr>
        <w:t xml:space="preserve">, ТОСП ООО «ВПМ», </w:t>
      </w:r>
      <w:r w:rsidR="00170515" w:rsidRPr="004E0313">
        <w:rPr>
          <w:rFonts w:ascii="Times New Roman" w:hAnsi="Times New Roman"/>
          <w:sz w:val="28"/>
          <w:szCs w:val="28"/>
        </w:rPr>
        <w:t xml:space="preserve">ТОСП ООО «КМЗ», </w:t>
      </w:r>
      <w:r w:rsidR="00615798" w:rsidRPr="004E0313">
        <w:rPr>
          <w:rFonts w:ascii="Times New Roman" w:hAnsi="Times New Roman"/>
          <w:sz w:val="28"/>
          <w:szCs w:val="28"/>
        </w:rPr>
        <w:t xml:space="preserve">ООО «Молочная культура», </w:t>
      </w:r>
      <w:r w:rsidR="00D329FF" w:rsidRPr="004E0313">
        <w:rPr>
          <w:rFonts w:ascii="Times New Roman" w:hAnsi="Times New Roman"/>
          <w:sz w:val="28"/>
          <w:szCs w:val="28"/>
        </w:rPr>
        <w:t>ООО «</w:t>
      </w:r>
      <w:proofErr w:type="spellStart"/>
      <w:r w:rsidR="00D329FF" w:rsidRPr="004E0313">
        <w:rPr>
          <w:rFonts w:ascii="Times New Roman" w:hAnsi="Times New Roman"/>
          <w:sz w:val="28"/>
          <w:szCs w:val="28"/>
        </w:rPr>
        <w:t>Коррзащита</w:t>
      </w:r>
      <w:proofErr w:type="spellEnd"/>
      <w:r w:rsidR="00D329FF" w:rsidRPr="004E0313">
        <w:rPr>
          <w:rFonts w:ascii="Times New Roman" w:hAnsi="Times New Roman"/>
          <w:sz w:val="28"/>
          <w:szCs w:val="28"/>
        </w:rPr>
        <w:t>», АО «Альтернативная наука»</w:t>
      </w:r>
      <w:r w:rsidR="003B2421" w:rsidRPr="004E0313">
        <w:rPr>
          <w:rFonts w:ascii="Times New Roman" w:hAnsi="Times New Roman"/>
          <w:sz w:val="28"/>
          <w:szCs w:val="28"/>
        </w:rPr>
        <w:t>, ООО «БВРЗ «</w:t>
      </w:r>
      <w:proofErr w:type="spellStart"/>
      <w:r w:rsidR="003B2421" w:rsidRPr="004E0313">
        <w:rPr>
          <w:rFonts w:ascii="Times New Roman" w:hAnsi="Times New Roman"/>
          <w:sz w:val="28"/>
          <w:szCs w:val="28"/>
        </w:rPr>
        <w:t>Новотранс</w:t>
      </w:r>
      <w:proofErr w:type="spellEnd"/>
      <w:r w:rsidR="003B2421" w:rsidRPr="004E0313">
        <w:rPr>
          <w:rFonts w:ascii="Times New Roman" w:hAnsi="Times New Roman"/>
          <w:sz w:val="28"/>
          <w:szCs w:val="28"/>
        </w:rPr>
        <w:t>»</w:t>
      </w:r>
      <w:r w:rsidR="00D329FF" w:rsidRPr="004E0313">
        <w:rPr>
          <w:rFonts w:ascii="Times New Roman" w:hAnsi="Times New Roman"/>
          <w:sz w:val="28"/>
          <w:szCs w:val="28"/>
        </w:rPr>
        <w:t>.</w:t>
      </w:r>
      <w:r w:rsidRPr="004E0313">
        <w:rPr>
          <w:rFonts w:ascii="Times New Roman" w:hAnsi="Times New Roman"/>
          <w:sz w:val="28"/>
          <w:szCs w:val="28"/>
        </w:rPr>
        <w:t xml:space="preserve"> В общем объеме отгруженной </w:t>
      </w:r>
      <w:r w:rsidR="00644302" w:rsidRPr="004E0313">
        <w:rPr>
          <w:rFonts w:ascii="Times New Roman" w:hAnsi="Times New Roman"/>
          <w:sz w:val="28"/>
          <w:szCs w:val="28"/>
        </w:rPr>
        <w:t xml:space="preserve">промышленной </w:t>
      </w:r>
      <w:r w:rsidRPr="004E0313">
        <w:rPr>
          <w:rFonts w:ascii="Times New Roman" w:hAnsi="Times New Roman"/>
          <w:sz w:val="28"/>
          <w:szCs w:val="28"/>
        </w:rPr>
        <w:t>продукции за 20</w:t>
      </w:r>
      <w:r w:rsidR="00170515" w:rsidRPr="004E0313">
        <w:rPr>
          <w:rFonts w:ascii="Times New Roman" w:hAnsi="Times New Roman"/>
          <w:sz w:val="28"/>
          <w:szCs w:val="28"/>
        </w:rPr>
        <w:t>2</w:t>
      </w:r>
      <w:r w:rsidR="004E0313" w:rsidRPr="004E0313">
        <w:rPr>
          <w:rFonts w:ascii="Times New Roman" w:hAnsi="Times New Roman"/>
          <w:sz w:val="28"/>
          <w:szCs w:val="28"/>
        </w:rPr>
        <w:t>2</w:t>
      </w:r>
      <w:r w:rsidRPr="004E0313">
        <w:rPr>
          <w:rFonts w:ascii="Times New Roman" w:hAnsi="Times New Roman"/>
          <w:sz w:val="28"/>
          <w:szCs w:val="28"/>
        </w:rPr>
        <w:t xml:space="preserve"> год доля обраба</w:t>
      </w:r>
      <w:r w:rsidR="003B2421" w:rsidRPr="004E0313">
        <w:rPr>
          <w:rFonts w:ascii="Times New Roman" w:hAnsi="Times New Roman"/>
          <w:sz w:val="28"/>
          <w:szCs w:val="28"/>
        </w:rPr>
        <w:t xml:space="preserve">тывающих производств составила </w:t>
      </w:r>
      <w:r w:rsidR="004E0313" w:rsidRPr="004E0313">
        <w:rPr>
          <w:rFonts w:ascii="Times New Roman" w:hAnsi="Times New Roman"/>
          <w:sz w:val="28"/>
          <w:szCs w:val="28"/>
        </w:rPr>
        <w:t>92,2</w:t>
      </w:r>
      <w:r w:rsidR="00615798" w:rsidRPr="004E0313">
        <w:rPr>
          <w:rFonts w:ascii="Times New Roman" w:hAnsi="Times New Roman"/>
          <w:sz w:val="28"/>
          <w:szCs w:val="28"/>
        </w:rPr>
        <w:t>%</w:t>
      </w:r>
      <w:r w:rsidRPr="004E0313">
        <w:rPr>
          <w:rFonts w:ascii="Times New Roman" w:hAnsi="Times New Roman"/>
          <w:sz w:val="28"/>
          <w:szCs w:val="28"/>
        </w:rPr>
        <w:t>;</w:t>
      </w:r>
    </w:p>
    <w:p w:rsidR="006126B2" w:rsidRPr="00865AFB" w:rsidRDefault="006126B2" w:rsidP="006126B2">
      <w:pPr>
        <w:pStyle w:val="11"/>
        <w:shd w:val="clear" w:color="auto" w:fill="auto"/>
        <w:spacing w:line="276" w:lineRule="auto"/>
        <w:ind w:firstLine="709"/>
        <w:jc w:val="both"/>
        <w:rPr>
          <w:rFonts w:ascii="Times New Roman" w:hAnsi="Times New Roman"/>
          <w:sz w:val="28"/>
          <w:szCs w:val="28"/>
        </w:rPr>
      </w:pPr>
      <w:r w:rsidRPr="00865AFB">
        <w:rPr>
          <w:rFonts w:ascii="Times New Roman" w:hAnsi="Times New Roman"/>
          <w:sz w:val="28"/>
          <w:szCs w:val="28"/>
        </w:rPr>
        <w:t>- сфер</w:t>
      </w:r>
      <w:r w:rsidR="007E5828" w:rsidRPr="00865AFB">
        <w:rPr>
          <w:rFonts w:ascii="Times New Roman" w:hAnsi="Times New Roman"/>
          <w:sz w:val="28"/>
          <w:szCs w:val="28"/>
        </w:rPr>
        <w:t>а</w:t>
      </w:r>
      <w:r w:rsidRPr="00865AFB">
        <w:rPr>
          <w:rFonts w:ascii="Times New Roman" w:hAnsi="Times New Roman"/>
          <w:sz w:val="28"/>
          <w:szCs w:val="28"/>
        </w:rPr>
        <w:t xml:space="preserve"> обеспечения электрической энергией, газом и паром </w:t>
      </w:r>
      <w:r w:rsidR="00644302" w:rsidRPr="00865AFB">
        <w:rPr>
          <w:rFonts w:ascii="Times New Roman" w:hAnsi="Times New Roman"/>
          <w:sz w:val="28"/>
          <w:szCs w:val="28"/>
        </w:rPr>
        <w:t xml:space="preserve">(раздел </w:t>
      </w:r>
      <w:r w:rsidR="00644302" w:rsidRPr="00865AFB">
        <w:rPr>
          <w:rFonts w:ascii="Times New Roman" w:hAnsi="Times New Roman"/>
          <w:sz w:val="28"/>
          <w:szCs w:val="28"/>
          <w:lang w:val="en-US"/>
        </w:rPr>
        <w:t>D</w:t>
      </w:r>
      <w:r w:rsidR="00644302" w:rsidRPr="00865AFB">
        <w:rPr>
          <w:rFonts w:ascii="Times New Roman" w:hAnsi="Times New Roman"/>
          <w:sz w:val="28"/>
          <w:szCs w:val="28"/>
        </w:rPr>
        <w:t xml:space="preserve">) </w:t>
      </w:r>
      <w:r w:rsidRPr="00865AFB">
        <w:rPr>
          <w:rFonts w:ascii="Times New Roman" w:hAnsi="Times New Roman"/>
          <w:sz w:val="28"/>
          <w:szCs w:val="28"/>
        </w:rPr>
        <w:t>представлена филиалом «</w:t>
      </w:r>
      <w:proofErr w:type="spellStart"/>
      <w:r w:rsidRPr="00865AFB">
        <w:rPr>
          <w:rFonts w:ascii="Times New Roman" w:hAnsi="Times New Roman"/>
          <w:sz w:val="28"/>
          <w:szCs w:val="28"/>
        </w:rPr>
        <w:t>Волосовские</w:t>
      </w:r>
      <w:proofErr w:type="spellEnd"/>
      <w:r w:rsidRPr="00865AFB">
        <w:rPr>
          <w:rFonts w:ascii="Times New Roman" w:hAnsi="Times New Roman"/>
          <w:sz w:val="28"/>
          <w:szCs w:val="28"/>
        </w:rPr>
        <w:t xml:space="preserve"> коммунальные системы» ОАО «Тепловые сети». Доля этого предприятия в общем объеме отгруженной </w:t>
      </w:r>
      <w:r w:rsidR="00644302" w:rsidRPr="00865AFB">
        <w:rPr>
          <w:rFonts w:ascii="Times New Roman" w:hAnsi="Times New Roman"/>
          <w:sz w:val="28"/>
          <w:szCs w:val="28"/>
        </w:rPr>
        <w:t xml:space="preserve">промышленной </w:t>
      </w:r>
      <w:r w:rsidRPr="00865AFB">
        <w:rPr>
          <w:rFonts w:ascii="Times New Roman" w:hAnsi="Times New Roman"/>
          <w:sz w:val="28"/>
          <w:szCs w:val="28"/>
        </w:rPr>
        <w:t xml:space="preserve">продукции – </w:t>
      </w:r>
      <w:r w:rsidR="00865AFB" w:rsidRPr="00865AFB">
        <w:rPr>
          <w:rFonts w:ascii="Times New Roman" w:hAnsi="Times New Roman"/>
          <w:sz w:val="28"/>
          <w:szCs w:val="28"/>
        </w:rPr>
        <w:t>5,6</w:t>
      </w:r>
      <w:r w:rsidRPr="00865AFB">
        <w:rPr>
          <w:rFonts w:ascii="Times New Roman" w:hAnsi="Times New Roman"/>
          <w:sz w:val="28"/>
          <w:szCs w:val="28"/>
        </w:rPr>
        <w:t>%;</w:t>
      </w:r>
    </w:p>
    <w:p w:rsidR="006126B2" w:rsidRPr="00865AFB" w:rsidRDefault="006126B2" w:rsidP="003B2421">
      <w:pPr>
        <w:pStyle w:val="11"/>
        <w:shd w:val="clear" w:color="auto" w:fill="auto"/>
        <w:spacing w:line="276" w:lineRule="auto"/>
        <w:ind w:firstLine="709"/>
        <w:jc w:val="both"/>
        <w:rPr>
          <w:rFonts w:ascii="Times New Roman" w:hAnsi="Times New Roman"/>
          <w:sz w:val="28"/>
          <w:szCs w:val="28"/>
        </w:rPr>
      </w:pPr>
      <w:r w:rsidRPr="00865AFB">
        <w:rPr>
          <w:rFonts w:ascii="Times New Roman" w:hAnsi="Times New Roman"/>
          <w:sz w:val="28"/>
          <w:szCs w:val="28"/>
        </w:rPr>
        <w:t xml:space="preserve">- </w:t>
      </w:r>
      <w:r w:rsidR="00644302" w:rsidRPr="00865AFB">
        <w:rPr>
          <w:rFonts w:ascii="Times New Roman" w:hAnsi="Times New Roman"/>
          <w:sz w:val="28"/>
          <w:szCs w:val="28"/>
        </w:rPr>
        <w:t>сфер</w:t>
      </w:r>
      <w:r w:rsidR="007E5828" w:rsidRPr="00865AFB">
        <w:rPr>
          <w:rFonts w:ascii="Times New Roman" w:hAnsi="Times New Roman"/>
          <w:sz w:val="28"/>
          <w:szCs w:val="28"/>
        </w:rPr>
        <w:t>а</w:t>
      </w:r>
      <w:r w:rsidR="00644302" w:rsidRPr="00865AFB">
        <w:rPr>
          <w:rFonts w:ascii="Times New Roman" w:hAnsi="Times New Roman"/>
          <w:sz w:val="28"/>
          <w:szCs w:val="28"/>
        </w:rPr>
        <w:t xml:space="preserve"> </w:t>
      </w:r>
      <w:r w:rsidRPr="00865AFB">
        <w:rPr>
          <w:rFonts w:ascii="Times New Roman" w:hAnsi="Times New Roman"/>
          <w:sz w:val="28"/>
          <w:szCs w:val="28"/>
        </w:rPr>
        <w:t>водоснабжени</w:t>
      </w:r>
      <w:r w:rsidR="00644302" w:rsidRPr="00865AFB">
        <w:rPr>
          <w:rFonts w:ascii="Times New Roman" w:hAnsi="Times New Roman"/>
          <w:sz w:val="28"/>
          <w:szCs w:val="28"/>
        </w:rPr>
        <w:t>я;</w:t>
      </w:r>
      <w:r w:rsidRPr="00865AFB">
        <w:rPr>
          <w:rFonts w:ascii="Times New Roman" w:hAnsi="Times New Roman"/>
          <w:sz w:val="28"/>
          <w:szCs w:val="28"/>
        </w:rPr>
        <w:t xml:space="preserve"> водоотведения, организации сбора и утилизации отходов, деятельности по ликвидации загрязнений</w:t>
      </w:r>
      <w:r w:rsidR="00644302" w:rsidRPr="00865AFB">
        <w:rPr>
          <w:rFonts w:ascii="Times New Roman" w:hAnsi="Times New Roman"/>
          <w:sz w:val="28"/>
          <w:szCs w:val="28"/>
        </w:rPr>
        <w:t xml:space="preserve"> (раздел Е) – </w:t>
      </w:r>
      <w:r w:rsidR="00644302" w:rsidRPr="00865AFB">
        <w:rPr>
          <w:rFonts w:ascii="Times New Roman" w:hAnsi="Times New Roman" w:cs="Times New Roman"/>
          <w:sz w:val="28"/>
          <w:szCs w:val="28"/>
        </w:rPr>
        <w:t xml:space="preserve">это предприятия </w:t>
      </w:r>
      <w:r w:rsidRPr="00865AFB">
        <w:rPr>
          <w:rFonts w:ascii="Times New Roman" w:hAnsi="Times New Roman" w:cs="Times New Roman"/>
          <w:sz w:val="28"/>
          <w:szCs w:val="28"/>
        </w:rPr>
        <w:t>МП «Городское хозяйство»</w:t>
      </w:r>
      <w:r w:rsidR="00644302" w:rsidRPr="00865AFB">
        <w:rPr>
          <w:rFonts w:ascii="Times New Roman" w:hAnsi="Times New Roman" w:cs="Times New Roman"/>
          <w:sz w:val="28"/>
          <w:szCs w:val="28"/>
        </w:rPr>
        <w:t xml:space="preserve"> </w:t>
      </w:r>
      <w:proofErr w:type="gramStart"/>
      <w:r w:rsidR="00644302" w:rsidRPr="00865AFB">
        <w:rPr>
          <w:rFonts w:ascii="Times New Roman" w:hAnsi="Times New Roman" w:cs="Times New Roman"/>
          <w:sz w:val="28"/>
          <w:szCs w:val="28"/>
        </w:rPr>
        <w:t>и ООО</w:t>
      </w:r>
      <w:proofErr w:type="gramEnd"/>
      <w:r w:rsidR="00644302" w:rsidRPr="00865AFB">
        <w:rPr>
          <w:rFonts w:ascii="Times New Roman" w:hAnsi="Times New Roman" w:cs="Times New Roman"/>
          <w:sz w:val="28"/>
          <w:szCs w:val="28"/>
        </w:rPr>
        <w:t xml:space="preserve"> «</w:t>
      </w:r>
      <w:proofErr w:type="spellStart"/>
      <w:r w:rsidR="00FB17DF" w:rsidRPr="00865AFB">
        <w:rPr>
          <w:rFonts w:ascii="Times New Roman" w:hAnsi="Times New Roman" w:cs="Times New Roman"/>
          <w:sz w:val="28"/>
          <w:szCs w:val="28"/>
        </w:rPr>
        <w:t>Экосервис</w:t>
      </w:r>
      <w:proofErr w:type="spellEnd"/>
      <w:r w:rsidR="00644302" w:rsidRPr="00865AFB">
        <w:rPr>
          <w:rFonts w:ascii="Times New Roman" w:hAnsi="Times New Roman" w:cs="Times New Roman"/>
          <w:sz w:val="28"/>
          <w:szCs w:val="28"/>
        </w:rPr>
        <w:t>»</w:t>
      </w:r>
      <w:r w:rsidRPr="00865AFB">
        <w:rPr>
          <w:rFonts w:ascii="Times New Roman" w:hAnsi="Times New Roman" w:cs="Times New Roman"/>
          <w:sz w:val="28"/>
          <w:szCs w:val="28"/>
        </w:rPr>
        <w:t xml:space="preserve">. </w:t>
      </w:r>
      <w:r w:rsidR="007E5828" w:rsidRPr="00865AFB">
        <w:rPr>
          <w:rFonts w:ascii="Times New Roman" w:hAnsi="Times New Roman"/>
          <w:sz w:val="28"/>
          <w:szCs w:val="28"/>
        </w:rPr>
        <w:t xml:space="preserve">Доля в общем объеме отгруженной промышленной продукции – </w:t>
      </w:r>
      <w:r w:rsidR="00865AFB" w:rsidRPr="00865AFB">
        <w:rPr>
          <w:rFonts w:ascii="Times New Roman" w:hAnsi="Times New Roman"/>
          <w:sz w:val="28"/>
          <w:szCs w:val="28"/>
        </w:rPr>
        <w:t>2,2</w:t>
      </w:r>
      <w:r w:rsidR="007E5828" w:rsidRPr="00865AFB">
        <w:rPr>
          <w:rFonts w:ascii="Times New Roman" w:hAnsi="Times New Roman"/>
          <w:sz w:val="28"/>
          <w:szCs w:val="28"/>
        </w:rPr>
        <w:t>%</w:t>
      </w:r>
    </w:p>
    <w:p w:rsidR="00CA37DA" w:rsidRPr="00154B35" w:rsidRDefault="00CA37DA" w:rsidP="003B2421">
      <w:pPr>
        <w:spacing w:after="0"/>
        <w:ind w:firstLine="709"/>
        <w:jc w:val="both"/>
        <w:rPr>
          <w:rFonts w:ascii="Times New Roman" w:hAnsi="Times New Roman" w:cs="Times New Roman"/>
          <w:bCs/>
          <w:color w:val="000000" w:themeColor="text1"/>
          <w:sz w:val="28"/>
          <w:szCs w:val="28"/>
        </w:rPr>
      </w:pPr>
      <w:r w:rsidRPr="00154B35">
        <w:rPr>
          <w:rFonts w:ascii="Times New Roman" w:hAnsi="Times New Roman" w:cs="Times New Roman"/>
          <w:bCs/>
          <w:color w:val="000000" w:themeColor="text1"/>
          <w:sz w:val="28"/>
          <w:szCs w:val="28"/>
        </w:rPr>
        <w:t>Прирост объема отгруженной продукции по итогам 20</w:t>
      </w:r>
      <w:r w:rsidR="00FB17DF" w:rsidRPr="00154B35">
        <w:rPr>
          <w:rFonts w:ascii="Times New Roman" w:hAnsi="Times New Roman" w:cs="Times New Roman"/>
          <w:bCs/>
          <w:color w:val="000000" w:themeColor="text1"/>
          <w:sz w:val="28"/>
          <w:szCs w:val="28"/>
        </w:rPr>
        <w:t>2</w:t>
      </w:r>
      <w:r w:rsidR="00865AFB" w:rsidRPr="00154B35">
        <w:rPr>
          <w:rFonts w:ascii="Times New Roman" w:hAnsi="Times New Roman" w:cs="Times New Roman"/>
          <w:bCs/>
          <w:color w:val="000000" w:themeColor="text1"/>
          <w:sz w:val="28"/>
          <w:szCs w:val="28"/>
        </w:rPr>
        <w:t>2</w:t>
      </w:r>
      <w:r w:rsidRPr="00154B35">
        <w:rPr>
          <w:rFonts w:ascii="Times New Roman" w:hAnsi="Times New Roman" w:cs="Times New Roman"/>
          <w:bCs/>
          <w:color w:val="000000" w:themeColor="text1"/>
          <w:sz w:val="28"/>
          <w:szCs w:val="28"/>
        </w:rPr>
        <w:t xml:space="preserve"> года отмеч</w:t>
      </w:r>
      <w:r w:rsidR="009863CB" w:rsidRPr="00154B35">
        <w:rPr>
          <w:rFonts w:ascii="Times New Roman" w:hAnsi="Times New Roman" w:cs="Times New Roman"/>
          <w:bCs/>
          <w:color w:val="000000" w:themeColor="text1"/>
          <w:sz w:val="28"/>
          <w:szCs w:val="28"/>
        </w:rPr>
        <w:t>ен</w:t>
      </w:r>
      <w:r w:rsidRPr="00154B35">
        <w:rPr>
          <w:rFonts w:ascii="Times New Roman" w:hAnsi="Times New Roman" w:cs="Times New Roman"/>
          <w:bCs/>
          <w:color w:val="000000" w:themeColor="text1"/>
          <w:sz w:val="28"/>
          <w:szCs w:val="28"/>
        </w:rPr>
        <w:t xml:space="preserve"> в производстве </w:t>
      </w:r>
      <w:r w:rsidR="003B2421" w:rsidRPr="00154B35">
        <w:rPr>
          <w:rFonts w:ascii="Times New Roman" w:hAnsi="Times New Roman" w:cs="Times New Roman"/>
          <w:bCs/>
          <w:color w:val="000000" w:themeColor="text1"/>
          <w:sz w:val="28"/>
          <w:szCs w:val="28"/>
        </w:rPr>
        <w:t>пищевых продуктов (</w:t>
      </w:r>
      <w:r w:rsidR="00865AFB" w:rsidRPr="00154B35">
        <w:rPr>
          <w:rFonts w:ascii="Times New Roman" w:hAnsi="Times New Roman" w:cs="Times New Roman"/>
          <w:bCs/>
          <w:color w:val="000000" w:themeColor="text1"/>
          <w:sz w:val="28"/>
          <w:szCs w:val="28"/>
        </w:rPr>
        <w:t>в 2,4 раза к</w:t>
      </w:r>
      <w:r w:rsidR="003B2421" w:rsidRPr="00154B35">
        <w:rPr>
          <w:rFonts w:ascii="Times New Roman" w:hAnsi="Times New Roman" w:cs="Times New Roman"/>
          <w:bCs/>
          <w:color w:val="000000" w:themeColor="text1"/>
          <w:sz w:val="28"/>
          <w:szCs w:val="28"/>
        </w:rPr>
        <w:t xml:space="preserve"> 202</w:t>
      </w:r>
      <w:r w:rsidR="00865AFB" w:rsidRPr="00154B35">
        <w:rPr>
          <w:rFonts w:ascii="Times New Roman" w:hAnsi="Times New Roman" w:cs="Times New Roman"/>
          <w:bCs/>
          <w:color w:val="000000" w:themeColor="text1"/>
          <w:sz w:val="28"/>
          <w:szCs w:val="28"/>
        </w:rPr>
        <w:t>1</w:t>
      </w:r>
      <w:r w:rsidR="003B2421" w:rsidRPr="00154B35">
        <w:rPr>
          <w:rFonts w:ascii="Times New Roman" w:hAnsi="Times New Roman" w:cs="Times New Roman"/>
          <w:bCs/>
          <w:color w:val="000000" w:themeColor="text1"/>
          <w:sz w:val="28"/>
          <w:szCs w:val="28"/>
        </w:rPr>
        <w:t xml:space="preserve"> году), </w:t>
      </w:r>
      <w:r w:rsidRPr="00154B35">
        <w:rPr>
          <w:rFonts w:ascii="Times New Roman" w:hAnsi="Times New Roman" w:cs="Times New Roman"/>
          <w:bCs/>
          <w:color w:val="000000" w:themeColor="text1"/>
          <w:sz w:val="28"/>
          <w:szCs w:val="28"/>
        </w:rPr>
        <w:t xml:space="preserve">в производстве неметаллической минеральной продукции (на </w:t>
      </w:r>
      <w:r w:rsidR="00154B35" w:rsidRPr="00154B35">
        <w:rPr>
          <w:rFonts w:ascii="Times New Roman" w:hAnsi="Times New Roman" w:cs="Times New Roman"/>
          <w:bCs/>
          <w:color w:val="000000" w:themeColor="text1"/>
          <w:sz w:val="28"/>
          <w:szCs w:val="28"/>
        </w:rPr>
        <w:t>28</w:t>
      </w:r>
      <w:r w:rsidR="003B2421" w:rsidRPr="00154B35">
        <w:rPr>
          <w:rFonts w:ascii="Times New Roman" w:hAnsi="Times New Roman" w:cs="Times New Roman"/>
          <w:bCs/>
          <w:color w:val="000000" w:themeColor="text1"/>
          <w:sz w:val="28"/>
          <w:szCs w:val="28"/>
        </w:rPr>
        <w:t>,8</w:t>
      </w:r>
      <w:r w:rsidRPr="00154B35">
        <w:rPr>
          <w:rFonts w:ascii="Times New Roman" w:hAnsi="Times New Roman" w:cs="Times New Roman"/>
          <w:bCs/>
          <w:color w:val="000000" w:themeColor="text1"/>
          <w:sz w:val="28"/>
          <w:szCs w:val="28"/>
        </w:rPr>
        <w:t xml:space="preserve">%), а также в </w:t>
      </w:r>
      <w:r w:rsidR="003B2421" w:rsidRPr="00154B35">
        <w:rPr>
          <w:rFonts w:ascii="Times New Roman" w:hAnsi="Times New Roman" w:cs="Times New Roman"/>
          <w:bCs/>
          <w:color w:val="000000" w:themeColor="text1"/>
          <w:sz w:val="28"/>
          <w:szCs w:val="28"/>
        </w:rPr>
        <w:t>ремонте и монтаже машин и оборудования</w:t>
      </w:r>
      <w:r w:rsidRPr="00154B35">
        <w:rPr>
          <w:rFonts w:ascii="Times New Roman" w:hAnsi="Times New Roman"/>
          <w:sz w:val="28"/>
          <w:szCs w:val="28"/>
        </w:rPr>
        <w:t xml:space="preserve"> (</w:t>
      </w:r>
      <w:r w:rsidR="003B2421" w:rsidRPr="00154B35">
        <w:rPr>
          <w:rFonts w:ascii="Times New Roman" w:hAnsi="Times New Roman"/>
          <w:sz w:val="28"/>
          <w:szCs w:val="28"/>
        </w:rPr>
        <w:t>на</w:t>
      </w:r>
      <w:r w:rsidR="00FB17DF" w:rsidRPr="00154B35">
        <w:rPr>
          <w:rFonts w:ascii="Times New Roman" w:hAnsi="Times New Roman"/>
          <w:sz w:val="28"/>
          <w:szCs w:val="28"/>
        </w:rPr>
        <w:t xml:space="preserve"> </w:t>
      </w:r>
      <w:r w:rsidR="00154B35" w:rsidRPr="00154B35">
        <w:rPr>
          <w:rFonts w:ascii="Times New Roman" w:hAnsi="Times New Roman"/>
          <w:sz w:val="28"/>
          <w:szCs w:val="28"/>
        </w:rPr>
        <w:t>67,3</w:t>
      </w:r>
      <w:r w:rsidR="00B144BE" w:rsidRPr="00154B35">
        <w:rPr>
          <w:rFonts w:ascii="Times New Roman" w:hAnsi="Times New Roman"/>
          <w:sz w:val="28"/>
          <w:szCs w:val="28"/>
        </w:rPr>
        <w:t>%</w:t>
      </w:r>
      <w:r w:rsidRPr="00154B35">
        <w:rPr>
          <w:rFonts w:ascii="Times New Roman" w:hAnsi="Times New Roman"/>
          <w:sz w:val="28"/>
          <w:szCs w:val="28"/>
        </w:rPr>
        <w:t>).</w:t>
      </w:r>
    </w:p>
    <w:p w:rsidR="00FB17DF" w:rsidRPr="00154B35" w:rsidRDefault="00FB17DF" w:rsidP="00FB17DF">
      <w:pPr>
        <w:spacing w:after="0"/>
        <w:ind w:firstLine="709"/>
        <w:jc w:val="both"/>
        <w:rPr>
          <w:rFonts w:ascii="Times New Roman" w:hAnsi="Times New Roman" w:cs="Times New Roman"/>
          <w:sz w:val="28"/>
          <w:szCs w:val="28"/>
        </w:rPr>
      </w:pPr>
      <w:r w:rsidRPr="00154B35">
        <w:rPr>
          <w:rFonts w:ascii="Times New Roman" w:hAnsi="Times New Roman" w:cs="Times New Roman"/>
          <w:bCs/>
          <w:color w:val="000000" w:themeColor="text1"/>
          <w:sz w:val="28"/>
          <w:szCs w:val="28"/>
        </w:rPr>
        <w:t>Значительное с</w:t>
      </w:r>
      <w:r w:rsidR="00CA37DA" w:rsidRPr="00154B35">
        <w:rPr>
          <w:rFonts w:ascii="Times New Roman" w:hAnsi="Times New Roman" w:cs="Times New Roman"/>
          <w:bCs/>
          <w:color w:val="000000" w:themeColor="text1"/>
          <w:sz w:val="28"/>
          <w:szCs w:val="28"/>
        </w:rPr>
        <w:t xml:space="preserve">нижение объема отгруженной продукции </w:t>
      </w:r>
      <w:r w:rsidRPr="00154B35">
        <w:rPr>
          <w:rFonts w:ascii="Times New Roman" w:hAnsi="Times New Roman" w:cs="Times New Roman"/>
          <w:bCs/>
          <w:color w:val="000000" w:themeColor="text1"/>
          <w:sz w:val="28"/>
          <w:szCs w:val="28"/>
        </w:rPr>
        <w:t>было зафиксировано</w:t>
      </w:r>
      <w:r w:rsidR="00CA37DA" w:rsidRPr="00154B35">
        <w:rPr>
          <w:rFonts w:ascii="Times New Roman" w:hAnsi="Times New Roman" w:cs="Times New Roman"/>
          <w:sz w:val="28"/>
          <w:szCs w:val="28"/>
        </w:rPr>
        <w:t xml:space="preserve"> в производстве </w:t>
      </w:r>
      <w:r w:rsidR="003B2421" w:rsidRPr="00154B35">
        <w:rPr>
          <w:rFonts w:ascii="Times New Roman" w:hAnsi="Times New Roman" w:cs="Times New Roman"/>
          <w:sz w:val="28"/>
          <w:szCs w:val="28"/>
        </w:rPr>
        <w:t xml:space="preserve">химических веществ и химических продуктов </w:t>
      </w:r>
      <w:r w:rsidR="003B2421" w:rsidRPr="00154B35">
        <w:rPr>
          <w:rFonts w:ascii="Times New Roman" w:hAnsi="Times New Roman" w:cs="Times New Roman"/>
          <w:sz w:val="28"/>
          <w:szCs w:val="28"/>
        </w:rPr>
        <w:lastRenderedPageBreak/>
        <w:t xml:space="preserve">(на </w:t>
      </w:r>
      <w:r w:rsidR="00154B35" w:rsidRPr="00154B35">
        <w:rPr>
          <w:rFonts w:ascii="Times New Roman" w:hAnsi="Times New Roman" w:cs="Times New Roman"/>
          <w:sz w:val="28"/>
          <w:szCs w:val="28"/>
        </w:rPr>
        <w:t>98,9</w:t>
      </w:r>
      <w:r w:rsidR="003B2421" w:rsidRPr="00154B35">
        <w:rPr>
          <w:rFonts w:ascii="Times New Roman" w:hAnsi="Times New Roman" w:cs="Times New Roman"/>
          <w:sz w:val="28"/>
          <w:szCs w:val="28"/>
        </w:rPr>
        <w:t>% к 202</w:t>
      </w:r>
      <w:r w:rsidR="00154B35" w:rsidRPr="00154B35">
        <w:rPr>
          <w:rFonts w:ascii="Times New Roman" w:hAnsi="Times New Roman" w:cs="Times New Roman"/>
          <w:sz w:val="28"/>
          <w:szCs w:val="28"/>
        </w:rPr>
        <w:t>1</w:t>
      </w:r>
      <w:r w:rsidR="003B2421" w:rsidRPr="00154B35">
        <w:rPr>
          <w:rFonts w:ascii="Times New Roman" w:hAnsi="Times New Roman" w:cs="Times New Roman"/>
          <w:sz w:val="28"/>
          <w:szCs w:val="28"/>
        </w:rPr>
        <w:t xml:space="preserve"> году) и производстве </w:t>
      </w:r>
      <w:r w:rsidR="00154B35" w:rsidRPr="00154B35">
        <w:rPr>
          <w:rFonts w:ascii="Times New Roman" w:hAnsi="Times New Roman" w:cs="Times New Roman"/>
          <w:sz w:val="28"/>
          <w:szCs w:val="28"/>
        </w:rPr>
        <w:t>резиновых и пластмассовых</w:t>
      </w:r>
      <w:r w:rsidR="003B2421" w:rsidRPr="00154B35">
        <w:rPr>
          <w:rFonts w:ascii="Times New Roman" w:hAnsi="Times New Roman" w:cs="Times New Roman"/>
          <w:sz w:val="28"/>
          <w:szCs w:val="28"/>
        </w:rPr>
        <w:t xml:space="preserve"> изделий (на </w:t>
      </w:r>
      <w:r w:rsidR="00154B35" w:rsidRPr="00154B35">
        <w:rPr>
          <w:rFonts w:ascii="Times New Roman" w:hAnsi="Times New Roman" w:cs="Times New Roman"/>
          <w:sz w:val="28"/>
          <w:szCs w:val="28"/>
        </w:rPr>
        <w:t>16,8</w:t>
      </w:r>
      <w:r w:rsidR="003B2421" w:rsidRPr="00154B35">
        <w:rPr>
          <w:rFonts w:ascii="Times New Roman" w:hAnsi="Times New Roman" w:cs="Times New Roman"/>
          <w:sz w:val="28"/>
          <w:szCs w:val="28"/>
        </w:rPr>
        <w:t>%)</w:t>
      </w:r>
      <w:r w:rsidRPr="00154B35">
        <w:rPr>
          <w:rFonts w:ascii="Times New Roman" w:hAnsi="Times New Roman" w:cs="Times New Roman"/>
          <w:sz w:val="28"/>
          <w:szCs w:val="28"/>
        </w:rPr>
        <w:t>.</w:t>
      </w:r>
      <w:r w:rsidR="00CA37DA" w:rsidRPr="00154B35">
        <w:rPr>
          <w:rFonts w:ascii="Times New Roman" w:hAnsi="Times New Roman" w:cs="Times New Roman"/>
          <w:sz w:val="28"/>
          <w:szCs w:val="28"/>
        </w:rPr>
        <w:t xml:space="preserve"> </w:t>
      </w:r>
    </w:p>
    <w:p w:rsidR="00626F58" w:rsidRPr="00154B35" w:rsidRDefault="00C01AE6" w:rsidP="00626F58">
      <w:pPr>
        <w:spacing w:after="0"/>
        <w:ind w:firstLine="709"/>
        <w:jc w:val="both"/>
        <w:rPr>
          <w:rFonts w:ascii="Times New Roman" w:hAnsi="Times New Roman" w:cs="Times New Roman"/>
          <w:sz w:val="28"/>
          <w:szCs w:val="28"/>
        </w:rPr>
      </w:pPr>
      <w:r w:rsidRPr="00154B35">
        <w:rPr>
          <w:rFonts w:ascii="Times New Roman" w:hAnsi="Times New Roman" w:cs="Times New Roman"/>
          <w:sz w:val="28"/>
          <w:szCs w:val="28"/>
        </w:rPr>
        <w:t xml:space="preserve">Объем отгруженных товаров собственного производства, выполненных работ и услуг </w:t>
      </w:r>
      <w:r w:rsidR="00154B35" w:rsidRPr="00154B35">
        <w:rPr>
          <w:rFonts w:ascii="Times New Roman" w:hAnsi="Times New Roman" w:cs="Times New Roman"/>
          <w:sz w:val="28"/>
          <w:szCs w:val="28"/>
        </w:rPr>
        <w:t xml:space="preserve">крупных и средних </w:t>
      </w:r>
      <w:r w:rsidRPr="00154B35">
        <w:rPr>
          <w:rFonts w:ascii="Times New Roman" w:hAnsi="Times New Roman" w:cs="Times New Roman"/>
          <w:sz w:val="28"/>
          <w:szCs w:val="28"/>
        </w:rPr>
        <w:t>промышленных предприятий в январе – июне 202</w:t>
      </w:r>
      <w:r w:rsidR="00154B35" w:rsidRPr="00154B35">
        <w:rPr>
          <w:rFonts w:ascii="Times New Roman" w:hAnsi="Times New Roman" w:cs="Times New Roman"/>
          <w:sz w:val="28"/>
          <w:szCs w:val="28"/>
        </w:rPr>
        <w:t>3</w:t>
      </w:r>
      <w:r w:rsidRPr="00154B35">
        <w:rPr>
          <w:rFonts w:ascii="Times New Roman" w:hAnsi="Times New Roman" w:cs="Times New Roman"/>
          <w:sz w:val="28"/>
          <w:szCs w:val="28"/>
        </w:rPr>
        <w:t xml:space="preserve"> года составил </w:t>
      </w:r>
      <w:r w:rsidR="00F768B2" w:rsidRPr="00154B35">
        <w:rPr>
          <w:rFonts w:ascii="Times New Roman" w:hAnsi="Times New Roman" w:cs="Times New Roman"/>
          <w:sz w:val="28"/>
          <w:szCs w:val="28"/>
        </w:rPr>
        <w:t>3</w:t>
      </w:r>
      <w:r w:rsidR="00154B35" w:rsidRPr="00154B35">
        <w:rPr>
          <w:rFonts w:ascii="Times New Roman" w:hAnsi="Times New Roman" w:cs="Times New Roman"/>
          <w:sz w:val="28"/>
          <w:szCs w:val="28"/>
        </w:rPr>
        <w:t> 791,3</w:t>
      </w:r>
      <w:r w:rsidR="00F768B2" w:rsidRPr="00154B35">
        <w:rPr>
          <w:rFonts w:ascii="Times New Roman" w:hAnsi="Times New Roman" w:cs="Times New Roman"/>
          <w:sz w:val="28"/>
          <w:szCs w:val="28"/>
        </w:rPr>
        <w:t xml:space="preserve"> </w:t>
      </w:r>
      <w:r w:rsidRPr="00154B35">
        <w:rPr>
          <w:rFonts w:ascii="Times New Roman" w:hAnsi="Times New Roman" w:cs="Times New Roman"/>
          <w:sz w:val="28"/>
          <w:szCs w:val="28"/>
        </w:rPr>
        <w:t xml:space="preserve">млн. рублей, что </w:t>
      </w:r>
      <w:r w:rsidR="000747AB" w:rsidRPr="00154B35">
        <w:rPr>
          <w:rFonts w:ascii="Times New Roman" w:hAnsi="Times New Roman" w:cs="Times New Roman"/>
          <w:sz w:val="28"/>
          <w:szCs w:val="28"/>
        </w:rPr>
        <w:t>выше</w:t>
      </w:r>
      <w:r w:rsidRPr="00154B35">
        <w:rPr>
          <w:rFonts w:ascii="Times New Roman" w:hAnsi="Times New Roman" w:cs="Times New Roman"/>
          <w:sz w:val="28"/>
          <w:szCs w:val="28"/>
        </w:rPr>
        <w:t xml:space="preserve"> показателя прошлого года на </w:t>
      </w:r>
      <w:r w:rsidR="00154B35" w:rsidRPr="00154B35">
        <w:rPr>
          <w:rFonts w:ascii="Times New Roman" w:hAnsi="Times New Roman" w:cs="Times New Roman"/>
          <w:sz w:val="28"/>
          <w:szCs w:val="28"/>
        </w:rPr>
        <w:t>69,8</w:t>
      </w:r>
      <w:r w:rsidRPr="00154B35">
        <w:rPr>
          <w:rFonts w:ascii="Times New Roman" w:hAnsi="Times New Roman" w:cs="Times New Roman"/>
          <w:sz w:val="28"/>
          <w:szCs w:val="28"/>
        </w:rPr>
        <w:t>%</w:t>
      </w:r>
      <w:r w:rsidR="000747AB" w:rsidRPr="00154B35">
        <w:rPr>
          <w:rFonts w:ascii="Times New Roman" w:hAnsi="Times New Roman" w:cs="Times New Roman"/>
          <w:sz w:val="28"/>
          <w:szCs w:val="28"/>
        </w:rPr>
        <w:t xml:space="preserve"> в действующих ценах</w:t>
      </w:r>
      <w:r w:rsidRPr="00154B35">
        <w:rPr>
          <w:rFonts w:ascii="Times New Roman" w:hAnsi="Times New Roman" w:cs="Times New Roman"/>
          <w:sz w:val="28"/>
          <w:szCs w:val="28"/>
        </w:rPr>
        <w:t xml:space="preserve">. </w:t>
      </w:r>
    </w:p>
    <w:p w:rsidR="0029751B" w:rsidRPr="004C3ECC" w:rsidRDefault="004C3ECC" w:rsidP="004C3ECC">
      <w:pPr>
        <w:shd w:val="clear" w:color="auto" w:fill="FFFFFF" w:themeFill="background1"/>
        <w:spacing w:after="0"/>
        <w:ind w:firstLine="709"/>
        <w:jc w:val="both"/>
        <w:rPr>
          <w:rFonts w:ascii="Times New Roman" w:hAnsi="Times New Roman"/>
          <w:sz w:val="28"/>
          <w:szCs w:val="28"/>
        </w:rPr>
      </w:pPr>
      <w:r w:rsidRPr="004C3ECC">
        <w:rPr>
          <w:rFonts w:ascii="Times New Roman" w:hAnsi="Times New Roman" w:cs="Times New Roman"/>
          <w:b/>
          <w:bCs/>
          <w:sz w:val="28"/>
          <w:szCs w:val="28"/>
        </w:rPr>
        <w:t>В 2023 году</w:t>
      </w:r>
      <w:r w:rsidRPr="004C3ECC">
        <w:rPr>
          <w:rFonts w:ascii="Times New Roman" w:hAnsi="Times New Roman" w:cs="Times New Roman"/>
          <w:bCs/>
          <w:sz w:val="28"/>
          <w:szCs w:val="28"/>
        </w:rPr>
        <w:t xml:space="preserve"> </w:t>
      </w:r>
      <w:r w:rsidR="0029751B" w:rsidRPr="004C3ECC">
        <w:rPr>
          <w:rFonts w:ascii="Times New Roman" w:hAnsi="Times New Roman" w:cs="Times New Roman"/>
          <w:bCs/>
          <w:color w:val="000000" w:themeColor="text1"/>
          <w:sz w:val="28"/>
          <w:szCs w:val="28"/>
        </w:rPr>
        <w:t xml:space="preserve">индекс промышленного производства по полному кругу предприятий </w:t>
      </w:r>
      <w:r w:rsidRPr="004C3ECC">
        <w:rPr>
          <w:rFonts w:ascii="Times New Roman" w:hAnsi="Times New Roman" w:cs="Times New Roman"/>
          <w:bCs/>
          <w:color w:val="000000" w:themeColor="text1"/>
          <w:sz w:val="28"/>
          <w:szCs w:val="28"/>
        </w:rPr>
        <w:t xml:space="preserve">района </w:t>
      </w:r>
      <w:r w:rsidR="0029751B" w:rsidRPr="004C3ECC">
        <w:rPr>
          <w:rFonts w:ascii="Times New Roman" w:hAnsi="Times New Roman" w:cs="Times New Roman"/>
          <w:bCs/>
          <w:color w:val="000000" w:themeColor="text1"/>
          <w:sz w:val="28"/>
          <w:szCs w:val="28"/>
        </w:rPr>
        <w:t xml:space="preserve">прогнозируется на уровне </w:t>
      </w:r>
      <w:r w:rsidRPr="004C3ECC">
        <w:rPr>
          <w:rFonts w:ascii="Times New Roman" w:hAnsi="Times New Roman" w:cs="Times New Roman"/>
          <w:bCs/>
          <w:color w:val="000000" w:themeColor="text1"/>
          <w:sz w:val="28"/>
          <w:szCs w:val="28"/>
        </w:rPr>
        <w:t>112,9</w:t>
      </w:r>
      <w:r w:rsidR="0029751B" w:rsidRPr="004C3ECC">
        <w:rPr>
          <w:rFonts w:ascii="Times New Roman" w:hAnsi="Times New Roman" w:cs="Times New Roman"/>
          <w:bCs/>
          <w:color w:val="000000" w:themeColor="text1"/>
          <w:sz w:val="28"/>
          <w:szCs w:val="28"/>
        </w:rPr>
        <w:t>%</w:t>
      </w:r>
      <w:r w:rsidR="00751A62" w:rsidRPr="004C3ECC">
        <w:rPr>
          <w:rFonts w:ascii="Times New Roman" w:hAnsi="Times New Roman" w:cs="Times New Roman"/>
          <w:bCs/>
          <w:color w:val="000000" w:themeColor="text1"/>
          <w:sz w:val="28"/>
          <w:szCs w:val="28"/>
        </w:rPr>
        <w:t xml:space="preserve"> в сопоставимых ценах</w:t>
      </w:r>
      <w:r w:rsidR="0029751B" w:rsidRPr="004C3ECC">
        <w:rPr>
          <w:rFonts w:ascii="Times New Roman" w:hAnsi="Times New Roman" w:cs="Times New Roman"/>
          <w:bCs/>
          <w:color w:val="000000" w:themeColor="text1"/>
          <w:sz w:val="28"/>
          <w:szCs w:val="28"/>
        </w:rPr>
        <w:t xml:space="preserve">. </w:t>
      </w:r>
      <w:r w:rsidR="00E808FB" w:rsidRPr="004C3ECC">
        <w:rPr>
          <w:rFonts w:ascii="Times New Roman" w:hAnsi="Times New Roman" w:cs="Times New Roman"/>
          <w:bCs/>
          <w:color w:val="000000" w:themeColor="text1"/>
          <w:sz w:val="28"/>
          <w:szCs w:val="28"/>
        </w:rPr>
        <w:t xml:space="preserve">Рост индекса обусловлен </w:t>
      </w:r>
      <w:r w:rsidRPr="004C3ECC">
        <w:rPr>
          <w:rFonts w:ascii="Times New Roman" w:hAnsi="Times New Roman" w:cs="Times New Roman"/>
          <w:bCs/>
          <w:color w:val="000000" w:themeColor="text1"/>
          <w:sz w:val="28"/>
          <w:szCs w:val="28"/>
        </w:rPr>
        <w:t>увеличением объёмов производств</w:t>
      </w:r>
      <w:proofErr w:type="gramStart"/>
      <w:r w:rsidRPr="004C3ECC">
        <w:rPr>
          <w:rFonts w:ascii="Times New Roman" w:hAnsi="Times New Roman" w:cs="Times New Roman"/>
          <w:bCs/>
          <w:color w:val="000000" w:themeColor="text1"/>
          <w:sz w:val="28"/>
          <w:szCs w:val="28"/>
        </w:rPr>
        <w:t xml:space="preserve">а </w:t>
      </w:r>
      <w:r w:rsidR="00E808FB" w:rsidRPr="004C3ECC">
        <w:rPr>
          <w:rFonts w:ascii="Times New Roman" w:hAnsi="Times New Roman"/>
          <w:sz w:val="28"/>
          <w:szCs w:val="28"/>
        </w:rPr>
        <w:t>ООО</w:t>
      </w:r>
      <w:proofErr w:type="gramEnd"/>
      <w:r w:rsidR="00E808FB" w:rsidRPr="004C3ECC">
        <w:rPr>
          <w:rFonts w:ascii="Times New Roman" w:hAnsi="Times New Roman"/>
          <w:sz w:val="28"/>
          <w:szCs w:val="28"/>
        </w:rPr>
        <w:t xml:space="preserve"> «СИБИЭС Волосово»</w:t>
      </w:r>
      <w:r w:rsidRPr="004C3ECC">
        <w:rPr>
          <w:rFonts w:ascii="Times New Roman" w:hAnsi="Times New Roman"/>
          <w:sz w:val="28"/>
          <w:szCs w:val="28"/>
        </w:rPr>
        <w:t>,</w:t>
      </w:r>
      <w:r w:rsidR="00E808FB" w:rsidRPr="004C3ECC">
        <w:rPr>
          <w:rFonts w:ascii="Times New Roman" w:hAnsi="Times New Roman"/>
          <w:sz w:val="28"/>
          <w:szCs w:val="28"/>
        </w:rPr>
        <w:t xml:space="preserve"> ООО «БВРЗ «</w:t>
      </w:r>
      <w:proofErr w:type="spellStart"/>
      <w:r w:rsidR="00E808FB" w:rsidRPr="004C3ECC">
        <w:rPr>
          <w:rFonts w:ascii="Times New Roman" w:hAnsi="Times New Roman"/>
          <w:sz w:val="28"/>
          <w:szCs w:val="28"/>
        </w:rPr>
        <w:t>Новотранс</w:t>
      </w:r>
      <w:proofErr w:type="spellEnd"/>
      <w:r w:rsidR="00E808FB" w:rsidRPr="004C3ECC">
        <w:rPr>
          <w:rFonts w:ascii="Times New Roman" w:hAnsi="Times New Roman"/>
          <w:sz w:val="28"/>
          <w:szCs w:val="28"/>
        </w:rPr>
        <w:t>»</w:t>
      </w:r>
      <w:r w:rsidRPr="004C3ECC">
        <w:rPr>
          <w:rFonts w:ascii="Times New Roman" w:hAnsi="Times New Roman"/>
          <w:sz w:val="28"/>
          <w:szCs w:val="28"/>
        </w:rPr>
        <w:t xml:space="preserve"> и ТОСП ООО «КМЗ»</w:t>
      </w:r>
      <w:r w:rsidR="00E808FB" w:rsidRPr="004C3ECC">
        <w:rPr>
          <w:rFonts w:ascii="Times New Roman" w:hAnsi="Times New Roman"/>
          <w:sz w:val="28"/>
          <w:szCs w:val="28"/>
        </w:rPr>
        <w:t>.</w:t>
      </w:r>
    </w:p>
    <w:p w:rsidR="00BC4B45" w:rsidRPr="00E7180F" w:rsidRDefault="00BC4B45" w:rsidP="00BC4B45">
      <w:pPr>
        <w:pStyle w:val="a3"/>
        <w:spacing w:line="276" w:lineRule="auto"/>
        <w:ind w:right="0"/>
        <w:rPr>
          <w:szCs w:val="28"/>
        </w:rPr>
      </w:pPr>
      <w:r w:rsidRPr="00E7180F">
        <w:rPr>
          <w:szCs w:val="28"/>
        </w:rPr>
        <w:t xml:space="preserve">Ожидаемые объемы промышленного </w:t>
      </w:r>
      <w:proofErr w:type="gramStart"/>
      <w:r w:rsidRPr="00E7180F">
        <w:rPr>
          <w:szCs w:val="28"/>
        </w:rPr>
        <w:t>производства</w:t>
      </w:r>
      <w:proofErr w:type="gramEnd"/>
      <w:r w:rsidRPr="00E7180F">
        <w:rPr>
          <w:szCs w:val="28"/>
        </w:rPr>
        <w:t xml:space="preserve"> в текущем году достигнут следующих значений: </w:t>
      </w:r>
    </w:p>
    <w:p w:rsidR="00626F58" w:rsidRPr="00E7180F" w:rsidRDefault="0010357D" w:rsidP="00771E06">
      <w:pPr>
        <w:spacing w:after="0"/>
        <w:ind w:firstLine="709"/>
        <w:jc w:val="both"/>
        <w:rPr>
          <w:rFonts w:ascii="Times New Roman" w:hAnsi="Times New Roman" w:cs="Times New Roman"/>
          <w:sz w:val="28"/>
          <w:szCs w:val="28"/>
        </w:rPr>
      </w:pPr>
      <w:r w:rsidRPr="00E7180F">
        <w:rPr>
          <w:rFonts w:ascii="Times New Roman" w:hAnsi="Times New Roman" w:cs="Times New Roman"/>
          <w:sz w:val="28"/>
          <w:szCs w:val="28"/>
        </w:rPr>
        <w:t>1)</w:t>
      </w:r>
      <w:r w:rsidR="00BC4B45" w:rsidRPr="00E7180F">
        <w:rPr>
          <w:rFonts w:ascii="Times New Roman" w:hAnsi="Times New Roman" w:cs="Times New Roman"/>
          <w:sz w:val="28"/>
          <w:szCs w:val="28"/>
        </w:rPr>
        <w:t xml:space="preserve"> </w:t>
      </w:r>
      <w:r w:rsidR="00626F58" w:rsidRPr="00E7180F">
        <w:rPr>
          <w:rFonts w:ascii="Times New Roman" w:hAnsi="Times New Roman" w:cs="Times New Roman"/>
          <w:sz w:val="28"/>
          <w:szCs w:val="28"/>
        </w:rPr>
        <w:t xml:space="preserve">в сфере </w:t>
      </w:r>
      <w:r w:rsidR="00626F58" w:rsidRPr="00E7180F">
        <w:rPr>
          <w:rFonts w:ascii="Times New Roman" w:hAnsi="Times New Roman" w:cs="Times New Roman"/>
          <w:i/>
          <w:sz w:val="28"/>
          <w:szCs w:val="28"/>
        </w:rPr>
        <w:t xml:space="preserve">обрабатывающих производств (раздел С) </w:t>
      </w:r>
      <w:r w:rsidR="00626F58" w:rsidRPr="00E7180F">
        <w:rPr>
          <w:rFonts w:ascii="Times New Roman" w:hAnsi="Times New Roman" w:cs="Times New Roman"/>
          <w:sz w:val="28"/>
          <w:szCs w:val="28"/>
        </w:rPr>
        <w:t xml:space="preserve">объем отгрузки предприятий </w:t>
      </w:r>
      <w:r w:rsidR="00E808FB" w:rsidRPr="00E7180F">
        <w:rPr>
          <w:rFonts w:ascii="Times New Roman" w:hAnsi="Times New Roman" w:cs="Times New Roman"/>
          <w:sz w:val="28"/>
          <w:szCs w:val="28"/>
        </w:rPr>
        <w:t>увеличится</w:t>
      </w:r>
      <w:r w:rsidR="00626F58" w:rsidRPr="00E7180F">
        <w:rPr>
          <w:rFonts w:ascii="Times New Roman" w:hAnsi="Times New Roman" w:cs="Times New Roman"/>
          <w:sz w:val="28"/>
          <w:szCs w:val="28"/>
        </w:rPr>
        <w:t xml:space="preserve"> к уровню прошлого года на </w:t>
      </w:r>
      <w:r w:rsidR="00E7180F" w:rsidRPr="00E7180F">
        <w:rPr>
          <w:rFonts w:ascii="Times New Roman" w:hAnsi="Times New Roman" w:cs="Times New Roman"/>
          <w:sz w:val="28"/>
          <w:szCs w:val="28"/>
        </w:rPr>
        <w:t>14,1</w:t>
      </w:r>
      <w:r w:rsidR="00626F58" w:rsidRPr="00E7180F">
        <w:rPr>
          <w:rFonts w:ascii="Times New Roman" w:hAnsi="Times New Roman" w:cs="Times New Roman"/>
          <w:sz w:val="28"/>
          <w:szCs w:val="28"/>
        </w:rPr>
        <w:t>%</w:t>
      </w:r>
      <w:r w:rsidR="00B1648B" w:rsidRPr="00E7180F">
        <w:rPr>
          <w:rFonts w:ascii="Times New Roman" w:hAnsi="Times New Roman" w:cs="Times New Roman"/>
          <w:sz w:val="28"/>
          <w:szCs w:val="28"/>
        </w:rPr>
        <w:t xml:space="preserve"> в сопоставимых ценах</w:t>
      </w:r>
      <w:r w:rsidR="00626F58" w:rsidRPr="00E7180F">
        <w:rPr>
          <w:rFonts w:ascii="Times New Roman" w:hAnsi="Times New Roman" w:cs="Times New Roman"/>
          <w:sz w:val="28"/>
          <w:szCs w:val="28"/>
        </w:rPr>
        <w:t xml:space="preserve"> и составит </w:t>
      </w:r>
      <w:r w:rsidR="00E7180F" w:rsidRPr="00E7180F">
        <w:rPr>
          <w:rFonts w:ascii="Times New Roman" w:hAnsi="Times New Roman" w:cs="Times New Roman"/>
          <w:sz w:val="28"/>
          <w:szCs w:val="28"/>
        </w:rPr>
        <w:t>9 117,0</w:t>
      </w:r>
      <w:r w:rsidR="00626F58" w:rsidRPr="00E7180F">
        <w:rPr>
          <w:rFonts w:ascii="Times New Roman" w:hAnsi="Times New Roman" w:cs="Times New Roman"/>
          <w:sz w:val="28"/>
          <w:szCs w:val="28"/>
        </w:rPr>
        <w:t xml:space="preserve"> млн. руб.</w:t>
      </w:r>
    </w:p>
    <w:p w:rsidR="009A2D75" w:rsidRPr="00E7180F" w:rsidRDefault="00576B9E" w:rsidP="001A4E02">
      <w:pPr>
        <w:pStyle w:val="11"/>
        <w:shd w:val="clear" w:color="auto" w:fill="auto"/>
        <w:spacing w:line="276" w:lineRule="auto"/>
        <w:ind w:firstLine="709"/>
        <w:jc w:val="both"/>
        <w:rPr>
          <w:rFonts w:ascii="Times New Roman" w:hAnsi="Times New Roman" w:cs="Times New Roman"/>
          <w:sz w:val="28"/>
          <w:szCs w:val="28"/>
        </w:rPr>
      </w:pPr>
      <w:r w:rsidRPr="00E7180F">
        <w:rPr>
          <w:rFonts w:ascii="Times New Roman" w:hAnsi="Times New Roman" w:cs="Times New Roman"/>
          <w:sz w:val="28"/>
          <w:szCs w:val="28"/>
        </w:rPr>
        <w:t xml:space="preserve">В текущем году ожидается </w:t>
      </w:r>
      <w:r w:rsidR="009A2D75" w:rsidRPr="00E7180F">
        <w:rPr>
          <w:rFonts w:ascii="Times New Roman" w:hAnsi="Times New Roman" w:cs="Times New Roman"/>
          <w:sz w:val="28"/>
          <w:szCs w:val="28"/>
        </w:rPr>
        <w:t>снижение объема отгрузки в сферах:</w:t>
      </w:r>
    </w:p>
    <w:p w:rsidR="00BB44D4" w:rsidRPr="00E7180F"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E7180F">
        <w:rPr>
          <w:rFonts w:ascii="Times New Roman" w:hAnsi="Times New Roman" w:cs="Times New Roman"/>
          <w:sz w:val="28"/>
          <w:szCs w:val="28"/>
        </w:rPr>
        <w:t xml:space="preserve">- производства резиновых и пластмассовых изделий (код ОКВЭД 22) до </w:t>
      </w:r>
      <w:r w:rsidR="00E7180F" w:rsidRPr="00E7180F">
        <w:rPr>
          <w:rFonts w:ascii="Times New Roman" w:hAnsi="Times New Roman" w:cs="Times New Roman"/>
          <w:sz w:val="28"/>
          <w:szCs w:val="28"/>
        </w:rPr>
        <w:t>366,8</w:t>
      </w:r>
      <w:r w:rsidRPr="00E7180F">
        <w:rPr>
          <w:rFonts w:ascii="Times New Roman" w:hAnsi="Times New Roman" w:cs="Times New Roman"/>
          <w:sz w:val="28"/>
          <w:szCs w:val="28"/>
        </w:rPr>
        <w:t xml:space="preserve"> </w:t>
      </w:r>
      <w:proofErr w:type="spellStart"/>
      <w:proofErr w:type="gramStart"/>
      <w:r w:rsidRPr="00E7180F">
        <w:rPr>
          <w:rFonts w:ascii="Times New Roman" w:hAnsi="Times New Roman" w:cs="Times New Roman"/>
          <w:sz w:val="28"/>
          <w:szCs w:val="28"/>
        </w:rPr>
        <w:t>млн</w:t>
      </w:r>
      <w:proofErr w:type="spellEnd"/>
      <w:proofErr w:type="gramEnd"/>
      <w:r w:rsidRPr="00E7180F">
        <w:rPr>
          <w:rFonts w:ascii="Times New Roman" w:hAnsi="Times New Roman" w:cs="Times New Roman"/>
          <w:sz w:val="28"/>
          <w:szCs w:val="28"/>
        </w:rPr>
        <w:t xml:space="preserve"> руб. (-</w:t>
      </w:r>
      <w:r w:rsidR="00E7180F" w:rsidRPr="00E7180F">
        <w:rPr>
          <w:rFonts w:ascii="Times New Roman" w:hAnsi="Times New Roman" w:cs="Times New Roman"/>
          <w:sz w:val="28"/>
          <w:szCs w:val="28"/>
        </w:rPr>
        <w:t>10</w:t>
      </w:r>
      <w:r w:rsidRPr="00E7180F">
        <w:rPr>
          <w:rFonts w:ascii="Times New Roman" w:hAnsi="Times New Roman" w:cs="Times New Roman"/>
          <w:sz w:val="28"/>
          <w:szCs w:val="28"/>
        </w:rPr>
        <w:t>% к 202</w:t>
      </w:r>
      <w:r w:rsidR="00E7180F" w:rsidRPr="00E7180F">
        <w:rPr>
          <w:rFonts w:ascii="Times New Roman" w:hAnsi="Times New Roman" w:cs="Times New Roman"/>
          <w:sz w:val="28"/>
          <w:szCs w:val="28"/>
        </w:rPr>
        <w:t>2</w:t>
      </w:r>
      <w:r w:rsidRPr="00E7180F">
        <w:rPr>
          <w:rFonts w:ascii="Times New Roman" w:hAnsi="Times New Roman" w:cs="Times New Roman"/>
          <w:sz w:val="28"/>
          <w:szCs w:val="28"/>
        </w:rPr>
        <w:t xml:space="preserve"> году в сопоставимых ценах);</w:t>
      </w:r>
    </w:p>
    <w:p w:rsidR="009A2D75" w:rsidRPr="00E7180F"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E7180F">
        <w:rPr>
          <w:rFonts w:ascii="Times New Roman" w:hAnsi="Times New Roman"/>
          <w:sz w:val="28"/>
          <w:szCs w:val="28"/>
        </w:rPr>
        <w:t>- производства проч</w:t>
      </w:r>
      <w:r w:rsidR="00E7180F" w:rsidRPr="00E7180F">
        <w:rPr>
          <w:rFonts w:ascii="Times New Roman" w:hAnsi="Times New Roman"/>
          <w:sz w:val="28"/>
          <w:szCs w:val="28"/>
        </w:rPr>
        <w:t>ей неметаллической минеральной продукции</w:t>
      </w:r>
      <w:r w:rsidRPr="00E7180F">
        <w:rPr>
          <w:rFonts w:ascii="Times New Roman" w:hAnsi="Times New Roman"/>
          <w:sz w:val="28"/>
          <w:szCs w:val="28"/>
        </w:rPr>
        <w:t xml:space="preserve"> (код ОКВЭД </w:t>
      </w:r>
      <w:r w:rsidR="00E7180F" w:rsidRPr="00E7180F">
        <w:rPr>
          <w:rFonts w:ascii="Times New Roman" w:hAnsi="Times New Roman"/>
          <w:sz w:val="28"/>
          <w:szCs w:val="28"/>
        </w:rPr>
        <w:t>23</w:t>
      </w:r>
      <w:r w:rsidRPr="00E7180F">
        <w:rPr>
          <w:rFonts w:ascii="Times New Roman" w:hAnsi="Times New Roman"/>
          <w:sz w:val="28"/>
          <w:szCs w:val="28"/>
        </w:rPr>
        <w:t xml:space="preserve">) до </w:t>
      </w:r>
      <w:r w:rsidR="00E7180F" w:rsidRPr="00E7180F">
        <w:rPr>
          <w:rFonts w:ascii="Times New Roman" w:hAnsi="Times New Roman"/>
          <w:sz w:val="28"/>
          <w:szCs w:val="28"/>
        </w:rPr>
        <w:t>1 622,3</w:t>
      </w:r>
      <w:r w:rsidRPr="00E7180F">
        <w:rPr>
          <w:rFonts w:ascii="Times New Roman" w:hAnsi="Times New Roman"/>
          <w:sz w:val="28"/>
          <w:szCs w:val="28"/>
        </w:rPr>
        <w:t xml:space="preserve"> </w:t>
      </w:r>
      <w:proofErr w:type="spellStart"/>
      <w:proofErr w:type="gramStart"/>
      <w:r w:rsidRPr="00E7180F">
        <w:rPr>
          <w:rFonts w:ascii="Times New Roman" w:hAnsi="Times New Roman"/>
          <w:sz w:val="28"/>
          <w:szCs w:val="28"/>
        </w:rPr>
        <w:t>млн</w:t>
      </w:r>
      <w:proofErr w:type="spellEnd"/>
      <w:proofErr w:type="gramEnd"/>
      <w:r w:rsidRPr="00E7180F">
        <w:rPr>
          <w:rFonts w:ascii="Times New Roman" w:hAnsi="Times New Roman"/>
          <w:sz w:val="28"/>
          <w:szCs w:val="28"/>
        </w:rPr>
        <w:t xml:space="preserve"> руб. (-3</w:t>
      </w:r>
      <w:r w:rsidR="00E7180F" w:rsidRPr="00E7180F">
        <w:rPr>
          <w:rFonts w:ascii="Times New Roman" w:hAnsi="Times New Roman"/>
          <w:sz w:val="28"/>
          <w:szCs w:val="28"/>
        </w:rPr>
        <w:t>0</w:t>
      </w:r>
      <w:r w:rsidRPr="00E7180F">
        <w:rPr>
          <w:rFonts w:ascii="Times New Roman" w:hAnsi="Times New Roman"/>
          <w:sz w:val="28"/>
          <w:szCs w:val="28"/>
        </w:rPr>
        <w:t xml:space="preserve">% </w:t>
      </w:r>
      <w:r w:rsidRPr="00E7180F">
        <w:rPr>
          <w:rFonts w:ascii="Times New Roman" w:hAnsi="Times New Roman" w:cs="Times New Roman"/>
          <w:sz w:val="28"/>
          <w:szCs w:val="28"/>
        </w:rPr>
        <w:t>к 202</w:t>
      </w:r>
      <w:r w:rsidR="00E7180F" w:rsidRPr="00E7180F">
        <w:rPr>
          <w:rFonts w:ascii="Times New Roman" w:hAnsi="Times New Roman" w:cs="Times New Roman"/>
          <w:sz w:val="28"/>
          <w:szCs w:val="28"/>
        </w:rPr>
        <w:t>2</w:t>
      </w:r>
      <w:r w:rsidRPr="00E7180F">
        <w:rPr>
          <w:rFonts w:ascii="Times New Roman" w:hAnsi="Times New Roman" w:cs="Times New Roman"/>
          <w:sz w:val="28"/>
          <w:szCs w:val="28"/>
        </w:rPr>
        <w:t xml:space="preserve"> году в сопоставимых ценах).</w:t>
      </w:r>
    </w:p>
    <w:p w:rsidR="009A2D75" w:rsidRPr="00695B86" w:rsidRDefault="009A2D75" w:rsidP="001A4E02">
      <w:pPr>
        <w:pStyle w:val="11"/>
        <w:shd w:val="clear" w:color="auto" w:fill="auto"/>
        <w:spacing w:line="276" w:lineRule="auto"/>
        <w:ind w:firstLine="709"/>
        <w:jc w:val="both"/>
        <w:rPr>
          <w:rFonts w:ascii="Times New Roman" w:hAnsi="Times New Roman"/>
          <w:sz w:val="28"/>
          <w:szCs w:val="28"/>
          <w:highlight w:val="yellow"/>
        </w:rPr>
      </w:pPr>
      <w:r w:rsidRPr="00E7180F">
        <w:rPr>
          <w:rFonts w:ascii="Times New Roman" w:hAnsi="Times New Roman" w:cs="Times New Roman"/>
          <w:sz w:val="28"/>
          <w:szCs w:val="28"/>
        </w:rPr>
        <w:t xml:space="preserve">Снижение объемов отгруженных товаров собственного производства обусловлено </w:t>
      </w:r>
      <w:r w:rsidR="00E7180F" w:rsidRPr="00E7180F">
        <w:rPr>
          <w:rFonts w:ascii="Times New Roman" w:eastAsiaTheme="minorHAnsi" w:hAnsi="Times New Roman" w:cs="Times New Roman"/>
          <w:sz w:val="28"/>
          <w:szCs w:val="28"/>
        </w:rPr>
        <w:t>рыночным спросом и динамикой строительства в Ленинградской области и других регионах–потребителях областной продукции.</w:t>
      </w:r>
      <w:r w:rsidR="00E7180F">
        <w:rPr>
          <w:rFonts w:ascii="Times New Roman" w:eastAsiaTheme="minorHAnsi" w:hAnsi="Times New Roman" w:cs="Times New Roman"/>
          <w:sz w:val="28"/>
          <w:szCs w:val="28"/>
        </w:rPr>
        <w:t xml:space="preserve"> </w:t>
      </w:r>
    </w:p>
    <w:p w:rsidR="001A4E02" w:rsidRPr="00E7180F" w:rsidRDefault="00626F58" w:rsidP="00771E06">
      <w:pPr>
        <w:spacing w:after="0"/>
        <w:ind w:firstLine="709"/>
        <w:jc w:val="both"/>
        <w:rPr>
          <w:rFonts w:ascii="Times New Roman" w:hAnsi="Times New Roman" w:cs="Times New Roman"/>
          <w:sz w:val="28"/>
          <w:szCs w:val="28"/>
        </w:rPr>
      </w:pPr>
      <w:r w:rsidRPr="00E7180F">
        <w:rPr>
          <w:rFonts w:ascii="Times New Roman" w:hAnsi="Times New Roman" w:cs="Times New Roman"/>
          <w:sz w:val="28"/>
          <w:szCs w:val="28"/>
        </w:rPr>
        <w:t xml:space="preserve">Увеличение объема отгруженных товаров собственного производства </w:t>
      </w:r>
      <w:r w:rsidR="00576B9E" w:rsidRPr="00E7180F">
        <w:rPr>
          <w:rFonts w:ascii="Times New Roman" w:hAnsi="Times New Roman" w:cs="Times New Roman"/>
          <w:sz w:val="28"/>
          <w:szCs w:val="28"/>
        </w:rPr>
        <w:t>в текущем году ожидается на п</w:t>
      </w:r>
      <w:r w:rsidR="00771E06" w:rsidRPr="00E7180F">
        <w:rPr>
          <w:rFonts w:ascii="Times New Roman" w:hAnsi="Times New Roman" w:cs="Times New Roman"/>
          <w:sz w:val="28"/>
          <w:szCs w:val="28"/>
        </w:rPr>
        <w:t>редприяти</w:t>
      </w:r>
      <w:r w:rsidR="001A4E02" w:rsidRPr="00E7180F">
        <w:rPr>
          <w:rFonts w:ascii="Times New Roman" w:hAnsi="Times New Roman" w:cs="Times New Roman"/>
          <w:sz w:val="28"/>
          <w:szCs w:val="28"/>
        </w:rPr>
        <w:t>ях:</w:t>
      </w:r>
    </w:p>
    <w:p w:rsidR="001A4E02" w:rsidRPr="00E7180F" w:rsidRDefault="001A4E02" w:rsidP="00771E06">
      <w:pPr>
        <w:spacing w:after="0"/>
        <w:ind w:firstLine="709"/>
        <w:jc w:val="both"/>
        <w:rPr>
          <w:rFonts w:ascii="Times New Roman" w:hAnsi="Times New Roman" w:cs="Times New Roman"/>
          <w:sz w:val="28"/>
          <w:szCs w:val="28"/>
        </w:rPr>
      </w:pPr>
      <w:r w:rsidRPr="00E7180F">
        <w:rPr>
          <w:rFonts w:ascii="Times New Roman" w:hAnsi="Times New Roman" w:cs="Times New Roman"/>
          <w:sz w:val="28"/>
          <w:szCs w:val="28"/>
        </w:rPr>
        <w:t>- по производству пищевых продуктов (код ОКВЭД 10) – ООО «Молочная культура»</w:t>
      </w:r>
      <w:r w:rsidR="00FE6692" w:rsidRPr="00E7180F">
        <w:rPr>
          <w:rFonts w:ascii="Times New Roman" w:hAnsi="Times New Roman" w:cs="Times New Roman"/>
          <w:sz w:val="28"/>
          <w:szCs w:val="28"/>
        </w:rPr>
        <w:t>,</w:t>
      </w:r>
      <w:r w:rsidR="00FE6692" w:rsidRPr="00E7180F">
        <w:rPr>
          <w:rFonts w:ascii="Times New Roman" w:hAnsi="Times New Roman"/>
          <w:sz w:val="28"/>
          <w:szCs w:val="28"/>
        </w:rPr>
        <w:t xml:space="preserve"> ООО «СИБИЭС Волосово», ТОСП ЗАО «ПЗ «</w:t>
      </w:r>
      <w:proofErr w:type="spellStart"/>
      <w:r w:rsidR="00FE6692" w:rsidRPr="00E7180F">
        <w:rPr>
          <w:rFonts w:ascii="Times New Roman" w:hAnsi="Times New Roman"/>
          <w:sz w:val="28"/>
          <w:szCs w:val="28"/>
        </w:rPr>
        <w:t>Приневское</w:t>
      </w:r>
      <w:proofErr w:type="spellEnd"/>
      <w:r w:rsidR="00FE6692" w:rsidRPr="00E7180F">
        <w:rPr>
          <w:rFonts w:ascii="Times New Roman" w:hAnsi="Times New Roman"/>
          <w:sz w:val="28"/>
          <w:szCs w:val="28"/>
        </w:rPr>
        <w:t xml:space="preserve">», ООО «Волосовский </w:t>
      </w:r>
      <w:proofErr w:type="spellStart"/>
      <w:r w:rsidR="00FE6692" w:rsidRPr="00E7180F">
        <w:rPr>
          <w:rFonts w:ascii="Times New Roman" w:hAnsi="Times New Roman"/>
          <w:sz w:val="28"/>
          <w:szCs w:val="28"/>
        </w:rPr>
        <w:t>хлебокомбинат</w:t>
      </w:r>
      <w:proofErr w:type="spellEnd"/>
      <w:r w:rsidR="00FE6692" w:rsidRPr="00E7180F">
        <w:rPr>
          <w:rFonts w:ascii="Times New Roman" w:hAnsi="Times New Roman"/>
          <w:sz w:val="28"/>
          <w:szCs w:val="28"/>
        </w:rPr>
        <w:t>»</w:t>
      </w:r>
      <w:r w:rsidRPr="00E7180F">
        <w:rPr>
          <w:rFonts w:ascii="Times New Roman" w:hAnsi="Times New Roman" w:cs="Times New Roman"/>
          <w:sz w:val="28"/>
          <w:szCs w:val="28"/>
        </w:rPr>
        <w:t>;</w:t>
      </w:r>
    </w:p>
    <w:p w:rsidR="00E7180F" w:rsidRPr="00E7180F" w:rsidRDefault="00E7180F" w:rsidP="00771E06">
      <w:pPr>
        <w:spacing w:after="0"/>
        <w:ind w:firstLine="709"/>
        <w:jc w:val="both"/>
        <w:rPr>
          <w:rFonts w:ascii="Times New Roman" w:hAnsi="Times New Roman" w:cs="Times New Roman"/>
          <w:sz w:val="28"/>
          <w:szCs w:val="28"/>
        </w:rPr>
      </w:pPr>
      <w:r w:rsidRPr="00E7180F">
        <w:rPr>
          <w:rFonts w:ascii="Times New Roman" w:hAnsi="Times New Roman" w:cs="Times New Roman"/>
          <w:sz w:val="28"/>
          <w:szCs w:val="28"/>
        </w:rPr>
        <w:t xml:space="preserve">- по производству прочих транспортных средств и оборудования (код ОКВЭД 30) – </w:t>
      </w:r>
      <w:r w:rsidRPr="00E7180F">
        <w:rPr>
          <w:rFonts w:ascii="Times New Roman" w:hAnsi="Times New Roman"/>
          <w:sz w:val="28"/>
          <w:szCs w:val="28"/>
        </w:rPr>
        <w:t>ООО «БВРЗ «</w:t>
      </w:r>
      <w:proofErr w:type="spellStart"/>
      <w:r w:rsidRPr="00E7180F">
        <w:rPr>
          <w:rFonts w:ascii="Times New Roman" w:hAnsi="Times New Roman"/>
          <w:sz w:val="28"/>
          <w:szCs w:val="28"/>
        </w:rPr>
        <w:t>Новотранс</w:t>
      </w:r>
      <w:proofErr w:type="spellEnd"/>
      <w:r w:rsidRPr="00E7180F">
        <w:rPr>
          <w:rFonts w:ascii="Times New Roman" w:hAnsi="Times New Roman"/>
          <w:sz w:val="28"/>
          <w:szCs w:val="28"/>
        </w:rPr>
        <w:t>»;</w:t>
      </w:r>
    </w:p>
    <w:p w:rsidR="001A4E02" w:rsidRPr="00E7180F" w:rsidRDefault="001A4E02" w:rsidP="00E7180F">
      <w:pPr>
        <w:spacing w:after="0"/>
        <w:ind w:firstLine="709"/>
        <w:jc w:val="both"/>
        <w:rPr>
          <w:rFonts w:ascii="Times New Roman" w:hAnsi="Times New Roman"/>
          <w:sz w:val="28"/>
          <w:szCs w:val="28"/>
        </w:rPr>
      </w:pPr>
      <w:r w:rsidRPr="00E7180F">
        <w:rPr>
          <w:rFonts w:ascii="Times New Roman" w:hAnsi="Times New Roman"/>
          <w:sz w:val="28"/>
          <w:szCs w:val="28"/>
        </w:rPr>
        <w:t xml:space="preserve">- по </w:t>
      </w:r>
      <w:r w:rsidR="00724052" w:rsidRPr="00E7180F">
        <w:rPr>
          <w:rFonts w:ascii="Times New Roman" w:hAnsi="Times New Roman"/>
          <w:sz w:val="28"/>
          <w:szCs w:val="28"/>
        </w:rPr>
        <w:t>ремонту и монтажу машин и оборудования</w:t>
      </w:r>
      <w:r w:rsidRPr="00E7180F">
        <w:rPr>
          <w:rFonts w:ascii="Times New Roman" w:hAnsi="Times New Roman"/>
          <w:sz w:val="28"/>
          <w:szCs w:val="28"/>
        </w:rPr>
        <w:t xml:space="preserve"> (код ОКВЭД 3</w:t>
      </w:r>
      <w:r w:rsidR="00724052" w:rsidRPr="00E7180F">
        <w:rPr>
          <w:rFonts w:ascii="Times New Roman" w:hAnsi="Times New Roman"/>
          <w:sz w:val="28"/>
          <w:szCs w:val="28"/>
        </w:rPr>
        <w:t>3</w:t>
      </w:r>
      <w:r w:rsidRPr="00E7180F">
        <w:rPr>
          <w:rFonts w:ascii="Times New Roman" w:hAnsi="Times New Roman"/>
          <w:sz w:val="28"/>
          <w:szCs w:val="28"/>
        </w:rPr>
        <w:t xml:space="preserve">) – </w:t>
      </w:r>
      <w:r w:rsidR="00724052" w:rsidRPr="00E7180F">
        <w:rPr>
          <w:rFonts w:ascii="Times New Roman" w:hAnsi="Times New Roman"/>
          <w:sz w:val="28"/>
          <w:szCs w:val="28"/>
        </w:rPr>
        <w:t>ТОСП ООО «КМЗ»</w:t>
      </w:r>
      <w:r w:rsidR="00E7180F" w:rsidRPr="00E7180F">
        <w:rPr>
          <w:rFonts w:ascii="Times New Roman" w:hAnsi="Times New Roman"/>
          <w:sz w:val="28"/>
          <w:szCs w:val="28"/>
        </w:rPr>
        <w:t>, ООО «БВРЗ «</w:t>
      </w:r>
      <w:proofErr w:type="spellStart"/>
      <w:r w:rsidR="00E7180F" w:rsidRPr="00E7180F">
        <w:rPr>
          <w:rFonts w:ascii="Times New Roman" w:hAnsi="Times New Roman"/>
          <w:sz w:val="28"/>
          <w:szCs w:val="28"/>
        </w:rPr>
        <w:t>Новотранс</w:t>
      </w:r>
      <w:proofErr w:type="spellEnd"/>
      <w:r w:rsidR="00E7180F" w:rsidRPr="00E7180F">
        <w:rPr>
          <w:rFonts w:ascii="Times New Roman" w:hAnsi="Times New Roman"/>
          <w:sz w:val="28"/>
          <w:szCs w:val="28"/>
        </w:rPr>
        <w:t>»</w:t>
      </w:r>
      <w:r w:rsidRPr="00E7180F">
        <w:rPr>
          <w:rFonts w:ascii="Times New Roman" w:hAnsi="Times New Roman"/>
          <w:sz w:val="28"/>
          <w:szCs w:val="28"/>
        </w:rPr>
        <w:t>.</w:t>
      </w:r>
      <w:r w:rsidR="00FE6692" w:rsidRPr="00E7180F">
        <w:rPr>
          <w:rFonts w:ascii="Times New Roman" w:hAnsi="Times New Roman"/>
          <w:sz w:val="28"/>
          <w:szCs w:val="28"/>
        </w:rPr>
        <w:t xml:space="preserve"> </w:t>
      </w:r>
    </w:p>
    <w:p w:rsidR="00E44649" w:rsidRPr="00E7180F" w:rsidRDefault="00E44649" w:rsidP="00E44649">
      <w:pPr>
        <w:spacing w:after="0"/>
        <w:ind w:firstLine="709"/>
        <w:jc w:val="both"/>
        <w:rPr>
          <w:rFonts w:ascii="Times New Roman" w:hAnsi="Times New Roman" w:cs="Times New Roman"/>
          <w:bCs/>
          <w:color w:val="000000" w:themeColor="text1"/>
          <w:sz w:val="28"/>
          <w:szCs w:val="28"/>
        </w:rPr>
      </w:pPr>
      <w:r w:rsidRPr="00E7180F">
        <w:rPr>
          <w:rFonts w:ascii="Times New Roman" w:hAnsi="Times New Roman" w:cs="Times New Roman"/>
          <w:bCs/>
          <w:color w:val="000000" w:themeColor="text1"/>
          <w:sz w:val="28"/>
          <w:szCs w:val="28"/>
        </w:rPr>
        <w:t xml:space="preserve">Положительная динамика индекса промышленного производства данных промышленных предприятий является следствием </w:t>
      </w:r>
      <w:r w:rsidR="00E7180F" w:rsidRPr="00E7180F">
        <w:rPr>
          <w:rFonts w:ascii="Times New Roman" w:hAnsi="Times New Roman" w:cs="Times New Roman"/>
          <w:bCs/>
          <w:color w:val="000000" w:themeColor="text1"/>
          <w:sz w:val="28"/>
          <w:szCs w:val="28"/>
        </w:rPr>
        <w:t xml:space="preserve">успешной реализации инвестиционных проектов, </w:t>
      </w:r>
      <w:r w:rsidRPr="00E7180F">
        <w:rPr>
          <w:rFonts w:ascii="Times New Roman" w:hAnsi="Times New Roman" w:cs="Times New Roman"/>
          <w:bCs/>
          <w:color w:val="000000" w:themeColor="text1"/>
          <w:sz w:val="28"/>
          <w:szCs w:val="28"/>
        </w:rPr>
        <w:t>расширения рынков сбыта продукции, внедрения новых технологий в промышленное производство.</w:t>
      </w:r>
      <w:r w:rsidR="00FE6692" w:rsidRPr="00E7180F">
        <w:rPr>
          <w:rFonts w:ascii="Times New Roman" w:hAnsi="Times New Roman" w:cs="Times New Roman"/>
          <w:bCs/>
          <w:color w:val="000000" w:themeColor="text1"/>
          <w:sz w:val="28"/>
          <w:szCs w:val="28"/>
        </w:rPr>
        <w:t xml:space="preserve"> Предприятие </w:t>
      </w:r>
      <w:r w:rsidR="00FE6692" w:rsidRPr="00E7180F">
        <w:rPr>
          <w:rFonts w:ascii="Times New Roman" w:hAnsi="Times New Roman"/>
          <w:sz w:val="28"/>
          <w:szCs w:val="28"/>
        </w:rPr>
        <w:t>ООО «КМЗ» выполняет государственный оборонный заказ.</w:t>
      </w:r>
    </w:p>
    <w:p w:rsidR="00B1648B" w:rsidRPr="00E7180F" w:rsidRDefault="00003B98" w:rsidP="006D2D9F">
      <w:pPr>
        <w:spacing w:after="0"/>
        <w:ind w:firstLine="709"/>
        <w:jc w:val="both"/>
        <w:rPr>
          <w:rFonts w:ascii="Times New Roman" w:hAnsi="Times New Roman" w:cs="Times New Roman"/>
          <w:sz w:val="28"/>
          <w:szCs w:val="28"/>
        </w:rPr>
      </w:pPr>
      <w:r w:rsidRPr="00E7180F">
        <w:rPr>
          <w:rFonts w:ascii="Times New Roman" w:hAnsi="Times New Roman" w:cs="Times New Roman"/>
          <w:sz w:val="28"/>
          <w:szCs w:val="28"/>
        </w:rPr>
        <w:lastRenderedPageBreak/>
        <w:t>2</w:t>
      </w:r>
      <w:r w:rsidR="0010357D" w:rsidRPr="00E7180F">
        <w:rPr>
          <w:rFonts w:ascii="Times New Roman" w:hAnsi="Times New Roman" w:cs="Times New Roman"/>
          <w:sz w:val="28"/>
          <w:szCs w:val="28"/>
        </w:rPr>
        <w:t>)</w:t>
      </w:r>
      <w:r w:rsidR="00B1648B" w:rsidRPr="00E7180F">
        <w:rPr>
          <w:rFonts w:ascii="Times New Roman" w:hAnsi="Times New Roman" w:cs="Times New Roman"/>
          <w:sz w:val="28"/>
          <w:szCs w:val="28"/>
        </w:rPr>
        <w:t xml:space="preserve"> в сфере </w:t>
      </w:r>
      <w:r w:rsidR="00B1648B" w:rsidRPr="00E7180F">
        <w:rPr>
          <w:rFonts w:ascii="Times New Roman" w:hAnsi="Times New Roman"/>
          <w:i/>
          <w:sz w:val="28"/>
          <w:szCs w:val="28"/>
        </w:rPr>
        <w:t xml:space="preserve">обеспечения электрической энергией, газом и паром (раздел </w:t>
      </w:r>
      <w:r w:rsidR="00B1648B" w:rsidRPr="00E7180F">
        <w:rPr>
          <w:rFonts w:ascii="Times New Roman" w:hAnsi="Times New Roman"/>
          <w:i/>
          <w:sz w:val="28"/>
          <w:szCs w:val="28"/>
          <w:lang w:val="en-US"/>
        </w:rPr>
        <w:t>D</w:t>
      </w:r>
      <w:r w:rsidR="00B1648B" w:rsidRPr="00E7180F">
        <w:rPr>
          <w:rFonts w:ascii="Times New Roman" w:hAnsi="Times New Roman"/>
          <w:i/>
          <w:sz w:val="28"/>
          <w:szCs w:val="28"/>
        </w:rPr>
        <w:t>)</w:t>
      </w:r>
      <w:r w:rsidR="00B1648B" w:rsidRPr="00E7180F">
        <w:rPr>
          <w:rFonts w:ascii="Times New Roman" w:hAnsi="Times New Roman"/>
          <w:sz w:val="28"/>
          <w:szCs w:val="28"/>
        </w:rPr>
        <w:t xml:space="preserve"> объем отгрузки филиала «</w:t>
      </w:r>
      <w:proofErr w:type="spellStart"/>
      <w:r w:rsidR="00B1648B" w:rsidRPr="00E7180F">
        <w:rPr>
          <w:rFonts w:ascii="Times New Roman" w:hAnsi="Times New Roman"/>
          <w:sz w:val="28"/>
          <w:szCs w:val="28"/>
        </w:rPr>
        <w:t>Волосовские</w:t>
      </w:r>
      <w:proofErr w:type="spellEnd"/>
      <w:r w:rsidR="00B1648B" w:rsidRPr="00E7180F">
        <w:rPr>
          <w:rFonts w:ascii="Times New Roman" w:hAnsi="Times New Roman"/>
          <w:sz w:val="28"/>
          <w:szCs w:val="28"/>
        </w:rPr>
        <w:t xml:space="preserve"> коммунальные системы» ОАО «Тепловые сети» ожидается к концу 202</w:t>
      </w:r>
      <w:r w:rsidR="00E7180F" w:rsidRPr="00E7180F">
        <w:rPr>
          <w:rFonts w:ascii="Times New Roman" w:hAnsi="Times New Roman"/>
          <w:sz w:val="28"/>
          <w:szCs w:val="28"/>
        </w:rPr>
        <w:t>3</w:t>
      </w:r>
      <w:r w:rsidR="00B1648B" w:rsidRPr="00E7180F">
        <w:rPr>
          <w:rFonts w:ascii="Times New Roman" w:hAnsi="Times New Roman"/>
          <w:sz w:val="28"/>
          <w:szCs w:val="28"/>
        </w:rPr>
        <w:t xml:space="preserve"> года на уровне </w:t>
      </w:r>
      <w:r w:rsidR="00E7180F" w:rsidRPr="00E7180F">
        <w:rPr>
          <w:rFonts w:ascii="Times New Roman" w:hAnsi="Times New Roman"/>
          <w:sz w:val="28"/>
          <w:szCs w:val="28"/>
        </w:rPr>
        <w:t>500,6</w:t>
      </w:r>
      <w:r w:rsidR="00B1648B" w:rsidRPr="00E7180F">
        <w:rPr>
          <w:rFonts w:ascii="Times New Roman" w:hAnsi="Times New Roman"/>
          <w:sz w:val="28"/>
          <w:szCs w:val="28"/>
        </w:rPr>
        <w:t xml:space="preserve"> млн</w:t>
      </w:r>
      <w:proofErr w:type="gramStart"/>
      <w:r w:rsidR="00B1648B" w:rsidRPr="00E7180F">
        <w:rPr>
          <w:rFonts w:ascii="Times New Roman" w:hAnsi="Times New Roman"/>
          <w:sz w:val="28"/>
          <w:szCs w:val="28"/>
        </w:rPr>
        <w:t>.р</w:t>
      </w:r>
      <w:proofErr w:type="gramEnd"/>
      <w:r w:rsidR="00B1648B" w:rsidRPr="00E7180F">
        <w:rPr>
          <w:rFonts w:ascii="Times New Roman" w:hAnsi="Times New Roman"/>
          <w:sz w:val="28"/>
          <w:szCs w:val="28"/>
        </w:rPr>
        <w:t xml:space="preserve">уб. или </w:t>
      </w:r>
      <w:r w:rsidR="00E7180F" w:rsidRPr="00E7180F">
        <w:rPr>
          <w:rFonts w:ascii="Times New Roman" w:hAnsi="Times New Roman"/>
          <w:sz w:val="28"/>
          <w:szCs w:val="28"/>
        </w:rPr>
        <w:t>97</w:t>
      </w:r>
      <w:r w:rsidR="00B1648B" w:rsidRPr="00E7180F">
        <w:rPr>
          <w:rFonts w:ascii="Times New Roman" w:hAnsi="Times New Roman"/>
          <w:sz w:val="28"/>
          <w:szCs w:val="28"/>
        </w:rPr>
        <w:t>% в сопоставимых ценах к уровню прошлого года.</w:t>
      </w:r>
      <w:r w:rsidR="006D2D9F" w:rsidRPr="00E7180F">
        <w:rPr>
          <w:rFonts w:ascii="Times New Roman" w:hAnsi="Times New Roman"/>
          <w:sz w:val="28"/>
          <w:szCs w:val="28"/>
        </w:rPr>
        <w:t xml:space="preserve"> Ежегодное снижение индекса производства </w:t>
      </w:r>
      <w:r w:rsidR="006D2D9F" w:rsidRPr="00E7180F">
        <w:rPr>
          <w:rFonts w:ascii="Times New Roman" w:hAnsi="Times New Roman" w:cs="Times New Roman"/>
          <w:iCs/>
          <w:color w:val="000000" w:themeColor="text1"/>
          <w:sz w:val="28"/>
          <w:szCs w:val="28"/>
        </w:rPr>
        <w:t xml:space="preserve">вызвано реализацией программ </w:t>
      </w:r>
      <w:proofErr w:type="spellStart"/>
      <w:r w:rsidR="006D2D9F" w:rsidRPr="00E7180F">
        <w:rPr>
          <w:rFonts w:ascii="Times New Roman" w:hAnsi="Times New Roman" w:cs="Times New Roman"/>
          <w:iCs/>
          <w:color w:val="000000" w:themeColor="text1"/>
          <w:sz w:val="28"/>
          <w:szCs w:val="28"/>
        </w:rPr>
        <w:t>энергоэффективности</w:t>
      </w:r>
      <w:proofErr w:type="spellEnd"/>
      <w:r w:rsidR="006D2D9F" w:rsidRPr="00E7180F">
        <w:rPr>
          <w:rFonts w:ascii="Times New Roman" w:hAnsi="Times New Roman" w:cs="Times New Roman"/>
          <w:iCs/>
          <w:color w:val="000000" w:themeColor="text1"/>
          <w:sz w:val="28"/>
          <w:szCs w:val="28"/>
        </w:rPr>
        <w:t xml:space="preserve"> производителем тепловой энергии и программ энергосбережения потребителями тепла.</w:t>
      </w:r>
    </w:p>
    <w:p w:rsidR="00B1648B" w:rsidRPr="00E7180F" w:rsidRDefault="006D2D9F" w:rsidP="00E44649">
      <w:pPr>
        <w:spacing w:after="0"/>
        <w:ind w:firstLine="709"/>
        <w:jc w:val="both"/>
        <w:rPr>
          <w:rFonts w:ascii="Times New Roman" w:hAnsi="Times New Roman"/>
          <w:color w:val="000000"/>
          <w:sz w:val="28"/>
          <w:szCs w:val="28"/>
        </w:rPr>
      </w:pPr>
      <w:r w:rsidRPr="00E7180F">
        <w:rPr>
          <w:rFonts w:ascii="Times New Roman" w:hAnsi="Times New Roman"/>
          <w:color w:val="000000"/>
          <w:sz w:val="28"/>
          <w:szCs w:val="28"/>
        </w:rPr>
        <w:t xml:space="preserve">С приходом компании ОАО «Тепловые сети» в Волосовском районе построены и введены в эксплуатацию 25 новых </w:t>
      </w:r>
      <w:proofErr w:type="spellStart"/>
      <w:proofErr w:type="gramStart"/>
      <w:r w:rsidRPr="00E7180F">
        <w:rPr>
          <w:rFonts w:ascii="Times New Roman" w:hAnsi="Times New Roman"/>
          <w:color w:val="000000"/>
          <w:sz w:val="28"/>
          <w:szCs w:val="28"/>
        </w:rPr>
        <w:t>блок-модульных</w:t>
      </w:r>
      <w:proofErr w:type="spellEnd"/>
      <w:proofErr w:type="gramEnd"/>
      <w:r w:rsidRPr="00E7180F">
        <w:rPr>
          <w:rFonts w:ascii="Times New Roman" w:hAnsi="Times New Roman"/>
          <w:color w:val="000000"/>
          <w:sz w:val="28"/>
          <w:szCs w:val="28"/>
        </w:rPr>
        <w:t xml:space="preserve"> котельных, своевременно проводится замена тепловых сетей и сетей ГВС, без серьезных замечаний уже </w:t>
      </w:r>
      <w:r w:rsidR="00FE6692" w:rsidRPr="00E7180F">
        <w:rPr>
          <w:rFonts w:ascii="Times New Roman" w:hAnsi="Times New Roman"/>
          <w:color w:val="000000"/>
          <w:sz w:val="28"/>
          <w:szCs w:val="28"/>
        </w:rPr>
        <w:t xml:space="preserve">более </w:t>
      </w:r>
      <w:r w:rsidR="00D23DC1" w:rsidRPr="00E7180F">
        <w:rPr>
          <w:rFonts w:ascii="Times New Roman" w:hAnsi="Times New Roman"/>
          <w:color w:val="000000"/>
          <w:sz w:val="28"/>
          <w:szCs w:val="28"/>
        </w:rPr>
        <w:t>10</w:t>
      </w:r>
      <w:r w:rsidRPr="00E7180F">
        <w:rPr>
          <w:rFonts w:ascii="Times New Roman" w:hAnsi="Times New Roman"/>
          <w:color w:val="000000"/>
          <w:sz w:val="28"/>
          <w:szCs w:val="28"/>
        </w:rPr>
        <w:t xml:space="preserve"> лет проходят отопительные сезоны, жалобы от населения на тепло в квартирах сократились в разы. </w:t>
      </w:r>
    </w:p>
    <w:p w:rsidR="00545D4E" w:rsidRPr="00E7180F" w:rsidRDefault="00003B98" w:rsidP="00E44649">
      <w:pPr>
        <w:spacing w:after="0"/>
        <w:ind w:firstLine="709"/>
        <w:jc w:val="both"/>
        <w:rPr>
          <w:rFonts w:ascii="Times New Roman" w:hAnsi="Times New Roman"/>
          <w:sz w:val="28"/>
          <w:szCs w:val="28"/>
        </w:rPr>
      </w:pPr>
      <w:r w:rsidRPr="00E7180F">
        <w:rPr>
          <w:rFonts w:ascii="Times New Roman" w:hAnsi="Times New Roman"/>
          <w:color w:val="000000"/>
          <w:sz w:val="28"/>
          <w:szCs w:val="28"/>
        </w:rPr>
        <w:t>3</w:t>
      </w:r>
      <w:r w:rsidR="0010357D" w:rsidRPr="00E7180F">
        <w:rPr>
          <w:rFonts w:ascii="Times New Roman" w:hAnsi="Times New Roman"/>
          <w:color w:val="000000"/>
          <w:sz w:val="28"/>
          <w:szCs w:val="28"/>
        </w:rPr>
        <w:t xml:space="preserve">) в сфере </w:t>
      </w:r>
      <w:r w:rsidR="0010357D" w:rsidRPr="00E7180F">
        <w:rPr>
          <w:rFonts w:ascii="Times New Roman" w:hAnsi="Times New Roman"/>
          <w:i/>
          <w:sz w:val="28"/>
          <w:szCs w:val="28"/>
        </w:rPr>
        <w:t>водоснабжения; водоотведения, организации сбора и утилизации отходов, деятельности по ликвидации загрязнений (раздел Е)</w:t>
      </w:r>
      <w:r w:rsidR="0010357D" w:rsidRPr="00E7180F">
        <w:rPr>
          <w:rFonts w:ascii="Times New Roman" w:hAnsi="Times New Roman"/>
          <w:sz w:val="28"/>
          <w:szCs w:val="28"/>
        </w:rPr>
        <w:t xml:space="preserve"> </w:t>
      </w:r>
      <w:r w:rsidR="00D23DC1" w:rsidRPr="00E7180F">
        <w:rPr>
          <w:rFonts w:ascii="Times New Roman" w:hAnsi="Times New Roman"/>
          <w:sz w:val="28"/>
          <w:szCs w:val="28"/>
        </w:rPr>
        <w:t xml:space="preserve">ожидается, что </w:t>
      </w:r>
      <w:r w:rsidR="00996BFD" w:rsidRPr="00E7180F">
        <w:rPr>
          <w:rFonts w:ascii="Times New Roman" w:hAnsi="Times New Roman"/>
          <w:sz w:val="28"/>
          <w:szCs w:val="28"/>
        </w:rPr>
        <w:t xml:space="preserve">объем отгрузки предприятий </w:t>
      </w:r>
      <w:r w:rsidR="00E7180F" w:rsidRPr="00E7180F">
        <w:rPr>
          <w:rFonts w:ascii="Times New Roman" w:hAnsi="Times New Roman"/>
          <w:sz w:val="28"/>
          <w:szCs w:val="28"/>
        </w:rPr>
        <w:t>увеличится</w:t>
      </w:r>
      <w:r w:rsidR="00D23DC1" w:rsidRPr="00E7180F">
        <w:rPr>
          <w:rFonts w:ascii="Times New Roman" w:hAnsi="Times New Roman"/>
          <w:sz w:val="28"/>
          <w:szCs w:val="28"/>
        </w:rPr>
        <w:t xml:space="preserve"> на </w:t>
      </w:r>
      <w:r w:rsidR="00FE6692" w:rsidRPr="00E7180F">
        <w:rPr>
          <w:rFonts w:ascii="Times New Roman" w:hAnsi="Times New Roman"/>
          <w:sz w:val="28"/>
          <w:szCs w:val="28"/>
        </w:rPr>
        <w:t>1</w:t>
      </w:r>
      <w:r w:rsidR="00D23DC1" w:rsidRPr="00E7180F">
        <w:rPr>
          <w:rFonts w:ascii="Times New Roman" w:hAnsi="Times New Roman"/>
          <w:sz w:val="28"/>
          <w:szCs w:val="28"/>
        </w:rPr>
        <w:t xml:space="preserve">% в сопоставимых ценах к предыдущему году и составит </w:t>
      </w:r>
      <w:r w:rsidR="00E7180F" w:rsidRPr="00E7180F">
        <w:rPr>
          <w:rFonts w:ascii="Times New Roman" w:hAnsi="Times New Roman"/>
          <w:sz w:val="28"/>
          <w:szCs w:val="28"/>
        </w:rPr>
        <w:t>177,9</w:t>
      </w:r>
      <w:r w:rsidR="00D23DC1" w:rsidRPr="00E7180F">
        <w:rPr>
          <w:rFonts w:ascii="Times New Roman" w:hAnsi="Times New Roman"/>
          <w:sz w:val="28"/>
          <w:szCs w:val="28"/>
        </w:rPr>
        <w:t xml:space="preserve"> млн</w:t>
      </w:r>
      <w:proofErr w:type="gramStart"/>
      <w:r w:rsidR="00D23DC1" w:rsidRPr="00E7180F">
        <w:rPr>
          <w:rFonts w:ascii="Times New Roman" w:hAnsi="Times New Roman"/>
          <w:sz w:val="28"/>
          <w:szCs w:val="28"/>
        </w:rPr>
        <w:t>.р</w:t>
      </w:r>
      <w:proofErr w:type="gramEnd"/>
      <w:r w:rsidR="00D23DC1" w:rsidRPr="00E7180F">
        <w:rPr>
          <w:rFonts w:ascii="Times New Roman" w:hAnsi="Times New Roman"/>
          <w:sz w:val="28"/>
          <w:szCs w:val="28"/>
        </w:rPr>
        <w:t xml:space="preserve">уб. </w:t>
      </w:r>
    </w:p>
    <w:p w:rsidR="00330958" w:rsidRPr="00735E7F" w:rsidRDefault="00330958" w:rsidP="00330958">
      <w:pPr>
        <w:spacing w:after="0"/>
        <w:ind w:firstLine="709"/>
        <w:jc w:val="both"/>
        <w:rPr>
          <w:rFonts w:ascii="Times New Roman" w:hAnsi="Times New Roman" w:cs="Times New Roman"/>
          <w:sz w:val="28"/>
          <w:szCs w:val="28"/>
        </w:rPr>
      </w:pPr>
      <w:r w:rsidRPr="00735E7F">
        <w:rPr>
          <w:rFonts w:ascii="Times New Roman" w:hAnsi="Times New Roman" w:cs="Times New Roman"/>
          <w:sz w:val="28"/>
          <w:szCs w:val="28"/>
        </w:rPr>
        <w:t xml:space="preserve">Основные параметры прогноза развития промышленности Волосовского района </w:t>
      </w:r>
      <w:r w:rsidRPr="00735E7F">
        <w:rPr>
          <w:rFonts w:ascii="Times New Roman" w:hAnsi="Times New Roman" w:cs="Times New Roman"/>
          <w:b/>
          <w:sz w:val="28"/>
          <w:szCs w:val="28"/>
        </w:rPr>
        <w:t>на 20</w:t>
      </w:r>
      <w:r w:rsidR="0032545D" w:rsidRPr="00735E7F">
        <w:rPr>
          <w:rFonts w:ascii="Times New Roman" w:hAnsi="Times New Roman" w:cs="Times New Roman"/>
          <w:b/>
          <w:sz w:val="28"/>
          <w:szCs w:val="28"/>
        </w:rPr>
        <w:t>2</w:t>
      </w:r>
      <w:r w:rsidR="00735E7F" w:rsidRPr="00735E7F">
        <w:rPr>
          <w:rFonts w:ascii="Times New Roman" w:hAnsi="Times New Roman" w:cs="Times New Roman"/>
          <w:b/>
          <w:sz w:val="28"/>
          <w:szCs w:val="28"/>
        </w:rPr>
        <w:t>4</w:t>
      </w:r>
      <w:r w:rsidRPr="00735E7F">
        <w:rPr>
          <w:rFonts w:ascii="Times New Roman" w:hAnsi="Times New Roman" w:cs="Times New Roman"/>
          <w:b/>
          <w:sz w:val="28"/>
          <w:szCs w:val="28"/>
        </w:rPr>
        <w:t xml:space="preserve"> – 202</w:t>
      </w:r>
      <w:r w:rsidR="00735E7F" w:rsidRPr="00735E7F">
        <w:rPr>
          <w:rFonts w:ascii="Times New Roman" w:hAnsi="Times New Roman" w:cs="Times New Roman"/>
          <w:b/>
          <w:sz w:val="28"/>
          <w:szCs w:val="28"/>
        </w:rPr>
        <w:t>6</w:t>
      </w:r>
      <w:r w:rsidRPr="00735E7F">
        <w:rPr>
          <w:rFonts w:ascii="Times New Roman" w:hAnsi="Times New Roman" w:cs="Times New Roman"/>
          <w:b/>
          <w:sz w:val="28"/>
          <w:szCs w:val="28"/>
        </w:rPr>
        <w:t xml:space="preserve"> годы</w:t>
      </w:r>
      <w:r w:rsidRPr="00735E7F">
        <w:rPr>
          <w:rFonts w:ascii="Times New Roman" w:hAnsi="Times New Roman" w:cs="Times New Roman"/>
          <w:sz w:val="28"/>
          <w:szCs w:val="28"/>
        </w:rPr>
        <w:t xml:space="preserve"> формировались </w:t>
      </w:r>
      <w:r w:rsidRPr="00735E7F">
        <w:rPr>
          <w:rFonts w:ascii="Times New Roman" w:hAnsi="Times New Roman" w:cs="Times New Roman"/>
          <w:bCs/>
          <w:sz w:val="28"/>
          <w:szCs w:val="28"/>
        </w:rPr>
        <w:t>с учетом анализа работы промышленных предприятий муниципального</w:t>
      </w:r>
      <w:r w:rsidRPr="00735E7F">
        <w:rPr>
          <w:rFonts w:ascii="Times New Roman" w:hAnsi="Times New Roman" w:cs="Times New Roman"/>
          <w:sz w:val="28"/>
          <w:szCs w:val="28"/>
        </w:rPr>
        <w:t xml:space="preserve"> района </w:t>
      </w:r>
      <w:r w:rsidRPr="00735E7F">
        <w:rPr>
          <w:rFonts w:ascii="Times New Roman" w:hAnsi="Times New Roman" w:cs="Times New Roman"/>
          <w:bCs/>
          <w:sz w:val="28"/>
          <w:szCs w:val="28"/>
        </w:rPr>
        <w:t>за 1-ое полугодие 202</w:t>
      </w:r>
      <w:r w:rsidR="00735E7F" w:rsidRPr="00735E7F">
        <w:rPr>
          <w:rFonts w:ascii="Times New Roman" w:hAnsi="Times New Roman" w:cs="Times New Roman"/>
          <w:bCs/>
          <w:sz w:val="28"/>
          <w:szCs w:val="28"/>
        </w:rPr>
        <w:t>3</w:t>
      </w:r>
      <w:r w:rsidRPr="00735E7F">
        <w:rPr>
          <w:rFonts w:ascii="Times New Roman" w:hAnsi="Times New Roman" w:cs="Times New Roman"/>
          <w:bCs/>
          <w:sz w:val="28"/>
          <w:szCs w:val="28"/>
        </w:rPr>
        <w:t xml:space="preserve"> года</w:t>
      </w:r>
      <w:r w:rsidR="00DE4EFC" w:rsidRPr="00735E7F">
        <w:rPr>
          <w:rFonts w:ascii="Times New Roman" w:hAnsi="Times New Roman" w:cs="Times New Roman"/>
          <w:bCs/>
          <w:sz w:val="28"/>
          <w:szCs w:val="28"/>
        </w:rPr>
        <w:t xml:space="preserve"> и</w:t>
      </w:r>
      <w:r w:rsidRPr="00735E7F">
        <w:rPr>
          <w:rFonts w:ascii="Times New Roman" w:hAnsi="Times New Roman" w:cs="Times New Roman"/>
          <w:bCs/>
          <w:sz w:val="28"/>
          <w:szCs w:val="28"/>
        </w:rPr>
        <w:t xml:space="preserve"> </w:t>
      </w:r>
      <w:r w:rsidRPr="00735E7F">
        <w:rPr>
          <w:rFonts w:ascii="Times New Roman" w:hAnsi="Times New Roman" w:cs="Times New Roman"/>
          <w:sz w:val="28"/>
          <w:szCs w:val="28"/>
        </w:rPr>
        <w:t xml:space="preserve">прогноза финансово-хозяйственной деятельности </w:t>
      </w:r>
      <w:r w:rsidRPr="00735E7F">
        <w:rPr>
          <w:rFonts w:ascii="Times New Roman" w:hAnsi="Times New Roman" w:cs="Times New Roman"/>
          <w:bCs/>
          <w:sz w:val="28"/>
          <w:szCs w:val="28"/>
        </w:rPr>
        <w:t>основных промышленных предприятий</w:t>
      </w:r>
      <w:r w:rsidR="00DE4EFC" w:rsidRPr="00735E7F">
        <w:rPr>
          <w:rFonts w:ascii="Times New Roman" w:hAnsi="Times New Roman" w:cs="Times New Roman"/>
          <w:bCs/>
          <w:sz w:val="28"/>
          <w:szCs w:val="28"/>
        </w:rPr>
        <w:t xml:space="preserve"> района</w:t>
      </w:r>
      <w:r w:rsidRPr="00735E7F">
        <w:rPr>
          <w:rFonts w:ascii="Times New Roman" w:hAnsi="Times New Roman" w:cs="Times New Roman"/>
          <w:sz w:val="28"/>
          <w:szCs w:val="28"/>
        </w:rPr>
        <w:t>.</w:t>
      </w:r>
    </w:p>
    <w:p w:rsidR="00330958" w:rsidRPr="00735E7F" w:rsidRDefault="00330958" w:rsidP="00DE4EFC">
      <w:pPr>
        <w:autoSpaceDE w:val="0"/>
        <w:autoSpaceDN w:val="0"/>
        <w:adjustRightInd w:val="0"/>
        <w:spacing w:after="0"/>
        <w:ind w:firstLine="709"/>
        <w:jc w:val="both"/>
        <w:rPr>
          <w:rFonts w:ascii="Times New Roman" w:hAnsi="Times New Roman" w:cs="Times New Roman"/>
          <w:sz w:val="28"/>
          <w:szCs w:val="28"/>
        </w:rPr>
      </w:pPr>
      <w:r w:rsidRPr="00735E7F">
        <w:rPr>
          <w:rFonts w:ascii="Times New Roman" w:hAnsi="Times New Roman" w:cs="Times New Roman"/>
          <w:sz w:val="28"/>
          <w:szCs w:val="28"/>
        </w:rPr>
        <w:t xml:space="preserve">Индекс промышленного производства Волосовского района на среднесрочную перспективу прогнозируется на уровне </w:t>
      </w:r>
      <w:r w:rsidR="00735E7F" w:rsidRPr="00735E7F">
        <w:rPr>
          <w:rFonts w:ascii="Times New Roman" w:hAnsi="Times New Roman" w:cs="Times New Roman"/>
          <w:sz w:val="28"/>
          <w:szCs w:val="28"/>
        </w:rPr>
        <w:t>114,6</w:t>
      </w:r>
      <w:r w:rsidRPr="00735E7F">
        <w:rPr>
          <w:rFonts w:ascii="Times New Roman" w:hAnsi="Times New Roman" w:cs="Times New Roman"/>
          <w:sz w:val="28"/>
          <w:szCs w:val="28"/>
        </w:rPr>
        <w:t>% в 202</w:t>
      </w:r>
      <w:r w:rsidR="00735E7F" w:rsidRPr="00735E7F">
        <w:rPr>
          <w:rFonts w:ascii="Times New Roman" w:hAnsi="Times New Roman" w:cs="Times New Roman"/>
          <w:sz w:val="28"/>
          <w:szCs w:val="28"/>
        </w:rPr>
        <w:t>4</w:t>
      </w:r>
      <w:r w:rsidRPr="00735E7F">
        <w:rPr>
          <w:rFonts w:ascii="Times New Roman" w:hAnsi="Times New Roman" w:cs="Times New Roman"/>
          <w:sz w:val="28"/>
          <w:szCs w:val="28"/>
        </w:rPr>
        <w:t xml:space="preserve"> году, </w:t>
      </w:r>
      <w:r w:rsidR="00735E7F" w:rsidRPr="00735E7F">
        <w:rPr>
          <w:rFonts w:ascii="Times New Roman" w:hAnsi="Times New Roman" w:cs="Times New Roman"/>
          <w:sz w:val="28"/>
          <w:szCs w:val="28"/>
        </w:rPr>
        <w:t>110,3</w:t>
      </w:r>
      <w:r w:rsidRPr="00735E7F">
        <w:rPr>
          <w:rFonts w:ascii="Times New Roman" w:hAnsi="Times New Roman" w:cs="Times New Roman"/>
          <w:sz w:val="28"/>
          <w:szCs w:val="28"/>
        </w:rPr>
        <w:t>% в 202</w:t>
      </w:r>
      <w:r w:rsidR="00735E7F" w:rsidRPr="00735E7F">
        <w:rPr>
          <w:rFonts w:ascii="Times New Roman" w:hAnsi="Times New Roman" w:cs="Times New Roman"/>
          <w:sz w:val="28"/>
          <w:szCs w:val="28"/>
        </w:rPr>
        <w:t>5</w:t>
      </w:r>
      <w:r w:rsidRPr="00735E7F">
        <w:rPr>
          <w:rFonts w:ascii="Times New Roman" w:hAnsi="Times New Roman" w:cs="Times New Roman"/>
          <w:sz w:val="28"/>
          <w:szCs w:val="28"/>
        </w:rPr>
        <w:t xml:space="preserve"> году, </w:t>
      </w:r>
      <w:r w:rsidR="00DE4EFC" w:rsidRPr="00735E7F">
        <w:rPr>
          <w:rFonts w:ascii="Times New Roman" w:hAnsi="Times New Roman" w:cs="Times New Roman"/>
          <w:sz w:val="28"/>
          <w:szCs w:val="28"/>
        </w:rPr>
        <w:t>10</w:t>
      </w:r>
      <w:r w:rsidR="00735E7F" w:rsidRPr="00735E7F">
        <w:rPr>
          <w:rFonts w:ascii="Times New Roman" w:hAnsi="Times New Roman" w:cs="Times New Roman"/>
          <w:sz w:val="28"/>
          <w:szCs w:val="28"/>
        </w:rPr>
        <w:t>7,5%</w:t>
      </w:r>
      <w:r w:rsidRPr="00735E7F">
        <w:rPr>
          <w:rFonts w:ascii="Times New Roman" w:hAnsi="Times New Roman" w:cs="Times New Roman"/>
          <w:sz w:val="28"/>
          <w:szCs w:val="28"/>
        </w:rPr>
        <w:t xml:space="preserve"> в 202</w:t>
      </w:r>
      <w:r w:rsidR="00735E7F" w:rsidRPr="00735E7F">
        <w:rPr>
          <w:rFonts w:ascii="Times New Roman" w:hAnsi="Times New Roman" w:cs="Times New Roman"/>
          <w:sz w:val="28"/>
          <w:szCs w:val="28"/>
        </w:rPr>
        <w:t>6</w:t>
      </w:r>
      <w:r w:rsidRPr="00735E7F">
        <w:rPr>
          <w:rFonts w:ascii="Times New Roman" w:hAnsi="Times New Roman" w:cs="Times New Roman"/>
          <w:sz w:val="28"/>
          <w:szCs w:val="28"/>
        </w:rPr>
        <w:t xml:space="preserve"> году к предыдущему году в сопоставимых ценах. </w:t>
      </w:r>
    </w:p>
    <w:p w:rsidR="00DE4EFC" w:rsidRPr="00735E7F" w:rsidRDefault="00DE4EFC" w:rsidP="00DE4EFC">
      <w:pPr>
        <w:shd w:val="clear" w:color="auto" w:fill="FFFFFF" w:themeFill="background1"/>
        <w:spacing w:after="0"/>
        <w:ind w:firstLine="709"/>
        <w:jc w:val="both"/>
        <w:rPr>
          <w:rFonts w:ascii="Times New Roman" w:hAnsi="Times New Roman" w:cs="Times New Roman"/>
          <w:sz w:val="28"/>
          <w:szCs w:val="28"/>
        </w:rPr>
      </w:pPr>
      <w:r w:rsidRPr="00735E7F">
        <w:rPr>
          <w:rFonts w:ascii="Times New Roman" w:hAnsi="Times New Roman" w:cs="Times New Roman"/>
          <w:b/>
          <w:sz w:val="28"/>
          <w:szCs w:val="28"/>
        </w:rPr>
        <w:t>В 2024-</w:t>
      </w:r>
      <w:bookmarkStart w:id="0" w:name="_GoBack"/>
      <w:bookmarkEnd w:id="0"/>
      <w:r w:rsidRPr="00735E7F">
        <w:rPr>
          <w:rFonts w:ascii="Times New Roman" w:hAnsi="Times New Roman" w:cs="Times New Roman"/>
          <w:b/>
          <w:sz w:val="28"/>
          <w:szCs w:val="28"/>
        </w:rPr>
        <w:t>202</w:t>
      </w:r>
      <w:r w:rsidR="00735E7F" w:rsidRPr="00735E7F">
        <w:rPr>
          <w:rFonts w:ascii="Times New Roman" w:hAnsi="Times New Roman" w:cs="Times New Roman"/>
          <w:b/>
          <w:sz w:val="28"/>
          <w:szCs w:val="28"/>
        </w:rPr>
        <w:t>6</w:t>
      </w:r>
      <w:r w:rsidRPr="00735E7F">
        <w:rPr>
          <w:rFonts w:ascii="Times New Roman" w:hAnsi="Times New Roman" w:cs="Times New Roman"/>
          <w:b/>
          <w:sz w:val="28"/>
          <w:szCs w:val="28"/>
        </w:rPr>
        <w:t xml:space="preserve"> годах</w:t>
      </w:r>
      <w:r w:rsidRPr="00735E7F">
        <w:rPr>
          <w:rFonts w:ascii="Times New Roman" w:hAnsi="Times New Roman" w:cs="Times New Roman"/>
          <w:sz w:val="28"/>
          <w:szCs w:val="28"/>
        </w:rPr>
        <w:t xml:space="preserve"> </w:t>
      </w:r>
      <w:r w:rsidR="00735E7F" w:rsidRPr="00735E7F">
        <w:rPr>
          <w:rFonts w:ascii="Times New Roman" w:hAnsi="Times New Roman" w:cs="Times New Roman"/>
          <w:sz w:val="28"/>
          <w:szCs w:val="28"/>
        </w:rPr>
        <w:t xml:space="preserve">прогнозируется </w:t>
      </w:r>
      <w:r w:rsidRPr="00735E7F">
        <w:rPr>
          <w:rFonts w:ascii="Times New Roman" w:hAnsi="Times New Roman" w:cs="Times New Roman"/>
          <w:sz w:val="28"/>
          <w:szCs w:val="28"/>
        </w:rPr>
        <w:t xml:space="preserve">формирование восстановительной динамики экономического роста. </w:t>
      </w:r>
    </w:p>
    <w:p w:rsidR="00DE4EFC" w:rsidRPr="00735E7F" w:rsidRDefault="00735E7F" w:rsidP="00DE4EFC">
      <w:pPr>
        <w:shd w:val="clear" w:color="auto" w:fill="FFFFFF" w:themeFill="background1"/>
        <w:spacing w:after="0"/>
        <w:ind w:firstLine="709"/>
        <w:jc w:val="both"/>
        <w:rPr>
          <w:rFonts w:ascii="Times New Roman" w:hAnsi="Times New Roman" w:cs="Times New Roman"/>
          <w:sz w:val="28"/>
          <w:szCs w:val="28"/>
        </w:rPr>
      </w:pPr>
      <w:r w:rsidRPr="00735E7F">
        <w:rPr>
          <w:rFonts w:ascii="Times New Roman" w:hAnsi="Times New Roman" w:cs="Times New Roman"/>
          <w:sz w:val="28"/>
          <w:szCs w:val="28"/>
        </w:rPr>
        <w:t>Увеличение</w:t>
      </w:r>
      <w:r w:rsidR="00DE4EFC" w:rsidRPr="00735E7F">
        <w:rPr>
          <w:rFonts w:ascii="Times New Roman" w:hAnsi="Times New Roman" w:cs="Times New Roman"/>
          <w:sz w:val="28"/>
          <w:szCs w:val="28"/>
        </w:rPr>
        <w:t xml:space="preserve"> объемов отгрузки товаров собственного производства промышленными предприятиями в 202</w:t>
      </w:r>
      <w:r w:rsidRPr="00735E7F">
        <w:rPr>
          <w:rFonts w:ascii="Times New Roman" w:hAnsi="Times New Roman" w:cs="Times New Roman"/>
          <w:sz w:val="28"/>
          <w:szCs w:val="28"/>
        </w:rPr>
        <w:t>4-2026</w:t>
      </w:r>
      <w:r w:rsidR="00DE4EFC" w:rsidRPr="00735E7F">
        <w:rPr>
          <w:rFonts w:ascii="Times New Roman" w:hAnsi="Times New Roman" w:cs="Times New Roman"/>
          <w:sz w:val="28"/>
          <w:szCs w:val="28"/>
        </w:rPr>
        <w:t xml:space="preserve"> годах станет</w:t>
      </w:r>
      <w:r w:rsidRPr="00735E7F">
        <w:rPr>
          <w:rFonts w:ascii="Times New Roman" w:hAnsi="Times New Roman" w:cs="Times New Roman"/>
          <w:sz w:val="28"/>
          <w:szCs w:val="28"/>
        </w:rPr>
        <w:t xml:space="preserve"> следствием</w:t>
      </w:r>
      <w:r w:rsidR="00DE4EFC" w:rsidRPr="00735E7F">
        <w:rPr>
          <w:rFonts w:ascii="Times New Roman" w:hAnsi="Times New Roman" w:cs="Times New Roman"/>
          <w:sz w:val="28"/>
          <w:szCs w:val="28"/>
        </w:rPr>
        <w:t xml:space="preserve"> реализаци</w:t>
      </w:r>
      <w:r w:rsidRPr="00735E7F">
        <w:rPr>
          <w:rFonts w:ascii="Times New Roman" w:hAnsi="Times New Roman" w:cs="Times New Roman"/>
          <w:sz w:val="28"/>
          <w:szCs w:val="28"/>
        </w:rPr>
        <w:t>и</w:t>
      </w:r>
      <w:r w:rsidR="00DE4EFC" w:rsidRPr="00735E7F">
        <w:rPr>
          <w:rFonts w:ascii="Times New Roman" w:hAnsi="Times New Roman" w:cs="Times New Roman"/>
          <w:sz w:val="28"/>
          <w:szCs w:val="28"/>
        </w:rPr>
        <w:t xml:space="preserve"> крупных инвестиционных проектов</w:t>
      </w:r>
      <w:r w:rsidR="009863CB" w:rsidRPr="00735E7F">
        <w:rPr>
          <w:rFonts w:ascii="Times New Roman" w:hAnsi="Times New Roman" w:cs="Times New Roman"/>
          <w:sz w:val="28"/>
          <w:szCs w:val="28"/>
        </w:rPr>
        <w:t xml:space="preserve">, прежде всего, запуска </w:t>
      </w:r>
      <w:r w:rsidR="00DE4EFC" w:rsidRPr="00735E7F">
        <w:rPr>
          <w:rFonts w:ascii="Times New Roman" w:hAnsi="Times New Roman"/>
          <w:sz w:val="28"/>
          <w:szCs w:val="28"/>
        </w:rPr>
        <w:t>Балтийск</w:t>
      </w:r>
      <w:r w:rsidR="009863CB" w:rsidRPr="00735E7F">
        <w:rPr>
          <w:rFonts w:ascii="Times New Roman" w:hAnsi="Times New Roman"/>
          <w:sz w:val="28"/>
          <w:szCs w:val="28"/>
        </w:rPr>
        <w:t>ого</w:t>
      </w:r>
      <w:r w:rsidR="00DE4EFC" w:rsidRPr="00735E7F">
        <w:rPr>
          <w:rFonts w:ascii="Times New Roman" w:hAnsi="Times New Roman"/>
          <w:sz w:val="28"/>
          <w:szCs w:val="28"/>
        </w:rPr>
        <w:t xml:space="preserve"> вагоноремонтн</w:t>
      </w:r>
      <w:r w:rsidR="009863CB" w:rsidRPr="00735E7F">
        <w:rPr>
          <w:rFonts w:ascii="Times New Roman" w:hAnsi="Times New Roman"/>
          <w:sz w:val="28"/>
          <w:szCs w:val="28"/>
        </w:rPr>
        <w:t>ого</w:t>
      </w:r>
      <w:r w:rsidR="00DE4EFC" w:rsidRPr="00735E7F">
        <w:rPr>
          <w:rFonts w:ascii="Times New Roman" w:hAnsi="Times New Roman"/>
          <w:sz w:val="28"/>
          <w:szCs w:val="28"/>
        </w:rPr>
        <w:t xml:space="preserve"> завод</w:t>
      </w:r>
      <w:r w:rsidR="009863CB" w:rsidRPr="00735E7F">
        <w:rPr>
          <w:rFonts w:ascii="Times New Roman" w:hAnsi="Times New Roman"/>
          <w:sz w:val="28"/>
          <w:szCs w:val="28"/>
        </w:rPr>
        <w:t>а</w:t>
      </w:r>
      <w:r w:rsidR="00DE4EFC" w:rsidRPr="00735E7F">
        <w:rPr>
          <w:rFonts w:ascii="Times New Roman" w:hAnsi="Times New Roman"/>
          <w:sz w:val="28"/>
          <w:szCs w:val="28"/>
        </w:rPr>
        <w:t xml:space="preserve"> «</w:t>
      </w:r>
      <w:proofErr w:type="spellStart"/>
      <w:r w:rsidR="00DE4EFC" w:rsidRPr="00735E7F">
        <w:rPr>
          <w:rFonts w:ascii="Times New Roman" w:hAnsi="Times New Roman"/>
          <w:sz w:val="28"/>
          <w:szCs w:val="28"/>
        </w:rPr>
        <w:t>Новотранс</w:t>
      </w:r>
      <w:proofErr w:type="spellEnd"/>
      <w:r w:rsidR="00DE4EFC" w:rsidRPr="00735E7F">
        <w:rPr>
          <w:rFonts w:ascii="Times New Roman" w:hAnsi="Times New Roman"/>
          <w:sz w:val="28"/>
          <w:szCs w:val="28"/>
        </w:rPr>
        <w:t>».</w:t>
      </w:r>
      <w:r w:rsidR="00DE4EFC" w:rsidRPr="00735E7F">
        <w:rPr>
          <w:rFonts w:ascii="Times New Roman" w:hAnsi="Times New Roman" w:cs="Times New Roman"/>
          <w:sz w:val="28"/>
          <w:szCs w:val="28"/>
        </w:rPr>
        <w:t xml:space="preserve"> </w:t>
      </w:r>
    </w:p>
    <w:p w:rsidR="00220DA8" w:rsidRPr="00735E7F" w:rsidRDefault="00220DA8" w:rsidP="00220DA8">
      <w:pPr>
        <w:spacing w:after="0"/>
        <w:ind w:firstLine="709"/>
        <w:jc w:val="both"/>
        <w:rPr>
          <w:rFonts w:ascii="Times New Roman" w:hAnsi="Times New Roman" w:cs="Times New Roman"/>
          <w:sz w:val="28"/>
          <w:szCs w:val="28"/>
        </w:rPr>
      </w:pPr>
      <w:r w:rsidRPr="00735E7F">
        <w:rPr>
          <w:rFonts w:ascii="Times New Roman" w:hAnsi="Times New Roman" w:cs="Times New Roman"/>
          <w:sz w:val="28"/>
          <w:szCs w:val="28"/>
        </w:rPr>
        <w:t xml:space="preserve">В сфере </w:t>
      </w:r>
      <w:r w:rsidRPr="00735E7F">
        <w:rPr>
          <w:rFonts w:ascii="Times New Roman" w:hAnsi="Times New Roman" w:cs="Times New Roman"/>
          <w:i/>
          <w:sz w:val="28"/>
          <w:szCs w:val="28"/>
        </w:rPr>
        <w:t>обеспечения электрической энергией, газом и паром; кондиционирования воздуха</w:t>
      </w:r>
      <w:r w:rsidRPr="00735E7F">
        <w:rPr>
          <w:rFonts w:ascii="Times New Roman" w:hAnsi="Times New Roman" w:cs="Times New Roman"/>
          <w:sz w:val="28"/>
          <w:szCs w:val="28"/>
        </w:rPr>
        <w:t xml:space="preserve"> в среднесрочной перспективе 202</w:t>
      </w:r>
      <w:r w:rsidR="00735E7F" w:rsidRPr="00735E7F">
        <w:rPr>
          <w:rFonts w:ascii="Times New Roman" w:hAnsi="Times New Roman" w:cs="Times New Roman"/>
          <w:sz w:val="28"/>
          <w:szCs w:val="28"/>
        </w:rPr>
        <w:t>4</w:t>
      </w:r>
      <w:r w:rsidRPr="00735E7F">
        <w:rPr>
          <w:rFonts w:ascii="Times New Roman" w:hAnsi="Times New Roman" w:cs="Times New Roman"/>
          <w:sz w:val="28"/>
          <w:szCs w:val="28"/>
        </w:rPr>
        <w:t xml:space="preserve"> – 202</w:t>
      </w:r>
      <w:r w:rsidR="00735E7F" w:rsidRPr="00735E7F">
        <w:rPr>
          <w:rFonts w:ascii="Times New Roman" w:hAnsi="Times New Roman" w:cs="Times New Roman"/>
          <w:sz w:val="28"/>
          <w:szCs w:val="28"/>
        </w:rPr>
        <w:t>6</w:t>
      </w:r>
      <w:r w:rsidRPr="00735E7F">
        <w:rPr>
          <w:rFonts w:ascii="Times New Roman" w:hAnsi="Times New Roman" w:cs="Times New Roman"/>
          <w:sz w:val="28"/>
          <w:szCs w:val="28"/>
        </w:rPr>
        <w:t xml:space="preserve"> годов индекс производства ожидается на уровне </w:t>
      </w:r>
      <w:r w:rsidR="00735E7F" w:rsidRPr="00735E7F">
        <w:rPr>
          <w:rFonts w:ascii="Times New Roman" w:hAnsi="Times New Roman" w:cs="Times New Roman"/>
          <w:sz w:val="28"/>
          <w:szCs w:val="28"/>
        </w:rPr>
        <w:t>95,9</w:t>
      </w:r>
      <w:r w:rsidR="00407B1F" w:rsidRPr="00735E7F">
        <w:rPr>
          <w:rFonts w:ascii="Times New Roman" w:hAnsi="Times New Roman" w:cs="Times New Roman"/>
          <w:sz w:val="28"/>
          <w:szCs w:val="28"/>
        </w:rPr>
        <w:t xml:space="preserve"> – 9</w:t>
      </w:r>
      <w:r w:rsidR="00735E7F" w:rsidRPr="00735E7F">
        <w:rPr>
          <w:rFonts w:ascii="Times New Roman" w:hAnsi="Times New Roman" w:cs="Times New Roman"/>
          <w:sz w:val="28"/>
          <w:szCs w:val="28"/>
        </w:rPr>
        <w:t>8,4</w:t>
      </w:r>
      <w:r w:rsidRPr="00735E7F">
        <w:rPr>
          <w:rFonts w:ascii="Times New Roman" w:hAnsi="Times New Roman" w:cs="Times New Roman"/>
          <w:sz w:val="28"/>
          <w:szCs w:val="28"/>
        </w:rPr>
        <w:t>%.</w:t>
      </w:r>
    </w:p>
    <w:p w:rsidR="0008693E" w:rsidRPr="00735E7F" w:rsidRDefault="00220DA8" w:rsidP="00407B1F">
      <w:pPr>
        <w:spacing w:after="0"/>
        <w:ind w:firstLine="709"/>
        <w:jc w:val="both"/>
        <w:rPr>
          <w:rFonts w:ascii="Times New Roman" w:hAnsi="Times New Roman" w:cs="Times New Roman"/>
          <w:bCs/>
          <w:color w:val="000000"/>
          <w:sz w:val="28"/>
          <w:szCs w:val="28"/>
          <w:lang w:eastAsia="ru-RU"/>
        </w:rPr>
      </w:pPr>
      <w:proofErr w:type="gramStart"/>
      <w:r w:rsidRPr="00735E7F">
        <w:rPr>
          <w:rFonts w:ascii="Times New Roman" w:hAnsi="Times New Roman" w:cs="Times New Roman"/>
          <w:sz w:val="28"/>
          <w:szCs w:val="28"/>
        </w:rPr>
        <w:t xml:space="preserve">Развитие предприятий, занятых в </w:t>
      </w:r>
      <w:r w:rsidRPr="00735E7F">
        <w:rPr>
          <w:rFonts w:ascii="Times New Roman" w:hAnsi="Times New Roman" w:cs="Times New Roman"/>
          <w:i/>
          <w:sz w:val="28"/>
          <w:szCs w:val="28"/>
        </w:rPr>
        <w:t xml:space="preserve">сфере водоснабжения, водоотведения, организация сбора и утилизация отходов, деятельность по ликвидации загрязнений (раздел Е), </w:t>
      </w:r>
      <w:r w:rsidRPr="00735E7F">
        <w:rPr>
          <w:rFonts w:ascii="Times New Roman" w:hAnsi="Times New Roman" w:cs="Times New Roman"/>
          <w:sz w:val="28"/>
          <w:szCs w:val="28"/>
        </w:rPr>
        <w:t>и рост индекса производства в прогнозный период 202</w:t>
      </w:r>
      <w:r w:rsidR="00735E7F" w:rsidRPr="00735E7F">
        <w:rPr>
          <w:rFonts w:ascii="Times New Roman" w:hAnsi="Times New Roman" w:cs="Times New Roman"/>
          <w:sz w:val="28"/>
          <w:szCs w:val="28"/>
        </w:rPr>
        <w:t>4</w:t>
      </w:r>
      <w:r w:rsidRPr="00735E7F">
        <w:rPr>
          <w:rFonts w:ascii="Times New Roman" w:hAnsi="Times New Roman" w:cs="Times New Roman"/>
          <w:sz w:val="28"/>
          <w:szCs w:val="28"/>
        </w:rPr>
        <w:t>-202</w:t>
      </w:r>
      <w:r w:rsidR="00735E7F" w:rsidRPr="00735E7F">
        <w:rPr>
          <w:rFonts w:ascii="Times New Roman" w:hAnsi="Times New Roman" w:cs="Times New Roman"/>
          <w:sz w:val="28"/>
          <w:szCs w:val="28"/>
        </w:rPr>
        <w:t>6</w:t>
      </w:r>
      <w:r w:rsidRPr="00735E7F">
        <w:rPr>
          <w:rFonts w:ascii="Times New Roman" w:hAnsi="Times New Roman" w:cs="Times New Roman"/>
          <w:sz w:val="28"/>
          <w:szCs w:val="28"/>
        </w:rPr>
        <w:t xml:space="preserve"> годов на</w:t>
      </w:r>
      <w:r w:rsidR="00407B1F" w:rsidRPr="00735E7F">
        <w:rPr>
          <w:rFonts w:ascii="Times New Roman" w:hAnsi="Times New Roman" w:cs="Times New Roman"/>
          <w:sz w:val="28"/>
          <w:szCs w:val="28"/>
        </w:rPr>
        <w:t xml:space="preserve"> уровне</w:t>
      </w:r>
      <w:r w:rsidRPr="00735E7F">
        <w:rPr>
          <w:rFonts w:ascii="Times New Roman" w:hAnsi="Times New Roman" w:cs="Times New Roman"/>
          <w:sz w:val="28"/>
          <w:szCs w:val="28"/>
        </w:rPr>
        <w:t xml:space="preserve"> </w:t>
      </w:r>
      <w:r w:rsidR="00735E7F" w:rsidRPr="00735E7F">
        <w:rPr>
          <w:rFonts w:ascii="Times New Roman" w:hAnsi="Times New Roman" w:cs="Times New Roman"/>
          <w:sz w:val="28"/>
          <w:szCs w:val="28"/>
        </w:rPr>
        <w:t>4,3</w:t>
      </w:r>
      <w:r w:rsidRPr="00735E7F">
        <w:rPr>
          <w:rFonts w:ascii="Times New Roman" w:hAnsi="Times New Roman" w:cs="Times New Roman"/>
          <w:sz w:val="28"/>
          <w:szCs w:val="28"/>
        </w:rPr>
        <w:t xml:space="preserve">% ежегодно обусловлено реализацией </w:t>
      </w:r>
      <w:r w:rsidR="0008693E" w:rsidRPr="00735E7F">
        <w:rPr>
          <w:rFonts w:ascii="Times New Roman" w:hAnsi="Times New Roman"/>
          <w:color w:val="000000"/>
          <w:sz w:val="28"/>
          <w:szCs w:val="28"/>
        </w:rPr>
        <w:t>ООО «</w:t>
      </w:r>
      <w:proofErr w:type="spellStart"/>
      <w:r w:rsidR="0008693E" w:rsidRPr="00735E7F">
        <w:rPr>
          <w:rFonts w:ascii="Times New Roman" w:hAnsi="Times New Roman"/>
          <w:color w:val="000000"/>
          <w:sz w:val="28"/>
          <w:szCs w:val="28"/>
        </w:rPr>
        <w:t>Экосервис</w:t>
      </w:r>
      <w:proofErr w:type="spellEnd"/>
      <w:r w:rsidR="0008693E" w:rsidRPr="00735E7F">
        <w:rPr>
          <w:rFonts w:ascii="Times New Roman" w:hAnsi="Times New Roman"/>
          <w:color w:val="000000"/>
          <w:sz w:val="28"/>
          <w:szCs w:val="28"/>
        </w:rPr>
        <w:t xml:space="preserve">» в рамках концессионного соглашения </w:t>
      </w:r>
      <w:r w:rsidR="00407B1F" w:rsidRPr="00735E7F">
        <w:rPr>
          <w:rFonts w:ascii="Times New Roman" w:hAnsi="Times New Roman"/>
          <w:color w:val="000000"/>
          <w:sz w:val="28"/>
          <w:szCs w:val="28"/>
        </w:rPr>
        <w:lastRenderedPageBreak/>
        <w:t>инвестиционной программы по строительству и реконструкции</w:t>
      </w:r>
      <w:r w:rsidR="0008693E" w:rsidRPr="00735E7F">
        <w:rPr>
          <w:rFonts w:ascii="Times New Roman" w:hAnsi="Times New Roman"/>
          <w:color w:val="000000"/>
          <w:sz w:val="28"/>
          <w:szCs w:val="28"/>
        </w:rPr>
        <w:t xml:space="preserve"> инженерны</w:t>
      </w:r>
      <w:r w:rsidR="00407B1F" w:rsidRPr="00735E7F">
        <w:rPr>
          <w:rFonts w:ascii="Times New Roman" w:hAnsi="Times New Roman"/>
          <w:color w:val="000000"/>
          <w:sz w:val="28"/>
          <w:szCs w:val="28"/>
        </w:rPr>
        <w:t>х</w:t>
      </w:r>
      <w:r w:rsidR="0008693E" w:rsidRPr="00735E7F">
        <w:rPr>
          <w:rFonts w:ascii="Times New Roman" w:hAnsi="Times New Roman"/>
          <w:color w:val="000000"/>
          <w:sz w:val="28"/>
          <w:szCs w:val="28"/>
        </w:rPr>
        <w:t xml:space="preserve"> систем холодного водоснабжения и водоотведения</w:t>
      </w:r>
      <w:r w:rsidR="00C80C8B" w:rsidRPr="00735E7F">
        <w:rPr>
          <w:rFonts w:ascii="Times New Roman" w:hAnsi="Times New Roman"/>
          <w:color w:val="000000"/>
          <w:sz w:val="28"/>
          <w:szCs w:val="28"/>
        </w:rPr>
        <w:t xml:space="preserve"> в Волосовском районе Ленинградской области</w:t>
      </w:r>
      <w:r w:rsidR="0008693E" w:rsidRPr="00735E7F">
        <w:rPr>
          <w:rFonts w:ascii="Times New Roman" w:hAnsi="Times New Roman"/>
          <w:color w:val="000000"/>
          <w:sz w:val="28"/>
          <w:szCs w:val="28"/>
        </w:rPr>
        <w:t xml:space="preserve">. </w:t>
      </w:r>
      <w:proofErr w:type="gramEnd"/>
    </w:p>
    <w:p w:rsidR="003117F9" w:rsidRPr="00735E7F" w:rsidRDefault="003117F9" w:rsidP="006126B2">
      <w:pPr>
        <w:spacing w:after="0"/>
        <w:ind w:firstLine="709"/>
        <w:jc w:val="both"/>
        <w:rPr>
          <w:rFonts w:ascii="Times New Roman" w:hAnsi="Times New Roman" w:cs="Times New Roman"/>
          <w:sz w:val="28"/>
          <w:szCs w:val="28"/>
        </w:rPr>
      </w:pPr>
    </w:p>
    <w:p w:rsidR="003117F9" w:rsidRPr="0019043B" w:rsidRDefault="003117F9" w:rsidP="003117F9">
      <w:pPr>
        <w:spacing w:after="0"/>
        <w:jc w:val="center"/>
        <w:rPr>
          <w:rFonts w:ascii="Times New Roman" w:hAnsi="Times New Roman" w:cs="Times New Roman"/>
          <w:b/>
          <w:i/>
          <w:sz w:val="28"/>
          <w:szCs w:val="28"/>
        </w:rPr>
      </w:pPr>
      <w:r w:rsidRPr="0019043B">
        <w:rPr>
          <w:rFonts w:ascii="Times New Roman" w:hAnsi="Times New Roman" w:cs="Times New Roman"/>
          <w:b/>
          <w:i/>
          <w:sz w:val="28"/>
          <w:szCs w:val="28"/>
        </w:rPr>
        <w:t>3. Сельское хозяйство</w:t>
      </w:r>
    </w:p>
    <w:p w:rsidR="00D36A70" w:rsidRPr="0019043B" w:rsidRDefault="00D36A70" w:rsidP="00D36A70">
      <w:pPr>
        <w:tabs>
          <w:tab w:val="left" w:pos="708"/>
          <w:tab w:val="left" w:pos="1418"/>
        </w:tabs>
        <w:spacing w:after="0"/>
        <w:ind w:firstLine="709"/>
        <w:jc w:val="both"/>
        <w:rPr>
          <w:rFonts w:ascii="Times New Roman" w:hAnsi="Times New Roman" w:cs="Times New Roman"/>
          <w:color w:val="000000" w:themeColor="text1"/>
          <w:sz w:val="28"/>
          <w:szCs w:val="28"/>
        </w:rPr>
      </w:pPr>
      <w:r w:rsidRPr="0019043B">
        <w:rPr>
          <w:rFonts w:ascii="Times New Roman" w:hAnsi="Times New Roman" w:cs="Times New Roman"/>
          <w:b/>
          <w:color w:val="000000" w:themeColor="text1"/>
          <w:sz w:val="28"/>
          <w:szCs w:val="28"/>
        </w:rPr>
        <w:t>В 20</w:t>
      </w:r>
      <w:r w:rsidR="00DF390A" w:rsidRPr="0019043B">
        <w:rPr>
          <w:rFonts w:ascii="Times New Roman" w:hAnsi="Times New Roman" w:cs="Times New Roman"/>
          <w:b/>
          <w:color w:val="000000" w:themeColor="text1"/>
          <w:sz w:val="28"/>
          <w:szCs w:val="28"/>
        </w:rPr>
        <w:t>2</w:t>
      </w:r>
      <w:r w:rsidR="00E657D1" w:rsidRPr="0019043B">
        <w:rPr>
          <w:rFonts w:ascii="Times New Roman" w:hAnsi="Times New Roman" w:cs="Times New Roman"/>
          <w:b/>
          <w:color w:val="000000" w:themeColor="text1"/>
          <w:sz w:val="28"/>
          <w:szCs w:val="28"/>
        </w:rPr>
        <w:t>2</w:t>
      </w:r>
      <w:r w:rsidRPr="0019043B">
        <w:rPr>
          <w:rFonts w:ascii="Times New Roman" w:hAnsi="Times New Roman" w:cs="Times New Roman"/>
          <w:b/>
          <w:color w:val="000000" w:themeColor="text1"/>
          <w:sz w:val="28"/>
          <w:szCs w:val="28"/>
        </w:rPr>
        <w:t xml:space="preserve"> году</w:t>
      </w:r>
      <w:r w:rsidRPr="0019043B">
        <w:rPr>
          <w:rFonts w:ascii="Times New Roman" w:hAnsi="Times New Roman" w:cs="Times New Roman"/>
          <w:b/>
          <w:bCs/>
          <w:i/>
          <w:iCs/>
          <w:color w:val="000000" w:themeColor="text1"/>
          <w:sz w:val="28"/>
          <w:szCs w:val="28"/>
        </w:rPr>
        <w:t xml:space="preserve"> </w:t>
      </w:r>
      <w:r w:rsidRPr="0019043B">
        <w:rPr>
          <w:rFonts w:ascii="Times New Roman" w:hAnsi="Times New Roman" w:cs="Times New Roman"/>
          <w:bCs/>
          <w:iCs/>
          <w:color w:val="000000" w:themeColor="text1"/>
          <w:sz w:val="28"/>
          <w:szCs w:val="28"/>
        </w:rPr>
        <w:t>объем производства</w:t>
      </w:r>
      <w:r w:rsidRPr="0019043B">
        <w:rPr>
          <w:rFonts w:ascii="Times New Roman" w:hAnsi="Times New Roman" w:cs="Times New Roman"/>
          <w:b/>
          <w:bCs/>
          <w:i/>
          <w:iCs/>
          <w:color w:val="000000" w:themeColor="text1"/>
          <w:sz w:val="28"/>
          <w:szCs w:val="28"/>
        </w:rPr>
        <w:t xml:space="preserve"> </w:t>
      </w:r>
      <w:r w:rsidRPr="0019043B">
        <w:rPr>
          <w:rFonts w:ascii="Times New Roman" w:hAnsi="Times New Roman" w:cs="Times New Roman"/>
          <w:bCs/>
          <w:iCs/>
          <w:color w:val="000000" w:themeColor="text1"/>
          <w:sz w:val="28"/>
          <w:szCs w:val="28"/>
        </w:rPr>
        <w:t xml:space="preserve">продукции сельского хозяйства в Волосовском районе Ленинградской области </w:t>
      </w:r>
      <w:r w:rsidR="00C17020" w:rsidRPr="0019043B">
        <w:rPr>
          <w:rFonts w:ascii="Times New Roman" w:hAnsi="Times New Roman" w:cs="Times New Roman"/>
          <w:bCs/>
          <w:iCs/>
          <w:color w:val="000000" w:themeColor="text1"/>
          <w:sz w:val="28"/>
          <w:szCs w:val="28"/>
        </w:rPr>
        <w:t xml:space="preserve">(в хозяйствах всех категорий) </w:t>
      </w:r>
      <w:r w:rsidRPr="0019043B">
        <w:rPr>
          <w:rFonts w:ascii="Times New Roman" w:hAnsi="Times New Roman" w:cs="Times New Roman"/>
          <w:bCs/>
          <w:iCs/>
          <w:color w:val="000000" w:themeColor="text1"/>
          <w:sz w:val="28"/>
          <w:szCs w:val="28"/>
        </w:rPr>
        <w:t xml:space="preserve">составил </w:t>
      </w:r>
      <w:r w:rsidR="00E657D1" w:rsidRPr="0019043B">
        <w:rPr>
          <w:rFonts w:ascii="Times New Roman" w:hAnsi="Times New Roman" w:cs="Times New Roman"/>
          <w:bCs/>
          <w:iCs/>
          <w:color w:val="000000" w:themeColor="text1"/>
          <w:sz w:val="28"/>
          <w:szCs w:val="28"/>
        </w:rPr>
        <w:t>6,1</w:t>
      </w:r>
      <w:r w:rsidRPr="0019043B">
        <w:rPr>
          <w:rFonts w:ascii="Times New Roman" w:hAnsi="Times New Roman" w:cs="Times New Roman"/>
          <w:bCs/>
          <w:iCs/>
          <w:color w:val="000000" w:themeColor="text1"/>
          <w:sz w:val="28"/>
          <w:szCs w:val="28"/>
        </w:rPr>
        <w:t xml:space="preserve"> млрд</w:t>
      </w:r>
      <w:r w:rsidR="004523D3" w:rsidRPr="0019043B">
        <w:rPr>
          <w:rFonts w:ascii="Times New Roman" w:hAnsi="Times New Roman" w:cs="Times New Roman"/>
          <w:bCs/>
          <w:iCs/>
          <w:color w:val="000000" w:themeColor="text1"/>
          <w:sz w:val="28"/>
          <w:szCs w:val="28"/>
        </w:rPr>
        <w:t>.</w:t>
      </w:r>
      <w:r w:rsidRPr="0019043B">
        <w:rPr>
          <w:rFonts w:ascii="Times New Roman" w:hAnsi="Times New Roman" w:cs="Times New Roman"/>
          <w:bCs/>
          <w:iCs/>
          <w:color w:val="000000" w:themeColor="text1"/>
          <w:sz w:val="28"/>
          <w:szCs w:val="28"/>
        </w:rPr>
        <w:t xml:space="preserve"> рублей и по сравнению с 20</w:t>
      </w:r>
      <w:r w:rsidR="00C17020" w:rsidRPr="0019043B">
        <w:rPr>
          <w:rFonts w:ascii="Times New Roman" w:hAnsi="Times New Roman" w:cs="Times New Roman"/>
          <w:bCs/>
          <w:iCs/>
          <w:color w:val="000000" w:themeColor="text1"/>
          <w:sz w:val="28"/>
          <w:szCs w:val="28"/>
        </w:rPr>
        <w:t>2</w:t>
      </w:r>
      <w:r w:rsidR="00E657D1" w:rsidRPr="0019043B">
        <w:rPr>
          <w:rFonts w:ascii="Times New Roman" w:hAnsi="Times New Roman" w:cs="Times New Roman"/>
          <w:bCs/>
          <w:iCs/>
          <w:color w:val="000000" w:themeColor="text1"/>
          <w:sz w:val="28"/>
          <w:szCs w:val="28"/>
        </w:rPr>
        <w:t>1</w:t>
      </w:r>
      <w:r w:rsidRPr="0019043B">
        <w:rPr>
          <w:rFonts w:ascii="Times New Roman" w:hAnsi="Times New Roman" w:cs="Times New Roman"/>
          <w:bCs/>
          <w:iCs/>
          <w:color w:val="000000" w:themeColor="text1"/>
          <w:sz w:val="28"/>
          <w:szCs w:val="28"/>
        </w:rPr>
        <w:t xml:space="preserve"> годом </w:t>
      </w:r>
      <w:r w:rsidR="00E657D1" w:rsidRPr="0019043B">
        <w:rPr>
          <w:rFonts w:ascii="Times New Roman" w:hAnsi="Times New Roman" w:cs="Times New Roman"/>
          <w:bCs/>
          <w:iCs/>
          <w:color w:val="000000" w:themeColor="text1"/>
          <w:sz w:val="28"/>
          <w:szCs w:val="28"/>
        </w:rPr>
        <w:t xml:space="preserve">увеличился на </w:t>
      </w:r>
      <w:r w:rsidR="0025608D" w:rsidRPr="0019043B">
        <w:rPr>
          <w:rFonts w:ascii="Times New Roman" w:hAnsi="Times New Roman" w:cs="Times New Roman"/>
          <w:bCs/>
          <w:iCs/>
          <w:color w:val="000000" w:themeColor="text1"/>
          <w:sz w:val="28"/>
          <w:szCs w:val="28"/>
        </w:rPr>
        <w:t>3</w:t>
      </w:r>
      <w:r w:rsidR="00E657D1" w:rsidRPr="0019043B">
        <w:rPr>
          <w:rFonts w:ascii="Times New Roman" w:hAnsi="Times New Roman" w:cs="Times New Roman"/>
          <w:bCs/>
          <w:iCs/>
          <w:color w:val="000000" w:themeColor="text1"/>
          <w:sz w:val="28"/>
          <w:szCs w:val="28"/>
        </w:rPr>
        <w:t>,9</w:t>
      </w:r>
      <w:r w:rsidRPr="0019043B">
        <w:rPr>
          <w:rFonts w:ascii="Times New Roman" w:hAnsi="Times New Roman" w:cs="Times New Roman"/>
          <w:bCs/>
          <w:iCs/>
          <w:color w:val="000000" w:themeColor="text1"/>
          <w:sz w:val="28"/>
          <w:szCs w:val="28"/>
        </w:rPr>
        <w:t>%</w:t>
      </w:r>
      <w:r w:rsidR="00C17020" w:rsidRPr="0019043B">
        <w:rPr>
          <w:rFonts w:ascii="Times New Roman" w:hAnsi="Times New Roman" w:cs="Times New Roman"/>
          <w:bCs/>
          <w:iCs/>
          <w:color w:val="000000" w:themeColor="text1"/>
          <w:sz w:val="28"/>
          <w:szCs w:val="28"/>
        </w:rPr>
        <w:t xml:space="preserve"> в сопоставимых ценах</w:t>
      </w:r>
      <w:r w:rsidRPr="0019043B">
        <w:rPr>
          <w:rFonts w:ascii="Times New Roman" w:hAnsi="Times New Roman" w:cs="Times New Roman"/>
          <w:bCs/>
          <w:iCs/>
          <w:color w:val="000000" w:themeColor="text1"/>
          <w:sz w:val="28"/>
          <w:szCs w:val="28"/>
        </w:rPr>
        <w:t xml:space="preserve">. </w:t>
      </w:r>
      <w:r w:rsidRPr="0019043B">
        <w:rPr>
          <w:rFonts w:ascii="Times New Roman" w:hAnsi="Times New Roman" w:cs="Times New Roman"/>
          <w:color w:val="000000" w:themeColor="text1"/>
          <w:sz w:val="28"/>
          <w:szCs w:val="28"/>
        </w:rPr>
        <w:t xml:space="preserve">Агропромышленный комплекс – это </w:t>
      </w:r>
      <w:r w:rsidRPr="0019043B">
        <w:rPr>
          <w:rFonts w:ascii="Times New Roman" w:hAnsi="Times New Roman" w:cs="Times New Roman"/>
          <w:sz w:val="28"/>
          <w:szCs w:val="28"/>
        </w:rPr>
        <w:t>базовая отрасль экономики района</w:t>
      </w:r>
      <w:r w:rsidRPr="0019043B">
        <w:rPr>
          <w:rFonts w:ascii="Times New Roman" w:hAnsi="Times New Roman" w:cs="Times New Roman"/>
          <w:color w:val="000000" w:themeColor="text1"/>
          <w:sz w:val="28"/>
          <w:szCs w:val="28"/>
        </w:rPr>
        <w:t xml:space="preserve">. </w:t>
      </w:r>
    </w:p>
    <w:p w:rsidR="00D36A70" w:rsidRPr="003B6297" w:rsidRDefault="00D36A70" w:rsidP="00D36A70">
      <w:pPr>
        <w:spacing w:after="0"/>
        <w:ind w:firstLine="709"/>
        <w:jc w:val="both"/>
        <w:rPr>
          <w:rFonts w:ascii="Times New Roman" w:hAnsi="Times New Roman" w:cs="Times New Roman"/>
          <w:color w:val="000000" w:themeColor="text1"/>
          <w:sz w:val="28"/>
          <w:szCs w:val="28"/>
        </w:rPr>
      </w:pPr>
      <w:r w:rsidRPr="003B6297">
        <w:rPr>
          <w:rFonts w:ascii="Times New Roman" w:hAnsi="Times New Roman" w:cs="Times New Roman"/>
          <w:color w:val="000000" w:themeColor="text1"/>
          <w:sz w:val="28"/>
          <w:szCs w:val="28"/>
        </w:rPr>
        <w:t xml:space="preserve">Производство продукции растениеводства в хозяйствах всех категорий: </w:t>
      </w:r>
    </w:p>
    <w:p w:rsidR="00D36A70" w:rsidRPr="003B6297" w:rsidRDefault="00D36A70" w:rsidP="00D36A70">
      <w:pPr>
        <w:spacing w:after="0"/>
        <w:ind w:firstLine="709"/>
        <w:jc w:val="both"/>
        <w:rPr>
          <w:rFonts w:ascii="Times New Roman" w:hAnsi="Times New Roman" w:cs="Times New Roman"/>
          <w:color w:val="000000" w:themeColor="text1"/>
          <w:sz w:val="28"/>
          <w:szCs w:val="28"/>
        </w:rPr>
      </w:pPr>
      <w:r w:rsidRPr="003B6297">
        <w:rPr>
          <w:rFonts w:ascii="Times New Roman" w:hAnsi="Times New Roman" w:cs="Times New Roman"/>
          <w:color w:val="000000" w:themeColor="text1"/>
          <w:sz w:val="28"/>
          <w:szCs w:val="28"/>
        </w:rPr>
        <w:t xml:space="preserve">– зерно и зернобобовые культуры </w:t>
      </w:r>
      <w:r w:rsidR="00ED3CCF" w:rsidRPr="003B6297">
        <w:rPr>
          <w:rFonts w:ascii="Times New Roman" w:hAnsi="Times New Roman" w:cs="Times New Roman"/>
          <w:color w:val="000000" w:themeColor="text1"/>
          <w:sz w:val="28"/>
          <w:szCs w:val="28"/>
        </w:rPr>
        <w:t>–</w:t>
      </w:r>
      <w:r w:rsidRPr="003B6297">
        <w:rPr>
          <w:rFonts w:ascii="Times New Roman" w:hAnsi="Times New Roman" w:cs="Times New Roman"/>
          <w:color w:val="000000" w:themeColor="text1"/>
          <w:sz w:val="28"/>
          <w:szCs w:val="28"/>
        </w:rPr>
        <w:t xml:space="preserve"> </w:t>
      </w:r>
      <w:r w:rsidR="00EA0B03" w:rsidRPr="003B6297">
        <w:rPr>
          <w:rFonts w:ascii="Times New Roman" w:hAnsi="Times New Roman" w:cs="Times New Roman"/>
          <w:color w:val="000000" w:themeColor="text1"/>
          <w:sz w:val="28"/>
          <w:szCs w:val="28"/>
        </w:rPr>
        <w:t>6</w:t>
      </w:r>
      <w:r w:rsidR="003B6297" w:rsidRPr="003B6297">
        <w:rPr>
          <w:rFonts w:ascii="Times New Roman" w:hAnsi="Times New Roman" w:cs="Times New Roman"/>
          <w:color w:val="000000" w:themeColor="text1"/>
          <w:sz w:val="28"/>
          <w:szCs w:val="28"/>
        </w:rPr>
        <w:t>4,5</w:t>
      </w:r>
      <w:r w:rsidR="00EA0B03" w:rsidRPr="003B6297">
        <w:rPr>
          <w:rFonts w:ascii="Times New Roman" w:hAnsi="Times New Roman" w:cs="Times New Roman"/>
          <w:color w:val="000000" w:themeColor="text1"/>
          <w:sz w:val="28"/>
          <w:szCs w:val="28"/>
        </w:rPr>
        <w:t xml:space="preserve">  </w:t>
      </w:r>
      <w:r w:rsidR="00B00B2C" w:rsidRPr="003B6297">
        <w:rPr>
          <w:rFonts w:ascii="Times New Roman" w:hAnsi="Times New Roman" w:cs="Times New Roman"/>
          <w:color w:val="000000" w:themeColor="text1"/>
          <w:sz w:val="28"/>
          <w:szCs w:val="28"/>
        </w:rPr>
        <w:t>4</w:t>
      </w:r>
      <w:r w:rsidR="00B3761A" w:rsidRPr="003B6297">
        <w:rPr>
          <w:rFonts w:ascii="Times New Roman" w:hAnsi="Times New Roman" w:cs="Times New Roman"/>
          <w:color w:val="000000" w:themeColor="text1"/>
          <w:sz w:val="28"/>
          <w:szCs w:val="28"/>
        </w:rPr>
        <w:t>5,6</w:t>
      </w:r>
      <w:r w:rsidRPr="003B6297">
        <w:rPr>
          <w:rFonts w:ascii="Times New Roman" w:hAnsi="Times New Roman" w:cs="Times New Roman"/>
          <w:color w:val="000000" w:themeColor="text1"/>
          <w:sz w:val="28"/>
          <w:szCs w:val="28"/>
        </w:rPr>
        <w:t xml:space="preserve"> тыс. </w:t>
      </w:r>
      <w:proofErr w:type="spellStart"/>
      <w:r w:rsidRPr="003B6297">
        <w:rPr>
          <w:rFonts w:ascii="Times New Roman" w:hAnsi="Times New Roman" w:cs="Times New Roman"/>
          <w:color w:val="000000" w:themeColor="text1"/>
          <w:sz w:val="28"/>
          <w:szCs w:val="28"/>
        </w:rPr>
        <w:t>тн</w:t>
      </w:r>
      <w:proofErr w:type="spellEnd"/>
      <w:r w:rsidR="00B3761A" w:rsidRPr="003B6297">
        <w:rPr>
          <w:rFonts w:ascii="Times New Roman" w:hAnsi="Times New Roman" w:cs="Times New Roman"/>
          <w:color w:val="000000" w:themeColor="text1"/>
          <w:sz w:val="28"/>
          <w:szCs w:val="28"/>
        </w:rPr>
        <w:t xml:space="preserve"> (</w:t>
      </w:r>
      <w:r w:rsidR="003B6297" w:rsidRPr="003B6297">
        <w:rPr>
          <w:rFonts w:ascii="Times New Roman" w:hAnsi="Times New Roman" w:cs="Times New Roman"/>
          <w:color w:val="000000" w:themeColor="text1"/>
          <w:sz w:val="28"/>
          <w:szCs w:val="28"/>
        </w:rPr>
        <w:t>141,5</w:t>
      </w:r>
      <w:r w:rsidR="00B3761A" w:rsidRPr="003B6297">
        <w:rPr>
          <w:rFonts w:ascii="Times New Roman" w:hAnsi="Times New Roman" w:cs="Times New Roman"/>
          <w:color w:val="000000" w:themeColor="text1"/>
          <w:sz w:val="28"/>
          <w:szCs w:val="28"/>
        </w:rPr>
        <w:t>% к 202</w:t>
      </w:r>
      <w:r w:rsidR="003B6297" w:rsidRPr="003B6297">
        <w:rPr>
          <w:rFonts w:ascii="Times New Roman" w:hAnsi="Times New Roman" w:cs="Times New Roman"/>
          <w:color w:val="000000" w:themeColor="text1"/>
          <w:sz w:val="28"/>
          <w:szCs w:val="28"/>
        </w:rPr>
        <w:t>1</w:t>
      </w:r>
      <w:r w:rsidR="00B3761A" w:rsidRPr="003B6297">
        <w:rPr>
          <w:rFonts w:ascii="Times New Roman" w:hAnsi="Times New Roman" w:cs="Times New Roman"/>
          <w:color w:val="000000" w:themeColor="text1"/>
          <w:sz w:val="28"/>
          <w:szCs w:val="28"/>
        </w:rPr>
        <w:t xml:space="preserve"> году)</w:t>
      </w:r>
      <w:r w:rsidRPr="003B6297">
        <w:rPr>
          <w:rFonts w:ascii="Times New Roman" w:hAnsi="Times New Roman" w:cs="Times New Roman"/>
          <w:color w:val="000000" w:themeColor="text1"/>
          <w:sz w:val="28"/>
          <w:szCs w:val="28"/>
        </w:rPr>
        <w:t xml:space="preserve">, урожайность </w:t>
      </w:r>
      <w:r w:rsidR="00471DD5" w:rsidRPr="003B6297">
        <w:rPr>
          <w:rFonts w:ascii="Times New Roman" w:hAnsi="Times New Roman" w:cs="Times New Roman"/>
          <w:color w:val="000000" w:themeColor="text1"/>
          <w:sz w:val="28"/>
          <w:szCs w:val="28"/>
        </w:rPr>
        <w:t>–</w:t>
      </w:r>
      <w:r w:rsidRPr="003B6297">
        <w:rPr>
          <w:rFonts w:ascii="Times New Roman" w:hAnsi="Times New Roman" w:cs="Times New Roman"/>
          <w:color w:val="000000" w:themeColor="text1"/>
          <w:sz w:val="28"/>
          <w:szCs w:val="28"/>
        </w:rPr>
        <w:t xml:space="preserve"> </w:t>
      </w:r>
      <w:r w:rsidR="003B6297" w:rsidRPr="003B6297">
        <w:rPr>
          <w:rFonts w:ascii="Times New Roman" w:hAnsi="Times New Roman" w:cs="Times New Roman"/>
          <w:color w:val="000000" w:themeColor="text1"/>
          <w:sz w:val="28"/>
          <w:szCs w:val="28"/>
        </w:rPr>
        <w:t>43,5</w:t>
      </w:r>
      <w:r w:rsidR="00471DD5" w:rsidRPr="003B6297">
        <w:rPr>
          <w:rFonts w:ascii="Times New Roman" w:hAnsi="Times New Roman" w:cs="Times New Roman"/>
          <w:color w:val="000000" w:themeColor="text1"/>
          <w:sz w:val="28"/>
          <w:szCs w:val="28"/>
        </w:rPr>
        <w:t xml:space="preserve"> </w:t>
      </w:r>
      <w:proofErr w:type="spellStart"/>
      <w:r w:rsidRPr="003B6297">
        <w:rPr>
          <w:rFonts w:ascii="Times New Roman" w:hAnsi="Times New Roman" w:cs="Times New Roman"/>
          <w:color w:val="000000" w:themeColor="text1"/>
          <w:sz w:val="28"/>
          <w:szCs w:val="28"/>
        </w:rPr>
        <w:t>ц</w:t>
      </w:r>
      <w:proofErr w:type="spellEnd"/>
      <w:r w:rsidRPr="003B6297">
        <w:rPr>
          <w:rFonts w:ascii="Times New Roman" w:hAnsi="Times New Roman" w:cs="Times New Roman"/>
          <w:color w:val="000000" w:themeColor="text1"/>
          <w:sz w:val="28"/>
          <w:szCs w:val="28"/>
        </w:rPr>
        <w:t>/га</w:t>
      </w:r>
      <w:r w:rsidR="00E516A7" w:rsidRPr="003B6297">
        <w:rPr>
          <w:rFonts w:ascii="Times New Roman" w:hAnsi="Times New Roman" w:cs="Times New Roman"/>
          <w:color w:val="000000" w:themeColor="text1"/>
          <w:sz w:val="28"/>
          <w:szCs w:val="28"/>
        </w:rPr>
        <w:t xml:space="preserve"> (</w:t>
      </w:r>
      <w:r w:rsidR="003B6297" w:rsidRPr="003B6297">
        <w:rPr>
          <w:rFonts w:ascii="Times New Roman" w:hAnsi="Times New Roman" w:cs="Times New Roman"/>
          <w:color w:val="000000" w:themeColor="text1"/>
          <w:sz w:val="28"/>
          <w:szCs w:val="28"/>
        </w:rPr>
        <w:t>116,7</w:t>
      </w:r>
      <w:r w:rsidR="00E516A7" w:rsidRPr="003B6297">
        <w:rPr>
          <w:rFonts w:ascii="Times New Roman" w:hAnsi="Times New Roman" w:cs="Times New Roman"/>
          <w:color w:val="000000" w:themeColor="text1"/>
          <w:sz w:val="28"/>
          <w:szCs w:val="28"/>
        </w:rPr>
        <w:t>% к 202</w:t>
      </w:r>
      <w:r w:rsidR="003B6297" w:rsidRPr="003B6297">
        <w:rPr>
          <w:rFonts w:ascii="Times New Roman" w:hAnsi="Times New Roman" w:cs="Times New Roman"/>
          <w:color w:val="000000" w:themeColor="text1"/>
          <w:sz w:val="28"/>
          <w:szCs w:val="28"/>
        </w:rPr>
        <w:t>1</w:t>
      </w:r>
      <w:r w:rsidR="00E516A7" w:rsidRPr="003B6297">
        <w:rPr>
          <w:rFonts w:ascii="Times New Roman" w:hAnsi="Times New Roman" w:cs="Times New Roman"/>
          <w:color w:val="000000" w:themeColor="text1"/>
          <w:sz w:val="28"/>
          <w:szCs w:val="28"/>
        </w:rPr>
        <w:t xml:space="preserve"> году)</w:t>
      </w:r>
      <w:r w:rsidRPr="003B6297">
        <w:rPr>
          <w:rFonts w:ascii="Times New Roman" w:hAnsi="Times New Roman" w:cs="Times New Roman"/>
          <w:color w:val="000000" w:themeColor="text1"/>
          <w:sz w:val="28"/>
          <w:szCs w:val="28"/>
        </w:rPr>
        <w:t>;</w:t>
      </w:r>
    </w:p>
    <w:p w:rsidR="00D36A70" w:rsidRPr="00C27337" w:rsidRDefault="00ED3CCF" w:rsidP="00D36A70">
      <w:pPr>
        <w:spacing w:after="0"/>
        <w:ind w:firstLine="709"/>
        <w:jc w:val="both"/>
        <w:rPr>
          <w:rFonts w:ascii="Times New Roman" w:hAnsi="Times New Roman" w:cs="Times New Roman"/>
          <w:color w:val="000000" w:themeColor="text1"/>
          <w:sz w:val="28"/>
          <w:szCs w:val="28"/>
        </w:rPr>
      </w:pPr>
      <w:r w:rsidRPr="00C27337">
        <w:rPr>
          <w:rFonts w:ascii="Times New Roman" w:hAnsi="Times New Roman" w:cs="Times New Roman"/>
          <w:color w:val="000000" w:themeColor="text1"/>
          <w:sz w:val="28"/>
          <w:szCs w:val="28"/>
        </w:rPr>
        <w:t>– картофель</w:t>
      </w:r>
      <w:r w:rsidR="00D36A70" w:rsidRPr="00C27337">
        <w:rPr>
          <w:rFonts w:ascii="Times New Roman" w:hAnsi="Times New Roman" w:cs="Times New Roman"/>
          <w:color w:val="000000" w:themeColor="text1"/>
          <w:sz w:val="28"/>
          <w:szCs w:val="28"/>
        </w:rPr>
        <w:t xml:space="preserve"> </w:t>
      </w:r>
      <w:r w:rsidRPr="00C27337">
        <w:rPr>
          <w:rFonts w:ascii="Times New Roman" w:hAnsi="Times New Roman" w:cs="Times New Roman"/>
          <w:color w:val="000000" w:themeColor="text1"/>
          <w:sz w:val="28"/>
          <w:szCs w:val="28"/>
        </w:rPr>
        <w:t>–</w:t>
      </w:r>
      <w:r w:rsidR="00D36A70" w:rsidRPr="00C27337">
        <w:rPr>
          <w:rFonts w:ascii="Times New Roman" w:hAnsi="Times New Roman" w:cs="Times New Roman"/>
          <w:color w:val="000000" w:themeColor="text1"/>
          <w:sz w:val="28"/>
          <w:szCs w:val="28"/>
        </w:rPr>
        <w:t xml:space="preserve"> </w:t>
      </w:r>
      <w:r w:rsidR="00C27337" w:rsidRPr="00C27337">
        <w:rPr>
          <w:rFonts w:ascii="Times New Roman" w:hAnsi="Times New Roman" w:cs="Times New Roman"/>
          <w:color w:val="000000" w:themeColor="text1"/>
          <w:sz w:val="28"/>
          <w:szCs w:val="28"/>
        </w:rPr>
        <w:t xml:space="preserve">28,1 </w:t>
      </w:r>
      <w:r w:rsidR="00D36A70" w:rsidRPr="00C27337">
        <w:rPr>
          <w:rFonts w:ascii="Times New Roman" w:hAnsi="Times New Roman" w:cs="Times New Roman"/>
          <w:color w:val="000000" w:themeColor="text1"/>
          <w:sz w:val="28"/>
          <w:szCs w:val="28"/>
        </w:rPr>
        <w:t>тыс. тонн</w:t>
      </w:r>
      <w:r w:rsidR="00E516A7" w:rsidRPr="00C27337">
        <w:rPr>
          <w:rFonts w:ascii="Times New Roman" w:hAnsi="Times New Roman" w:cs="Times New Roman"/>
          <w:color w:val="000000" w:themeColor="text1"/>
          <w:sz w:val="28"/>
          <w:szCs w:val="28"/>
        </w:rPr>
        <w:t xml:space="preserve"> (</w:t>
      </w:r>
      <w:r w:rsidR="00C27337" w:rsidRPr="00C27337">
        <w:rPr>
          <w:rFonts w:ascii="Times New Roman" w:hAnsi="Times New Roman" w:cs="Times New Roman"/>
          <w:color w:val="000000" w:themeColor="text1"/>
          <w:sz w:val="28"/>
          <w:szCs w:val="28"/>
        </w:rPr>
        <w:t>109,3</w:t>
      </w:r>
      <w:r w:rsidR="00E516A7" w:rsidRPr="00C27337">
        <w:rPr>
          <w:rFonts w:ascii="Times New Roman" w:hAnsi="Times New Roman" w:cs="Times New Roman"/>
          <w:color w:val="000000" w:themeColor="text1"/>
          <w:sz w:val="28"/>
          <w:szCs w:val="28"/>
        </w:rPr>
        <w:t>% к 202</w:t>
      </w:r>
      <w:r w:rsidR="00C27337" w:rsidRPr="00C27337">
        <w:rPr>
          <w:rFonts w:ascii="Times New Roman" w:hAnsi="Times New Roman" w:cs="Times New Roman"/>
          <w:color w:val="000000" w:themeColor="text1"/>
          <w:sz w:val="28"/>
          <w:szCs w:val="28"/>
        </w:rPr>
        <w:t>1</w:t>
      </w:r>
      <w:r w:rsidR="00E516A7" w:rsidRPr="00C27337">
        <w:rPr>
          <w:rFonts w:ascii="Times New Roman" w:hAnsi="Times New Roman" w:cs="Times New Roman"/>
          <w:color w:val="000000" w:themeColor="text1"/>
          <w:sz w:val="28"/>
          <w:szCs w:val="28"/>
        </w:rPr>
        <w:t xml:space="preserve"> году)</w:t>
      </w:r>
      <w:r w:rsidR="00471DD5" w:rsidRPr="00C27337">
        <w:rPr>
          <w:rFonts w:ascii="Times New Roman" w:hAnsi="Times New Roman" w:cs="Times New Roman"/>
          <w:color w:val="000000" w:themeColor="text1"/>
          <w:sz w:val="28"/>
          <w:szCs w:val="28"/>
        </w:rPr>
        <w:t xml:space="preserve">, </w:t>
      </w:r>
      <w:r w:rsidR="00D36A70" w:rsidRPr="00C27337">
        <w:rPr>
          <w:rFonts w:ascii="Times New Roman" w:hAnsi="Times New Roman" w:cs="Times New Roman"/>
          <w:color w:val="000000" w:themeColor="text1"/>
          <w:sz w:val="28"/>
          <w:szCs w:val="28"/>
        </w:rPr>
        <w:t xml:space="preserve">урожайность – </w:t>
      </w:r>
      <w:r w:rsidR="00C27337" w:rsidRPr="00C27337">
        <w:rPr>
          <w:rFonts w:ascii="Times New Roman" w:hAnsi="Times New Roman" w:cs="Times New Roman"/>
          <w:color w:val="000000" w:themeColor="text1"/>
          <w:sz w:val="28"/>
          <w:szCs w:val="28"/>
        </w:rPr>
        <w:t xml:space="preserve">196,1 </w:t>
      </w:r>
      <w:proofErr w:type="spellStart"/>
      <w:r w:rsidR="00D36A70" w:rsidRPr="00C27337">
        <w:rPr>
          <w:rFonts w:ascii="Times New Roman" w:hAnsi="Times New Roman" w:cs="Times New Roman"/>
          <w:color w:val="000000" w:themeColor="text1"/>
          <w:sz w:val="28"/>
          <w:szCs w:val="28"/>
        </w:rPr>
        <w:t>ц</w:t>
      </w:r>
      <w:proofErr w:type="spellEnd"/>
      <w:r w:rsidR="00D36A70" w:rsidRPr="00C27337">
        <w:rPr>
          <w:rFonts w:ascii="Times New Roman" w:hAnsi="Times New Roman" w:cs="Times New Roman"/>
          <w:color w:val="000000" w:themeColor="text1"/>
          <w:sz w:val="28"/>
          <w:szCs w:val="28"/>
        </w:rPr>
        <w:t>/га</w:t>
      </w:r>
      <w:r w:rsidR="00E516A7" w:rsidRPr="00C27337">
        <w:rPr>
          <w:rFonts w:ascii="Times New Roman" w:hAnsi="Times New Roman" w:cs="Times New Roman"/>
          <w:color w:val="000000" w:themeColor="text1"/>
          <w:sz w:val="28"/>
          <w:szCs w:val="28"/>
        </w:rPr>
        <w:t xml:space="preserve"> (</w:t>
      </w:r>
      <w:r w:rsidR="00C27337" w:rsidRPr="00C27337">
        <w:rPr>
          <w:rFonts w:ascii="Times New Roman" w:hAnsi="Times New Roman" w:cs="Times New Roman"/>
          <w:color w:val="000000" w:themeColor="text1"/>
          <w:sz w:val="28"/>
          <w:szCs w:val="28"/>
        </w:rPr>
        <w:t>106,9% к 2021</w:t>
      </w:r>
      <w:r w:rsidR="00E516A7" w:rsidRPr="00C27337">
        <w:rPr>
          <w:rFonts w:ascii="Times New Roman" w:hAnsi="Times New Roman" w:cs="Times New Roman"/>
          <w:color w:val="000000" w:themeColor="text1"/>
          <w:sz w:val="28"/>
          <w:szCs w:val="28"/>
        </w:rPr>
        <w:t xml:space="preserve"> году)</w:t>
      </w:r>
      <w:r w:rsidR="00D36A70" w:rsidRPr="00C27337">
        <w:rPr>
          <w:rFonts w:ascii="Times New Roman" w:hAnsi="Times New Roman" w:cs="Times New Roman"/>
          <w:color w:val="000000" w:themeColor="text1"/>
          <w:sz w:val="28"/>
          <w:szCs w:val="28"/>
        </w:rPr>
        <w:t>;</w:t>
      </w:r>
    </w:p>
    <w:p w:rsidR="00D36A70" w:rsidRPr="00C27337" w:rsidRDefault="00D36A70" w:rsidP="00D36A70">
      <w:pPr>
        <w:spacing w:after="0"/>
        <w:ind w:firstLine="709"/>
        <w:jc w:val="both"/>
        <w:rPr>
          <w:rFonts w:ascii="Times New Roman" w:hAnsi="Times New Roman" w:cs="Times New Roman"/>
          <w:color w:val="000000" w:themeColor="text1"/>
          <w:sz w:val="28"/>
          <w:szCs w:val="28"/>
        </w:rPr>
      </w:pPr>
      <w:r w:rsidRPr="00C27337">
        <w:rPr>
          <w:rFonts w:ascii="Times New Roman" w:hAnsi="Times New Roman" w:cs="Times New Roman"/>
          <w:color w:val="000000" w:themeColor="text1"/>
          <w:sz w:val="28"/>
          <w:szCs w:val="28"/>
        </w:rPr>
        <w:t xml:space="preserve">– овощи </w:t>
      </w:r>
      <w:r w:rsidR="00ED3CCF" w:rsidRPr="00C27337">
        <w:rPr>
          <w:rFonts w:ascii="Times New Roman" w:hAnsi="Times New Roman" w:cs="Times New Roman"/>
          <w:color w:val="000000" w:themeColor="text1"/>
          <w:sz w:val="28"/>
          <w:szCs w:val="28"/>
        </w:rPr>
        <w:t>–</w:t>
      </w:r>
      <w:r w:rsidRPr="00C27337">
        <w:rPr>
          <w:rFonts w:ascii="Times New Roman" w:hAnsi="Times New Roman" w:cs="Times New Roman"/>
          <w:color w:val="000000" w:themeColor="text1"/>
          <w:sz w:val="28"/>
          <w:szCs w:val="28"/>
        </w:rPr>
        <w:t xml:space="preserve"> </w:t>
      </w:r>
      <w:r w:rsidR="00EA0B03" w:rsidRPr="00C27337">
        <w:rPr>
          <w:rFonts w:ascii="Times New Roman" w:hAnsi="Times New Roman" w:cs="Times New Roman"/>
          <w:color w:val="000000" w:themeColor="text1"/>
          <w:sz w:val="28"/>
          <w:szCs w:val="28"/>
        </w:rPr>
        <w:t>4,0</w:t>
      </w:r>
      <w:r w:rsidRPr="00C27337">
        <w:rPr>
          <w:rFonts w:ascii="Times New Roman" w:hAnsi="Times New Roman" w:cs="Times New Roman"/>
          <w:color w:val="000000" w:themeColor="text1"/>
          <w:sz w:val="28"/>
          <w:szCs w:val="28"/>
        </w:rPr>
        <w:t xml:space="preserve"> тыс. </w:t>
      </w:r>
      <w:proofErr w:type="spellStart"/>
      <w:r w:rsidRPr="00C27337">
        <w:rPr>
          <w:rFonts w:ascii="Times New Roman" w:hAnsi="Times New Roman" w:cs="Times New Roman"/>
          <w:color w:val="000000" w:themeColor="text1"/>
          <w:sz w:val="28"/>
          <w:szCs w:val="28"/>
        </w:rPr>
        <w:t>тн</w:t>
      </w:r>
      <w:proofErr w:type="spellEnd"/>
      <w:r w:rsidR="00E516A7" w:rsidRPr="00C27337">
        <w:rPr>
          <w:rFonts w:ascii="Times New Roman" w:hAnsi="Times New Roman" w:cs="Times New Roman"/>
          <w:color w:val="000000" w:themeColor="text1"/>
          <w:sz w:val="28"/>
          <w:szCs w:val="28"/>
        </w:rPr>
        <w:t xml:space="preserve"> (</w:t>
      </w:r>
      <w:r w:rsidR="00C27337" w:rsidRPr="00C27337">
        <w:rPr>
          <w:rFonts w:ascii="Times New Roman" w:hAnsi="Times New Roman" w:cs="Times New Roman"/>
          <w:color w:val="000000" w:themeColor="text1"/>
          <w:sz w:val="28"/>
          <w:szCs w:val="28"/>
        </w:rPr>
        <w:t>102,2</w:t>
      </w:r>
      <w:r w:rsidR="00E516A7" w:rsidRPr="00C27337">
        <w:rPr>
          <w:rFonts w:ascii="Times New Roman" w:hAnsi="Times New Roman" w:cs="Times New Roman"/>
          <w:color w:val="000000" w:themeColor="text1"/>
          <w:sz w:val="28"/>
          <w:szCs w:val="28"/>
        </w:rPr>
        <w:t>% к 202</w:t>
      </w:r>
      <w:r w:rsidR="00C27337" w:rsidRPr="00C27337">
        <w:rPr>
          <w:rFonts w:ascii="Times New Roman" w:hAnsi="Times New Roman" w:cs="Times New Roman"/>
          <w:color w:val="000000" w:themeColor="text1"/>
          <w:sz w:val="28"/>
          <w:szCs w:val="28"/>
        </w:rPr>
        <w:t>1</w:t>
      </w:r>
      <w:r w:rsidR="00E516A7" w:rsidRPr="00C27337">
        <w:rPr>
          <w:rFonts w:ascii="Times New Roman" w:hAnsi="Times New Roman" w:cs="Times New Roman"/>
          <w:color w:val="000000" w:themeColor="text1"/>
          <w:sz w:val="28"/>
          <w:szCs w:val="28"/>
        </w:rPr>
        <w:t xml:space="preserve"> году)</w:t>
      </w:r>
      <w:r w:rsidR="00471DD5" w:rsidRPr="00C27337">
        <w:rPr>
          <w:rFonts w:ascii="Times New Roman" w:hAnsi="Times New Roman" w:cs="Times New Roman"/>
          <w:color w:val="000000" w:themeColor="text1"/>
          <w:sz w:val="28"/>
          <w:szCs w:val="28"/>
        </w:rPr>
        <w:t>,</w:t>
      </w:r>
      <w:r w:rsidRPr="00C27337">
        <w:rPr>
          <w:rFonts w:ascii="Times New Roman" w:hAnsi="Times New Roman" w:cs="Times New Roman"/>
          <w:color w:val="000000" w:themeColor="text1"/>
          <w:sz w:val="28"/>
          <w:szCs w:val="28"/>
        </w:rPr>
        <w:t xml:space="preserve"> урожайность</w:t>
      </w:r>
      <w:r w:rsidR="00471DD5" w:rsidRPr="00C27337">
        <w:rPr>
          <w:rFonts w:ascii="Times New Roman" w:hAnsi="Times New Roman" w:cs="Times New Roman"/>
          <w:color w:val="000000" w:themeColor="text1"/>
          <w:sz w:val="28"/>
          <w:szCs w:val="28"/>
        </w:rPr>
        <w:t xml:space="preserve"> </w:t>
      </w:r>
      <w:r w:rsidRPr="00C27337">
        <w:rPr>
          <w:rFonts w:ascii="Times New Roman" w:hAnsi="Times New Roman" w:cs="Times New Roman"/>
          <w:color w:val="000000" w:themeColor="text1"/>
          <w:sz w:val="28"/>
          <w:szCs w:val="28"/>
        </w:rPr>
        <w:t xml:space="preserve">– </w:t>
      </w:r>
      <w:r w:rsidR="00C27337" w:rsidRPr="00C27337">
        <w:rPr>
          <w:rFonts w:ascii="Times New Roman" w:hAnsi="Times New Roman" w:cs="Times New Roman"/>
          <w:color w:val="000000" w:themeColor="text1"/>
          <w:sz w:val="28"/>
          <w:szCs w:val="28"/>
        </w:rPr>
        <w:t>224,97</w:t>
      </w:r>
      <w:r w:rsidR="00ED3CCF" w:rsidRPr="00C27337">
        <w:rPr>
          <w:rFonts w:ascii="Times New Roman" w:hAnsi="Times New Roman" w:cs="Times New Roman"/>
          <w:color w:val="000000" w:themeColor="text1"/>
          <w:sz w:val="28"/>
          <w:szCs w:val="28"/>
        </w:rPr>
        <w:t xml:space="preserve"> </w:t>
      </w:r>
      <w:proofErr w:type="spellStart"/>
      <w:r w:rsidRPr="00C27337">
        <w:rPr>
          <w:rFonts w:ascii="Times New Roman" w:hAnsi="Times New Roman" w:cs="Times New Roman"/>
          <w:color w:val="000000" w:themeColor="text1"/>
          <w:sz w:val="28"/>
          <w:szCs w:val="28"/>
        </w:rPr>
        <w:t>ц</w:t>
      </w:r>
      <w:proofErr w:type="spellEnd"/>
      <w:r w:rsidRPr="00C27337">
        <w:rPr>
          <w:rFonts w:ascii="Times New Roman" w:hAnsi="Times New Roman" w:cs="Times New Roman"/>
          <w:color w:val="000000" w:themeColor="text1"/>
          <w:sz w:val="28"/>
          <w:szCs w:val="28"/>
        </w:rPr>
        <w:t>/га</w:t>
      </w:r>
      <w:r w:rsidR="00E516A7" w:rsidRPr="00C27337">
        <w:rPr>
          <w:rFonts w:ascii="Times New Roman" w:hAnsi="Times New Roman" w:cs="Times New Roman"/>
          <w:color w:val="000000" w:themeColor="text1"/>
          <w:sz w:val="28"/>
          <w:szCs w:val="28"/>
        </w:rPr>
        <w:t xml:space="preserve"> (</w:t>
      </w:r>
      <w:r w:rsidR="00C27337" w:rsidRPr="00C27337">
        <w:rPr>
          <w:rFonts w:ascii="Times New Roman" w:hAnsi="Times New Roman" w:cs="Times New Roman"/>
          <w:color w:val="000000" w:themeColor="text1"/>
          <w:sz w:val="28"/>
          <w:szCs w:val="28"/>
        </w:rPr>
        <w:t>120,3</w:t>
      </w:r>
      <w:r w:rsidR="00E516A7" w:rsidRPr="00C27337">
        <w:rPr>
          <w:rFonts w:ascii="Times New Roman" w:hAnsi="Times New Roman" w:cs="Times New Roman"/>
          <w:color w:val="000000" w:themeColor="text1"/>
          <w:sz w:val="28"/>
          <w:szCs w:val="28"/>
        </w:rPr>
        <w:t>% к 202</w:t>
      </w:r>
      <w:r w:rsidR="00C27337" w:rsidRPr="00C27337">
        <w:rPr>
          <w:rFonts w:ascii="Times New Roman" w:hAnsi="Times New Roman" w:cs="Times New Roman"/>
          <w:color w:val="000000" w:themeColor="text1"/>
          <w:sz w:val="28"/>
          <w:szCs w:val="28"/>
        </w:rPr>
        <w:t>1</w:t>
      </w:r>
      <w:r w:rsidR="00E516A7" w:rsidRPr="00C27337">
        <w:rPr>
          <w:rFonts w:ascii="Times New Roman" w:hAnsi="Times New Roman" w:cs="Times New Roman"/>
          <w:color w:val="000000" w:themeColor="text1"/>
          <w:sz w:val="28"/>
          <w:szCs w:val="28"/>
        </w:rPr>
        <w:t xml:space="preserve"> году)</w:t>
      </w:r>
      <w:r w:rsidR="0025608D" w:rsidRPr="00C27337">
        <w:rPr>
          <w:rFonts w:ascii="Times New Roman" w:hAnsi="Times New Roman" w:cs="Times New Roman"/>
          <w:color w:val="000000" w:themeColor="text1"/>
          <w:sz w:val="28"/>
          <w:szCs w:val="28"/>
        </w:rPr>
        <w:t>;</w:t>
      </w:r>
    </w:p>
    <w:p w:rsidR="0025608D" w:rsidRPr="00A76C70" w:rsidRDefault="0025608D" w:rsidP="00D36A70">
      <w:pPr>
        <w:spacing w:after="0"/>
        <w:ind w:firstLine="709"/>
        <w:jc w:val="both"/>
        <w:rPr>
          <w:rFonts w:ascii="Times New Roman" w:hAnsi="Times New Roman" w:cs="Times New Roman"/>
          <w:color w:val="000000" w:themeColor="text1"/>
          <w:sz w:val="28"/>
          <w:szCs w:val="28"/>
        </w:rPr>
      </w:pPr>
      <w:r w:rsidRPr="00A76C70">
        <w:rPr>
          <w:rFonts w:ascii="Times New Roman" w:hAnsi="Times New Roman" w:cs="Times New Roman"/>
          <w:color w:val="000000" w:themeColor="text1"/>
          <w:sz w:val="28"/>
          <w:szCs w:val="28"/>
        </w:rPr>
        <w:t xml:space="preserve">- кормовые культуры – </w:t>
      </w:r>
      <w:r w:rsidR="00EA0B03" w:rsidRPr="00A76C70">
        <w:rPr>
          <w:rFonts w:ascii="Times New Roman" w:hAnsi="Times New Roman" w:cs="Times New Roman"/>
          <w:color w:val="000000" w:themeColor="text1"/>
          <w:sz w:val="28"/>
          <w:szCs w:val="28"/>
        </w:rPr>
        <w:t xml:space="preserve">212,1 </w:t>
      </w:r>
      <w:r w:rsidRPr="00A76C70">
        <w:rPr>
          <w:rFonts w:ascii="Times New Roman" w:hAnsi="Times New Roman" w:cs="Times New Roman"/>
          <w:color w:val="000000" w:themeColor="text1"/>
          <w:sz w:val="28"/>
          <w:szCs w:val="28"/>
        </w:rPr>
        <w:t xml:space="preserve">тыс. </w:t>
      </w:r>
      <w:proofErr w:type="spellStart"/>
      <w:r w:rsidRPr="00A76C70">
        <w:rPr>
          <w:rFonts w:ascii="Times New Roman" w:hAnsi="Times New Roman" w:cs="Times New Roman"/>
          <w:color w:val="000000" w:themeColor="text1"/>
          <w:sz w:val="28"/>
          <w:szCs w:val="28"/>
        </w:rPr>
        <w:t>тн</w:t>
      </w:r>
      <w:proofErr w:type="spellEnd"/>
      <w:r w:rsidRPr="00A76C70">
        <w:rPr>
          <w:rFonts w:ascii="Times New Roman" w:hAnsi="Times New Roman" w:cs="Times New Roman"/>
          <w:color w:val="000000" w:themeColor="text1"/>
          <w:sz w:val="28"/>
          <w:szCs w:val="28"/>
        </w:rPr>
        <w:t xml:space="preserve"> (</w:t>
      </w:r>
      <w:r w:rsidR="00A76C70" w:rsidRPr="00A76C70">
        <w:rPr>
          <w:rFonts w:ascii="Times New Roman" w:hAnsi="Times New Roman" w:cs="Times New Roman"/>
          <w:color w:val="000000" w:themeColor="text1"/>
          <w:sz w:val="28"/>
          <w:szCs w:val="28"/>
        </w:rPr>
        <w:t>99,8</w:t>
      </w:r>
      <w:r w:rsidRPr="00A76C70">
        <w:rPr>
          <w:rFonts w:ascii="Times New Roman" w:hAnsi="Times New Roman" w:cs="Times New Roman"/>
          <w:color w:val="000000" w:themeColor="text1"/>
          <w:sz w:val="28"/>
          <w:szCs w:val="28"/>
        </w:rPr>
        <w:t>% к 202</w:t>
      </w:r>
      <w:r w:rsidR="00A76C70" w:rsidRPr="00A76C70">
        <w:rPr>
          <w:rFonts w:ascii="Times New Roman" w:hAnsi="Times New Roman" w:cs="Times New Roman"/>
          <w:color w:val="000000" w:themeColor="text1"/>
          <w:sz w:val="28"/>
          <w:szCs w:val="28"/>
        </w:rPr>
        <w:t>1</w:t>
      </w:r>
      <w:r w:rsidRPr="00A76C70">
        <w:rPr>
          <w:rFonts w:ascii="Times New Roman" w:hAnsi="Times New Roman" w:cs="Times New Roman"/>
          <w:color w:val="000000" w:themeColor="text1"/>
          <w:sz w:val="28"/>
          <w:szCs w:val="28"/>
        </w:rPr>
        <w:t xml:space="preserve"> году).</w:t>
      </w:r>
    </w:p>
    <w:p w:rsidR="00D36A70" w:rsidRPr="003E62ED" w:rsidRDefault="00D36A70" w:rsidP="00D36A70">
      <w:pPr>
        <w:spacing w:after="0"/>
        <w:ind w:firstLine="709"/>
        <w:jc w:val="both"/>
        <w:rPr>
          <w:rFonts w:ascii="Times New Roman" w:hAnsi="Times New Roman" w:cs="Times New Roman"/>
          <w:color w:val="000000" w:themeColor="text1"/>
          <w:sz w:val="28"/>
          <w:szCs w:val="28"/>
        </w:rPr>
      </w:pPr>
      <w:r w:rsidRPr="003E62ED">
        <w:rPr>
          <w:rFonts w:ascii="Times New Roman" w:hAnsi="Times New Roman" w:cs="Times New Roman"/>
          <w:color w:val="000000" w:themeColor="text1"/>
          <w:sz w:val="28"/>
          <w:szCs w:val="28"/>
        </w:rPr>
        <w:t>Производство продукции животноводства в хозяйствах всех категорий:</w:t>
      </w:r>
    </w:p>
    <w:p w:rsidR="00D36A70" w:rsidRPr="003E62ED" w:rsidRDefault="00D36A70" w:rsidP="00694467">
      <w:pPr>
        <w:spacing w:after="0"/>
        <w:ind w:firstLine="709"/>
        <w:jc w:val="both"/>
        <w:rPr>
          <w:rFonts w:ascii="Times New Roman" w:hAnsi="Times New Roman" w:cs="Times New Roman"/>
          <w:color w:val="000000" w:themeColor="text1"/>
          <w:sz w:val="28"/>
          <w:szCs w:val="28"/>
        </w:rPr>
      </w:pPr>
      <w:r w:rsidRPr="003E62ED">
        <w:rPr>
          <w:rFonts w:ascii="Times New Roman" w:hAnsi="Times New Roman" w:cs="Times New Roman"/>
          <w:color w:val="000000" w:themeColor="text1"/>
          <w:sz w:val="28"/>
          <w:szCs w:val="28"/>
        </w:rPr>
        <w:t xml:space="preserve">– молоко </w:t>
      </w:r>
      <w:r w:rsidR="0076311F" w:rsidRPr="003E62ED">
        <w:rPr>
          <w:rFonts w:ascii="Times New Roman" w:hAnsi="Times New Roman" w:cs="Times New Roman"/>
          <w:color w:val="000000" w:themeColor="text1"/>
          <w:sz w:val="28"/>
          <w:szCs w:val="28"/>
        </w:rPr>
        <w:t>–</w:t>
      </w:r>
      <w:r w:rsidRPr="003E62ED">
        <w:rPr>
          <w:rFonts w:ascii="Times New Roman" w:hAnsi="Times New Roman" w:cs="Times New Roman"/>
          <w:color w:val="000000" w:themeColor="text1"/>
          <w:sz w:val="28"/>
          <w:szCs w:val="28"/>
        </w:rPr>
        <w:t xml:space="preserve"> </w:t>
      </w:r>
      <w:r w:rsidR="003E62ED" w:rsidRPr="003E62ED">
        <w:rPr>
          <w:rFonts w:ascii="Times New Roman" w:hAnsi="Times New Roman" w:cs="Times New Roman"/>
          <w:color w:val="000000" w:themeColor="text1"/>
          <w:sz w:val="28"/>
          <w:szCs w:val="28"/>
        </w:rPr>
        <w:t>110,9</w:t>
      </w:r>
      <w:r w:rsidRPr="003E62ED">
        <w:rPr>
          <w:rFonts w:ascii="Times New Roman" w:hAnsi="Times New Roman" w:cs="Times New Roman"/>
          <w:color w:val="000000" w:themeColor="text1"/>
          <w:sz w:val="28"/>
          <w:szCs w:val="28"/>
        </w:rPr>
        <w:t xml:space="preserve"> тыс. тонн (</w:t>
      </w:r>
      <w:r w:rsidR="003E62ED" w:rsidRPr="003E62ED">
        <w:rPr>
          <w:rFonts w:ascii="Times New Roman" w:hAnsi="Times New Roman" w:cs="Times New Roman"/>
          <w:color w:val="000000" w:themeColor="text1"/>
          <w:sz w:val="28"/>
          <w:szCs w:val="28"/>
        </w:rPr>
        <w:t>106,4</w:t>
      </w:r>
      <w:r w:rsidRPr="003E62ED">
        <w:rPr>
          <w:rFonts w:ascii="Times New Roman" w:hAnsi="Times New Roman" w:cs="Times New Roman"/>
          <w:color w:val="000000" w:themeColor="text1"/>
          <w:sz w:val="28"/>
          <w:szCs w:val="28"/>
        </w:rPr>
        <w:t>% к 20</w:t>
      </w:r>
      <w:r w:rsidR="00B3761A" w:rsidRPr="003E62ED">
        <w:rPr>
          <w:rFonts w:ascii="Times New Roman" w:hAnsi="Times New Roman" w:cs="Times New Roman"/>
          <w:color w:val="000000" w:themeColor="text1"/>
          <w:sz w:val="28"/>
          <w:szCs w:val="28"/>
        </w:rPr>
        <w:t>2</w:t>
      </w:r>
      <w:r w:rsidR="003E62ED" w:rsidRPr="003E62ED">
        <w:rPr>
          <w:rFonts w:ascii="Times New Roman" w:hAnsi="Times New Roman" w:cs="Times New Roman"/>
          <w:color w:val="000000" w:themeColor="text1"/>
          <w:sz w:val="28"/>
          <w:szCs w:val="28"/>
        </w:rPr>
        <w:t>1</w:t>
      </w:r>
      <w:r w:rsidRPr="003E62ED">
        <w:rPr>
          <w:rFonts w:ascii="Times New Roman" w:hAnsi="Times New Roman" w:cs="Times New Roman"/>
          <w:color w:val="000000" w:themeColor="text1"/>
          <w:sz w:val="28"/>
          <w:szCs w:val="28"/>
        </w:rPr>
        <w:t xml:space="preserve"> году). Надой молока на 1 корову в организациях </w:t>
      </w:r>
      <w:r w:rsidR="00B3761A" w:rsidRPr="003E62ED">
        <w:rPr>
          <w:rFonts w:ascii="Times New Roman" w:hAnsi="Times New Roman" w:cs="Times New Roman"/>
          <w:color w:val="000000" w:themeColor="text1"/>
          <w:sz w:val="28"/>
          <w:szCs w:val="28"/>
        </w:rPr>
        <w:t>составил</w:t>
      </w:r>
      <w:r w:rsidRPr="003E62ED">
        <w:rPr>
          <w:rFonts w:ascii="Times New Roman" w:hAnsi="Times New Roman" w:cs="Times New Roman"/>
          <w:color w:val="000000" w:themeColor="text1"/>
          <w:sz w:val="28"/>
          <w:szCs w:val="28"/>
        </w:rPr>
        <w:t xml:space="preserve"> </w:t>
      </w:r>
      <w:r w:rsidR="003E62ED" w:rsidRPr="003E62ED">
        <w:rPr>
          <w:rFonts w:ascii="Times New Roman" w:hAnsi="Times New Roman" w:cs="Times New Roman"/>
          <w:color w:val="000000" w:themeColor="text1"/>
          <w:sz w:val="28"/>
          <w:szCs w:val="28"/>
        </w:rPr>
        <w:t xml:space="preserve">11 128 </w:t>
      </w:r>
      <w:r w:rsidRPr="003E62ED">
        <w:rPr>
          <w:rFonts w:ascii="Times New Roman" w:hAnsi="Times New Roman" w:cs="Times New Roman"/>
          <w:color w:val="000000" w:themeColor="text1"/>
          <w:sz w:val="28"/>
          <w:szCs w:val="28"/>
        </w:rPr>
        <w:t>кг;</w:t>
      </w:r>
    </w:p>
    <w:p w:rsidR="00D36A70" w:rsidRPr="003E62ED" w:rsidRDefault="00D36A70" w:rsidP="003E62ED">
      <w:pPr>
        <w:spacing w:after="0"/>
        <w:ind w:firstLine="709"/>
        <w:jc w:val="both"/>
        <w:rPr>
          <w:rFonts w:ascii="Times New Roman" w:hAnsi="Times New Roman" w:cs="Times New Roman"/>
          <w:color w:val="000000" w:themeColor="text1"/>
          <w:sz w:val="28"/>
          <w:szCs w:val="28"/>
        </w:rPr>
      </w:pPr>
      <w:r w:rsidRPr="003E62ED">
        <w:rPr>
          <w:rFonts w:ascii="Times New Roman" w:hAnsi="Times New Roman" w:cs="Times New Roman"/>
          <w:color w:val="000000" w:themeColor="text1"/>
          <w:sz w:val="28"/>
          <w:szCs w:val="28"/>
        </w:rPr>
        <w:t xml:space="preserve">– мясо скота и птицы (в живой массе) </w:t>
      </w:r>
      <w:r w:rsidR="00F76D9D" w:rsidRPr="003E62ED">
        <w:rPr>
          <w:rFonts w:ascii="Times New Roman" w:hAnsi="Times New Roman" w:cs="Times New Roman"/>
          <w:color w:val="000000" w:themeColor="text1"/>
          <w:sz w:val="28"/>
          <w:szCs w:val="28"/>
        </w:rPr>
        <w:t>–</w:t>
      </w:r>
      <w:r w:rsidRPr="003E62ED">
        <w:rPr>
          <w:rFonts w:ascii="Times New Roman" w:hAnsi="Times New Roman" w:cs="Times New Roman"/>
          <w:color w:val="000000" w:themeColor="text1"/>
          <w:sz w:val="28"/>
          <w:szCs w:val="28"/>
        </w:rPr>
        <w:t xml:space="preserve"> </w:t>
      </w:r>
      <w:r w:rsidR="003E62ED" w:rsidRPr="003E62ED">
        <w:rPr>
          <w:rFonts w:ascii="Times New Roman" w:hAnsi="Times New Roman" w:cs="Times New Roman"/>
          <w:color w:val="000000" w:themeColor="text1"/>
          <w:sz w:val="28"/>
          <w:szCs w:val="28"/>
        </w:rPr>
        <w:t>2,7</w:t>
      </w:r>
      <w:r w:rsidRPr="003E62ED">
        <w:rPr>
          <w:rFonts w:ascii="Times New Roman" w:hAnsi="Times New Roman" w:cs="Times New Roman"/>
          <w:color w:val="000000" w:themeColor="text1"/>
          <w:sz w:val="28"/>
          <w:szCs w:val="28"/>
        </w:rPr>
        <w:t xml:space="preserve"> тыс. тонн (</w:t>
      </w:r>
      <w:r w:rsidR="003E62ED" w:rsidRPr="003E62ED">
        <w:rPr>
          <w:rFonts w:ascii="Times New Roman" w:hAnsi="Times New Roman" w:cs="Times New Roman"/>
          <w:color w:val="000000" w:themeColor="text1"/>
          <w:sz w:val="28"/>
          <w:szCs w:val="28"/>
        </w:rPr>
        <w:t>83,7</w:t>
      </w:r>
      <w:r w:rsidRPr="003E62ED">
        <w:rPr>
          <w:rFonts w:ascii="Times New Roman" w:hAnsi="Times New Roman" w:cs="Times New Roman"/>
          <w:color w:val="000000" w:themeColor="text1"/>
          <w:sz w:val="28"/>
          <w:szCs w:val="28"/>
        </w:rPr>
        <w:t>% к 20</w:t>
      </w:r>
      <w:r w:rsidR="00B3761A" w:rsidRPr="003E62ED">
        <w:rPr>
          <w:rFonts w:ascii="Times New Roman" w:hAnsi="Times New Roman" w:cs="Times New Roman"/>
          <w:color w:val="000000" w:themeColor="text1"/>
          <w:sz w:val="28"/>
          <w:szCs w:val="28"/>
        </w:rPr>
        <w:t>2</w:t>
      </w:r>
      <w:r w:rsidR="003E62ED" w:rsidRPr="003E62ED">
        <w:rPr>
          <w:rFonts w:ascii="Times New Roman" w:hAnsi="Times New Roman" w:cs="Times New Roman"/>
          <w:color w:val="000000" w:themeColor="text1"/>
          <w:sz w:val="28"/>
          <w:szCs w:val="28"/>
        </w:rPr>
        <w:t>1</w:t>
      </w:r>
      <w:r w:rsidRPr="003E62ED">
        <w:rPr>
          <w:rFonts w:ascii="Times New Roman" w:hAnsi="Times New Roman" w:cs="Times New Roman"/>
          <w:color w:val="000000" w:themeColor="text1"/>
          <w:sz w:val="28"/>
          <w:szCs w:val="28"/>
        </w:rPr>
        <w:t xml:space="preserve"> году);</w:t>
      </w:r>
    </w:p>
    <w:p w:rsidR="00D36A70" w:rsidRPr="003E62ED" w:rsidRDefault="00D36A70" w:rsidP="003E62ED">
      <w:pPr>
        <w:spacing w:after="0"/>
        <w:ind w:firstLine="709"/>
        <w:jc w:val="both"/>
        <w:rPr>
          <w:rFonts w:ascii="Times New Roman" w:hAnsi="Times New Roman" w:cs="Times New Roman"/>
          <w:color w:val="000000" w:themeColor="text1"/>
          <w:sz w:val="28"/>
          <w:szCs w:val="28"/>
        </w:rPr>
      </w:pPr>
      <w:r w:rsidRPr="003E62ED">
        <w:rPr>
          <w:rFonts w:ascii="Times New Roman" w:hAnsi="Times New Roman" w:cs="Times New Roman"/>
          <w:color w:val="000000" w:themeColor="text1"/>
          <w:sz w:val="28"/>
          <w:szCs w:val="28"/>
        </w:rPr>
        <w:t xml:space="preserve">– яйца </w:t>
      </w:r>
      <w:r w:rsidR="009C18F5" w:rsidRPr="003E62ED">
        <w:rPr>
          <w:rFonts w:ascii="Times New Roman" w:hAnsi="Times New Roman" w:cs="Times New Roman"/>
          <w:color w:val="000000" w:themeColor="text1"/>
          <w:sz w:val="28"/>
          <w:szCs w:val="28"/>
        </w:rPr>
        <w:t>–</w:t>
      </w:r>
      <w:r w:rsidRPr="003E62ED">
        <w:rPr>
          <w:rFonts w:ascii="Times New Roman" w:hAnsi="Times New Roman" w:cs="Times New Roman"/>
          <w:color w:val="000000" w:themeColor="text1"/>
          <w:sz w:val="28"/>
          <w:szCs w:val="28"/>
        </w:rPr>
        <w:t xml:space="preserve"> </w:t>
      </w:r>
      <w:r w:rsidR="00B3761A" w:rsidRPr="003E62ED">
        <w:rPr>
          <w:rFonts w:ascii="Times New Roman" w:hAnsi="Times New Roman" w:cs="Times New Roman"/>
          <w:color w:val="000000" w:themeColor="text1"/>
          <w:sz w:val="28"/>
          <w:szCs w:val="28"/>
        </w:rPr>
        <w:t>6,</w:t>
      </w:r>
      <w:r w:rsidR="003E62ED" w:rsidRPr="003E62ED">
        <w:rPr>
          <w:rFonts w:ascii="Times New Roman" w:hAnsi="Times New Roman" w:cs="Times New Roman"/>
          <w:color w:val="000000" w:themeColor="text1"/>
          <w:sz w:val="28"/>
          <w:szCs w:val="28"/>
        </w:rPr>
        <w:t>4</w:t>
      </w:r>
      <w:r w:rsidRPr="003E62ED">
        <w:rPr>
          <w:rFonts w:ascii="Times New Roman" w:hAnsi="Times New Roman" w:cs="Times New Roman"/>
          <w:color w:val="000000" w:themeColor="text1"/>
          <w:sz w:val="28"/>
          <w:szCs w:val="28"/>
        </w:rPr>
        <w:t xml:space="preserve"> </w:t>
      </w:r>
      <w:proofErr w:type="spellStart"/>
      <w:proofErr w:type="gramStart"/>
      <w:r w:rsidRPr="003E62ED">
        <w:rPr>
          <w:rFonts w:ascii="Times New Roman" w:hAnsi="Times New Roman" w:cs="Times New Roman"/>
          <w:color w:val="000000" w:themeColor="text1"/>
          <w:sz w:val="28"/>
          <w:szCs w:val="28"/>
        </w:rPr>
        <w:t>мл</w:t>
      </w:r>
      <w:r w:rsidR="00F76D9D" w:rsidRPr="003E62ED">
        <w:rPr>
          <w:rFonts w:ascii="Times New Roman" w:hAnsi="Times New Roman" w:cs="Times New Roman"/>
          <w:color w:val="000000" w:themeColor="text1"/>
          <w:sz w:val="28"/>
          <w:szCs w:val="28"/>
        </w:rPr>
        <w:t>н</w:t>
      </w:r>
      <w:proofErr w:type="spellEnd"/>
      <w:proofErr w:type="gramEnd"/>
      <w:r w:rsidRPr="003E62ED">
        <w:rPr>
          <w:rFonts w:ascii="Times New Roman" w:hAnsi="Times New Roman" w:cs="Times New Roman"/>
          <w:color w:val="000000" w:themeColor="text1"/>
          <w:sz w:val="28"/>
          <w:szCs w:val="28"/>
        </w:rPr>
        <w:t xml:space="preserve"> штук</w:t>
      </w:r>
      <w:r w:rsidR="00F76D9D" w:rsidRPr="003E62ED">
        <w:rPr>
          <w:rFonts w:ascii="Times New Roman" w:hAnsi="Times New Roman" w:cs="Times New Roman"/>
          <w:color w:val="000000" w:themeColor="text1"/>
          <w:sz w:val="28"/>
          <w:szCs w:val="28"/>
        </w:rPr>
        <w:t xml:space="preserve"> (</w:t>
      </w:r>
      <w:r w:rsidR="00B3761A" w:rsidRPr="003E62ED">
        <w:rPr>
          <w:rFonts w:ascii="Times New Roman" w:hAnsi="Times New Roman" w:cs="Times New Roman"/>
          <w:color w:val="000000" w:themeColor="text1"/>
          <w:sz w:val="28"/>
          <w:szCs w:val="28"/>
        </w:rPr>
        <w:t>10</w:t>
      </w:r>
      <w:r w:rsidR="003E62ED" w:rsidRPr="003E62ED">
        <w:rPr>
          <w:rFonts w:ascii="Times New Roman" w:hAnsi="Times New Roman" w:cs="Times New Roman"/>
          <w:color w:val="000000" w:themeColor="text1"/>
          <w:sz w:val="28"/>
          <w:szCs w:val="28"/>
        </w:rPr>
        <w:t>1</w:t>
      </w:r>
      <w:r w:rsidR="00F76D9D" w:rsidRPr="003E62ED">
        <w:rPr>
          <w:rFonts w:ascii="Times New Roman" w:hAnsi="Times New Roman" w:cs="Times New Roman"/>
          <w:color w:val="000000" w:themeColor="text1"/>
          <w:sz w:val="28"/>
          <w:szCs w:val="28"/>
        </w:rPr>
        <w:t>% к 20</w:t>
      </w:r>
      <w:r w:rsidR="00B3761A" w:rsidRPr="003E62ED">
        <w:rPr>
          <w:rFonts w:ascii="Times New Roman" w:hAnsi="Times New Roman" w:cs="Times New Roman"/>
          <w:color w:val="000000" w:themeColor="text1"/>
          <w:sz w:val="28"/>
          <w:szCs w:val="28"/>
        </w:rPr>
        <w:t>2</w:t>
      </w:r>
      <w:r w:rsidR="003E62ED" w:rsidRPr="003E62ED">
        <w:rPr>
          <w:rFonts w:ascii="Times New Roman" w:hAnsi="Times New Roman" w:cs="Times New Roman"/>
          <w:color w:val="000000" w:themeColor="text1"/>
          <w:sz w:val="28"/>
          <w:szCs w:val="28"/>
        </w:rPr>
        <w:t>1</w:t>
      </w:r>
      <w:r w:rsidR="00F76D9D" w:rsidRPr="003E62ED">
        <w:rPr>
          <w:rFonts w:ascii="Times New Roman" w:hAnsi="Times New Roman" w:cs="Times New Roman"/>
          <w:color w:val="000000" w:themeColor="text1"/>
          <w:sz w:val="28"/>
          <w:szCs w:val="28"/>
        </w:rPr>
        <w:t xml:space="preserve"> году)</w:t>
      </w:r>
      <w:r w:rsidRPr="003E62ED">
        <w:rPr>
          <w:rFonts w:ascii="Times New Roman" w:hAnsi="Times New Roman" w:cs="Times New Roman"/>
          <w:color w:val="000000" w:themeColor="text1"/>
          <w:sz w:val="28"/>
          <w:szCs w:val="28"/>
        </w:rPr>
        <w:t>.</w:t>
      </w:r>
    </w:p>
    <w:p w:rsidR="003E62ED" w:rsidRDefault="003E62ED" w:rsidP="003E62ED">
      <w:pPr>
        <w:spacing w:after="0"/>
        <w:ind w:firstLine="709"/>
        <w:jc w:val="both"/>
        <w:rPr>
          <w:rFonts w:ascii="Times New Roman" w:hAnsi="Times New Roman"/>
          <w:sz w:val="28"/>
          <w:szCs w:val="28"/>
          <w:shd w:val="clear" w:color="auto" w:fill="FFFFFF"/>
        </w:rPr>
      </w:pPr>
      <w:r w:rsidRPr="0014282A">
        <w:rPr>
          <w:rFonts w:ascii="Times New Roman" w:hAnsi="Times New Roman"/>
          <w:sz w:val="28"/>
          <w:szCs w:val="28"/>
        </w:rPr>
        <w:t>На сегодняшний день в районе ведут хозяйственную деятельность 1</w:t>
      </w:r>
      <w:r>
        <w:rPr>
          <w:rFonts w:ascii="Times New Roman" w:hAnsi="Times New Roman"/>
          <w:sz w:val="28"/>
          <w:szCs w:val="28"/>
        </w:rPr>
        <w:t>4</w:t>
      </w:r>
      <w:r w:rsidRPr="0014282A">
        <w:rPr>
          <w:rFonts w:ascii="Times New Roman" w:hAnsi="Times New Roman"/>
          <w:sz w:val="28"/>
          <w:szCs w:val="28"/>
        </w:rPr>
        <w:t xml:space="preserve"> сельхозпредприятий. За последний год увеличилось количество крестьянских (фермерских) хозяйств, теперь их 38, кроме того почти на 4 тысячи возросло</w:t>
      </w:r>
      <w:r>
        <w:rPr>
          <w:rFonts w:ascii="Times New Roman" w:hAnsi="Times New Roman"/>
          <w:sz w:val="28"/>
          <w:szCs w:val="28"/>
        </w:rPr>
        <w:t xml:space="preserve"> число </w:t>
      </w:r>
      <w:r w:rsidRPr="00BD1FD4">
        <w:rPr>
          <w:rFonts w:ascii="Times New Roman" w:hAnsi="Times New Roman"/>
          <w:sz w:val="28"/>
          <w:szCs w:val="28"/>
        </w:rPr>
        <w:t>личных подсобных хозяйств</w:t>
      </w:r>
      <w:r>
        <w:rPr>
          <w:rFonts w:ascii="Times New Roman" w:hAnsi="Times New Roman"/>
          <w:sz w:val="28"/>
          <w:szCs w:val="28"/>
        </w:rPr>
        <w:t xml:space="preserve"> населения</w:t>
      </w:r>
      <w:r w:rsidRPr="00BD1FD4">
        <w:rPr>
          <w:rFonts w:ascii="Times New Roman" w:hAnsi="Times New Roman"/>
          <w:sz w:val="28"/>
          <w:szCs w:val="28"/>
        </w:rPr>
        <w:t>.</w:t>
      </w:r>
    </w:p>
    <w:p w:rsidR="003E62ED" w:rsidRPr="000A3331" w:rsidRDefault="003E62ED" w:rsidP="003E62ED">
      <w:pPr>
        <w:spacing w:after="0"/>
        <w:ind w:firstLine="709"/>
        <w:jc w:val="both"/>
        <w:rPr>
          <w:rFonts w:ascii="Times New Roman" w:hAnsi="Times New Roman"/>
          <w:sz w:val="28"/>
          <w:szCs w:val="28"/>
        </w:rPr>
      </w:pPr>
      <w:r>
        <w:rPr>
          <w:rFonts w:ascii="Times New Roman" w:hAnsi="Times New Roman"/>
          <w:sz w:val="28"/>
          <w:szCs w:val="28"/>
        </w:rPr>
        <w:t>На территории района не только выращивается товарная продукция, но и есть предприятия, которые занимаются семеноводством</w:t>
      </w:r>
      <w:r w:rsidRPr="00912C63">
        <w:rPr>
          <w:rFonts w:ascii="Times New Roman" w:hAnsi="Times New Roman"/>
          <w:sz w:val="28"/>
          <w:szCs w:val="28"/>
        </w:rPr>
        <w:t xml:space="preserve"> </w:t>
      </w:r>
      <w:r>
        <w:rPr>
          <w:rFonts w:ascii="Times New Roman" w:hAnsi="Times New Roman"/>
          <w:sz w:val="28"/>
          <w:szCs w:val="28"/>
        </w:rPr>
        <w:t xml:space="preserve">картофеля, многолетних трав и зерновых культур. </w:t>
      </w:r>
    </w:p>
    <w:p w:rsidR="003E62ED" w:rsidRDefault="003E62ED" w:rsidP="003E62ED">
      <w:pPr>
        <w:spacing w:after="0"/>
        <w:ind w:firstLine="709"/>
        <w:jc w:val="both"/>
        <w:rPr>
          <w:rFonts w:ascii="Times New Roman" w:hAnsi="Times New Roman"/>
          <w:bCs/>
          <w:sz w:val="28"/>
          <w:szCs w:val="28"/>
        </w:rPr>
      </w:pPr>
      <w:r>
        <w:rPr>
          <w:rFonts w:ascii="Times New Roman" w:hAnsi="Times New Roman"/>
          <w:sz w:val="28"/>
          <w:szCs w:val="28"/>
        </w:rPr>
        <w:t xml:space="preserve">Ежегодно </w:t>
      </w:r>
      <w:r>
        <w:rPr>
          <w:rFonts w:ascii="Times New Roman" w:hAnsi="Times New Roman"/>
          <w:bCs/>
          <w:sz w:val="28"/>
          <w:szCs w:val="28"/>
        </w:rPr>
        <w:t>из бюджетов всех уровней</w:t>
      </w:r>
      <w:r>
        <w:rPr>
          <w:rFonts w:ascii="Times New Roman" w:hAnsi="Times New Roman"/>
          <w:sz w:val="28"/>
          <w:szCs w:val="28"/>
        </w:rPr>
        <w:t xml:space="preserve"> оказывается серьёзная поддержка </w:t>
      </w:r>
      <w:r w:rsidRPr="00D42FCE">
        <w:rPr>
          <w:rFonts w:ascii="Times New Roman" w:hAnsi="Times New Roman"/>
          <w:bCs/>
          <w:sz w:val="28"/>
          <w:szCs w:val="28"/>
        </w:rPr>
        <w:t>агропромышленно</w:t>
      </w:r>
      <w:r>
        <w:rPr>
          <w:rFonts w:ascii="Times New Roman" w:hAnsi="Times New Roman"/>
          <w:bCs/>
          <w:sz w:val="28"/>
          <w:szCs w:val="28"/>
        </w:rPr>
        <w:t>му</w:t>
      </w:r>
      <w:r w:rsidRPr="00D42FCE">
        <w:rPr>
          <w:rFonts w:ascii="Times New Roman" w:hAnsi="Times New Roman"/>
          <w:bCs/>
          <w:sz w:val="28"/>
          <w:szCs w:val="28"/>
        </w:rPr>
        <w:t xml:space="preserve"> комплекс</w:t>
      </w:r>
      <w:r>
        <w:rPr>
          <w:rFonts w:ascii="Times New Roman" w:hAnsi="Times New Roman"/>
          <w:bCs/>
          <w:sz w:val="28"/>
          <w:szCs w:val="28"/>
        </w:rPr>
        <w:t>у</w:t>
      </w:r>
      <w:r w:rsidRPr="00D42FCE">
        <w:rPr>
          <w:rFonts w:ascii="Times New Roman" w:hAnsi="Times New Roman"/>
          <w:bCs/>
          <w:sz w:val="28"/>
          <w:szCs w:val="28"/>
        </w:rPr>
        <w:t xml:space="preserve"> района</w:t>
      </w:r>
      <w:r>
        <w:rPr>
          <w:rFonts w:ascii="Times New Roman" w:hAnsi="Times New Roman"/>
          <w:bCs/>
          <w:sz w:val="28"/>
          <w:szCs w:val="28"/>
        </w:rPr>
        <w:t xml:space="preserve">. Так за 2022 год наши аграрии получили 827 млн. рублей на развитие растениеводства и животноводства, на приобретение техники, модернизацию своих объектов и на ремонт дорог. </w:t>
      </w:r>
    </w:p>
    <w:p w:rsidR="003E62ED" w:rsidRDefault="003E62ED" w:rsidP="003E62ED">
      <w:pPr>
        <w:spacing w:after="0"/>
        <w:ind w:firstLine="709"/>
        <w:jc w:val="both"/>
        <w:rPr>
          <w:rFonts w:ascii="Times New Roman" w:hAnsi="Times New Roman"/>
          <w:sz w:val="28"/>
          <w:szCs w:val="28"/>
        </w:rPr>
      </w:pPr>
      <w:r>
        <w:rPr>
          <w:rFonts w:ascii="Times New Roman" w:hAnsi="Times New Roman"/>
          <w:sz w:val="28"/>
          <w:szCs w:val="28"/>
        </w:rPr>
        <w:t xml:space="preserve">Поставленная </w:t>
      </w:r>
      <w:r w:rsidRPr="00356ABB">
        <w:rPr>
          <w:rFonts w:ascii="Times New Roman" w:hAnsi="Times New Roman"/>
          <w:sz w:val="28"/>
          <w:szCs w:val="28"/>
        </w:rPr>
        <w:t xml:space="preserve">задача по </w:t>
      </w:r>
      <w:r w:rsidRPr="003E62ED">
        <w:rPr>
          <w:rFonts w:ascii="Times New Roman" w:hAnsi="Times New Roman"/>
          <w:sz w:val="28"/>
          <w:szCs w:val="28"/>
        </w:rPr>
        <w:t>вовлечению в оборот земель сельхоз назначения</w:t>
      </w:r>
      <w:r w:rsidRPr="00356ABB">
        <w:rPr>
          <w:rFonts w:ascii="Times New Roman" w:hAnsi="Times New Roman"/>
          <w:sz w:val="28"/>
          <w:szCs w:val="28"/>
        </w:rPr>
        <w:t xml:space="preserve"> планомерно выполняется. В результате, в 2022 году </w:t>
      </w:r>
      <w:r>
        <w:rPr>
          <w:rFonts w:ascii="Times New Roman" w:hAnsi="Times New Roman"/>
          <w:sz w:val="28"/>
          <w:szCs w:val="28"/>
        </w:rPr>
        <w:t xml:space="preserve">администрацией района </w:t>
      </w:r>
      <w:r w:rsidRPr="00356ABB">
        <w:rPr>
          <w:rFonts w:ascii="Times New Roman" w:hAnsi="Times New Roman"/>
          <w:sz w:val="28"/>
          <w:szCs w:val="28"/>
        </w:rPr>
        <w:t>был</w:t>
      </w:r>
      <w:r>
        <w:rPr>
          <w:rFonts w:ascii="Times New Roman" w:hAnsi="Times New Roman"/>
          <w:sz w:val="28"/>
          <w:szCs w:val="28"/>
        </w:rPr>
        <w:t>о</w:t>
      </w:r>
      <w:r w:rsidRPr="00356ABB">
        <w:rPr>
          <w:rFonts w:ascii="Times New Roman" w:hAnsi="Times New Roman"/>
          <w:sz w:val="28"/>
          <w:szCs w:val="28"/>
        </w:rPr>
        <w:t xml:space="preserve"> дополнительно </w:t>
      </w:r>
      <w:r>
        <w:rPr>
          <w:rFonts w:ascii="Times New Roman" w:hAnsi="Times New Roman"/>
          <w:sz w:val="28"/>
          <w:szCs w:val="28"/>
        </w:rPr>
        <w:t xml:space="preserve">предоставлено </w:t>
      </w:r>
      <w:r w:rsidRPr="00356ABB">
        <w:rPr>
          <w:rFonts w:ascii="Times New Roman" w:hAnsi="Times New Roman"/>
          <w:sz w:val="28"/>
          <w:szCs w:val="28"/>
        </w:rPr>
        <w:t xml:space="preserve">сельхозпредприятиям ещё 500 га земель сельскохозяйственного назначения. </w:t>
      </w:r>
    </w:p>
    <w:p w:rsidR="003E62ED" w:rsidRDefault="003E62ED" w:rsidP="003E62ED">
      <w:pPr>
        <w:spacing w:after="0"/>
        <w:ind w:firstLine="709"/>
        <w:jc w:val="both"/>
        <w:rPr>
          <w:rFonts w:ascii="Times New Roman" w:hAnsi="Times New Roman"/>
          <w:sz w:val="28"/>
          <w:szCs w:val="28"/>
        </w:rPr>
      </w:pPr>
      <w:r>
        <w:rPr>
          <w:rFonts w:ascii="Times New Roman" w:hAnsi="Times New Roman"/>
          <w:sz w:val="28"/>
          <w:szCs w:val="28"/>
        </w:rPr>
        <w:lastRenderedPageBreak/>
        <w:t xml:space="preserve">Ещё около </w:t>
      </w:r>
      <w:r w:rsidRPr="00BD5B9D">
        <w:rPr>
          <w:rFonts w:ascii="Times New Roman" w:hAnsi="Times New Roman"/>
          <w:sz w:val="28"/>
          <w:szCs w:val="28"/>
        </w:rPr>
        <w:t>1 000 га</w:t>
      </w:r>
      <w:r>
        <w:rPr>
          <w:rFonts w:ascii="Times New Roman" w:hAnsi="Times New Roman"/>
          <w:sz w:val="28"/>
          <w:szCs w:val="28"/>
        </w:rPr>
        <w:t xml:space="preserve"> сельхоз земель, расположенных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Сабском</w:t>
      </w:r>
      <w:proofErr w:type="gramEnd"/>
      <w:r>
        <w:rPr>
          <w:rFonts w:ascii="Times New Roman" w:hAnsi="Times New Roman"/>
          <w:sz w:val="28"/>
          <w:szCs w:val="28"/>
        </w:rPr>
        <w:t xml:space="preserve"> поселении, были включены в оборот силами Племенного завода «Бугры». Предприятие реализует крупный инвестиционный проект в посёлке Осьмино </w:t>
      </w:r>
      <w:proofErr w:type="spellStart"/>
      <w:r>
        <w:rPr>
          <w:rFonts w:ascii="Times New Roman" w:hAnsi="Times New Roman"/>
          <w:sz w:val="28"/>
          <w:szCs w:val="28"/>
        </w:rPr>
        <w:t>Лужского</w:t>
      </w:r>
      <w:proofErr w:type="spellEnd"/>
      <w:r>
        <w:rPr>
          <w:rFonts w:ascii="Times New Roman" w:hAnsi="Times New Roman"/>
          <w:sz w:val="28"/>
          <w:szCs w:val="28"/>
        </w:rPr>
        <w:t xml:space="preserve"> района, недалеко от границы с </w:t>
      </w:r>
      <w:proofErr w:type="spellStart"/>
      <w:r>
        <w:rPr>
          <w:rFonts w:ascii="Times New Roman" w:hAnsi="Times New Roman"/>
          <w:sz w:val="28"/>
          <w:szCs w:val="28"/>
        </w:rPr>
        <w:t>Волосовским</w:t>
      </w:r>
      <w:proofErr w:type="spellEnd"/>
      <w:r>
        <w:rPr>
          <w:rFonts w:ascii="Times New Roman" w:hAnsi="Times New Roman"/>
          <w:sz w:val="28"/>
          <w:szCs w:val="28"/>
        </w:rPr>
        <w:t xml:space="preserve"> районом, и поэтому ему нужны большие площади земли. </w:t>
      </w:r>
    </w:p>
    <w:p w:rsidR="006170F1" w:rsidRPr="00EF6A81" w:rsidRDefault="006170F1" w:rsidP="006170F1">
      <w:pPr>
        <w:shd w:val="clear" w:color="auto" w:fill="FFFFFF" w:themeFill="background1"/>
        <w:spacing w:after="0"/>
        <w:ind w:firstLine="709"/>
        <w:jc w:val="both"/>
        <w:rPr>
          <w:rFonts w:ascii="Times New Roman" w:hAnsi="Times New Roman" w:cs="Times New Roman"/>
          <w:sz w:val="28"/>
          <w:szCs w:val="28"/>
        </w:rPr>
      </w:pPr>
      <w:r w:rsidRPr="00EF6A81">
        <w:rPr>
          <w:rFonts w:ascii="Times New Roman" w:hAnsi="Times New Roman" w:cs="Times New Roman"/>
          <w:sz w:val="28"/>
          <w:szCs w:val="28"/>
        </w:rPr>
        <w:t xml:space="preserve">По оценке </w:t>
      </w:r>
      <w:r w:rsidRPr="00EF6A81">
        <w:rPr>
          <w:rFonts w:ascii="Times New Roman" w:hAnsi="Times New Roman" w:cs="Times New Roman"/>
          <w:b/>
          <w:sz w:val="28"/>
          <w:szCs w:val="28"/>
        </w:rPr>
        <w:t>202</w:t>
      </w:r>
      <w:r w:rsidR="002C75C9" w:rsidRPr="00EF6A81">
        <w:rPr>
          <w:rFonts w:ascii="Times New Roman" w:hAnsi="Times New Roman" w:cs="Times New Roman"/>
          <w:b/>
          <w:sz w:val="28"/>
          <w:szCs w:val="28"/>
        </w:rPr>
        <w:t>3</w:t>
      </w:r>
      <w:r w:rsidRPr="00EF6A81">
        <w:rPr>
          <w:rFonts w:ascii="Times New Roman" w:hAnsi="Times New Roman" w:cs="Times New Roman"/>
          <w:b/>
          <w:sz w:val="28"/>
          <w:szCs w:val="28"/>
        </w:rPr>
        <w:t xml:space="preserve"> года</w:t>
      </w:r>
      <w:r w:rsidRPr="00EF6A81">
        <w:rPr>
          <w:rFonts w:ascii="Times New Roman" w:hAnsi="Times New Roman" w:cs="Times New Roman"/>
          <w:sz w:val="28"/>
          <w:szCs w:val="28"/>
        </w:rPr>
        <w:t xml:space="preserve"> в условиях роста цен на </w:t>
      </w:r>
      <w:r w:rsidR="00D12604">
        <w:rPr>
          <w:rFonts w:ascii="Times New Roman" w:hAnsi="Times New Roman" w:cs="Times New Roman"/>
          <w:sz w:val="28"/>
          <w:szCs w:val="28"/>
        </w:rPr>
        <w:t xml:space="preserve">логистику и </w:t>
      </w:r>
      <w:r w:rsidRPr="00EF6A81">
        <w:rPr>
          <w:rFonts w:ascii="Times New Roman" w:hAnsi="Times New Roman" w:cs="Times New Roman"/>
          <w:sz w:val="28"/>
          <w:szCs w:val="28"/>
        </w:rPr>
        <w:t>средства для производства сельскохозяйственной продукции (техника, оборудование, ГСМ, корма, удобрения, семена, расходные материалы, электроэнергия и т.д.) ставит перед собой задачу сохранения объёмов производства сельскохозяйственной продукции на уровне не ниже 202</w:t>
      </w:r>
      <w:r w:rsidR="00EF6A81" w:rsidRPr="00EF6A81">
        <w:rPr>
          <w:rFonts w:ascii="Times New Roman" w:hAnsi="Times New Roman" w:cs="Times New Roman"/>
          <w:sz w:val="28"/>
          <w:szCs w:val="28"/>
        </w:rPr>
        <w:t>2</w:t>
      </w:r>
      <w:r w:rsidRPr="00EF6A81">
        <w:rPr>
          <w:rFonts w:ascii="Times New Roman" w:hAnsi="Times New Roman" w:cs="Times New Roman"/>
          <w:sz w:val="28"/>
          <w:szCs w:val="28"/>
        </w:rPr>
        <w:t xml:space="preserve"> года.</w:t>
      </w:r>
    </w:p>
    <w:p w:rsidR="006170F1" w:rsidRPr="00EF6A81" w:rsidRDefault="006170F1" w:rsidP="006170F1">
      <w:pPr>
        <w:shd w:val="clear" w:color="auto" w:fill="FFFFFF" w:themeFill="background1"/>
        <w:spacing w:after="0"/>
        <w:ind w:firstLine="709"/>
        <w:jc w:val="both"/>
        <w:rPr>
          <w:rFonts w:ascii="Times New Roman" w:hAnsi="Times New Roman" w:cs="Times New Roman"/>
          <w:sz w:val="28"/>
          <w:szCs w:val="28"/>
        </w:rPr>
      </w:pPr>
      <w:r w:rsidRPr="00EF6A81">
        <w:rPr>
          <w:rFonts w:ascii="Times New Roman" w:hAnsi="Times New Roman" w:cs="Times New Roman"/>
          <w:sz w:val="28"/>
          <w:szCs w:val="28"/>
        </w:rPr>
        <w:t xml:space="preserve">Объем производства продукции сельского хозяйства составит </w:t>
      </w:r>
      <w:r w:rsidR="00EF6A81" w:rsidRPr="00EF6A81">
        <w:rPr>
          <w:rFonts w:ascii="Times New Roman" w:hAnsi="Times New Roman" w:cs="Times New Roman"/>
          <w:sz w:val="28"/>
          <w:szCs w:val="28"/>
        </w:rPr>
        <w:t>6,2</w:t>
      </w:r>
      <w:r w:rsidRPr="00EF6A81">
        <w:rPr>
          <w:rFonts w:ascii="Times New Roman" w:hAnsi="Times New Roman" w:cs="Times New Roman"/>
          <w:sz w:val="28"/>
          <w:szCs w:val="28"/>
        </w:rPr>
        <w:t xml:space="preserve"> </w:t>
      </w:r>
      <w:proofErr w:type="spellStart"/>
      <w:proofErr w:type="gramStart"/>
      <w:r w:rsidRPr="00EF6A81">
        <w:rPr>
          <w:rFonts w:ascii="Times New Roman" w:hAnsi="Times New Roman" w:cs="Times New Roman"/>
          <w:sz w:val="28"/>
          <w:szCs w:val="28"/>
        </w:rPr>
        <w:t>млрд</w:t>
      </w:r>
      <w:proofErr w:type="spellEnd"/>
      <w:proofErr w:type="gramEnd"/>
      <w:r w:rsidRPr="00EF6A81">
        <w:rPr>
          <w:rFonts w:ascii="Times New Roman" w:hAnsi="Times New Roman" w:cs="Times New Roman"/>
          <w:sz w:val="28"/>
          <w:szCs w:val="28"/>
        </w:rPr>
        <w:t xml:space="preserve"> руб., индекс производства составит 10</w:t>
      </w:r>
      <w:r w:rsidR="00EF6A81" w:rsidRPr="00EF6A81">
        <w:rPr>
          <w:rFonts w:ascii="Times New Roman" w:hAnsi="Times New Roman" w:cs="Times New Roman"/>
          <w:sz w:val="28"/>
          <w:szCs w:val="28"/>
        </w:rPr>
        <w:t>1</w:t>
      </w:r>
      <w:r w:rsidRPr="00EF6A81">
        <w:rPr>
          <w:rFonts w:ascii="Times New Roman" w:hAnsi="Times New Roman" w:cs="Times New Roman"/>
          <w:sz w:val="28"/>
          <w:szCs w:val="28"/>
        </w:rPr>
        <w:t>% к 202</w:t>
      </w:r>
      <w:r w:rsidR="00EF6A81" w:rsidRPr="00EF6A81">
        <w:rPr>
          <w:rFonts w:ascii="Times New Roman" w:hAnsi="Times New Roman" w:cs="Times New Roman"/>
          <w:sz w:val="28"/>
          <w:szCs w:val="28"/>
        </w:rPr>
        <w:t>2</w:t>
      </w:r>
      <w:r w:rsidRPr="00EF6A81">
        <w:rPr>
          <w:rFonts w:ascii="Times New Roman" w:hAnsi="Times New Roman" w:cs="Times New Roman"/>
          <w:sz w:val="28"/>
          <w:szCs w:val="28"/>
        </w:rPr>
        <w:t xml:space="preserve"> году.</w:t>
      </w:r>
    </w:p>
    <w:p w:rsidR="004523D3" w:rsidRPr="00EF6A81" w:rsidRDefault="004523D3" w:rsidP="004523D3">
      <w:pPr>
        <w:pStyle w:val="11"/>
        <w:shd w:val="clear" w:color="auto" w:fill="auto"/>
        <w:spacing w:line="276" w:lineRule="auto"/>
        <w:ind w:firstLine="709"/>
        <w:jc w:val="both"/>
        <w:rPr>
          <w:rFonts w:ascii="Times New Roman" w:hAnsi="Times New Roman"/>
          <w:sz w:val="28"/>
          <w:szCs w:val="28"/>
        </w:rPr>
      </w:pPr>
      <w:r w:rsidRPr="00EF6A81">
        <w:rPr>
          <w:rFonts w:ascii="Times New Roman" w:hAnsi="Times New Roman"/>
          <w:sz w:val="28"/>
          <w:szCs w:val="28"/>
        </w:rPr>
        <w:t xml:space="preserve">Индекс производства продукции растениеводства к концу года составит </w:t>
      </w:r>
      <w:r w:rsidR="006170F1" w:rsidRPr="00EF6A81">
        <w:rPr>
          <w:rFonts w:ascii="Times New Roman" w:hAnsi="Times New Roman"/>
          <w:sz w:val="28"/>
          <w:szCs w:val="28"/>
        </w:rPr>
        <w:t>100,</w:t>
      </w:r>
      <w:r w:rsidR="00EF6A81" w:rsidRPr="00EF6A81">
        <w:rPr>
          <w:rFonts w:ascii="Times New Roman" w:hAnsi="Times New Roman"/>
          <w:sz w:val="28"/>
          <w:szCs w:val="28"/>
        </w:rPr>
        <w:t>7</w:t>
      </w:r>
      <w:r w:rsidRPr="00EF6A81">
        <w:rPr>
          <w:rFonts w:ascii="Times New Roman" w:hAnsi="Times New Roman"/>
          <w:sz w:val="28"/>
          <w:szCs w:val="28"/>
        </w:rPr>
        <w:t>%</w:t>
      </w:r>
      <w:r w:rsidR="00A36CB5" w:rsidRPr="00EF6A81">
        <w:rPr>
          <w:rFonts w:ascii="Times New Roman" w:hAnsi="Times New Roman"/>
          <w:sz w:val="28"/>
          <w:szCs w:val="28"/>
        </w:rPr>
        <w:t xml:space="preserve">, объем продукции растениеводства </w:t>
      </w:r>
      <w:r w:rsidR="00811A08" w:rsidRPr="00EF6A81">
        <w:rPr>
          <w:rFonts w:ascii="Times New Roman" w:hAnsi="Times New Roman"/>
          <w:sz w:val="28"/>
          <w:szCs w:val="28"/>
        </w:rPr>
        <w:t>ожидается на уровне</w:t>
      </w:r>
      <w:r w:rsidR="00A36CB5" w:rsidRPr="00EF6A81">
        <w:rPr>
          <w:rFonts w:ascii="Times New Roman" w:hAnsi="Times New Roman"/>
          <w:sz w:val="28"/>
          <w:szCs w:val="28"/>
        </w:rPr>
        <w:t xml:space="preserve"> </w:t>
      </w:r>
      <w:r w:rsidR="00EF6A81" w:rsidRPr="00EF6A81">
        <w:rPr>
          <w:rFonts w:ascii="Times New Roman" w:hAnsi="Times New Roman"/>
          <w:sz w:val="28"/>
          <w:szCs w:val="28"/>
        </w:rPr>
        <w:t>2</w:t>
      </w:r>
      <w:r w:rsidR="00A36CB5" w:rsidRPr="00EF6A81">
        <w:rPr>
          <w:rFonts w:ascii="Times New Roman" w:hAnsi="Times New Roman"/>
          <w:sz w:val="28"/>
          <w:szCs w:val="28"/>
        </w:rPr>
        <w:t xml:space="preserve"> млрд</w:t>
      </w:r>
      <w:proofErr w:type="gramStart"/>
      <w:r w:rsidR="00A36CB5" w:rsidRPr="00EF6A81">
        <w:rPr>
          <w:rFonts w:ascii="Times New Roman" w:hAnsi="Times New Roman"/>
          <w:sz w:val="28"/>
          <w:szCs w:val="28"/>
        </w:rPr>
        <w:t>.р</w:t>
      </w:r>
      <w:proofErr w:type="gramEnd"/>
      <w:r w:rsidR="00A36CB5" w:rsidRPr="00EF6A81">
        <w:rPr>
          <w:rFonts w:ascii="Times New Roman" w:hAnsi="Times New Roman"/>
          <w:sz w:val="28"/>
          <w:szCs w:val="28"/>
        </w:rPr>
        <w:t>уб</w:t>
      </w:r>
      <w:r w:rsidRPr="00EF6A81">
        <w:rPr>
          <w:rFonts w:ascii="Times New Roman" w:hAnsi="Times New Roman"/>
          <w:sz w:val="28"/>
          <w:szCs w:val="28"/>
        </w:rPr>
        <w:t xml:space="preserve">. </w:t>
      </w:r>
    </w:p>
    <w:p w:rsidR="00811A08" w:rsidRPr="00EF6A81" w:rsidRDefault="004523D3" w:rsidP="004523D3">
      <w:pPr>
        <w:pStyle w:val="aa"/>
        <w:spacing w:before="0" w:beforeAutospacing="0" w:after="0" w:afterAutospacing="0" w:line="276" w:lineRule="auto"/>
        <w:ind w:firstLine="709"/>
        <w:jc w:val="both"/>
        <w:rPr>
          <w:sz w:val="28"/>
          <w:szCs w:val="28"/>
        </w:rPr>
      </w:pPr>
      <w:r w:rsidRPr="00EF6A81">
        <w:rPr>
          <w:sz w:val="28"/>
          <w:szCs w:val="28"/>
        </w:rPr>
        <w:t xml:space="preserve">В отрасли животноводства ожидается </w:t>
      </w:r>
      <w:r w:rsidR="006170F1" w:rsidRPr="00EF6A81">
        <w:rPr>
          <w:sz w:val="28"/>
          <w:szCs w:val="28"/>
        </w:rPr>
        <w:t>увеличение</w:t>
      </w:r>
      <w:r w:rsidR="00811A08" w:rsidRPr="00EF6A81">
        <w:rPr>
          <w:sz w:val="28"/>
          <w:szCs w:val="28"/>
        </w:rPr>
        <w:t xml:space="preserve"> объемов</w:t>
      </w:r>
      <w:r w:rsidRPr="00EF6A81">
        <w:rPr>
          <w:sz w:val="28"/>
          <w:szCs w:val="28"/>
        </w:rPr>
        <w:t xml:space="preserve"> производства продукции на уровне </w:t>
      </w:r>
      <w:r w:rsidR="006170F1" w:rsidRPr="00EF6A81">
        <w:rPr>
          <w:sz w:val="28"/>
          <w:szCs w:val="28"/>
        </w:rPr>
        <w:t>+</w:t>
      </w:r>
      <w:r w:rsidR="00EF6A81" w:rsidRPr="00EF6A81">
        <w:rPr>
          <w:sz w:val="28"/>
          <w:szCs w:val="28"/>
        </w:rPr>
        <w:t>1,2</w:t>
      </w:r>
      <w:r w:rsidRPr="00EF6A81">
        <w:rPr>
          <w:sz w:val="28"/>
          <w:szCs w:val="28"/>
        </w:rPr>
        <w:t xml:space="preserve">% к прошлому году в сопоставимых ценах и составит </w:t>
      </w:r>
      <w:r w:rsidR="006170F1" w:rsidRPr="00EF6A81">
        <w:rPr>
          <w:sz w:val="28"/>
          <w:szCs w:val="28"/>
        </w:rPr>
        <w:t>4</w:t>
      </w:r>
      <w:r w:rsidR="00EF6A81" w:rsidRPr="00EF6A81">
        <w:rPr>
          <w:sz w:val="28"/>
          <w:szCs w:val="28"/>
        </w:rPr>
        <w:t>,2</w:t>
      </w:r>
      <w:r w:rsidRPr="00EF6A81">
        <w:rPr>
          <w:sz w:val="28"/>
          <w:szCs w:val="28"/>
        </w:rPr>
        <w:t xml:space="preserve"> мл</w:t>
      </w:r>
      <w:r w:rsidR="00A36CB5" w:rsidRPr="00EF6A81">
        <w:rPr>
          <w:sz w:val="28"/>
          <w:szCs w:val="28"/>
        </w:rPr>
        <w:t>рд</w:t>
      </w:r>
      <w:r w:rsidRPr="00EF6A81">
        <w:rPr>
          <w:sz w:val="28"/>
          <w:szCs w:val="28"/>
        </w:rPr>
        <w:t xml:space="preserve">. руб. </w:t>
      </w:r>
    </w:p>
    <w:p w:rsidR="00EF6A81" w:rsidRPr="00747C3D" w:rsidRDefault="006170F1" w:rsidP="006170F1">
      <w:pPr>
        <w:shd w:val="clear" w:color="auto" w:fill="FFFFFF" w:themeFill="background1"/>
        <w:spacing w:after="0"/>
        <w:ind w:firstLine="709"/>
        <w:jc w:val="both"/>
        <w:rPr>
          <w:rFonts w:ascii="Times New Roman" w:hAnsi="Times New Roman" w:cs="Times New Roman"/>
          <w:sz w:val="28"/>
          <w:szCs w:val="28"/>
        </w:rPr>
      </w:pPr>
      <w:r w:rsidRPr="00747C3D">
        <w:rPr>
          <w:rFonts w:ascii="Times New Roman" w:hAnsi="Times New Roman" w:cs="Times New Roman"/>
          <w:sz w:val="28"/>
          <w:szCs w:val="28"/>
        </w:rPr>
        <w:t>В 202</w:t>
      </w:r>
      <w:r w:rsidR="00EF6A81" w:rsidRPr="00747C3D">
        <w:rPr>
          <w:rFonts w:ascii="Times New Roman" w:hAnsi="Times New Roman" w:cs="Times New Roman"/>
          <w:sz w:val="28"/>
          <w:szCs w:val="28"/>
        </w:rPr>
        <w:t>3</w:t>
      </w:r>
      <w:r w:rsidRPr="00747C3D">
        <w:rPr>
          <w:rFonts w:ascii="Times New Roman" w:hAnsi="Times New Roman" w:cs="Times New Roman"/>
          <w:sz w:val="28"/>
          <w:szCs w:val="28"/>
        </w:rPr>
        <w:t xml:space="preserve"> году в районе реализу</w:t>
      </w:r>
      <w:r w:rsidR="00D06ABC" w:rsidRPr="00747C3D">
        <w:rPr>
          <w:rFonts w:ascii="Times New Roman" w:hAnsi="Times New Roman" w:cs="Times New Roman"/>
          <w:sz w:val="28"/>
          <w:szCs w:val="28"/>
        </w:rPr>
        <w:t>ю</w:t>
      </w:r>
      <w:r w:rsidRPr="00747C3D">
        <w:rPr>
          <w:rFonts w:ascii="Times New Roman" w:hAnsi="Times New Roman" w:cs="Times New Roman"/>
          <w:sz w:val="28"/>
          <w:szCs w:val="28"/>
        </w:rPr>
        <w:t xml:space="preserve">тся инвестиционные проекты в </w:t>
      </w:r>
      <w:r w:rsidR="00EF6A81" w:rsidRPr="00747C3D">
        <w:rPr>
          <w:rFonts w:ascii="Times New Roman" w:hAnsi="Times New Roman" w:cs="Times New Roman"/>
          <w:bCs/>
          <w:sz w:val="28"/>
          <w:szCs w:val="28"/>
        </w:rPr>
        <w:t xml:space="preserve">ЗАО «Племенной завод </w:t>
      </w:r>
      <w:proofErr w:type="spellStart"/>
      <w:r w:rsidR="00EF6A81" w:rsidRPr="00747C3D">
        <w:rPr>
          <w:rFonts w:ascii="Times New Roman" w:hAnsi="Times New Roman" w:cs="Times New Roman"/>
          <w:bCs/>
          <w:sz w:val="28"/>
          <w:szCs w:val="28"/>
        </w:rPr>
        <w:t>Приневское</w:t>
      </w:r>
      <w:proofErr w:type="spellEnd"/>
      <w:r w:rsidR="00EF6A81" w:rsidRPr="00747C3D">
        <w:rPr>
          <w:rFonts w:ascii="Times New Roman" w:hAnsi="Times New Roman" w:cs="Times New Roman"/>
          <w:bCs/>
          <w:sz w:val="28"/>
          <w:szCs w:val="28"/>
        </w:rPr>
        <w:t xml:space="preserve">» (д. </w:t>
      </w:r>
      <w:proofErr w:type="spellStart"/>
      <w:r w:rsidR="00EF6A81" w:rsidRPr="00747C3D">
        <w:rPr>
          <w:rFonts w:ascii="Times New Roman" w:hAnsi="Times New Roman" w:cs="Times New Roman"/>
          <w:bCs/>
          <w:sz w:val="28"/>
          <w:szCs w:val="28"/>
        </w:rPr>
        <w:t>Клопицы</w:t>
      </w:r>
      <w:proofErr w:type="spellEnd"/>
      <w:r w:rsidR="00EF6A81" w:rsidRPr="00747C3D">
        <w:rPr>
          <w:rFonts w:ascii="Times New Roman" w:hAnsi="Times New Roman" w:cs="Times New Roman"/>
          <w:bCs/>
          <w:sz w:val="28"/>
          <w:szCs w:val="28"/>
        </w:rPr>
        <w:t>)</w:t>
      </w:r>
      <w:r w:rsidR="00417713">
        <w:rPr>
          <w:rFonts w:ascii="Times New Roman" w:hAnsi="Times New Roman" w:cs="Times New Roman"/>
          <w:bCs/>
          <w:sz w:val="28"/>
          <w:szCs w:val="28"/>
        </w:rPr>
        <w:t>, ЗАО «ПЗ «</w:t>
      </w:r>
      <w:proofErr w:type="spellStart"/>
      <w:r w:rsidR="00417713">
        <w:rPr>
          <w:rFonts w:ascii="Times New Roman" w:hAnsi="Times New Roman" w:cs="Times New Roman"/>
          <w:bCs/>
          <w:sz w:val="28"/>
          <w:szCs w:val="28"/>
        </w:rPr>
        <w:t>Рабитицы</w:t>
      </w:r>
      <w:proofErr w:type="spellEnd"/>
      <w:r w:rsidR="00417713">
        <w:rPr>
          <w:rFonts w:ascii="Times New Roman" w:hAnsi="Times New Roman" w:cs="Times New Roman"/>
          <w:bCs/>
          <w:sz w:val="28"/>
          <w:szCs w:val="28"/>
        </w:rPr>
        <w:t>»</w:t>
      </w:r>
      <w:r w:rsidR="00EF6A81" w:rsidRPr="00747C3D">
        <w:rPr>
          <w:rFonts w:ascii="Times New Roman" w:hAnsi="Times New Roman" w:cs="Times New Roman"/>
          <w:bCs/>
          <w:sz w:val="28"/>
          <w:szCs w:val="28"/>
        </w:rPr>
        <w:t xml:space="preserve"> и </w:t>
      </w:r>
      <w:r w:rsidRPr="00747C3D">
        <w:rPr>
          <w:rFonts w:ascii="Times New Roman" w:hAnsi="Times New Roman" w:cs="Times New Roman"/>
          <w:sz w:val="28"/>
          <w:szCs w:val="28"/>
        </w:rPr>
        <w:t>АО «</w:t>
      </w:r>
      <w:proofErr w:type="spellStart"/>
      <w:r w:rsidRPr="00747C3D">
        <w:rPr>
          <w:rFonts w:ascii="Times New Roman" w:hAnsi="Times New Roman" w:cs="Times New Roman"/>
          <w:sz w:val="28"/>
          <w:szCs w:val="28"/>
        </w:rPr>
        <w:t>Племзавод</w:t>
      </w:r>
      <w:proofErr w:type="spellEnd"/>
      <w:r w:rsidRPr="00747C3D">
        <w:rPr>
          <w:rFonts w:ascii="Times New Roman" w:hAnsi="Times New Roman" w:cs="Times New Roman"/>
          <w:sz w:val="28"/>
          <w:szCs w:val="28"/>
        </w:rPr>
        <w:t xml:space="preserve"> «</w:t>
      </w:r>
      <w:proofErr w:type="spellStart"/>
      <w:r w:rsidRPr="00747C3D">
        <w:rPr>
          <w:rFonts w:ascii="Times New Roman" w:hAnsi="Times New Roman" w:cs="Times New Roman"/>
          <w:sz w:val="28"/>
          <w:szCs w:val="28"/>
        </w:rPr>
        <w:t>Гомонтово</w:t>
      </w:r>
      <w:proofErr w:type="spellEnd"/>
      <w:r w:rsidRPr="00747C3D">
        <w:rPr>
          <w:rFonts w:ascii="Times New Roman" w:hAnsi="Times New Roman" w:cs="Times New Roman"/>
          <w:sz w:val="28"/>
          <w:szCs w:val="28"/>
        </w:rPr>
        <w:t>».</w:t>
      </w:r>
      <w:r w:rsidR="00D06ABC" w:rsidRPr="00747C3D">
        <w:rPr>
          <w:rFonts w:ascii="Times New Roman" w:hAnsi="Times New Roman" w:cs="Times New Roman"/>
          <w:sz w:val="28"/>
          <w:szCs w:val="28"/>
        </w:rPr>
        <w:t xml:space="preserve"> Реализуются инвестиционные проекты крестьянских (фермерских) хозяйств, получивших </w:t>
      </w:r>
      <w:proofErr w:type="spellStart"/>
      <w:r w:rsidR="00D06ABC" w:rsidRPr="00747C3D">
        <w:rPr>
          <w:rFonts w:ascii="Times New Roman" w:hAnsi="Times New Roman" w:cs="Times New Roman"/>
          <w:sz w:val="28"/>
          <w:szCs w:val="28"/>
        </w:rPr>
        <w:t>грантовую</w:t>
      </w:r>
      <w:proofErr w:type="spellEnd"/>
      <w:r w:rsidR="00D06ABC" w:rsidRPr="00747C3D">
        <w:rPr>
          <w:rFonts w:ascii="Times New Roman" w:hAnsi="Times New Roman" w:cs="Times New Roman"/>
          <w:sz w:val="28"/>
          <w:szCs w:val="28"/>
        </w:rPr>
        <w:t xml:space="preserve"> поддержку «Ленинградский фермер» и «</w:t>
      </w:r>
      <w:proofErr w:type="spellStart"/>
      <w:r w:rsidR="00D06ABC" w:rsidRPr="00747C3D">
        <w:rPr>
          <w:rFonts w:ascii="Times New Roman" w:hAnsi="Times New Roman" w:cs="Times New Roman"/>
          <w:sz w:val="28"/>
          <w:szCs w:val="28"/>
        </w:rPr>
        <w:t>Агростартап</w:t>
      </w:r>
      <w:proofErr w:type="spellEnd"/>
      <w:r w:rsidR="00D06ABC" w:rsidRPr="00747C3D">
        <w:rPr>
          <w:rFonts w:ascii="Times New Roman" w:hAnsi="Times New Roman" w:cs="Times New Roman"/>
          <w:sz w:val="28"/>
          <w:szCs w:val="28"/>
        </w:rPr>
        <w:t>»,</w:t>
      </w:r>
      <w:r w:rsidR="00933CAA" w:rsidRPr="00747C3D">
        <w:rPr>
          <w:rFonts w:ascii="Times New Roman" w:hAnsi="Times New Roman" w:cs="Times New Roman"/>
          <w:sz w:val="28"/>
          <w:szCs w:val="28"/>
        </w:rPr>
        <w:t xml:space="preserve"> в </w:t>
      </w:r>
      <w:r w:rsidR="00747C3D" w:rsidRPr="00747C3D">
        <w:rPr>
          <w:rFonts w:ascii="Times New Roman" w:hAnsi="Times New Roman" w:cs="Times New Roman"/>
          <w:sz w:val="28"/>
          <w:szCs w:val="28"/>
        </w:rPr>
        <w:t xml:space="preserve">различных </w:t>
      </w:r>
      <w:r w:rsidR="00933CAA" w:rsidRPr="00747C3D">
        <w:rPr>
          <w:rFonts w:ascii="Times New Roman" w:hAnsi="Times New Roman" w:cs="Times New Roman"/>
          <w:sz w:val="28"/>
          <w:szCs w:val="28"/>
        </w:rPr>
        <w:t xml:space="preserve">отраслях </w:t>
      </w:r>
      <w:r w:rsidR="00747C3D" w:rsidRPr="00747C3D">
        <w:rPr>
          <w:rFonts w:ascii="Times New Roman" w:hAnsi="Times New Roman" w:cs="Times New Roman"/>
          <w:sz w:val="28"/>
          <w:szCs w:val="28"/>
        </w:rPr>
        <w:t xml:space="preserve">животноводства, </w:t>
      </w:r>
      <w:r w:rsidR="00EF6A81" w:rsidRPr="00747C3D">
        <w:rPr>
          <w:rFonts w:ascii="Times New Roman" w:hAnsi="Times New Roman" w:cs="Times New Roman"/>
          <w:sz w:val="28"/>
          <w:szCs w:val="28"/>
        </w:rPr>
        <w:t>птицеводства и растениеводства</w:t>
      </w:r>
      <w:r w:rsidR="00747C3D" w:rsidRPr="00747C3D">
        <w:rPr>
          <w:rFonts w:ascii="Times New Roman" w:hAnsi="Times New Roman" w:cs="Times New Roman"/>
          <w:sz w:val="28"/>
          <w:szCs w:val="28"/>
        </w:rPr>
        <w:t>, а также рыбоводства</w:t>
      </w:r>
      <w:r w:rsidR="00EF6A81" w:rsidRPr="00747C3D">
        <w:rPr>
          <w:rFonts w:ascii="Times New Roman" w:hAnsi="Times New Roman" w:cs="Times New Roman"/>
          <w:sz w:val="28"/>
          <w:szCs w:val="28"/>
        </w:rPr>
        <w:t>.</w:t>
      </w:r>
    </w:p>
    <w:p w:rsidR="006170F1" w:rsidRPr="00747C3D" w:rsidRDefault="00933CAA" w:rsidP="006170F1">
      <w:pPr>
        <w:pStyle w:val="aa"/>
        <w:spacing w:before="0" w:beforeAutospacing="0" w:after="0" w:afterAutospacing="0" w:line="276" w:lineRule="auto"/>
        <w:ind w:firstLine="709"/>
        <w:jc w:val="both"/>
        <w:rPr>
          <w:rFonts w:eastAsia="Calibri"/>
          <w:sz w:val="28"/>
          <w:szCs w:val="28"/>
          <w:lang w:eastAsia="en-US"/>
        </w:rPr>
      </w:pPr>
      <w:r w:rsidRPr="00747C3D">
        <w:rPr>
          <w:sz w:val="28"/>
          <w:szCs w:val="28"/>
        </w:rPr>
        <w:t xml:space="preserve">Существенных колебаний в тенденциях развития агропромышленного комплекса Волосовского района </w:t>
      </w:r>
      <w:r w:rsidRPr="00747C3D">
        <w:rPr>
          <w:b/>
          <w:sz w:val="28"/>
          <w:szCs w:val="28"/>
        </w:rPr>
        <w:t>на 202</w:t>
      </w:r>
      <w:r w:rsidR="00747C3D" w:rsidRPr="00747C3D">
        <w:rPr>
          <w:b/>
          <w:sz w:val="28"/>
          <w:szCs w:val="28"/>
        </w:rPr>
        <w:t>4-2026</w:t>
      </w:r>
      <w:r w:rsidRPr="00747C3D">
        <w:rPr>
          <w:b/>
          <w:sz w:val="28"/>
          <w:szCs w:val="28"/>
        </w:rPr>
        <w:t xml:space="preserve"> годы</w:t>
      </w:r>
      <w:r w:rsidRPr="00747C3D">
        <w:rPr>
          <w:sz w:val="28"/>
          <w:szCs w:val="28"/>
        </w:rPr>
        <w:t xml:space="preserve"> не прогнозируется.</w:t>
      </w:r>
    </w:p>
    <w:p w:rsidR="001954C1" w:rsidRPr="00D12604" w:rsidRDefault="001954C1" w:rsidP="001954C1">
      <w:pPr>
        <w:spacing w:after="0"/>
        <w:ind w:firstLine="709"/>
        <w:jc w:val="both"/>
        <w:rPr>
          <w:rFonts w:ascii="Times New Roman" w:hAnsi="Times New Roman" w:cs="Times New Roman"/>
          <w:color w:val="000000" w:themeColor="text1"/>
          <w:sz w:val="28"/>
          <w:szCs w:val="28"/>
        </w:rPr>
      </w:pPr>
      <w:r w:rsidRPr="00D12604">
        <w:rPr>
          <w:rFonts w:ascii="Times New Roman" w:hAnsi="Times New Roman" w:cs="Times New Roman"/>
          <w:color w:val="000000" w:themeColor="text1"/>
          <w:sz w:val="28"/>
          <w:szCs w:val="28"/>
        </w:rPr>
        <w:t xml:space="preserve">В отрасли растениеводства основными тенденциями развития будут увеличение валовых сборов </w:t>
      </w:r>
      <w:proofErr w:type="spellStart"/>
      <w:r w:rsidRPr="00D12604">
        <w:rPr>
          <w:rFonts w:ascii="Times New Roman" w:hAnsi="Times New Roman" w:cs="Times New Roman"/>
          <w:color w:val="000000" w:themeColor="text1"/>
          <w:sz w:val="28"/>
          <w:szCs w:val="28"/>
        </w:rPr>
        <w:t>сельхозкультур</w:t>
      </w:r>
      <w:proofErr w:type="spellEnd"/>
      <w:r w:rsidRPr="00D12604">
        <w:rPr>
          <w:rFonts w:ascii="Times New Roman" w:hAnsi="Times New Roman" w:cs="Times New Roman"/>
          <w:color w:val="000000" w:themeColor="text1"/>
          <w:sz w:val="28"/>
          <w:szCs w:val="28"/>
        </w:rPr>
        <w:t xml:space="preserve">,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 В прогнозируемый период планируется увеличение посевных  площадей за счет введения ранее неиспользуемых сельхозугодий, а также повышение урожайности </w:t>
      </w:r>
      <w:proofErr w:type="spellStart"/>
      <w:r w:rsidRPr="00D12604">
        <w:rPr>
          <w:rFonts w:ascii="Times New Roman" w:hAnsi="Times New Roman" w:cs="Times New Roman"/>
          <w:color w:val="000000" w:themeColor="text1"/>
          <w:sz w:val="28"/>
          <w:szCs w:val="28"/>
        </w:rPr>
        <w:t>сельхозкультур</w:t>
      </w:r>
      <w:proofErr w:type="spellEnd"/>
      <w:r w:rsidRPr="00D12604">
        <w:rPr>
          <w:rFonts w:ascii="Times New Roman" w:hAnsi="Times New Roman" w:cs="Times New Roman"/>
          <w:color w:val="000000" w:themeColor="text1"/>
          <w:sz w:val="28"/>
          <w:szCs w:val="28"/>
        </w:rPr>
        <w:t>.</w:t>
      </w:r>
    </w:p>
    <w:p w:rsidR="001954C1" w:rsidRPr="00695B86" w:rsidRDefault="001954C1" w:rsidP="001954C1">
      <w:pPr>
        <w:spacing w:after="0"/>
        <w:ind w:firstLine="709"/>
        <w:jc w:val="both"/>
        <w:rPr>
          <w:rFonts w:ascii="Times New Roman" w:hAnsi="Times New Roman" w:cs="Times New Roman"/>
          <w:sz w:val="28"/>
          <w:szCs w:val="28"/>
          <w:highlight w:val="yellow"/>
        </w:rPr>
      </w:pPr>
      <w:r w:rsidRPr="00D12604">
        <w:rPr>
          <w:rFonts w:ascii="Times New Roman" w:hAnsi="Times New Roman" w:cs="Times New Roman"/>
          <w:sz w:val="28"/>
          <w:szCs w:val="28"/>
        </w:rPr>
        <w:t>Ожидается, что производство зерна за период с 202</w:t>
      </w:r>
      <w:r w:rsidR="00D12604" w:rsidRPr="00D12604">
        <w:rPr>
          <w:rFonts w:ascii="Times New Roman" w:hAnsi="Times New Roman" w:cs="Times New Roman"/>
          <w:sz w:val="28"/>
          <w:szCs w:val="28"/>
        </w:rPr>
        <w:t>4</w:t>
      </w:r>
      <w:r w:rsidRPr="00D12604">
        <w:rPr>
          <w:rFonts w:ascii="Times New Roman" w:hAnsi="Times New Roman" w:cs="Times New Roman"/>
          <w:sz w:val="28"/>
          <w:szCs w:val="28"/>
        </w:rPr>
        <w:t xml:space="preserve"> до 202</w:t>
      </w:r>
      <w:r w:rsidR="00D12604" w:rsidRPr="00D12604">
        <w:rPr>
          <w:rFonts w:ascii="Times New Roman" w:hAnsi="Times New Roman" w:cs="Times New Roman"/>
          <w:sz w:val="28"/>
          <w:szCs w:val="28"/>
        </w:rPr>
        <w:t>6</w:t>
      </w:r>
      <w:r w:rsidRPr="00D12604">
        <w:rPr>
          <w:rFonts w:ascii="Times New Roman" w:hAnsi="Times New Roman" w:cs="Times New Roman"/>
          <w:sz w:val="28"/>
          <w:szCs w:val="28"/>
        </w:rPr>
        <w:t xml:space="preserve"> год</w:t>
      </w:r>
      <w:r w:rsidR="00D12604" w:rsidRPr="00D12604">
        <w:rPr>
          <w:rFonts w:ascii="Times New Roman" w:hAnsi="Times New Roman" w:cs="Times New Roman"/>
          <w:sz w:val="28"/>
          <w:szCs w:val="28"/>
        </w:rPr>
        <w:t>а</w:t>
      </w:r>
      <w:r w:rsidRPr="00D12604">
        <w:rPr>
          <w:rFonts w:ascii="Times New Roman" w:hAnsi="Times New Roman" w:cs="Times New Roman"/>
          <w:sz w:val="28"/>
          <w:szCs w:val="28"/>
        </w:rPr>
        <w:t xml:space="preserve"> увеличится на </w:t>
      </w:r>
      <w:r w:rsidR="00D12604" w:rsidRPr="00D12604">
        <w:rPr>
          <w:rFonts w:ascii="Times New Roman" w:hAnsi="Times New Roman" w:cs="Times New Roman"/>
          <w:sz w:val="28"/>
          <w:szCs w:val="28"/>
        </w:rPr>
        <w:t>3</w:t>
      </w:r>
      <w:r w:rsidRPr="00D12604">
        <w:rPr>
          <w:rFonts w:ascii="Times New Roman" w:hAnsi="Times New Roman" w:cs="Times New Roman"/>
          <w:sz w:val="28"/>
          <w:szCs w:val="28"/>
        </w:rPr>
        <w:t xml:space="preserve">%. Многие животноводческие хозяйства района занимаются производством плющеного зерна на кормовые цели, что позволяет сэкономить  средства на закупку комбикормов и сдерживать рост себестоимости молока. В прогнозный период производство картофеля </w:t>
      </w:r>
      <w:r w:rsidR="00D12604" w:rsidRPr="00D12604">
        <w:rPr>
          <w:rFonts w:ascii="Times New Roman" w:hAnsi="Times New Roman" w:cs="Times New Roman"/>
          <w:sz w:val="28"/>
          <w:szCs w:val="28"/>
        </w:rPr>
        <w:t xml:space="preserve">возрастет </w:t>
      </w:r>
      <w:r w:rsidRPr="00D12604">
        <w:rPr>
          <w:rFonts w:ascii="Times New Roman" w:hAnsi="Times New Roman" w:cs="Times New Roman"/>
          <w:sz w:val="28"/>
          <w:szCs w:val="28"/>
        </w:rPr>
        <w:t xml:space="preserve">на </w:t>
      </w:r>
      <w:r w:rsidR="00B77394" w:rsidRPr="00D12604">
        <w:rPr>
          <w:rFonts w:ascii="Times New Roman" w:hAnsi="Times New Roman" w:cs="Times New Roman"/>
          <w:sz w:val="28"/>
          <w:szCs w:val="28"/>
        </w:rPr>
        <w:t>1</w:t>
      </w:r>
      <w:r w:rsidR="00D12604" w:rsidRPr="00D12604">
        <w:rPr>
          <w:rFonts w:ascii="Times New Roman" w:hAnsi="Times New Roman" w:cs="Times New Roman"/>
          <w:sz w:val="28"/>
          <w:szCs w:val="28"/>
        </w:rPr>
        <w:t>,2</w:t>
      </w:r>
      <w:r w:rsidRPr="00D12604">
        <w:rPr>
          <w:rFonts w:ascii="Times New Roman" w:hAnsi="Times New Roman" w:cs="Times New Roman"/>
          <w:sz w:val="28"/>
          <w:szCs w:val="28"/>
        </w:rPr>
        <w:t>% к 202</w:t>
      </w:r>
      <w:r w:rsidR="00B77394" w:rsidRPr="00D12604">
        <w:rPr>
          <w:rFonts w:ascii="Times New Roman" w:hAnsi="Times New Roman" w:cs="Times New Roman"/>
          <w:sz w:val="28"/>
          <w:szCs w:val="28"/>
        </w:rPr>
        <w:t>1</w:t>
      </w:r>
      <w:r w:rsidRPr="00D12604">
        <w:rPr>
          <w:rFonts w:ascii="Times New Roman" w:hAnsi="Times New Roman" w:cs="Times New Roman"/>
          <w:sz w:val="28"/>
          <w:szCs w:val="28"/>
        </w:rPr>
        <w:t xml:space="preserve"> году, в основном, за счет увеличения урожайности.</w:t>
      </w:r>
      <w:r w:rsidR="00D12604" w:rsidRPr="00D12604">
        <w:rPr>
          <w:rFonts w:ascii="Times New Roman" w:hAnsi="Times New Roman" w:cs="Times New Roman"/>
          <w:sz w:val="28"/>
          <w:szCs w:val="28"/>
        </w:rPr>
        <w:t xml:space="preserve"> </w:t>
      </w:r>
      <w:r w:rsidR="00D12604" w:rsidRPr="00D12604">
        <w:rPr>
          <w:rFonts w:ascii="Times New Roman" w:hAnsi="Times New Roman" w:cs="Times New Roman"/>
          <w:sz w:val="28"/>
          <w:szCs w:val="28"/>
        </w:rPr>
        <w:lastRenderedPageBreak/>
        <w:t>Производство овощей в 2023 году снизится на 5%, а в перспективе  до 2026г</w:t>
      </w:r>
      <w:r w:rsidR="00D12604" w:rsidRPr="004B3E5C">
        <w:rPr>
          <w:rFonts w:ascii="Times New Roman" w:hAnsi="Times New Roman" w:cs="Times New Roman"/>
          <w:sz w:val="28"/>
          <w:szCs w:val="28"/>
        </w:rPr>
        <w:t xml:space="preserve"> производ</w:t>
      </w:r>
      <w:r w:rsidR="00D12604">
        <w:rPr>
          <w:rFonts w:ascii="Times New Roman" w:hAnsi="Times New Roman" w:cs="Times New Roman"/>
          <w:sz w:val="28"/>
          <w:szCs w:val="28"/>
        </w:rPr>
        <w:t>ство овощей возрастет на 2%.</w:t>
      </w:r>
    </w:p>
    <w:p w:rsidR="0025436B" w:rsidRPr="00D12604" w:rsidRDefault="0025436B"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12604">
        <w:rPr>
          <w:rFonts w:ascii="Times New Roman" w:hAnsi="Times New Roman" w:cs="Times New Roman"/>
          <w:color w:val="000000" w:themeColor="text1"/>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D12604">
        <w:rPr>
          <w:rFonts w:ascii="Times New Roman" w:hAnsi="Times New Roman" w:cs="Times New Roman"/>
          <w:color w:val="000000" w:themeColor="text1"/>
          <w:sz w:val="28"/>
          <w:szCs w:val="28"/>
        </w:rPr>
        <w:t>сельхозживотных</w:t>
      </w:r>
      <w:proofErr w:type="spellEnd"/>
      <w:r w:rsidRPr="00D12604">
        <w:rPr>
          <w:rFonts w:ascii="Times New Roman" w:hAnsi="Times New Roman" w:cs="Times New Roman"/>
          <w:color w:val="000000" w:themeColor="text1"/>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w:t>
      </w:r>
    </w:p>
    <w:p w:rsidR="00942BE2" w:rsidRPr="00D12604" w:rsidRDefault="00DA33BE"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12604">
        <w:rPr>
          <w:rFonts w:ascii="Times New Roman" w:hAnsi="Times New Roman" w:cs="Times New Roman"/>
          <w:sz w:val="28"/>
          <w:szCs w:val="28"/>
        </w:rPr>
        <w:t>Освоение сре</w:t>
      </w:r>
      <w:proofErr w:type="gramStart"/>
      <w:r w:rsidRPr="00D12604">
        <w:rPr>
          <w:rFonts w:ascii="Times New Roman" w:hAnsi="Times New Roman" w:cs="Times New Roman"/>
          <w:sz w:val="28"/>
          <w:szCs w:val="28"/>
        </w:rPr>
        <w:t>дств гр</w:t>
      </w:r>
      <w:proofErr w:type="gramEnd"/>
      <w:r w:rsidRPr="00D12604">
        <w:rPr>
          <w:rFonts w:ascii="Times New Roman" w:hAnsi="Times New Roman" w:cs="Times New Roman"/>
          <w:sz w:val="28"/>
          <w:szCs w:val="28"/>
        </w:rPr>
        <w:t>антов, полученных крестьянскими (фермерскими) хозяйствами в период с 201</w:t>
      </w:r>
      <w:r w:rsidR="00894131" w:rsidRPr="00D12604">
        <w:rPr>
          <w:rFonts w:ascii="Times New Roman" w:hAnsi="Times New Roman" w:cs="Times New Roman"/>
          <w:sz w:val="28"/>
          <w:szCs w:val="28"/>
        </w:rPr>
        <w:t>6-202</w:t>
      </w:r>
      <w:r w:rsidR="00D12604" w:rsidRPr="00D12604">
        <w:rPr>
          <w:rFonts w:ascii="Times New Roman" w:hAnsi="Times New Roman" w:cs="Times New Roman"/>
          <w:sz w:val="28"/>
          <w:szCs w:val="28"/>
        </w:rPr>
        <w:t>3</w:t>
      </w:r>
      <w:r w:rsidRPr="00D12604">
        <w:rPr>
          <w:rFonts w:ascii="Times New Roman" w:hAnsi="Times New Roman" w:cs="Times New Roman"/>
          <w:sz w:val="28"/>
          <w:szCs w:val="28"/>
        </w:rPr>
        <w:t xml:space="preserve"> годов, и реализация инвестиционных проектов сельхозпредприяти</w:t>
      </w:r>
      <w:r w:rsidR="00D65C8C" w:rsidRPr="00D12604">
        <w:rPr>
          <w:rFonts w:ascii="Times New Roman" w:hAnsi="Times New Roman" w:cs="Times New Roman"/>
          <w:sz w:val="28"/>
          <w:szCs w:val="28"/>
        </w:rPr>
        <w:t>й</w:t>
      </w:r>
      <w:r w:rsidRPr="00D12604">
        <w:rPr>
          <w:rFonts w:ascii="Times New Roman" w:hAnsi="Times New Roman" w:cs="Times New Roman"/>
          <w:sz w:val="28"/>
          <w:szCs w:val="28"/>
        </w:rPr>
        <w:t xml:space="preserve"> района позволит увеличить поголовье дойного стада коров и, как результат, к 202</w:t>
      </w:r>
      <w:r w:rsidR="00D12604" w:rsidRPr="00D12604">
        <w:rPr>
          <w:rFonts w:ascii="Times New Roman" w:hAnsi="Times New Roman" w:cs="Times New Roman"/>
          <w:sz w:val="28"/>
          <w:szCs w:val="28"/>
        </w:rPr>
        <w:t>6</w:t>
      </w:r>
      <w:r w:rsidRPr="00D12604">
        <w:rPr>
          <w:rFonts w:ascii="Times New Roman" w:hAnsi="Times New Roman" w:cs="Times New Roman"/>
          <w:sz w:val="28"/>
          <w:szCs w:val="28"/>
        </w:rPr>
        <w:t xml:space="preserve"> году объем валового производства  молока возрастет на </w:t>
      </w:r>
      <w:r w:rsidR="00B77394" w:rsidRPr="00D12604">
        <w:rPr>
          <w:rFonts w:ascii="Times New Roman" w:hAnsi="Times New Roman" w:cs="Times New Roman"/>
          <w:sz w:val="28"/>
          <w:szCs w:val="28"/>
        </w:rPr>
        <w:t>3</w:t>
      </w:r>
      <w:r w:rsidRPr="00D12604">
        <w:rPr>
          <w:rFonts w:ascii="Times New Roman" w:hAnsi="Times New Roman" w:cs="Times New Roman"/>
          <w:sz w:val="28"/>
          <w:szCs w:val="28"/>
        </w:rPr>
        <w:t>%.</w:t>
      </w:r>
    </w:p>
    <w:p w:rsidR="00DA33BE" w:rsidRPr="00D12604" w:rsidRDefault="009D2115" w:rsidP="0025436B">
      <w:pPr>
        <w:spacing w:after="0"/>
        <w:ind w:firstLine="709"/>
        <w:jc w:val="both"/>
        <w:rPr>
          <w:rFonts w:ascii="Times New Roman" w:hAnsi="Times New Roman" w:cs="Times New Roman"/>
          <w:color w:val="000000" w:themeColor="text1"/>
          <w:sz w:val="28"/>
          <w:szCs w:val="28"/>
        </w:rPr>
      </w:pPr>
      <w:r w:rsidRPr="00D12604">
        <w:rPr>
          <w:rFonts w:ascii="Times New Roman" w:hAnsi="Times New Roman" w:cs="Times New Roman"/>
          <w:color w:val="000000" w:themeColor="text1"/>
          <w:sz w:val="28"/>
          <w:szCs w:val="28"/>
        </w:rPr>
        <w:t>На</w:t>
      </w:r>
      <w:r w:rsidR="0025436B" w:rsidRPr="00D12604">
        <w:rPr>
          <w:rFonts w:ascii="Times New Roman" w:hAnsi="Times New Roman" w:cs="Times New Roman"/>
          <w:color w:val="000000" w:themeColor="text1"/>
          <w:sz w:val="28"/>
          <w:szCs w:val="28"/>
        </w:rPr>
        <w:t xml:space="preserve"> 202</w:t>
      </w:r>
      <w:r w:rsidR="00D12604" w:rsidRPr="00D12604">
        <w:rPr>
          <w:rFonts w:ascii="Times New Roman" w:hAnsi="Times New Roman" w:cs="Times New Roman"/>
          <w:color w:val="000000" w:themeColor="text1"/>
          <w:sz w:val="28"/>
          <w:szCs w:val="28"/>
        </w:rPr>
        <w:t>4</w:t>
      </w:r>
      <w:r w:rsidRPr="00D12604">
        <w:rPr>
          <w:rFonts w:ascii="Times New Roman" w:hAnsi="Times New Roman" w:cs="Times New Roman"/>
          <w:color w:val="000000" w:themeColor="text1"/>
          <w:sz w:val="28"/>
          <w:szCs w:val="28"/>
        </w:rPr>
        <w:t xml:space="preserve"> </w:t>
      </w:r>
      <w:r w:rsidR="0025436B" w:rsidRPr="00D12604">
        <w:rPr>
          <w:rFonts w:ascii="Times New Roman" w:hAnsi="Times New Roman" w:cs="Times New Roman"/>
          <w:color w:val="000000" w:themeColor="text1"/>
          <w:sz w:val="28"/>
          <w:szCs w:val="28"/>
        </w:rPr>
        <w:t>-</w:t>
      </w:r>
      <w:r w:rsidRPr="00D12604">
        <w:rPr>
          <w:rFonts w:ascii="Times New Roman" w:hAnsi="Times New Roman" w:cs="Times New Roman"/>
          <w:color w:val="000000" w:themeColor="text1"/>
          <w:sz w:val="28"/>
          <w:szCs w:val="28"/>
        </w:rPr>
        <w:t xml:space="preserve"> 20</w:t>
      </w:r>
      <w:r w:rsidR="0025436B" w:rsidRPr="00D12604">
        <w:rPr>
          <w:rFonts w:ascii="Times New Roman" w:hAnsi="Times New Roman" w:cs="Times New Roman"/>
          <w:color w:val="000000" w:themeColor="text1"/>
          <w:sz w:val="28"/>
          <w:szCs w:val="28"/>
        </w:rPr>
        <w:t>2</w:t>
      </w:r>
      <w:r w:rsidR="00D12604" w:rsidRPr="00D12604">
        <w:rPr>
          <w:rFonts w:ascii="Times New Roman" w:hAnsi="Times New Roman" w:cs="Times New Roman"/>
          <w:color w:val="000000" w:themeColor="text1"/>
          <w:sz w:val="28"/>
          <w:szCs w:val="28"/>
        </w:rPr>
        <w:t>6</w:t>
      </w:r>
      <w:r w:rsidR="0025436B" w:rsidRPr="00D12604">
        <w:rPr>
          <w:rFonts w:ascii="Times New Roman" w:hAnsi="Times New Roman" w:cs="Times New Roman"/>
          <w:color w:val="000000" w:themeColor="text1"/>
          <w:sz w:val="28"/>
          <w:szCs w:val="28"/>
        </w:rPr>
        <w:t xml:space="preserve"> год</w:t>
      </w:r>
      <w:r w:rsidRPr="00D12604">
        <w:rPr>
          <w:rFonts w:ascii="Times New Roman" w:hAnsi="Times New Roman" w:cs="Times New Roman"/>
          <w:color w:val="000000" w:themeColor="text1"/>
          <w:sz w:val="28"/>
          <w:szCs w:val="28"/>
        </w:rPr>
        <w:t>ы</w:t>
      </w:r>
      <w:r w:rsidR="0025436B" w:rsidRPr="00D12604">
        <w:rPr>
          <w:rFonts w:ascii="Times New Roman" w:hAnsi="Times New Roman" w:cs="Times New Roman"/>
          <w:color w:val="000000" w:themeColor="text1"/>
          <w:sz w:val="28"/>
          <w:szCs w:val="28"/>
        </w:rPr>
        <w:t xml:space="preserve"> в</w:t>
      </w:r>
      <w:r w:rsidR="00DA33BE" w:rsidRPr="00D12604">
        <w:rPr>
          <w:rFonts w:ascii="Times New Roman" w:hAnsi="Times New Roman" w:cs="Times New Roman"/>
          <w:color w:val="000000" w:themeColor="text1"/>
          <w:sz w:val="28"/>
          <w:szCs w:val="28"/>
        </w:rPr>
        <w:t xml:space="preserve"> отрасли</w:t>
      </w:r>
      <w:r w:rsidR="0025436B" w:rsidRPr="00D12604">
        <w:rPr>
          <w:rFonts w:ascii="Times New Roman" w:hAnsi="Times New Roman" w:cs="Times New Roman"/>
          <w:color w:val="000000" w:themeColor="text1"/>
          <w:sz w:val="28"/>
          <w:szCs w:val="28"/>
        </w:rPr>
        <w:t xml:space="preserve"> сельско</w:t>
      </w:r>
      <w:r w:rsidR="00DA33BE" w:rsidRPr="00D12604">
        <w:rPr>
          <w:rFonts w:ascii="Times New Roman" w:hAnsi="Times New Roman" w:cs="Times New Roman"/>
          <w:color w:val="000000" w:themeColor="text1"/>
          <w:sz w:val="28"/>
          <w:szCs w:val="28"/>
        </w:rPr>
        <w:t>го</w:t>
      </w:r>
      <w:r w:rsidR="0025436B" w:rsidRPr="00D12604">
        <w:rPr>
          <w:rFonts w:ascii="Times New Roman" w:hAnsi="Times New Roman" w:cs="Times New Roman"/>
          <w:color w:val="000000" w:themeColor="text1"/>
          <w:sz w:val="28"/>
          <w:szCs w:val="28"/>
        </w:rPr>
        <w:t xml:space="preserve"> хозяйств</w:t>
      </w:r>
      <w:r w:rsidR="00DA33BE" w:rsidRPr="00D12604">
        <w:rPr>
          <w:rFonts w:ascii="Times New Roman" w:hAnsi="Times New Roman" w:cs="Times New Roman"/>
          <w:color w:val="000000" w:themeColor="text1"/>
          <w:sz w:val="28"/>
          <w:szCs w:val="28"/>
        </w:rPr>
        <w:t>а</w:t>
      </w:r>
      <w:r w:rsidR="0025436B" w:rsidRPr="00D12604">
        <w:rPr>
          <w:rFonts w:ascii="Times New Roman" w:hAnsi="Times New Roman" w:cs="Times New Roman"/>
          <w:color w:val="000000" w:themeColor="text1"/>
          <w:sz w:val="28"/>
          <w:szCs w:val="28"/>
        </w:rPr>
        <w:t xml:space="preserve"> </w:t>
      </w:r>
      <w:r w:rsidR="00DA33BE" w:rsidRPr="00D12604">
        <w:rPr>
          <w:rFonts w:ascii="Times New Roman" w:hAnsi="Times New Roman" w:cs="Times New Roman"/>
          <w:color w:val="000000" w:themeColor="text1"/>
          <w:sz w:val="28"/>
          <w:szCs w:val="28"/>
        </w:rPr>
        <w:t>Волосовского района</w:t>
      </w:r>
      <w:r w:rsidR="0025436B" w:rsidRPr="00D12604">
        <w:rPr>
          <w:rFonts w:ascii="Times New Roman" w:hAnsi="Times New Roman" w:cs="Times New Roman"/>
          <w:color w:val="000000" w:themeColor="text1"/>
          <w:sz w:val="28"/>
          <w:szCs w:val="28"/>
        </w:rPr>
        <w:t xml:space="preserve"> </w:t>
      </w:r>
      <w:r w:rsidR="00DD0705" w:rsidRPr="00D12604">
        <w:rPr>
          <w:rFonts w:ascii="Times New Roman" w:hAnsi="Times New Roman" w:cs="Times New Roman"/>
          <w:color w:val="000000" w:themeColor="text1"/>
          <w:sz w:val="28"/>
          <w:szCs w:val="28"/>
        </w:rPr>
        <w:t xml:space="preserve">планируются к </w:t>
      </w:r>
      <w:proofErr w:type="gramStart"/>
      <w:r w:rsidR="00DD0705" w:rsidRPr="00D12604">
        <w:rPr>
          <w:rFonts w:ascii="Times New Roman" w:hAnsi="Times New Roman" w:cs="Times New Roman"/>
          <w:color w:val="000000" w:themeColor="text1"/>
          <w:sz w:val="28"/>
          <w:szCs w:val="28"/>
        </w:rPr>
        <w:t>реализации</w:t>
      </w:r>
      <w:proofErr w:type="gramEnd"/>
      <w:r w:rsidRPr="00D12604">
        <w:rPr>
          <w:rFonts w:ascii="Times New Roman" w:hAnsi="Times New Roman" w:cs="Times New Roman"/>
          <w:color w:val="000000" w:themeColor="text1"/>
          <w:sz w:val="28"/>
          <w:szCs w:val="28"/>
        </w:rPr>
        <w:t xml:space="preserve"> следующие</w:t>
      </w:r>
      <w:r w:rsidR="00DA33BE" w:rsidRPr="00D12604">
        <w:rPr>
          <w:rFonts w:ascii="Times New Roman" w:hAnsi="Times New Roman" w:cs="Times New Roman"/>
          <w:color w:val="000000" w:themeColor="text1"/>
          <w:sz w:val="28"/>
          <w:szCs w:val="28"/>
        </w:rPr>
        <w:t xml:space="preserve"> инвестиционные</w:t>
      </w:r>
      <w:r w:rsidR="0025436B" w:rsidRPr="00D12604">
        <w:rPr>
          <w:rFonts w:ascii="Times New Roman" w:hAnsi="Times New Roman" w:cs="Times New Roman"/>
          <w:color w:val="000000" w:themeColor="text1"/>
          <w:sz w:val="28"/>
          <w:szCs w:val="28"/>
        </w:rPr>
        <w:t xml:space="preserve"> проект</w:t>
      </w:r>
      <w:r w:rsidR="00DA33BE" w:rsidRPr="00D12604">
        <w:rPr>
          <w:rFonts w:ascii="Times New Roman" w:hAnsi="Times New Roman" w:cs="Times New Roman"/>
          <w:color w:val="000000" w:themeColor="text1"/>
          <w:sz w:val="28"/>
          <w:szCs w:val="28"/>
        </w:rPr>
        <w:t>ы:</w:t>
      </w:r>
    </w:p>
    <w:p w:rsidR="004E4A40" w:rsidRPr="00D12604" w:rsidRDefault="00B77394" w:rsidP="00B77394">
      <w:pPr>
        <w:spacing w:after="0"/>
        <w:ind w:firstLine="709"/>
        <w:jc w:val="both"/>
        <w:rPr>
          <w:rFonts w:ascii="Times New Roman" w:hAnsi="Times New Roman" w:cs="Times New Roman"/>
          <w:color w:val="000000" w:themeColor="text1"/>
          <w:sz w:val="28"/>
          <w:szCs w:val="28"/>
        </w:rPr>
      </w:pPr>
      <w:r w:rsidRPr="00D12604">
        <w:rPr>
          <w:rFonts w:ascii="Times New Roman" w:hAnsi="Times New Roman" w:cs="Times New Roman"/>
          <w:color w:val="000000" w:themeColor="text1"/>
          <w:sz w:val="28"/>
          <w:szCs w:val="28"/>
        </w:rPr>
        <w:t xml:space="preserve">- </w:t>
      </w:r>
      <w:r w:rsidR="004E4A40" w:rsidRPr="00D12604">
        <w:rPr>
          <w:rFonts w:ascii="Times New Roman" w:hAnsi="Times New Roman" w:cs="Times New Roman"/>
          <w:color w:val="000000" w:themeColor="text1"/>
          <w:sz w:val="28"/>
          <w:szCs w:val="28"/>
        </w:rPr>
        <w:t>м</w:t>
      </w:r>
      <w:r w:rsidRPr="00D12604">
        <w:rPr>
          <w:rFonts w:ascii="Times New Roman" w:hAnsi="Times New Roman" w:cs="Times New Roman"/>
          <w:color w:val="000000" w:themeColor="text1"/>
          <w:sz w:val="28"/>
          <w:szCs w:val="28"/>
        </w:rPr>
        <w:t>одернизация родильного отделения с доильным залом,</w:t>
      </w:r>
      <w:r w:rsidR="004E4A40" w:rsidRPr="00D12604">
        <w:rPr>
          <w:rFonts w:ascii="Times New Roman" w:hAnsi="Times New Roman" w:cs="Times New Roman"/>
          <w:color w:val="000000" w:themeColor="text1"/>
          <w:sz w:val="28"/>
          <w:szCs w:val="28"/>
        </w:rPr>
        <w:t xml:space="preserve"> </w:t>
      </w:r>
      <w:r w:rsidRPr="00D12604">
        <w:rPr>
          <w:rFonts w:ascii="Times New Roman" w:hAnsi="Times New Roman" w:cs="Times New Roman"/>
          <w:color w:val="000000" w:themeColor="text1"/>
          <w:sz w:val="28"/>
          <w:szCs w:val="28"/>
        </w:rPr>
        <w:t>включая замену доильного оборудования; замену оборудования по приемке и первичной переработке молока, включая холодильную обработку и хранение молочной продукции;</w:t>
      </w:r>
      <w:r w:rsidR="004E4A40" w:rsidRPr="00D12604">
        <w:rPr>
          <w:rFonts w:ascii="Times New Roman" w:hAnsi="Times New Roman" w:cs="Times New Roman"/>
          <w:color w:val="000000" w:themeColor="text1"/>
          <w:sz w:val="28"/>
          <w:szCs w:val="28"/>
        </w:rPr>
        <w:t xml:space="preserve"> модернизация навозной площадки и </w:t>
      </w:r>
      <w:r w:rsidRPr="00D12604">
        <w:rPr>
          <w:rFonts w:ascii="Times New Roman" w:hAnsi="Times New Roman" w:cs="Times New Roman"/>
          <w:color w:val="000000" w:themeColor="text1"/>
          <w:sz w:val="28"/>
          <w:szCs w:val="28"/>
        </w:rPr>
        <w:t>замен</w:t>
      </w:r>
      <w:r w:rsidR="004E4A40" w:rsidRPr="00D12604">
        <w:rPr>
          <w:rFonts w:ascii="Times New Roman" w:hAnsi="Times New Roman" w:cs="Times New Roman"/>
          <w:color w:val="000000" w:themeColor="text1"/>
          <w:sz w:val="28"/>
          <w:szCs w:val="28"/>
        </w:rPr>
        <w:t>а</w:t>
      </w:r>
      <w:r w:rsidRPr="00D12604">
        <w:rPr>
          <w:rFonts w:ascii="Times New Roman" w:hAnsi="Times New Roman" w:cs="Times New Roman"/>
          <w:color w:val="000000" w:themeColor="text1"/>
          <w:sz w:val="28"/>
          <w:szCs w:val="28"/>
        </w:rPr>
        <w:t xml:space="preserve"> оборудования для </w:t>
      </w:r>
      <w:proofErr w:type="spellStart"/>
      <w:r w:rsidRPr="00D12604">
        <w:rPr>
          <w:rFonts w:ascii="Times New Roman" w:hAnsi="Times New Roman" w:cs="Times New Roman"/>
          <w:color w:val="000000" w:themeColor="text1"/>
          <w:sz w:val="28"/>
          <w:szCs w:val="28"/>
        </w:rPr>
        <w:t>навозоудалени</w:t>
      </w:r>
      <w:proofErr w:type="gramStart"/>
      <w:r w:rsidRPr="00D12604">
        <w:rPr>
          <w:rFonts w:ascii="Times New Roman" w:hAnsi="Times New Roman" w:cs="Times New Roman"/>
          <w:color w:val="000000" w:themeColor="text1"/>
          <w:sz w:val="28"/>
          <w:szCs w:val="28"/>
        </w:rPr>
        <w:t>я</w:t>
      </w:r>
      <w:proofErr w:type="spellEnd"/>
      <w:r w:rsidR="004E4A40" w:rsidRPr="00D12604">
        <w:rPr>
          <w:rFonts w:ascii="Times New Roman" w:hAnsi="Times New Roman" w:cs="Times New Roman"/>
          <w:color w:val="000000" w:themeColor="text1"/>
          <w:sz w:val="28"/>
          <w:szCs w:val="28"/>
        </w:rPr>
        <w:t>(</w:t>
      </w:r>
      <w:proofErr w:type="gramEnd"/>
      <w:r w:rsidR="004E4A40" w:rsidRPr="00D12604">
        <w:rPr>
          <w:rFonts w:ascii="Times New Roman" w:hAnsi="Times New Roman" w:cs="Times New Roman"/>
          <w:color w:val="000000" w:themeColor="text1"/>
          <w:sz w:val="28"/>
          <w:szCs w:val="28"/>
        </w:rPr>
        <w:t xml:space="preserve"> АО «</w:t>
      </w:r>
      <w:proofErr w:type="spellStart"/>
      <w:r w:rsidR="004E4A40" w:rsidRPr="00D12604">
        <w:rPr>
          <w:rFonts w:ascii="Times New Roman" w:hAnsi="Times New Roman" w:cs="Times New Roman"/>
          <w:color w:val="000000" w:themeColor="text1"/>
          <w:sz w:val="28"/>
          <w:szCs w:val="28"/>
        </w:rPr>
        <w:t>Племзавод</w:t>
      </w:r>
      <w:proofErr w:type="spellEnd"/>
      <w:r w:rsidR="004E4A40" w:rsidRPr="00D12604">
        <w:rPr>
          <w:rFonts w:ascii="Times New Roman" w:hAnsi="Times New Roman" w:cs="Times New Roman"/>
          <w:color w:val="000000" w:themeColor="text1"/>
          <w:sz w:val="28"/>
          <w:szCs w:val="28"/>
        </w:rPr>
        <w:t xml:space="preserve"> «</w:t>
      </w:r>
      <w:proofErr w:type="spellStart"/>
      <w:r w:rsidR="004E4A40" w:rsidRPr="00D12604">
        <w:rPr>
          <w:rFonts w:ascii="Times New Roman" w:hAnsi="Times New Roman" w:cs="Times New Roman"/>
          <w:color w:val="000000" w:themeColor="text1"/>
          <w:sz w:val="28"/>
          <w:szCs w:val="28"/>
        </w:rPr>
        <w:t>Гомонтово</w:t>
      </w:r>
      <w:proofErr w:type="spellEnd"/>
      <w:r w:rsidR="004E4A40" w:rsidRPr="00D12604">
        <w:rPr>
          <w:rFonts w:ascii="Times New Roman" w:hAnsi="Times New Roman" w:cs="Times New Roman"/>
          <w:color w:val="000000" w:themeColor="text1"/>
          <w:sz w:val="28"/>
          <w:szCs w:val="28"/>
        </w:rPr>
        <w:t>»);</w:t>
      </w:r>
    </w:p>
    <w:p w:rsidR="00D65C8C" w:rsidRPr="00D12604" w:rsidRDefault="00D65C8C"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12604">
        <w:rPr>
          <w:rFonts w:ascii="Times New Roman" w:hAnsi="Times New Roman" w:cs="Times New Roman"/>
          <w:color w:val="000000" w:themeColor="text1"/>
          <w:sz w:val="28"/>
          <w:szCs w:val="28"/>
        </w:rPr>
        <w:t xml:space="preserve">- </w:t>
      </w:r>
      <w:r w:rsidR="004E4A40" w:rsidRPr="00D12604">
        <w:rPr>
          <w:rFonts w:ascii="Times New Roman" w:hAnsi="Times New Roman" w:cs="Times New Roman"/>
          <w:color w:val="000000" w:themeColor="text1"/>
          <w:sz w:val="28"/>
          <w:szCs w:val="28"/>
        </w:rPr>
        <w:t>м</w:t>
      </w:r>
      <w:r w:rsidRPr="00D12604">
        <w:rPr>
          <w:rFonts w:ascii="Times New Roman" w:hAnsi="Times New Roman" w:cs="Times New Roman"/>
          <w:color w:val="000000" w:themeColor="text1"/>
          <w:sz w:val="28"/>
          <w:szCs w:val="28"/>
        </w:rPr>
        <w:t>одернизация</w:t>
      </w:r>
      <w:r w:rsidR="00CD303F" w:rsidRPr="00D12604">
        <w:rPr>
          <w:rFonts w:ascii="Times New Roman" w:hAnsi="Times New Roman" w:cs="Times New Roman"/>
          <w:color w:val="000000" w:themeColor="text1"/>
          <w:sz w:val="28"/>
          <w:szCs w:val="28"/>
        </w:rPr>
        <w:t>,</w:t>
      </w:r>
      <w:r w:rsidRPr="00D12604">
        <w:rPr>
          <w:rFonts w:ascii="Times New Roman" w:hAnsi="Times New Roman" w:cs="Times New Roman"/>
          <w:color w:val="000000" w:themeColor="text1"/>
          <w:sz w:val="28"/>
          <w:szCs w:val="28"/>
        </w:rPr>
        <w:t xml:space="preserve"> капитальный ремонт </w:t>
      </w:r>
      <w:r w:rsidR="00CD303F" w:rsidRPr="00D12604">
        <w:rPr>
          <w:rFonts w:ascii="Times New Roman" w:hAnsi="Times New Roman" w:cs="Times New Roman"/>
          <w:color w:val="000000" w:themeColor="text1"/>
          <w:sz w:val="28"/>
          <w:szCs w:val="28"/>
        </w:rPr>
        <w:t xml:space="preserve">имущественного комплекса, приобретение сельскохозяйственной техники </w:t>
      </w:r>
      <w:r w:rsidRPr="00D12604">
        <w:rPr>
          <w:rFonts w:ascii="Times New Roman" w:hAnsi="Times New Roman" w:cs="Times New Roman"/>
          <w:color w:val="000000" w:themeColor="text1"/>
          <w:sz w:val="28"/>
          <w:szCs w:val="28"/>
        </w:rPr>
        <w:t>(АО «ПЗ «</w:t>
      </w:r>
      <w:proofErr w:type="spellStart"/>
      <w:r w:rsidRPr="00D12604">
        <w:rPr>
          <w:rFonts w:ascii="Times New Roman" w:hAnsi="Times New Roman" w:cs="Times New Roman"/>
          <w:color w:val="000000" w:themeColor="text1"/>
          <w:sz w:val="28"/>
          <w:szCs w:val="28"/>
        </w:rPr>
        <w:t>Торосово</w:t>
      </w:r>
      <w:proofErr w:type="spellEnd"/>
      <w:r w:rsidRPr="00D12604">
        <w:rPr>
          <w:rFonts w:ascii="Times New Roman" w:hAnsi="Times New Roman" w:cs="Times New Roman"/>
          <w:color w:val="000000" w:themeColor="text1"/>
          <w:sz w:val="28"/>
          <w:szCs w:val="28"/>
        </w:rPr>
        <w:t xml:space="preserve">»). </w:t>
      </w:r>
    </w:p>
    <w:p w:rsidR="00D36A70" w:rsidRPr="00695B86" w:rsidRDefault="00D36A70" w:rsidP="00D36A70">
      <w:pPr>
        <w:spacing w:after="0"/>
        <w:ind w:firstLine="709"/>
        <w:jc w:val="both"/>
        <w:rPr>
          <w:rFonts w:ascii="Times New Roman" w:hAnsi="Times New Roman" w:cs="Times New Roman"/>
          <w:sz w:val="28"/>
          <w:szCs w:val="28"/>
          <w:highlight w:val="yellow"/>
        </w:rPr>
      </w:pPr>
    </w:p>
    <w:p w:rsidR="003117F9" w:rsidRPr="0059739A" w:rsidRDefault="003117F9" w:rsidP="003117F9">
      <w:pPr>
        <w:spacing w:after="0"/>
        <w:jc w:val="center"/>
        <w:rPr>
          <w:rFonts w:ascii="Times New Roman" w:hAnsi="Times New Roman" w:cs="Times New Roman"/>
          <w:b/>
          <w:i/>
          <w:sz w:val="28"/>
          <w:szCs w:val="28"/>
        </w:rPr>
      </w:pPr>
      <w:r w:rsidRPr="0059739A">
        <w:rPr>
          <w:rFonts w:ascii="Times New Roman" w:hAnsi="Times New Roman" w:cs="Times New Roman"/>
          <w:b/>
          <w:i/>
          <w:sz w:val="28"/>
          <w:szCs w:val="28"/>
        </w:rPr>
        <w:t>4. Строительство</w:t>
      </w:r>
    </w:p>
    <w:p w:rsidR="00BC7E11" w:rsidRPr="0059739A" w:rsidRDefault="00BC7E11" w:rsidP="00BC7E11">
      <w:pPr>
        <w:tabs>
          <w:tab w:val="left" w:pos="0"/>
        </w:tabs>
        <w:spacing w:after="0"/>
        <w:ind w:firstLine="709"/>
        <w:jc w:val="both"/>
        <w:rPr>
          <w:rFonts w:ascii="Times New Roman" w:hAnsi="Times New Roman" w:cs="Times New Roman"/>
          <w:color w:val="000000" w:themeColor="text1"/>
          <w:sz w:val="28"/>
          <w:szCs w:val="28"/>
        </w:rPr>
      </w:pPr>
      <w:r w:rsidRPr="0059739A">
        <w:rPr>
          <w:rFonts w:ascii="Times New Roman" w:hAnsi="Times New Roman" w:cs="Times New Roman"/>
          <w:color w:val="000000" w:themeColor="text1"/>
          <w:sz w:val="28"/>
          <w:szCs w:val="28"/>
        </w:rPr>
        <w:t xml:space="preserve">В </w:t>
      </w:r>
      <w:r w:rsidRPr="0059739A">
        <w:rPr>
          <w:rFonts w:ascii="Times New Roman" w:hAnsi="Times New Roman" w:cs="Times New Roman"/>
          <w:b/>
          <w:color w:val="000000" w:themeColor="text1"/>
          <w:sz w:val="28"/>
          <w:szCs w:val="28"/>
        </w:rPr>
        <w:t>20</w:t>
      </w:r>
      <w:r w:rsidR="005C08D2" w:rsidRPr="0059739A">
        <w:rPr>
          <w:rFonts w:ascii="Times New Roman" w:hAnsi="Times New Roman" w:cs="Times New Roman"/>
          <w:b/>
          <w:color w:val="000000" w:themeColor="text1"/>
          <w:sz w:val="28"/>
          <w:szCs w:val="28"/>
        </w:rPr>
        <w:t>2</w:t>
      </w:r>
      <w:r w:rsidR="0059739A" w:rsidRPr="0059739A">
        <w:rPr>
          <w:rFonts w:ascii="Times New Roman" w:hAnsi="Times New Roman" w:cs="Times New Roman"/>
          <w:b/>
          <w:color w:val="000000" w:themeColor="text1"/>
          <w:sz w:val="28"/>
          <w:szCs w:val="28"/>
        </w:rPr>
        <w:t>2</w:t>
      </w:r>
      <w:r w:rsidRPr="0059739A">
        <w:rPr>
          <w:rFonts w:ascii="Times New Roman" w:hAnsi="Times New Roman" w:cs="Times New Roman"/>
          <w:b/>
          <w:color w:val="000000" w:themeColor="text1"/>
          <w:sz w:val="28"/>
          <w:szCs w:val="28"/>
        </w:rPr>
        <w:t xml:space="preserve"> году</w:t>
      </w:r>
      <w:r w:rsidRPr="0059739A">
        <w:rPr>
          <w:rFonts w:ascii="Times New Roman" w:hAnsi="Times New Roman" w:cs="Times New Roman"/>
          <w:color w:val="000000" w:themeColor="text1"/>
          <w:sz w:val="28"/>
          <w:szCs w:val="28"/>
        </w:rPr>
        <w:t xml:space="preserve"> </w:t>
      </w:r>
      <w:r w:rsidRPr="0059739A">
        <w:rPr>
          <w:rFonts w:ascii="Times New Roman" w:hAnsi="Times New Roman" w:cs="Times New Roman"/>
          <w:bCs/>
          <w:iCs/>
          <w:color w:val="000000" w:themeColor="text1"/>
          <w:sz w:val="28"/>
          <w:szCs w:val="28"/>
        </w:rPr>
        <w:t>по виду деятельности «строительство» выполнен</w:t>
      </w:r>
      <w:r w:rsidR="00E119DB" w:rsidRPr="0059739A">
        <w:rPr>
          <w:rFonts w:ascii="Times New Roman" w:hAnsi="Times New Roman" w:cs="Times New Roman"/>
          <w:bCs/>
          <w:iCs/>
          <w:color w:val="000000" w:themeColor="text1"/>
          <w:sz w:val="28"/>
          <w:szCs w:val="28"/>
        </w:rPr>
        <w:t>ы</w:t>
      </w:r>
      <w:r w:rsidRPr="0059739A">
        <w:rPr>
          <w:rFonts w:ascii="Times New Roman" w:hAnsi="Times New Roman" w:cs="Times New Roman"/>
          <w:bCs/>
          <w:iCs/>
          <w:color w:val="000000" w:themeColor="text1"/>
          <w:sz w:val="28"/>
          <w:szCs w:val="28"/>
        </w:rPr>
        <w:t xml:space="preserve"> работ</w:t>
      </w:r>
      <w:r w:rsidR="00E119DB" w:rsidRPr="0059739A">
        <w:rPr>
          <w:rFonts w:ascii="Times New Roman" w:hAnsi="Times New Roman" w:cs="Times New Roman"/>
          <w:bCs/>
          <w:iCs/>
          <w:color w:val="000000" w:themeColor="text1"/>
          <w:sz w:val="28"/>
          <w:szCs w:val="28"/>
        </w:rPr>
        <w:t>ы</w:t>
      </w:r>
      <w:r w:rsidRPr="0059739A">
        <w:rPr>
          <w:rFonts w:ascii="Times New Roman" w:hAnsi="Times New Roman" w:cs="Times New Roman"/>
          <w:bCs/>
          <w:iCs/>
          <w:color w:val="000000" w:themeColor="text1"/>
          <w:sz w:val="28"/>
          <w:szCs w:val="28"/>
        </w:rPr>
        <w:t xml:space="preserve"> на сумму </w:t>
      </w:r>
      <w:r w:rsidR="0059739A" w:rsidRPr="0059739A">
        <w:rPr>
          <w:rFonts w:ascii="Times New Roman" w:hAnsi="Times New Roman" w:cs="Times New Roman"/>
          <w:bCs/>
          <w:iCs/>
          <w:color w:val="000000" w:themeColor="text1"/>
          <w:sz w:val="28"/>
          <w:szCs w:val="28"/>
        </w:rPr>
        <w:t>269,3</w:t>
      </w:r>
      <w:r w:rsidRPr="0059739A">
        <w:rPr>
          <w:rFonts w:ascii="Times New Roman" w:hAnsi="Times New Roman" w:cs="Times New Roman"/>
          <w:bCs/>
          <w:iCs/>
          <w:color w:val="000000" w:themeColor="text1"/>
          <w:sz w:val="28"/>
          <w:szCs w:val="28"/>
        </w:rPr>
        <w:t xml:space="preserve"> мл</w:t>
      </w:r>
      <w:r w:rsidR="005A60A2" w:rsidRPr="0059739A">
        <w:rPr>
          <w:rFonts w:ascii="Times New Roman" w:hAnsi="Times New Roman" w:cs="Times New Roman"/>
          <w:bCs/>
          <w:iCs/>
          <w:color w:val="000000" w:themeColor="text1"/>
          <w:sz w:val="28"/>
          <w:szCs w:val="28"/>
        </w:rPr>
        <w:t>н.</w:t>
      </w:r>
      <w:r w:rsidRPr="0059739A">
        <w:rPr>
          <w:rFonts w:ascii="Times New Roman" w:hAnsi="Times New Roman" w:cs="Times New Roman"/>
          <w:color w:val="000000" w:themeColor="text1"/>
          <w:sz w:val="28"/>
          <w:szCs w:val="28"/>
        </w:rPr>
        <w:t xml:space="preserve"> рублей, что в сопоставимых ценах </w:t>
      </w:r>
      <w:r w:rsidR="0059739A" w:rsidRPr="0059739A">
        <w:rPr>
          <w:rFonts w:ascii="Times New Roman" w:hAnsi="Times New Roman" w:cs="Times New Roman"/>
          <w:color w:val="000000" w:themeColor="text1"/>
          <w:sz w:val="28"/>
          <w:szCs w:val="28"/>
        </w:rPr>
        <w:t>в 5,2 раза превышает соответствующий</w:t>
      </w:r>
      <w:r w:rsidRPr="0059739A">
        <w:rPr>
          <w:rFonts w:ascii="Times New Roman" w:hAnsi="Times New Roman" w:cs="Times New Roman"/>
          <w:color w:val="000000" w:themeColor="text1"/>
          <w:sz w:val="28"/>
          <w:szCs w:val="28"/>
        </w:rPr>
        <w:t xml:space="preserve"> период предыдущего года. </w:t>
      </w:r>
      <w:r w:rsidR="0059739A" w:rsidRPr="0059739A">
        <w:rPr>
          <w:rFonts w:ascii="Times New Roman" w:hAnsi="Times New Roman" w:cs="Times New Roman"/>
          <w:color w:val="000000" w:themeColor="text1"/>
          <w:sz w:val="28"/>
          <w:szCs w:val="28"/>
        </w:rPr>
        <w:t>Значительный рост показателя обусловлен статистическим учётом с 2022 года деятельности малого предприятия ООО «</w:t>
      </w:r>
      <w:proofErr w:type="spellStart"/>
      <w:r w:rsidR="0059739A" w:rsidRPr="0059739A">
        <w:rPr>
          <w:rFonts w:ascii="Times New Roman" w:hAnsi="Times New Roman" w:cs="Times New Roman"/>
          <w:color w:val="000000" w:themeColor="text1"/>
          <w:sz w:val="28"/>
          <w:szCs w:val="28"/>
        </w:rPr>
        <w:t>Ольвекс-Даймонд</w:t>
      </w:r>
      <w:proofErr w:type="spellEnd"/>
      <w:r w:rsidR="0059739A" w:rsidRPr="0059739A">
        <w:rPr>
          <w:rFonts w:ascii="Times New Roman" w:hAnsi="Times New Roman" w:cs="Times New Roman"/>
          <w:color w:val="000000" w:themeColor="text1"/>
          <w:sz w:val="28"/>
          <w:szCs w:val="28"/>
        </w:rPr>
        <w:t>».</w:t>
      </w:r>
    </w:p>
    <w:p w:rsidR="00BC7E11" w:rsidRPr="001A1427" w:rsidRDefault="00BC7E11" w:rsidP="00BC7E11">
      <w:pPr>
        <w:spacing w:after="0"/>
        <w:ind w:firstLine="709"/>
        <w:jc w:val="both"/>
        <w:rPr>
          <w:rFonts w:ascii="Times New Roman" w:hAnsi="Times New Roman" w:cs="Times New Roman"/>
          <w:color w:val="000000" w:themeColor="text1"/>
          <w:sz w:val="28"/>
          <w:szCs w:val="28"/>
        </w:rPr>
      </w:pPr>
      <w:r w:rsidRPr="001A1427">
        <w:rPr>
          <w:rFonts w:ascii="Times New Roman" w:hAnsi="Times New Roman" w:cs="Times New Roman"/>
          <w:color w:val="000000" w:themeColor="text1"/>
          <w:sz w:val="28"/>
          <w:szCs w:val="28"/>
        </w:rPr>
        <w:t>По оценке</w:t>
      </w:r>
      <w:r w:rsidR="000A72E3" w:rsidRPr="001A1427">
        <w:rPr>
          <w:rFonts w:ascii="Times New Roman" w:hAnsi="Times New Roman" w:cs="Times New Roman"/>
          <w:color w:val="000000" w:themeColor="text1"/>
          <w:sz w:val="28"/>
          <w:szCs w:val="28"/>
        </w:rPr>
        <w:t>,</w:t>
      </w:r>
      <w:r w:rsidRPr="001A1427">
        <w:rPr>
          <w:rFonts w:ascii="Times New Roman" w:hAnsi="Times New Roman" w:cs="Times New Roman"/>
          <w:color w:val="000000" w:themeColor="text1"/>
          <w:sz w:val="28"/>
          <w:szCs w:val="28"/>
        </w:rPr>
        <w:t xml:space="preserve"> </w:t>
      </w:r>
      <w:r w:rsidRPr="001A1427">
        <w:rPr>
          <w:rFonts w:ascii="Times New Roman" w:hAnsi="Times New Roman" w:cs="Times New Roman"/>
          <w:b/>
          <w:color w:val="000000" w:themeColor="text1"/>
          <w:sz w:val="28"/>
          <w:szCs w:val="28"/>
        </w:rPr>
        <w:t>в 202</w:t>
      </w:r>
      <w:r w:rsidR="0073642B" w:rsidRPr="001A1427">
        <w:rPr>
          <w:rFonts w:ascii="Times New Roman" w:hAnsi="Times New Roman" w:cs="Times New Roman"/>
          <w:b/>
          <w:color w:val="000000" w:themeColor="text1"/>
          <w:sz w:val="28"/>
          <w:szCs w:val="28"/>
        </w:rPr>
        <w:t>3</w:t>
      </w:r>
      <w:r w:rsidRPr="001A1427">
        <w:rPr>
          <w:rFonts w:ascii="Times New Roman" w:hAnsi="Times New Roman" w:cs="Times New Roman"/>
          <w:b/>
          <w:color w:val="000000" w:themeColor="text1"/>
          <w:sz w:val="28"/>
          <w:szCs w:val="28"/>
        </w:rPr>
        <w:t xml:space="preserve"> году</w:t>
      </w:r>
      <w:r w:rsidRPr="001A1427">
        <w:rPr>
          <w:rFonts w:ascii="Times New Roman" w:hAnsi="Times New Roman" w:cs="Times New Roman"/>
          <w:color w:val="000000" w:themeColor="text1"/>
          <w:sz w:val="28"/>
          <w:szCs w:val="28"/>
        </w:rPr>
        <w:t xml:space="preserve"> объем выполненных подрядных работ составит </w:t>
      </w:r>
      <w:r w:rsidR="0073642B" w:rsidRPr="001A1427">
        <w:rPr>
          <w:rFonts w:ascii="Times New Roman" w:hAnsi="Times New Roman" w:cs="Times New Roman"/>
          <w:color w:val="000000" w:themeColor="text1"/>
          <w:sz w:val="28"/>
          <w:szCs w:val="28"/>
        </w:rPr>
        <w:t>26</w:t>
      </w:r>
      <w:r w:rsidR="00AB7287" w:rsidRPr="00AB7287">
        <w:rPr>
          <w:rFonts w:ascii="Times New Roman" w:hAnsi="Times New Roman" w:cs="Times New Roman"/>
          <w:color w:val="000000" w:themeColor="text1"/>
          <w:sz w:val="28"/>
          <w:szCs w:val="28"/>
        </w:rPr>
        <w:t>5</w:t>
      </w:r>
      <w:r w:rsidR="00AB7287">
        <w:rPr>
          <w:rFonts w:ascii="Times New Roman" w:hAnsi="Times New Roman" w:cs="Times New Roman"/>
          <w:color w:val="000000" w:themeColor="text1"/>
          <w:sz w:val="28"/>
          <w:szCs w:val="28"/>
        </w:rPr>
        <w:t>,</w:t>
      </w:r>
      <w:r w:rsidR="00AB7287" w:rsidRPr="00AB7287">
        <w:rPr>
          <w:rFonts w:ascii="Times New Roman" w:hAnsi="Times New Roman" w:cs="Times New Roman"/>
          <w:color w:val="000000" w:themeColor="text1"/>
          <w:sz w:val="28"/>
          <w:szCs w:val="28"/>
        </w:rPr>
        <w:t>5</w:t>
      </w:r>
      <w:r w:rsidR="000A72E3" w:rsidRPr="001A1427">
        <w:rPr>
          <w:rFonts w:ascii="Times New Roman" w:hAnsi="Times New Roman" w:cs="Times New Roman"/>
          <w:color w:val="000000" w:themeColor="text1"/>
          <w:sz w:val="28"/>
          <w:szCs w:val="28"/>
        </w:rPr>
        <w:t xml:space="preserve"> </w:t>
      </w:r>
      <w:r w:rsidRPr="001A1427">
        <w:rPr>
          <w:rFonts w:ascii="Times New Roman" w:hAnsi="Times New Roman" w:cs="Times New Roman"/>
          <w:color w:val="000000" w:themeColor="text1"/>
          <w:sz w:val="28"/>
          <w:szCs w:val="28"/>
        </w:rPr>
        <w:t>мл</w:t>
      </w:r>
      <w:r w:rsidR="00863519" w:rsidRPr="001A1427">
        <w:rPr>
          <w:rFonts w:ascii="Times New Roman" w:hAnsi="Times New Roman" w:cs="Times New Roman"/>
          <w:color w:val="000000" w:themeColor="text1"/>
          <w:sz w:val="28"/>
          <w:szCs w:val="28"/>
        </w:rPr>
        <w:t>н.</w:t>
      </w:r>
      <w:r w:rsidRPr="001A1427">
        <w:rPr>
          <w:rFonts w:ascii="Times New Roman" w:hAnsi="Times New Roman" w:cs="Times New Roman"/>
          <w:color w:val="000000" w:themeColor="text1"/>
          <w:sz w:val="28"/>
          <w:szCs w:val="28"/>
        </w:rPr>
        <w:t xml:space="preserve"> рублей. (</w:t>
      </w:r>
      <w:r w:rsidR="001A1427" w:rsidRPr="001A1427">
        <w:rPr>
          <w:rFonts w:ascii="Times New Roman" w:hAnsi="Times New Roman" w:cs="Times New Roman"/>
          <w:color w:val="000000" w:themeColor="text1"/>
          <w:sz w:val="28"/>
          <w:szCs w:val="28"/>
        </w:rPr>
        <w:t>93,2</w:t>
      </w:r>
      <w:r w:rsidRPr="001A1427">
        <w:rPr>
          <w:rFonts w:ascii="Times New Roman" w:hAnsi="Times New Roman" w:cs="Times New Roman"/>
          <w:color w:val="000000" w:themeColor="text1"/>
          <w:sz w:val="28"/>
          <w:szCs w:val="28"/>
        </w:rPr>
        <w:t xml:space="preserve">% </w:t>
      </w:r>
      <w:r w:rsidR="001A1427" w:rsidRPr="001A1427">
        <w:rPr>
          <w:rFonts w:ascii="Times New Roman" w:hAnsi="Times New Roman" w:cs="Times New Roman"/>
          <w:color w:val="000000" w:themeColor="text1"/>
          <w:sz w:val="28"/>
          <w:szCs w:val="28"/>
        </w:rPr>
        <w:t>к</w:t>
      </w:r>
      <w:r w:rsidRPr="001A1427">
        <w:rPr>
          <w:rFonts w:ascii="Times New Roman" w:hAnsi="Times New Roman" w:cs="Times New Roman"/>
          <w:color w:val="000000" w:themeColor="text1"/>
          <w:sz w:val="28"/>
          <w:szCs w:val="28"/>
        </w:rPr>
        <w:t xml:space="preserve"> 20</w:t>
      </w:r>
      <w:r w:rsidR="000A72E3" w:rsidRPr="001A1427">
        <w:rPr>
          <w:rFonts w:ascii="Times New Roman" w:hAnsi="Times New Roman" w:cs="Times New Roman"/>
          <w:color w:val="000000" w:themeColor="text1"/>
          <w:sz w:val="28"/>
          <w:szCs w:val="28"/>
        </w:rPr>
        <w:t>2</w:t>
      </w:r>
      <w:r w:rsidR="001A1427" w:rsidRPr="001A1427">
        <w:rPr>
          <w:rFonts w:ascii="Times New Roman" w:hAnsi="Times New Roman" w:cs="Times New Roman"/>
          <w:color w:val="000000" w:themeColor="text1"/>
          <w:sz w:val="28"/>
          <w:szCs w:val="28"/>
        </w:rPr>
        <w:t>2</w:t>
      </w:r>
      <w:r w:rsidRPr="001A1427">
        <w:rPr>
          <w:rFonts w:ascii="Times New Roman" w:hAnsi="Times New Roman" w:cs="Times New Roman"/>
          <w:color w:val="000000" w:themeColor="text1"/>
          <w:sz w:val="28"/>
          <w:szCs w:val="28"/>
        </w:rPr>
        <w:t xml:space="preserve"> год</w:t>
      </w:r>
      <w:r w:rsidR="001A1427" w:rsidRPr="001A1427">
        <w:rPr>
          <w:rFonts w:ascii="Times New Roman" w:hAnsi="Times New Roman" w:cs="Times New Roman"/>
          <w:color w:val="000000" w:themeColor="text1"/>
          <w:sz w:val="28"/>
          <w:szCs w:val="28"/>
        </w:rPr>
        <w:t>у</w:t>
      </w:r>
      <w:r w:rsidR="00863519" w:rsidRPr="001A1427">
        <w:rPr>
          <w:rFonts w:ascii="Times New Roman" w:hAnsi="Times New Roman" w:cs="Times New Roman"/>
          <w:color w:val="000000" w:themeColor="text1"/>
          <w:sz w:val="28"/>
          <w:szCs w:val="28"/>
        </w:rPr>
        <w:t xml:space="preserve"> в сопоставимых ценах</w:t>
      </w:r>
      <w:r w:rsidRPr="001A1427">
        <w:rPr>
          <w:rFonts w:ascii="Times New Roman" w:hAnsi="Times New Roman" w:cs="Times New Roman"/>
          <w:color w:val="000000" w:themeColor="text1"/>
          <w:sz w:val="28"/>
          <w:szCs w:val="28"/>
        </w:rPr>
        <w:t>).</w:t>
      </w:r>
      <w:r w:rsidR="001A1427">
        <w:rPr>
          <w:rFonts w:ascii="Times New Roman" w:hAnsi="Times New Roman" w:cs="Times New Roman"/>
          <w:color w:val="000000" w:themeColor="text1"/>
          <w:sz w:val="28"/>
          <w:szCs w:val="28"/>
        </w:rPr>
        <w:t xml:space="preserve"> </w:t>
      </w:r>
    </w:p>
    <w:p w:rsidR="00BC7E11" w:rsidRPr="001A1427" w:rsidRDefault="00BC7E11" w:rsidP="00A01B30">
      <w:pPr>
        <w:shd w:val="clear" w:color="auto" w:fill="FFFFFF"/>
        <w:spacing w:after="0"/>
        <w:ind w:firstLine="709"/>
        <w:jc w:val="both"/>
        <w:rPr>
          <w:rFonts w:ascii="Times New Roman" w:hAnsi="Times New Roman" w:cs="Times New Roman"/>
          <w:color w:val="000000" w:themeColor="text1"/>
          <w:sz w:val="28"/>
          <w:szCs w:val="28"/>
        </w:rPr>
      </w:pPr>
      <w:r w:rsidRPr="001A1427">
        <w:rPr>
          <w:rFonts w:ascii="Times New Roman" w:hAnsi="Times New Roman" w:cs="Times New Roman"/>
          <w:color w:val="000000" w:themeColor="text1"/>
          <w:sz w:val="28"/>
          <w:szCs w:val="28"/>
        </w:rPr>
        <w:t xml:space="preserve">На прогнозный период  </w:t>
      </w:r>
      <w:r w:rsidRPr="001A1427">
        <w:rPr>
          <w:rFonts w:ascii="Times New Roman" w:hAnsi="Times New Roman" w:cs="Times New Roman"/>
          <w:b/>
          <w:color w:val="000000" w:themeColor="text1"/>
          <w:sz w:val="28"/>
          <w:szCs w:val="28"/>
        </w:rPr>
        <w:t>202</w:t>
      </w:r>
      <w:r w:rsidR="001A1427" w:rsidRPr="001A1427">
        <w:rPr>
          <w:rFonts w:ascii="Times New Roman" w:hAnsi="Times New Roman" w:cs="Times New Roman"/>
          <w:b/>
          <w:color w:val="000000" w:themeColor="text1"/>
          <w:sz w:val="28"/>
          <w:szCs w:val="28"/>
        </w:rPr>
        <w:t>4</w:t>
      </w:r>
      <w:r w:rsidRPr="001A1427">
        <w:rPr>
          <w:rFonts w:ascii="Times New Roman" w:hAnsi="Times New Roman" w:cs="Times New Roman"/>
          <w:b/>
          <w:color w:val="000000" w:themeColor="text1"/>
          <w:sz w:val="28"/>
          <w:szCs w:val="28"/>
        </w:rPr>
        <w:t xml:space="preserve"> – 202</w:t>
      </w:r>
      <w:r w:rsidR="001A1427" w:rsidRPr="001A1427">
        <w:rPr>
          <w:rFonts w:ascii="Times New Roman" w:hAnsi="Times New Roman" w:cs="Times New Roman"/>
          <w:b/>
          <w:color w:val="000000" w:themeColor="text1"/>
          <w:sz w:val="28"/>
          <w:szCs w:val="28"/>
        </w:rPr>
        <w:t>6</w:t>
      </w:r>
      <w:r w:rsidRPr="001A1427">
        <w:rPr>
          <w:rFonts w:ascii="Times New Roman" w:hAnsi="Times New Roman" w:cs="Times New Roman"/>
          <w:color w:val="000000" w:themeColor="text1"/>
          <w:sz w:val="28"/>
          <w:szCs w:val="28"/>
        </w:rPr>
        <w:t xml:space="preserve"> год</w:t>
      </w:r>
      <w:r w:rsidR="000A72E3" w:rsidRPr="001A1427">
        <w:rPr>
          <w:rFonts w:ascii="Times New Roman" w:hAnsi="Times New Roman" w:cs="Times New Roman"/>
          <w:color w:val="000000" w:themeColor="text1"/>
          <w:sz w:val="28"/>
          <w:szCs w:val="28"/>
        </w:rPr>
        <w:t>ов</w:t>
      </w:r>
      <w:r w:rsidRPr="001A1427">
        <w:rPr>
          <w:rFonts w:ascii="Times New Roman" w:hAnsi="Times New Roman" w:cs="Times New Roman"/>
          <w:color w:val="000000" w:themeColor="text1"/>
          <w:sz w:val="28"/>
          <w:szCs w:val="28"/>
        </w:rPr>
        <w:t xml:space="preserve"> ожидается рост объемов строительных работ умеренными темпами.</w:t>
      </w:r>
    </w:p>
    <w:p w:rsidR="00A01B30" w:rsidRPr="001A1427" w:rsidRDefault="00A01B30" w:rsidP="001A1427">
      <w:pPr>
        <w:pStyle w:val="NoSpacing1"/>
        <w:spacing w:line="276" w:lineRule="auto"/>
        <w:ind w:firstLine="709"/>
        <w:jc w:val="both"/>
        <w:rPr>
          <w:rFonts w:ascii="Times New Roman" w:hAnsi="Times New Roman"/>
          <w:iCs/>
          <w:sz w:val="28"/>
          <w:szCs w:val="28"/>
        </w:rPr>
      </w:pPr>
      <w:r w:rsidRPr="001A1427">
        <w:rPr>
          <w:rFonts w:ascii="Times New Roman" w:hAnsi="Times New Roman"/>
          <w:iCs/>
          <w:sz w:val="28"/>
          <w:szCs w:val="28"/>
        </w:rPr>
        <w:t xml:space="preserve">Традиционно важным показателем эффективности деятельности органов местного самоуправления является создание населению максимально комфортных условий для проживания. А это, в первую очередь, улучшение жилищных условий. </w:t>
      </w:r>
    </w:p>
    <w:p w:rsidR="001A1427" w:rsidRDefault="001A1427" w:rsidP="001A1427">
      <w:pPr>
        <w:spacing w:after="0"/>
        <w:ind w:firstLine="709"/>
        <w:jc w:val="both"/>
        <w:rPr>
          <w:rFonts w:ascii="Times New Roman" w:hAnsi="Times New Roman"/>
          <w:sz w:val="28"/>
          <w:szCs w:val="28"/>
        </w:rPr>
      </w:pPr>
      <w:r>
        <w:rPr>
          <w:rFonts w:ascii="Times New Roman" w:hAnsi="Times New Roman"/>
          <w:sz w:val="28"/>
          <w:szCs w:val="28"/>
        </w:rPr>
        <w:lastRenderedPageBreak/>
        <w:t xml:space="preserve">За последние годы проделана большая работа по реализации </w:t>
      </w:r>
      <w:r w:rsidRPr="00155682">
        <w:rPr>
          <w:rFonts w:ascii="Times New Roman" w:hAnsi="Times New Roman"/>
          <w:sz w:val="28"/>
          <w:szCs w:val="28"/>
        </w:rPr>
        <w:t>социальных гарантий</w:t>
      </w:r>
      <w:r>
        <w:rPr>
          <w:rFonts w:ascii="Times New Roman" w:hAnsi="Times New Roman"/>
          <w:sz w:val="28"/>
          <w:szCs w:val="28"/>
        </w:rPr>
        <w:t xml:space="preserve"> в сфере</w:t>
      </w:r>
      <w:r w:rsidRPr="00155682">
        <w:rPr>
          <w:rFonts w:ascii="Times New Roman" w:hAnsi="Times New Roman"/>
          <w:sz w:val="28"/>
          <w:szCs w:val="28"/>
        </w:rPr>
        <w:t xml:space="preserve"> </w:t>
      </w:r>
      <w:r w:rsidRPr="001A1427">
        <w:rPr>
          <w:rFonts w:ascii="Times New Roman" w:hAnsi="Times New Roman"/>
          <w:sz w:val="28"/>
          <w:szCs w:val="28"/>
        </w:rPr>
        <w:t>жилищных прав</w:t>
      </w:r>
      <w:r w:rsidRPr="00155682">
        <w:rPr>
          <w:rFonts w:ascii="Times New Roman" w:hAnsi="Times New Roman"/>
          <w:sz w:val="28"/>
          <w:szCs w:val="28"/>
        </w:rPr>
        <w:t xml:space="preserve"> </w:t>
      </w:r>
      <w:r>
        <w:rPr>
          <w:rFonts w:ascii="Times New Roman" w:hAnsi="Times New Roman"/>
          <w:sz w:val="28"/>
          <w:szCs w:val="28"/>
        </w:rPr>
        <w:t xml:space="preserve">жителей Волосовского района. </w:t>
      </w:r>
    </w:p>
    <w:p w:rsidR="001A1427" w:rsidRDefault="001A1427" w:rsidP="001A1427">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w:t>
      </w:r>
      <w:r w:rsidRPr="001A1427">
        <w:rPr>
          <w:rFonts w:ascii="Times New Roman" w:hAnsi="Times New Roman"/>
          <w:b/>
          <w:sz w:val="28"/>
          <w:szCs w:val="28"/>
        </w:rPr>
        <w:t>2022 году</w:t>
      </w:r>
      <w:r w:rsidRPr="00075DDA">
        <w:rPr>
          <w:rFonts w:ascii="Times New Roman" w:hAnsi="Times New Roman"/>
          <w:sz w:val="28"/>
          <w:szCs w:val="28"/>
        </w:rPr>
        <w:t xml:space="preserve"> </w:t>
      </w:r>
      <w:r w:rsidRPr="0072377D">
        <w:rPr>
          <w:rFonts w:ascii="Times New Roman" w:hAnsi="Times New Roman"/>
          <w:sz w:val="28"/>
          <w:szCs w:val="28"/>
        </w:rPr>
        <w:t>семьям</w:t>
      </w:r>
      <w:r>
        <w:rPr>
          <w:rFonts w:ascii="Times New Roman" w:hAnsi="Times New Roman"/>
          <w:sz w:val="28"/>
          <w:szCs w:val="28"/>
        </w:rPr>
        <w:t>, имеющим трех и более детей,</w:t>
      </w:r>
      <w:r w:rsidRPr="00075DDA">
        <w:rPr>
          <w:rFonts w:ascii="Times New Roman" w:hAnsi="Times New Roman"/>
          <w:sz w:val="28"/>
          <w:szCs w:val="28"/>
        </w:rPr>
        <w:t xml:space="preserve"> были бесплатно </w:t>
      </w:r>
      <w:r w:rsidRPr="00E2091C">
        <w:rPr>
          <w:rFonts w:ascii="Times New Roman" w:hAnsi="Times New Roman"/>
          <w:sz w:val="28"/>
          <w:szCs w:val="28"/>
        </w:rPr>
        <w:t>предоставлены 23 земельных участка</w:t>
      </w:r>
      <w:r w:rsidRPr="00075DDA">
        <w:rPr>
          <w:rFonts w:ascii="Times New Roman" w:hAnsi="Times New Roman"/>
          <w:sz w:val="28"/>
          <w:szCs w:val="28"/>
        </w:rPr>
        <w:t xml:space="preserve"> и </w:t>
      </w:r>
      <w:r>
        <w:rPr>
          <w:rFonts w:ascii="Times New Roman" w:hAnsi="Times New Roman"/>
          <w:sz w:val="28"/>
          <w:szCs w:val="28"/>
        </w:rPr>
        <w:t>выданы 33</w:t>
      </w:r>
      <w:r w:rsidRPr="00075DDA">
        <w:rPr>
          <w:rFonts w:ascii="Times New Roman" w:hAnsi="Times New Roman"/>
          <w:sz w:val="28"/>
          <w:szCs w:val="28"/>
        </w:rPr>
        <w:t xml:space="preserve"> сертификата «Земельный капитал в Ленинградской области» в размере 350</w:t>
      </w:r>
      <w:r>
        <w:rPr>
          <w:rFonts w:ascii="Times New Roman" w:hAnsi="Times New Roman"/>
          <w:sz w:val="28"/>
          <w:szCs w:val="28"/>
        </w:rPr>
        <w:t xml:space="preserve"> тыс. </w:t>
      </w:r>
      <w:r w:rsidRPr="00075DDA">
        <w:rPr>
          <w:rFonts w:ascii="Times New Roman" w:hAnsi="Times New Roman"/>
          <w:sz w:val="28"/>
          <w:szCs w:val="28"/>
        </w:rPr>
        <w:t>руб</w:t>
      </w:r>
      <w:r>
        <w:rPr>
          <w:rFonts w:ascii="Times New Roman" w:hAnsi="Times New Roman"/>
          <w:sz w:val="28"/>
          <w:szCs w:val="28"/>
        </w:rPr>
        <w:t>лей</w:t>
      </w:r>
      <w:r w:rsidRPr="00075DDA">
        <w:rPr>
          <w:rFonts w:ascii="Times New Roman" w:hAnsi="Times New Roman"/>
          <w:sz w:val="28"/>
          <w:szCs w:val="28"/>
        </w:rPr>
        <w:t xml:space="preserve"> каждый.</w:t>
      </w:r>
      <w:proofErr w:type="gramEnd"/>
      <w:r>
        <w:rPr>
          <w:rFonts w:ascii="Times New Roman" w:hAnsi="Times New Roman"/>
          <w:sz w:val="28"/>
          <w:szCs w:val="28"/>
        </w:rPr>
        <w:t xml:space="preserve"> Семь молодых семей района с помощью участия в </w:t>
      </w:r>
      <w:r w:rsidRPr="00075DDA">
        <w:rPr>
          <w:rFonts w:ascii="Times New Roman" w:hAnsi="Times New Roman"/>
          <w:sz w:val="28"/>
          <w:szCs w:val="28"/>
        </w:rPr>
        <w:t>государственных программ</w:t>
      </w:r>
      <w:r>
        <w:rPr>
          <w:rFonts w:ascii="Times New Roman" w:hAnsi="Times New Roman"/>
          <w:sz w:val="28"/>
          <w:szCs w:val="28"/>
        </w:rPr>
        <w:t>ах смогли построить свои дома или приобрести квартиры на вторичном рынке.</w:t>
      </w:r>
    </w:p>
    <w:p w:rsidR="001A1427" w:rsidRDefault="001A1427" w:rsidP="001A1427">
      <w:pPr>
        <w:spacing w:after="0"/>
        <w:ind w:firstLine="709"/>
        <w:jc w:val="both"/>
        <w:rPr>
          <w:rFonts w:ascii="Times New Roman" w:hAnsi="Times New Roman" w:cs="Times New Roman"/>
          <w:sz w:val="28"/>
          <w:szCs w:val="28"/>
        </w:rPr>
      </w:pPr>
      <w:r w:rsidRPr="004E7085">
        <w:rPr>
          <w:rFonts w:ascii="Times New Roman" w:hAnsi="Times New Roman" w:cs="Times New Roman"/>
          <w:sz w:val="28"/>
          <w:szCs w:val="28"/>
        </w:rPr>
        <w:t xml:space="preserve">Предпринимаемые меры по обеспечению жильем граждан </w:t>
      </w:r>
      <w:r>
        <w:rPr>
          <w:rFonts w:ascii="Times New Roman" w:hAnsi="Times New Roman" w:cs="Times New Roman"/>
          <w:sz w:val="28"/>
          <w:szCs w:val="28"/>
        </w:rPr>
        <w:t xml:space="preserve">уже </w:t>
      </w:r>
      <w:r w:rsidRPr="004E7085">
        <w:rPr>
          <w:rFonts w:ascii="Times New Roman" w:hAnsi="Times New Roman" w:cs="Times New Roman"/>
          <w:sz w:val="28"/>
          <w:szCs w:val="28"/>
        </w:rPr>
        <w:t xml:space="preserve">хорошо заметны. На </w:t>
      </w:r>
      <w:r>
        <w:rPr>
          <w:rFonts w:ascii="Times New Roman" w:hAnsi="Times New Roman" w:cs="Times New Roman"/>
          <w:sz w:val="28"/>
          <w:szCs w:val="28"/>
        </w:rPr>
        <w:t>1 января</w:t>
      </w:r>
      <w:r w:rsidRPr="004E7085">
        <w:rPr>
          <w:rFonts w:ascii="Times New Roman" w:hAnsi="Times New Roman" w:cs="Times New Roman"/>
          <w:sz w:val="28"/>
          <w:szCs w:val="28"/>
        </w:rPr>
        <w:t xml:space="preserve"> </w:t>
      </w:r>
      <w:r>
        <w:rPr>
          <w:rFonts w:ascii="Times New Roman" w:hAnsi="Times New Roman" w:cs="Times New Roman"/>
          <w:sz w:val="28"/>
          <w:szCs w:val="28"/>
        </w:rPr>
        <w:t>2023</w:t>
      </w:r>
      <w:r w:rsidRPr="004E7085">
        <w:rPr>
          <w:rFonts w:ascii="Times New Roman" w:hAnsi="Times New Roman" w:cs="Times New Roman"/>
          <w:sz w:val="28"/>
          <w:szCs w:val="28"/>
        </w:rPr>
        <w:t xml:space="preserve"> года на учете в качестве нуждающихся в улучшении жилищных условий с</w:t>
      </w:r>
      <w:r>
        <w:rPr>
          <w:rFonts w:ascii="Times New Roman" w:hAnsi="Times New Roman" w:cs="Times New Roman"/>
          <w:sz w:val="28"/>
          <w:szCs w:val="28"/>
        </w:rPr>
        <w:t>ос</w:t>
      </w:r>
      <w:r w:rsidRPr="004E7085">
        <w:rPr>
          <w:rFonts w:ascii="Times New Roman" w:hAnsi="Times New Roman" w:cs="Times New Roman"/>
          <w:sz w:val="28"/>
          <w:szCs w:val="28"/>
        </w:rPr>
        <w:t>то</w:t>
      </w:r>
      <w:r>
        <w:rPr>
          <w:rFonts w:ascii="Times New Roman" w:hAnsi="Times New Roman" w:cs="Times New Roman"/>
          <w:sz w:val="28"/>
          <w:szCs w:val="28"/>
        </w:rPr>
        <w:t>яло</w:t>
      </w:r>
      <w:r w:rsidRPr="004E7085">
        <w:rPr>
          <w:rFonts w:ascii="Times New Roman" w:hAnsi="Times New Roman" w:cs="Times New Roman"/>
          <w:sz w:val="28"/>
          <w:szCs w:val="28"/>
        </w:rPr>
        <w:t xml:space="preserve"> 469 </w:t>
      </w:r>
      <w:r>
        <w:rPr>
          <w:rFonts w:ascii="Times New Roman" w:hAnsi="Times New Roman" w:cs="Times New Roman"/>
          <w:sz w:val="28"/>
          <w:szCs w:val="28"/>
        </w:rPr>
        <w:t>жителей района</w:t>
      </w:r>
      <w:r w:rsidRPr="004E7085">
        <w:rPr>
          <w:rFonts w:ascii="Times New Roman" w:hAnsi="Times New Roman" w:cs="Times New Roman"/>
          <w:sz w:val="28"/>
          <w:szCs w:val="28"/>
        </w:rPr>
        <w:t>, за год очередь сократилась практически на четверть в сравнении с предыдущим годом.</w:t>
      </w:r>
    </w:p>
    <w:p w:rsidR="00606D48" w:rsidRPr="003572BA" w:rsidRDefault="003572BA" w:rsidP="00BC7E11">
      <w:pPr>
        <w:spacing w:after="0"/>
        <w:ind w:firstLine="709"/>
        <w:jc w:val="both"/>
        <w:rPr>
          <w:rFonts w:ascii="Times New Roman" w:hAnsi="Times New Roman" w:cs="Times New Roman"/>
          <w:color w:val="000000" w:themeColor="text1"/>
          <w:sz w:val="28"/>
          <w:szCs w:val="28"/>
        </w:rPr>
      </w:pPr>
      <w:r w:rsidRPr="003572BA">
        <w:rPr>
          <w:rFonts w:ascii="Times New Roman" w:hAnsi="Times New Roman" w:cs="Times New Roman"/>
          <w:color w:val="000000" w:themeColor="text1"/>
          <w:sz w:val="28"/>
          <w:szCs w:val="28"/>
        </w:rPr>
        <w:t xml:space="preserve">По состоянию на 01.09.2023 на территории Волосовского района </w:t>
      </w:r>
      <w:r>
        <w:rPr>
          <w:rFonts w:ascii="Times New Roman" w:hAnsi="Times New Roman" w:cs="Times New Roman"/>
          <w:color w:val="000000" w:themeColor="text1"/>
          <w:sz w:val="28"/>
          <w:szCs w:val="28"/>
        </w:rPr>
        <w:t xml:space="preserve">уже </w:t>
      </w:r>
      <w:r w:rsidRPr="003572BA">
        <w:rPr>
          <w:rFonts w:ascii="Times New Roman" w:hAnsi="Times New Roman" w:cs="Times New Roman"/>
          <w:color w:val="000000" w:themeColor="text1"/>
          <w:sz w:val="28"/>
          <w:szCs w:val="28"/>
        </w:rPr>
        <w:t>введено в действие 38,5 тыс. кв. метров индивидуальных жилых домов. К концу</w:t>
      </w:r>
      <w:r w:rsidR="00BC7E11" w:rsidRPr="003572BA">
        <w:rPr>
          <w:rFonts w:ascii="Times New Roman" w:hAnsi="Times New Roman" w:cs="Times New Roman"/>
          <w:color w:val="000000" w:themeColor="text1"/>
          <w:sz w:val="28"/>
          <w:szCs w:val="28"/>
        </w:rPr>
        <w:t xml:space="preserve"> </w:t>
      </w:r>
      <w:r w:rsidR="00BC7E11" w:rsidRPr="003572BA">
        <w:rPr>
          <w:rFonts w:ascii="Times New Roman" w:hAnsi="Times New Roman" w:cs="Times New Roman"/>
          <w:b/>
          <w:color w:val="000000" w:themeColor="text1"/>
          <w:sz w:val="28"/>
          <w:szCs w:val="28"/>
        </w:rPr>
        <w:t>202</w:t>
      </w:r>
      <w:r w:rsidRPr="003572BA">
        <w:rPr>
          <w:rFonts w:ascii="Times New Roman" w:hAnsi="Times New Roman" w:cs="Times New Roman"/>
          <w:b/>
          <w:color w:val="000000" w:themeColor="text1"/>
          <w:sz w:val="28"/>
          <w:szCs w:val="28"/>
        </w:rPr>
        <w:t>3</w:t>
      </w:r>
      <w:r w:rsidR="00BC7E11" w:rsidRPr="003572BA">
        <w:rPr>
          <w:rFonts w:ascii="Times New Roman" w:hAnsi="Times New Roman" w:cs="Times New Roman"/>
          <w:b/>
          <w:color w:val="000000" w:themeColor="text1"/>
          <w:sz w:val="28"/>
          <w:szCs w:val="28"/>
        </w:rPr>
        <w:t xml:space="preserve"> год</w:t>
      </w:r>
      <w:r w:rsidRPr="003572BA">
        <w:rPr>
          <w:rFonts w:ascii="Times New Roman" w:hAnsi="Times New Roman" w:cs="Times New Roman"/>
          <w:b/>
          <w:color w:val="000000" w:themeColor="text1"/>
          <w:sz w:val="28"/>
          <w:szCs w:val="28"/>
        </w:rPr>
        <w:t>а</w:t>
      </w:r>
      <w:r w:rsidR="00BC7E11" w:rsidRPr="003572BA">
        <w:rPr>
          <w:rFonts w:ascii="Times New Roman" w:hAnsi="Times New Roman" w:cs="Times New Roman"/>
          <w:b/>
          <w:color w:val="000000" w:themeColor="text1"/>
          <w:sz w:val="28"/>
          <w:szCs w:val="28"/>
        </w:rPr>
        <w:t xml:space="preserve"> </w:t>
      </w:r>
      <w:r w:rsidR="00942665" w:rsidRPr="003572BA">
        <w:rPr>
          <w:rFonts w:ascii="Times New Roman" w:hAnsi="Times New Roman" w:cs="Times New Roman"/>
          <w:b/>
          <w:color w:val="000000" w:themeColor="text1"/>
          <w:sz w:val="28"/>
          <w:szCs w:val="28"/>
        </w:rPr>
        <w:t>ожидается</w:t>
      </w:r>
      <w:r w:rsidR="00942665" w:rsidRPr="003572BA">
        <w:rPr>
          <w:rFonts w:ascii="Times New Roman" w:hAnsi="Times New Roman" w:cs="Times New Roman"/>
          <w:color w:val="000000" w:themeColor="text1"/>
          <w:sz w:val="28"/>
          <w:szCs w:val="28"/>
        </w:rPr>
        <w:t xml:space="preserve"> введение в действие </w:t>
      </w:r>
      <w:r w:rsidRPr="003572BA">
        <w:rPr>
          <w:rFonts w:ascii="Times New Roman" w:hAnsi="Times New Roman" w:cs="Times New Roman"/>
          <w:color w:val="000000" w:themeColor="text1"/>
          <w:sz w:val="28"/>
          <w:szCs w:val="28"/>
        </w:rPr>
        <w:t>52,6</w:t>
      </w:r>
      <w:r w:rsidR="00942665" w:rsidRPr="003572BA">
        <w:rPr>
          <w:rFonts w:ascii="Times New Roman" w:hAnsi="Times New Roman" w:cs="Times New Roman"/>
          <w:color w:val="000000" w:themeColor="text1"/>
          <w:sz w:val="28"/>
          <w:szCs w:val="28"/>
        </w:rPr>
        <w:t xml:space="preserve"> тыс. кв. метров жил</w:t>
      </w:r>
      <w:r w:rsidRPr="003572BA">
        <w:rPr>
          <w:rFonts w:ascii="Times New Roman" w:hAnsi="Times New Roman" w:cs="Times New Roman"/>
          <w:color w:val="000000" w:themeColor="text1"/>
          <w:sz w:val="28"/>
          <w:szCs w:val="28"/>
        </w:rPr>
        <w:t>ья</w:t>
      </w:r>
      <w:r w:rsidR="00606D48" w:rsidRPr="003572BA">
        <w:rPr>
          <w:rFonts w:ascii="Times New Roman" w:hAnsi="Times New Roman" w:cs="Times New Roman"/>
          <w:color w:val="000000" w:themeColor="text1"/>
          <w:sz w:val="28"/>
          <w:szCs w:val="28"/>
        </w:rPr>
        <w:t>.</w:t>
      </w:r>
    </w:p>
    <w:p w:rsidR="00BC7E11" w:rsidRPr="003572BA" w:rsidRDefault="00BC7E11" w:rsidP="00BC7E11">
      <w:pPr>
        <w:spacing w:after="0"/>
        <w:ind w:firstLine="709"/>
        <w:jc w:val="both"/>
        <w:rPr>
          <w:rFonts w:ascii="Times New Roman" w:hAnsi="Times New Roman" w:cs="Times New Roman"/>
          <w:color w:val="000000" w:themeColor="text1"/>
          <w:sz w:val="28"/>
          <w:szCs w:val="28"/>
        </w:rPr>
      </w:pPr>
      <w:r w:rsidRPr="003572BA">
        <w:rPr>
          <w:rFonts w:ascii="Times New Roman" w:hAnsi="Times New Roman" w:cs="Times New Roman"/>
          <w:color w:val="000000" w:themeColor="text1"/>
          <w:sz w:val="28"/>
          <w:szCs w:val="28"/>
        </w:rPr>
        <w:t xml:space="preserve">Средняя обеспеченность одного жителя </w:t>
      </w:r>
      <w:r w:rsidR="00942665" w:rsidRPr="003572BA">
        <w:rPr>
          <w:rFonts w:ascii="Times New Roman" w:hAnsi="Times New Roman" w:cs="Times New Roman"/>
          <w:color w:val="000000" w:themeColor="text1"/>
          <w:sz w:val="28"/>
          <w:szCs w:val="28"/>
        </w:rPr>
        <w:t>муниципального района</w:t>
      </w:r>
      <w:r w:rsidRPr="003572BA">
        <w:rPr>
          <w:rFonts w:ascii="Times New Roman" w:hAnsi="Times New Roman" w:cs="Times New Roman"/>
          <w:color w:val="000000" w:themeColor="text1"/>
          <w:sz w:val="28"/>
          <w:szCs w:val="28"/>
        </w:rPr>
        <w:t xml:space="preserve"> общей площадью жилья за</w:t>
      </w:r>
      <w:r w:rsidR="003572BA" w:rsidRPr="003572BA">
        <w:rPr>
          <w:rFonts w:ascii="Times New Roman" w:hAnsi="Times New Roman" w:cs="Times New Roman"/>
          <w:color w:val="000000" w:themeColor="text1"/>
          <w:sz w:val="28"/>
          <w:szCs w:val="28"/>
        </w:rPr>
        <w:t xml:space="preserve"> 2023</w:t>
      </w:r>
      <w:r w:rsidRPr="003572BA">
        <w:rPr>
          <w:rFonts w:ascii="Times New Roman" w:hAnsi="Times New Roman" w:cs="Times New Roman"/>
          <w:color w:val="000000" w:themeColor="text1"/>
          <w:sz w:val="28"/>
          <w:szCs w:val="28"/>
        </w:rPr>
        <w:t xml:space="preserve"> год </w:t>
      </w:r>
      <w:r w:rsidR="003572BA" w:rsidRPr="003572BA">
        <w:rPr>
          <w:rFonts w:ascii="Times New Roman" w:hAnsi="Times New Roman" w:cs="Times New Roman"/>
          <w:color w:val="000000" w:themeColor="text1"/>
          <w:sz w:val="28"/>
          <w:szCs w:val="28"/>
        </w:rPr>
        <w:t>оценивается на уровне</w:t>
      </w:r>
      <w:r w:rsidR="00942665" w:rsidRPr="003572BA">
        <w:rPr>
          <w:rFonts w:ascii="Times New Roman" w:hAnsi="Times New Roman" w:cs="Times New Roman"/>
          <w:color w:val="000000" w:themeColor="text1"/>
          <w:sz w:val="28"/>
          <w:szCs w:val="28"/>
        </w:rPr>
        <w:t xml:space="preserve"> </w:t>
      </w:r>
      <w:r w:rsidR="00845FCA" w:rsidRPr="003572BA">
        <w:rPr>
          <w:rFonts w:ascii="Times New Roman" w:hAnsi="Times New Roman" w:cs="Times New Roman"/>
          <w:color w:val="000000" w:themeColor="text1"/>
          <w:sz w:val="28"/>
          <w:szCs w:val="28"/>
        </w:rPr>
        <w:t>3</w:t>
      </w:r>
      <w:r w:rsidR="003572BA" w:rsidRPr="003572BA">
        <w:rPr>
          <w:rFonts w:ascii="Times New Roman" w:hAnsi="Times New Roman" w:cs="Times New Roman"/>
          <w:color w:val="000000" w:themeColor="text1"/>
          <w:sz w:val="28"/>
          <w:szCs w:val="28"/>
        </w:rPr>
        <w:t>4,4</w:t>
      </w:r>
      <w:r w:rsidRPr="003572BA">
        <w:rPr>
          <w:rFonts w:ascii="Times New Roman" w:hAnsi="Times New Roman" w:cs="Times New Roman"/>
          <w:color w:val="000000" w:themeColor="text1"/>
          <w:sz w:val="28"/>
          <w:szCs w:val="28"/>
        </w:rPr>
        <w:t xml:space="preserve"> кв.м. В течение последних лет данный показатель стабильно увеличивается, что отражает улучшение состояния жилищн</w:t>
      </w:r>
      <w:r w:rsidR="00606D48" w:rsidRPr="003572BA">
        <w:rPr>
          <w:rFonts w:ascii="Times New Roman" w:hAnsi="Times New Roman" w:cs="Times New Roman"/>
          <w:color w:val="000000" w:themeColor="text1"/>
          <w:sz w:val="28"/>
          <w:szCs w:val="28"/>
        </w:rPr>
        <w:t>ых условий граждан</w:t>
      </w:r>
      <w:r w:rsidRPr="003572BA">
        <w:rPr>
          <w:rFonts w:ascii="Times New Roman" w:hAnsi="Times New Roman" w:cs="Times New Roman"/>
          <w:color w:val="000000" w:themeColor="text1"/>
          <w:sz w:val="28"/>
          <w:szCs w:val="28"/>
        </w:rPr>
        <w:t>.</w:t>
      </w:r>
    </w:p>
    <w:p w:rsidR="00606D48" w:rsidRPr="003572BA" w:rsidRDefault="00942665" w:rsidP="00845FCA">
      <w:pPr>
        <w:pStyle w:val="a5"/>
        <w:spacing w:line="276" w:lineRule="auto"/>
        <w:ind w:firstLine="709"/>
        <w:jc w:val="both"/>
        <w:rPr>
          <w:rFonts w:ascii="Times New Roman" w:hAnsi="Times New Roman" w:cs="Times New Roman"/>
          <w:sz w:val="28"/>
          <w:szCs w:val="28"/>
        </w:rPr>
      </w:pPr>
      <w:r w:rsidRPr="003572BA">
        <w:rPr>
          <w:rFonts w:ascii="Times New Roman" w:hAnsi="Times New Roman" w:cs="Times New Roman"/>
          <w:b/>
          <w:sz w:val="28"/>
          <w:szCs w:val="28"/>
        </w:rPr>
        <w:t>В</w:t>
      </w:r>
      <w:r w:rsidRPr="003572BA">
        <w:rPr>
          <w:rFonts w:ascii="Times New Roman" w:hAnsi="Times New Roman" w:cs="Times New Roman"/>
          <w:sz w:val="28"/>
          <w:szCs w:val="28"/>
        </w:rPr>
        <w:t xml:space="preserve"> </w:t>
      </w:r>
      <w:r w:rsidR="005F1413" w:rsidRPr="003572BA">
        <w:rPr>
          <w:rFonts w:ascii="Times New Roman" w:hAnsi="Times New Roman" w:cs="Times New Roman"/>
          <w:b/>
          <w:sz w:val="28"/>
          <w:szCs w:val="28"/>
        </w:rPr>
        <w:t xml:space="preserve">прогнозный </w:t>
      </w:r>
      <w:r w:rsidRPr="003572BA">
        <w:rPr>
          <w:rFonts w:ascii="Times New Roman" w:hAnsi="Times New Roman" w:cs="Times New Roman"/>
          <w:b/>
          <w:sz w:val="28"/>
          <w:szCs w:val="28"/>
        </w:rPr>
        <w:t>период 202</w:t>
      </w:r>
      <w:r w:rsidR="003572BA" w:rsidRPr="003572BA">
        <w:rPr>
          <w:rFonts w:ascii="Times New Roman" w:hAnsi="Times New Roman" w:cs="Times New Roman"/>
          <w:b/>
          <w:sz w:val="28"/>
          <w:szCs w:val="28"/>
        </w:rPr>
        <w:t>4</w:t>
      </w:r>
      <w:r w:rsidRPr="003572BA">
        <w:rPr>
          <w:rFonts w:ascii="Times New Roman" w:hAnsi="Times New Roman" w:cs="Times New Roman"/>
          <w:b/>
          <w:sz w:val="28"/>
          <w:szCs w:val="28"/>
        </w:rPr>
        <w:t>–202</w:t>
      </w:r>
      <w:r w:rsidR="003572BA" w:rsidRPr="003572BA">
        <w:rPr>
          <w:rFonts w:ascii="Times New Roman" w:hAnsi="Times New Roman" w:cs="Times New Roman"/>
          <w:b/>
          <w:sz w:val="28"/>
          <w:szCs w:val="28"/>
        </w:rPr>
        <w:t>6</w:t>
      </w:r>
      <w:r w:rsidRPr="003572BA">
        <w:rPr>
          <w:rFonts w:ascii="Times New Roman" w:hAnsi="Times New Roman" w:cs="Times New Roman"/>
          <w:sz w:val="28"/>
          <w:szCs w:val="28"/>
        </w:rPr>
        <w:t xml:space="preserve"> гг. </w:t>
      </w:r>
      <w:r w:rsidR="00606D48" w:rsidRPr="003572BA">
        <w:rPr>
          <w:rFonts w:ascii="Times New Roman" w:hAnsi="Times New Roman" w:cs="Times New Roman"/>
          <w:sz w:val="28"/>
          <w:szCs w:val="28"/>
        </w:rPr>
        <w:t>ожидается</w:t>
      </w:r>
      <w:r w:rsidR="005F1413" w:rsidRPr="003572BA">
        <w:rPr>
          <w:rFonts w:ascii="Times New Roman" w:hAnsi="Times New Roman" w:cs="Times New Roman"/>
          <w:sz w:val="28"/>
          <w:szCs w:val="28"/>
        </w:rPr>
        <w:t xml:space="preserve"> </w:t>
      </w:r>
      <w:r w:rsidRPr="003572BA">
        <w:rPr>
          <w:rFonts w:ascii="Times New Roman" w:hAnsi="Times New Roman" w:cs="Times New Roman"/>
          <w:sz w:val="28"/>
          <w:szCs w:val="28"/>
        </w:rPr>
        <w:t>ввод</w:t>
      </w:r>
      <w:r w:rsidR="005F1413" w:rsidRPr="003572BA">
        <w:rPr>
          <w:rFonts w:ascii="Times New Roman" w:hAnsi="Times New Roman" w:cs="Times New Roman"/>
          <w:sz w:val="28"/>
          <w:szCs w:val="28"/>
        </w:rPr>
        <w:t xml:space="preserve"> в действие</w:t>
      </w:r>
      <w:r w:rsidRPr="003572BA">
        <w:rPr>
          <w:rFonts w:ascii="Times New Roman" w:hAnsi="Times New Roman" w:cs="Times New Roman"/>
          <w:sz w:val="28"/>
          <w:szCs w:val="28"/>
        </w:rPr>
        <w:t xml:space="preserve"> жилых домов </w:t>
      </w:r>
      <w:r w:rsidR="00606D48" w:rsidRPr="003572BA">
        <w:rPr>
          <w:rFonts w:ascii="Times New Roman" w:hAnsi="Times New Roman" w:cs="Times New Roman"/>
          <w:sz w:val="28"/>
          <w:szCs w:val="28"/>
        </w:rPr>
        <w:t xml:space="preserve">на уровне </w:t>
      </w:r>
      <w:r w:rsidR="003572BA" w:rsidRPr="003572BA">
        <w:rPr>
          <w:rFonts w:ascii="Times New Roman" w:hAnsi="Times New Roman" w:cs="Times New Roman"/>
          <w:sz w:val="28"/>
          <w:szCs w:val="28"/>
        </w:rPr>
        <w:t>53</w:t>
      </w:r>
      <w:r w:rsidR="00606D48" w:rsidRPr="003572BA">
        <w:rPr>
          <w:rFonts w:ascii="Times New Roman" w:hAnsi="Times New Roman" w:cs="Times New Roman"/>
          <w:sz w:val="28"/>
          <w:szCs w:val="28"/>
        </w:rPr>
        <w:t xml:space="preserve"> тыс. кв.м. ежегодно.</w:t>
      </w:r>
    </w:p>
    <w:p w:rsidR="003572BA" w:rsidRDefault="003572BA" w:rsidP="003572BA">
      <w:pPr>
        <w:spacing w:after="0"/>
        <w:ind w:firstLine="709"/>
        <w:jc w:val="both"/>
        <w:rPr>
          <w:rFonts w:ascii="Times New Roman" w:hAnsi="Times New Roman"/>
          <w:sz w:val="28"/>
          <w:szCs w:val="28"/>
        </w:rPr>
      </w:pPr>
      <w:r>
        <w:rPr>
          <w:rFonts w:ascii="Times New Roman" w:hAnsi="Times New Roman"/>
          <w:sz w:val="28"/>
          <w:szCs w:val="28"/>
        </w:rPr>
        <w:t xml:space="preserve">Администрации сельских поселений при разработке своих генеральных планов предусматривают новые территории, подходящие для строительства индивидуальных жилых домов. </w:t>
      </w:r>
      <w:r w:rsidRPr="00E93BCD">
        <w:rPr>
          <w:rFonts w:ascii="Times New Roman" w:hAnsi="Times New Roman"/>
          <w:sz w:val="28"/>
          <w:szCs w:val="28"/>
        </w:rPr>
        <w:t>Ожидается, что в районе для этих целей будет дополнительно выделено более 140 га, что в совокупности с действующими государственными программами льготного кредитования строительства жилых домов дадут стабильный рост объемов жилищного строительства на территории Волосовского района.</w:t>
      </w:r>
    </w:p>
    <w:p w:rsidR="00BC7E11" w:rsidRPr="00695B86" w:rsidRDefault="00BC7E11" w:rsidP="003117F9">
      <w:pPr>
        <w:spacing w:after="0"/>
        <w:jc w:val="center"/>
        <w:rPr>
          <w:rFonts w:ascii="Times New Roman" w:hAnsi="Times New Roman" w:cs="Times New Roman"/>
          <w:sz w:val="28"/>
          <w:szCs w:val="28"/>
          <w:highlight w:val="yellow"/>
        </w:rPr>
      </w:pPr>
    </w:p>
    <w:p w:rsidR="003117F9" w:rsidRPr="003C1D5E" w:rsidRDefault="003117F9" w:rsidP="003117F9">
      <w:pPr>
        <w:spacing w:after="0"/>
        <w:jc w:val="center"/>
        <w:rPr>
          <w:rFonts w:ascii="Times New Roman" w:hAnsi="Times New Roman" w:cs="Times New Roman"/>
          <w:b/>
          <w:i/>
          <w:sz w:val="28"/>
          <w:szCs w:val="28"/>
        </w:rPr>
      </w:pPr>
      <w:r w:rsidRPr="003C1D5E">
        <w:rPr>
          <w:rFonts w:ascii="Times New Roman" w:hAnsi="Times New Roman" w:cs="Times New Roman"/>
          <w:b/>
          <w:i/>
          <w:sz w:val="28"/>
          <w:szCs w:val="28"/>
        </w:rPr>
        <w:t>5. Транспорт</w:t>
      </w:r>
    </w:p>
    <w:p w:rsidR="00192CEE" w:rsidRPr="009738D2" w:rsidRDefault="00192CEE" w:rsidP="009738D2">
      <w:pPr>
        <w:spacing w:after="0"/>
        <w:ind w:firstLine="709"/>
        <w:jc w:val="both"/>
        <w:rPr>
          <w:rFonts w:ascii="Times New Roman" w:hAnsi="Times New Roman" w:cs="Times New Roman"/>
          <w:sz w:val="28"/>
          <w:szCs w:val="28"/>
        </w:rPr>
      </w:pPr>
      <w:r w:rsidRPr="009738D2">
        <w:rPr>
          <w:rFonts w:ascii="Times New Roman" w:hAnsi="Times New Roman" w:cs="Times New Roman"/>
          <w:bCs/>
          <w:sz w:val="28"/>
          <w:szCs w:val="28"/>
        </w:rPr>
        <w:t xml:space="preserve">В отчетном </w:t>
      </w:r>
      <w:r w:rsidRPr="009738D2">
        <w:rPr>
          <w:rFonts w:ascii="Times New Roman" w:hAnsi="Times New Roman" w:cs="Times New Roman"/>
          <w:b/>
          <w:bCs/>
          <w:sz w:val="28"/>
          <w:szCs w:val="28"/>
        </w:rPr>
        <w:t>20</w:t>
      </w:r>
      <w:r w:rsidR="004E583F" w:rsidRPr="009738D2">
        <w:rPr>
          <w:rFonts w:ascii="Times New Roman" w:hAnsi="Times New Roman" w:cs="Times New Roman"/>
          <w:b/>
          <w:bCs/>
          <w:sz w:val="28"/>
          <w:szCs w:val="28"/>
        </w:rPr>
        <w:t>2</w:t>
      </w:r>
      <w:r w:rsidR="009738D2" w:rsidRPr="009738D2">
        <w:rPr>
          <w:rFonts w:ascii="Times New Roman" w:hAnsi="Times New Roman" w:cs="Times New Roman"/>
          <w:b/>
          <w:bCs/>
          <w:sz w:val="28"/>
          <w:szCs w:val="28"/>
        </w:rPr>
        <w:t>2</w:t>
      </w:r>
      <w:r w:rsidRPr="009738D2">
        <w:rPr>
          <w:rFonts w:ascii="Times New Roman" w:hAnsi="Times New Roman" w:cs="Times New Roman"/>
          <w:b/>
          <w:bCs/>
          <w:sz w:val="28"/>
          <w:szCs w:val="28"/>
        </w:rPr>
        <w:t xml:space="preserve"> году</w:t>
      </w:r>
      <w:r w:rsidRPr="009738D2">
        <w:rPr>
          <w:rFonts w:ascii="Times New Roman" w:hAnsi="Times New Roman" w:cs="Times New Roman"/>
          <w:bCs/>
          <w:sz w:val="28"/>
          <w:szCs w:val="28"/>
        </w:rPr>
        <w:t xml:space="preserve"> </w:t>
      </w:r>
      <w:r w:rsidR="00F371B2" w:rsidRPr="009738D2">
        <w:rPr>
          <w:rFonts w:ascii="Times New Roman" w:hAnsi="Times New Roman" w:cs="Times New Roman"/>
          <w:bCs/>
          <w:sz w:val="28"/>
          <w:szCs w:val="28"/>
        </w:rPr>
        <w:t xml:space="preserve">в </w:t>
      </w:r>
      <w:r w:rsidRPr="009738D2">
        <w:rPr>
          <w:rFonts w:ascii="Times New Roman" w:hAnsi="Times New Roman" w:cs="Times New Roman"/>
          <w:bCs/>
          <w:sz w:val="28"/>
          <w:szCs w:val="28"/>
        </w:rPr>
        <w:t>Волосовск</w:t>
      </w:r>
      <w:r w:rsidR="00F371B2" w:rsidRPr="009738D2">
        <w:rPr>
          <w:rFonts w:ascii="Times New Roman" w:hAnsi="Times New Roman" w:cs="Times New Roman"/>
          <w:bCs/>
          <w:sz w:val="28"/>
          <w:szCs w:val="28"/>
        </w:rPr>
        <w:t>ом</w:t>
      </w:r>
      <w:r w:rsidRPr="009738D2">
        <w:rPr>
          <w:rFonts w:ascii="Times New Roman" w:hAnsi="Times New Roman" w:cs="Times New Roman"/>
          <w:bCs/>
          <w:sz w:val="28"/>
          <w:szCs w:val="28"/>
        </w:rPr>
        <w:t xml:space="preserve"> район</w:t>
      </w:r>
      <w:r w:rsidR="00F371B2" w:rsidRPr="009738D2">
        <w:rPr>
          <w:rFonts w:ascii="Times New Roman" w:hAnsi="Times New Roman" w:cs="Times New Roman"/>
          <w:bCs/>
          <w:sz w:val="28"/>
          <w:szCs w:val="28"/>
        </w:rPr>
        <w:t>е</w:t>
      </w:r>
      <w:r w:rsidRPr="009738D2">
        <w:rPr>
          <w:rFonts w:ascii="Times New Roman" w:hAnsi="Times New Roman" w:cs="Times New Roman"/>
          <w:bCs/>
          <w:sz w:val="28"/>
          <w:szCs w:val="28"/>
        </w:rPr>
        <w:t xml:space="preserve"> успешно реализов</w:t>
      </w:r>
      <w:r w:rsidR="00F371B2" w:rsidRPr="009738D2">
        <w:rPr>
          <w:rFonts w:ascii="Times New Roman" w:hAnsi="Times New Roman" w:cs="Times New Roman"/>
          <w:bCs/>
          <w:sz w:val="28"/>
          <w:szCs w:val="28"/>
        </w:rPr>
        <w:t>аны</w:t>
      </w:r>
      <w:r w:rsidRPr="009738D2">
        <w:rPr>
          <w:rFonts w:ascii="Times New Roman" w:hAnsi="Times New Roman" w:cs="Times New Roman"/>
          <w:bCs/>
          <w:sz w:val="28"/>
          <w:szCs w:val="28"/>
        </w:rPr>
        <w:t xml:space="preserve"> областные и муниципальные программы по финансированию капитального ремонта и улучшению состояния дорог</w:t>
      </w:r>
      <w:r w:rsidRPr="009738D2">
        <w:rPr>
          <w:rFonts w:ascii="Times New Roman" w:hAnsi="Times New Roman" w:cs="Times New Roman"/>
          <w:sz w:val="28"/>
          <w:szCs w:val="28"/>
        </w:rPr>
        <w:t>.</w:t>
      </w:r>
    </w:p>
    <w:p w:rsidR="009738D2" w:rsidRDefault="009738D2" w:rsidP="009738D2">
      <w:pPr>
        <w:spacing w:after="0"/>
        <w:ind w:firstLine="709"/>
        <w:jc w:val="both"/>
        <w:rPr>
          <w:rFonts w:ascii="Times New Roman" w:hAnsi="Times New Roman"/>
          <w:bCs/>
          <w:sz w:val="28"/>
          <w:szCs w:val="28"/>
        </w:rPr>
      </w:pPr>
      <w:r>
        <w:rPr>
          <w:rFonts w:ascii="Times New Roman" w:hAnsi="Times New Roman"/>
          <w:sz w:val="28"/>
          <w:szCs w:val="28"/>
        </w:rPr>
        <w:t xml:space="preserve">Ежегодно </w:t>
      </w:r>
      <w:r w:rsidRPr="005B7A4C">
        <w:rPr>
          <w:rFonts w:ascii="Times New Roman" w:hAnsi="Times New Roman"/>
          <w:bCs/>
          <w:sz w:val="28"/>
          <w:szCs w:val="28"/>
        </w:rPr>
        <w:t>после весеннего комиссионного осмотра</w:t>
      </w:r>
      <w:r>
        <w:rPr>
          <w:rFonts w:ascii="Times New Roman" w:hAnsi="Times New Roman"/>
          <w:bCs/>
          <w:sz w:val="28"/>
          <w:szCs w:val="28"/>
        </w:rPr>
        <w:t xml:space="preserve"> определяется</w:t>
      </w:r>
      <w:r w:rsidRPr="005B7A4C">
        <w:rPr>
          <w:rFonts w:ascii="Times New Roman" w:hAnsi="Times New Roman"/>
          <w:bCs/>
          <w:sz w:val="28"/>
          <w:szCs w:val="28"/>
        </w:rPr>
        <w:t xml:space="preserve"> </w:t>
      </w:r>
      <w:r>
        <w:rPr>
          <w:rFonts w:ascii="Times New Roman" w:hAnsi="Times New Roman"/>
          <w:bCs/>
          <w:sz w:val="28"/>
          <w:szCs w:val="28"/>
        </w:rPr>
        <w:t>п</w:t>
      </w:r>
      <w:r w:rsidRPr="005B7A4C">
        <w:rPr>
          <w:rFonts w:ascii="Times New Roman" w:hAnsi="Times New Roman"/>
          <w:bCs/>
          <w:sz w:val="28"/>
          <w:szCs w:val="28"/>
        </w:rPr>
        <w:t>еречень дорог, которы</w:t>
      </w:r>
      <w:r>
        <w:rPr>
          <w:rFonts w:ascii="Times New Roman" w:hAnsi="Times New Roman"/>
          <w:bCs/>
          <w:sz w:val="28"/>
          <w:szCs w:val="28"/>
        </w:rPr>
        <w:t>е</w:t>
      </w:r>
      <w:r w:rsidRPr="005B7A4C">
        <w:rPr>
          <w:rFonts w:ascii="Times New Roman" w:hAnsi="Times New Roman"/>
          <w:bCs/>
          <w:sz w:val="28"/>
          <w:szCs w:val="28"/>
        </w:rPr>
        <w:t xml:space="preserve"> </w:t>
      </w:r>
      <w:r>
        <w:rPr>
          <w:rFonts w:ascii="Times New Roman" w:hAnsi="Times New Roman"/>
          <w:bCs/>
          <w:sz w:val="28"/>
          <w:szCs w:val="28"/>
        </w:rPr>
        <w:t>требуют</w:t>
      </w:r>
      <w:r w:rsidRPr="005B7A4C">
        <w:rPr>
          <w:rFonts w:ascii="Times New Roman" w:hAnsi="Times New Roman"/>
          <w:bCs/>
          <w:sz w:val="28"/>
          <w:szCs w:val="28"/>
        </w:rPr>
        <w:t xml:space="preserve"> ремонт</w:t>
      </w:r>
      <w:r>
        <w:rPr>
          <w:rFonts w:ascii="Times New Roman" w:hAnsi="Times New Roman"/>
          <w:bCs/>
          <w:sz w:val="28"/>
          <w:szCs w:val="28"/>
        </w:rPr>
        <w:t>а, и составляется очерёдность работ</w:t>
      </w:r>
      <w:r w:rsidRPr="005B7A4C">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 xml:space="preserve">Так </w:t>
      </w:r>
      <w:r w:rsidRPr="005B7A4C">
        <w:rPr>
          <w:rFonts w:ascii="Times New Roman" w:hAnsi="Times New Roman"/>
          <w:bCs/>
          <w:sz w:val="28"/>
          <w:szCs w:val="28"/>
        </w:rPr>
        <w:t>в 2022 году</w:t>
      </w:r>
      <w:r>
        <w:rPr>
          <w:rFonts w:ascii="Times New Roman" w:hAnsi="Times New Roman"/>
          <w:bCs/>
          <w:sz w:val="28"/>
          <w:szCs w:val="28"/>
        </w:rPr>
        <w:t xml:space="preserve"> было</w:t>
      </w:r>
      <w:r w:rsidRPr="005B7A4C">
        <w:rPr>
          <w:rFonts w:ascii="Times New Roman" w:hAnsi="Times New Roman"/>
          <w:bCs/>
          <w:sz w:val="28"/>
          <w:szCs w:val="28"/>
        </w:rPr>
        <w:t xml:space="preserve"> отремонтировано 32 участка </w:t>
      </w:r>
      <w:r>
        <w:rPr>
          <w:rFonts w:ascii="Times New Roman" w:hAnsi="Times New Roman"/>
          <w:bCs/>
          <w:sz w:val="28"/>
          <w:szCs w:val="28"/>
        </w:rPr>
        <w:t xml:space="preserve">муниципальных </w:t>
      </w:r>
      <w:r w:rsidRPr="005B7A4C">
        <w:rPr>
          <w:rFonts w:ascii="Times New Roman" w:hAnsi="Times New Roman"/>
          <w:bCs/>
          <w:sz w:val="28"/>
          <w:szCs w:val="28"/>
        </w:rPr>
        <w:t xml:space="preserve">дорог общей протяженностью более 13 км на </w:t>
      </w:r>
      <w:r>
        <w:rPr>
          <w:rFonts w:ascii="Times New Roman" w:hAnsi="Times New Roman"/>
          <w:bCs/>
          <w:sz w:val="28"/>
          <w:szCs w:val="28"/>
        </w:rPr>
        <w:t xml:space="preserve">общую </w:t>
      </w:r>
      <w:r w:rsidRPr="005B7A4C">
        <w:rPr>
          <w:rFonts w:ascii="Times New Roman" w:hAnsi="Times New Roman"/>
          <w:bCs/>
          <w:sz w:val="28"/>
          <w:szCs w:val="28"/>
        </w:rPr>
        <w:t>сумму 62 млн</w:t>
      </w:r>
      <w:r>
        <w:rPr>
          <w:rFonts w:ascii="Times New Roman" w:hAnsi="Times New Roman"/>
          <w:bCs/>
          <w:sz w:val="28"/>
          <w:szCs w:val="28"/>
        </w:rPr>
        <w:t>.</w:t>
      </w:r>
      <w:r w:rsidRPr="005B7A4C">
        <w:rPr>
          <w:rFonts w:ascii="Times New Roman" w:hAnsi="Times New Roman"/>
          <w:bCs/>
          <w:sz w:val="28"/>
          <w:szCs w:val="28"/>
        </w:rPr>
        <w:t xml:space="preserve"> рублей. </w:t>
      </w:r>
    </w:p>
    <w:p w:rsidR="009738D2" w:rsidRDefault="009738D2" w:rsidP="009738D2">
      <w:pPr>
        <w:spacing w:after="0"/>
        <w:ind w:firstLine="709"/>
        <w:jc w:val="both"/>
        <w:rPr>
          <w:rFonts w:ascii="Times New Roman" w:hAnsi="Times New Roman"/>
          <w:bCs/>
          <w:sz w:val="28"/>
          <w:szCs w:val="28"/>
        </w:rPr>
      </w:pPr>
      <w:r>
        <w:rPr>
          <w:rFonts w:ascii="Times New Roman" w:hAnsi="Times New Roman"/>
          <w:bCs/>
          <w:sz w:val="28"/>
          <w:szCs w:val="28"/>
        </w:rPr>
        <w:t>В отчётном году был о</w:t>
      </w:r>
      <w:r w:rsidRPr="002E4A76">
        <w:rPr>
          <w:rFonts w:ascii="Times New Roman" w:hAnsi="Times New Roman"/>
          <w:bCs/>
          <w:sz w:val="28"/>
          <w:szCs w:val="28"/>
        </w:rPr>
        <w:t>тремонтирован</w:t>
      </w:r>
      <w:r>
        <w:rPr>
          <w:rFonts w:ascii="Times New Roman" w:hAnsi="Times New Roman"/>
          <w:bCs/>
          <w:sz w:val="28"/>
          <w:szCs w:val="28"/>
        </w:rPr>
        <w:t xml:space="preserve"> </w:t>
      </w:r>
      <w:r w:rsidRPr="002E4A76">
        <w:rPr>
          <w:rFonts w:ascii="Times New Roman" w:hAnsi="Times New Roman"/>
          <w:bCs/>
          <w:sz w:val="28"/>
          <w:szCs w:val="28"/>
        </w:rPr>
        <w:t>участ</w:t>
      </w:r>
      <w:r>
        <w:rPr>
          <w:rFonts w:ascii="Times New Roman" w:hAnsi="Times New Roman"/>
          <w:bCs/>
          <w:sz w:val="28"/>
          <w:szCs w:val="28"/>
        </w:rPr>
        <w:t>о</w:t>
      </w:r>
      <w:r w:rsidRPr="002E4A76">
        <w:rPr>
          <w:rFonts w:ascii="Times New Roman" w:hAnsi="Times New Roman"/>
          <w:bCs/>
          <w:sz w:val="28"/>
          <w:szCs w:val="28"/>
        </w:rPr>
        <w:t>к региональн</w:t>
      </w:r>
      <w:r>
        <w:rPr>
          <w:rFonts w:ascii="Times New Roman" w:hAnsi="Times New Roman"/>
          <w:bCs/>
          <w:sz w:val="28"/>
          <w:szCs w:val="28"/>
        </w:rPr>
        <w:t>ой</w:t>
      </w:r>
      <w:r w:rsidRPr="002E4A76">
        <w:rPr>
          <w:rFonts w:ascii="Times New Roman" w:hAnsi="Times New Roman"/>
          <w:bCs/>
          <w:sz w:val="28"/>
          <w:szCs w:val="28"/>
        </w:rPr>
        <w:t xml:space="preserve"> автомобильн</w:t>
      </w:r>
      <w:r>
        <w:rPr>
          <w:rFonts w:ascii="Times New Roman" w:hAnsi="Times New Roman"/>
          <w:bCs/>
          <w:sz w:val="28"/>
          <w:szCs w:val="28"/>
        </w:rPr>
        <w:t>ой</w:t>
      </w:r>
      <w:r w:rsidRPr="002E4A76">
        <w:rPr>
          <w:rFonts w:ascii="Times New Roman" w:hAnsi="Times New Roman"/>
          <w:bCs/>
          <w:sz w:val="28"/>
          <w:szCs w:val="28"/>
        </w:rPr>
        <w:t xml:space="preserve"> дорог</w:t>
      </w:r>
      <w:r>
        <w:rPr>
          <w:rFonts w:ascii="Times New Roman" w:hAnsi="Times New Roman"/>
          <w:bCs/>
          <w:sz w:val="28"/>
          <w:szCs w:val="28"/>
        </w:rPr>
        <w:t xml:space="preserve">и, соединяющий населённые пункты: </w:t>
      </w:r>
      <w:proofErr w:type="spellStart"/>
      <w:r>
        <w:rPr>
          <w:rFonts w:ascii="Times New Roman" w:hAnsi="Times New Roman"/>
          <w:bCs/>
          <w:sz w:val="28"/>
          <w:szCs w:val="28"/>
        </w:rPr>
        <w:t>Кикерино</w:t>
      </w:r>
      <w:proofErr w:type="spellEnd"/>
      <w:r>
        <w:rPr>
          <w:rFonts w:ascii="Times New Roman" w:hAnsi="Times New Roman"/>
          <w:bCs/>
          <w:sz w:val="28"/>
          <w:szCs w:val="28"/>
        </w:rPr>
        <w:t xml:space="preserve">, </w:t>
      </w:r>
      <w:proofErr w:type="spellStart"/>
      <w:r>
        <w:rPr>
          <w:rFonts w:ascii="Times New Roman" w:hAnsi="Times New Roman"/>
          <w:bCs/>
          <w:sz w:val="28"/>
          <w:szCs w:val="28"/>
        </w:rPr>
        <w:t>Эдази</w:t>
      </w:r>
      <w:proofErr w:type="spellEnd"/>
      <w:r>
        <w:rPr>
          <w:rFonts w:ascii="Times New Roman" w:hAnsi="Times New Roman"/>
          <w:bCs/>
          <w:sz w:val="28"/>
          <w:szCs w:val="28"/>
        </w:rPr>
        <w:t xml:space="preserve">, </w:t>
      </w:r>
      <w:proofErr w:type="spellStart"/>
      <w:r>
        <w:rPr>
          <w:rFonts w:ascii="Times New Roman" w:hAnsi="Times New Roman"/>
          <w:bCs/>
          <w:sz w:val="28"/>
          <w:szCs w:val="28"/>
        </w:rPr>
        <w:t>Калитино</w:t>
      </w:r>
      <w:proofErr w:type="spellEnd"/>
      <w:r>
        <w:rPr>
          <w:rFonts w:ascii="Times New Roman" w:hAnsi="Times New Roman"/>
          <w:bCs/>
          <w:sz w:val="28"/>
          <w:szCs w:val="28"/>
        </w:rPr>
        <w:t xml:space="preserve">, </w:t>
      </w:r>
      <w:proofErr w:type="spellStart"/>
      <w:r>
        <w:rPr>
          <w:rFonts w:ascii="Times New Roman" w:hAnsi="Times New Roman"/>
          <w:bCs/>
          <w:sz w:val="28"/>
          <w:szCs w:val="28"/>
        </w:rPr>
        <w:t>Глумины</w:t>
      </w:r>
      <w:proofErr w:type="spellEnd"/>
      <w:r>
        <w:rPr>
          <w:rFonts w:ascii="Times New Roman" w:hAnsi="Times New Roman"/>
          <w:bCs/>
          <w:sz w:val="28"/>
          <w:szCs w:val="28"/>
        </w:rPr>
        <w:t xml:space="preserve"> и Заречье, – </w:t>
      </w:r>
      <w:proofErr w:type="gramStart"/>
      <w:r>
        <w:rPr>
          <w:rFonts w:ascii="Times New Roman" w:hAnsi="Times New Roman"/>
          <w:bCs/>
          <w:sz w:val="28"/>
          <w:szCs w:val="28"/>
        </w:rPr>
        <w:t>длинной</w:t>
      </w:r>
      <w:proofErr w:type="gramEnd"/>
      <w:r>
        <w:rPr>
          <w:rFonts w:ascii="Times New Roman" w:hAnsi="Times New Roman"/>
          <w:bCs/>
          <w:sz w:val="28"/>
          <w:szCs w:val="28"/>
        </w:rPr>
        <w:t xml:space="preserve"> около 17 км. На 2023 год </w:t>
      </w:r>
      <w:r>
        <w:rPr>
          <w:rFonts w:ascii="Times New Roman" w:hAnsi="Times New Roman"/>
          <w:bCs/>
          <w:sz w:val="28"/>
          <w:szCs w:val="28"/>
        </w:rPr>
        <w:lastRenderedPageBreak/>
        <w:t>запланированы работы по ремонту проблемного участка на региональной дороге «</w:t>
      </w:r>
      <w:proofErr w:type="spellStart"/>
      <w:r>
        <w:rPr>
          <w:rFonts w:ascii="Times New Roman" w:hAnsi="Times New Roman"/>
          <w:bCs/>
          <w:sz w:val="28"/>
          <w:szCs w:val="28"/>
        </w:rPr>
        <w:t>Гатчина-Ополье</w:t>
      </w:r>
      <w:proofErr w:type="spellEnd"/>
      <w:r>
        <w:rPr>
          <w:rFonts w:ascii="Times New Roman" w:hAnsi="Times New Roman"/>
          <w:bCs/>
          <w:sz w:val="28"/>
          <w:szCs w:val="28"/>
        </w:rPr>
        <w:t xml:space="preserve">» в границах посёлка </w:t>
      </w:r>
      <w:proofErr w:type="spellStart"/>
      <w:r>
        <w:rPr>
          <w:rFonts w:ascii="Times New Roman" w:hAnsi="Times New Roman"/>
          <w:bCs/>
          <w:sz w:val="28"/>
          <w:szCs w:val="28"/>
        </w:rPr>
        <w:t>Кикерино</w:t>
      </w:r>
      <w:proofErr w:type="spellEnd"/>
      <w:r>
        <w:rPr>
          <w:rFonts w:ascii="Times New Roman" w:hAnsi="Times New Roman"/>
          <w:bCs/>
          <w:sz w:val="28"/>
          <w:szCs w:val="28"/>
        </w:rPr>
        <w:t>.</w:t>
      </w:r>
    </w:p>
    <w:p w:rsidR="009738D2" w:rsidRDefault="009738D2" w:rsidP="009738D2">
      <w:pPr>
        <w:spacing w:after="0"/>
        <w:ind w:firstLine="709"/>
        <w:jc w:val="both"/>
        <w:rPr>
          <w:rFonts w:ascii="Times New Roman" w:hAnsi="Times New Roman"/>
          <w:bCs/>
          <w:sz w:val="28"/>
          <w:szCs w:val="28"/>
        </w:rPr>
      </w:pPr>
      <w:r>
        <w:rPr>
          <w:rFonts w:ascii="Times New Roman" w:hAnsi="Times New Roman"/>
          <w:bCs/>
          <w:sz w:val="28"/>
          <w:szCs w:val="28"/>
        </w:rPr>
        <w:t>Для того</w:t>
      </w:r>
      <w:proofErr w:type="gramStart"/>
      <w:r>
        <w:rPr>
          <w:rFonts w:ascii="Times New Roman" w:hAnsi="Times New Roman"/>
          <w:bCs/>
          <w:sz w:val="28"/>
          <w:szCs w:val="28"/>
        </w:rPr>
        <w:t>,</w:t>
      </w:r>
      <w:proofErr w:type="gramEnd"/>
      <w:r>
        <w:rPr>
          <w:rFonts w:ascii="Times New Roman" w:hAnsi="Times New Roman"/>
          <w:bCs/>
          <w:sz w:val="28"/>
          <w:szCs w:val="28"/>
        </w:rPr>
        <w:t xml:space="preserve"> чтобы две грунтовые муниципальные дороги в Сабском поселении – это </w:t>
      </w:r>
      <w:proofErr w:type="spellStart"/>
      <w:r w:rsidRPr="005B7A4C">
        <w:rPr>
          <w:rFonts w:ascii="Times New Roman" w:hAnsi="Times New Roman"/>
          <w:bCs/>
          <w:sz w:val="28"/>
          <w:szCs w:val="28"/>
        </w:rPr>
        <w:t>Лемовжа</w:t>
      </w:r>
      <w:proofErr w:type="spellEnd"/>
      <w:r w:rsidRPr="005B7A4C">
        <w:rPr>
          <w:rFonts w:ascii="Times New Roman" w:hAnsi="Times New Roman"/>
          <w:bCs/>
          <w:sz w:val="28"/>
          <w:szCs w:val="28"/>
        </w:rPr>
        <w:t xml:space="preserve"> – </w:t>
      </w:r>
      <w:proofErr w:type="spellStart"/>
      <w:r w:rsidRPr="005B7A4C">
        <w:rPr>
          <w:rFonts w:ascii="Times New Roman" w:hAnsi="Times New Roman"/>
          <w:bCs/>
          <w:sz w:val="28"/>
          <w:szCs w:val="28"/>
        </w:rPr>
        <w:t>Гостятино</w:t>
      </w:r>
      <w:proofErr w:type="spellEnd"/>
      <w:r w:rsidRPr="005B7A4C">
        <w:rPr>
          <w:rFonts w:ascii="Times New Roman" w:hAnsi="Times New Roman"/>
          <w:bCs/>
          <w:sz w:val="28"/>
          <w:szCs w:val="28"/>
        </w:rPr>
        <w:t xml:space="preserve"> и Большой Сабск – </w:t>
      </w:r>
      <w:proofErr w:type="spellStart"/>
      <w:r w:rsidRPr="005B7A4C">
        <w:rPr>
          <w:rFonts w:ascii="Times New Roman" w:hAnsi="Times New Roman"/>
          <w:bCs/>
          <w:sz w:val="28"/>
          <w:szCs w:val="28"/>
        </w:rPr>
        <w:t>Изори</w:t>
      </w:r>
      <w:proofErr w:type="spellEnd"/>
      <w:r>
        <w:rPr>
          <w:rFonts w:ascii="Times New Roman" w:hAnsi="Times New Roman"/>
          <w:bCs/>
          <w:sz w:val="28"/>
          <w:szCs w:val="28"/>
        </w:rPr>
        <w:t xml:space="preserve"> приобрели твёрдое покрытие, в 2022 году разрабатывался проект их реконструкции</w:t>
      </w:r>
      <w:r w:rsidRPr="000E244B">
        <w:rPr>
          <w:rFonts w:ascii="Times New Roman" w:hAnsi="Times New Roman"/>
          <w:bCs/>
          <w:sz w:val="28"/>
          <w:szCs w:val="28"/>
        </w:rPr>
        <w:t xml:space="preserve"> </w:t>
      </w:r>
      <w:r>
        <w:rPr>
          <w:rFonts w:ascii="Times New Roman" w:hAnsi="Times New Roman"/>
          <w:bCs/>
          <w:sz w:val="28"/>
          <w:szCs w:val="28"/>
        </w:rPr>
        <w:t>в рамках нацпроекта «Безопасные и качественные дороги». Непосредственно сами работы будут осуществлены в 2024-2025 годах.</w:t>
      </w:r>
    </w:p>
    <w:p w:rsidR="009202BA" w:rsidRPr="0056291E" w:rsidRDefault="009202BA" w:rsidP="009202BA">
      <w:pPr>
        <w:spacing w:after="0"/>
        <w:ind w:firstLine="709"/>
        <w:jc w:val="both"/>
        <w:rPr>
          <w:rFonts w:ascii="Times New Roman" w:hAnsi="Times New Roman" w:cs="Times New Roman"/>
          <w:bCs/>
          <w:sz w:val="28"/>
          <w:szCs w:val="28"/>
        </w:rPr>
      </w:pPr>
      <w:r w:rsidRPr="0056291E">
        <w:rPr>
          <w:rFonts w:ascii="Times New Roman" w:hAnsi="Times New Roman" w:cs="Times New Roman"/>
          <w:bCs/>
          <w:sz w:val="28"/>
          <w:szCs w:val="28"/>
        </w:rPr>
        <w:t xml:space="preserve">В </w:t>
      </w:r>
      <w:r w:rsidR="008861DA" w:rsidRPr="0056291E">
        <w:rPr>
          <w:rFonts w:ascii="Times New Roman" w:hAnsi="Times New Roman" w:cs="Times New Roman"/>
          <w:bCs/>
          <w:sz w:val="28"/>
          <w:szCs w:val="28"/>
        </w:rPr>
        <w:t>2022</w:t>
      </w:r>
      <w:r w:rsidRPr="0056291E">
        <w:rPr>
          <w:rFonts w:ascii="Times New Roman" w:hAnsi="Times New Roman" w:cs="Times New Roman"/>
          <w:bCs/>
          <w:sz w:val="28"/>
          <w:szCs w:val="28"/>
        </w:rPr>
        <w:t xml:space="preserve"> году был</w:t>
      </w:r>
      <w:r w:rsidR="008861DA" w:rsidRPr="0056291E">
        <w:rPr>
          <w:rFonts w:ascii="Times New Roman" w:hAnsi="Times New Roman" w:cs="Times New Roman"/>
          <w:bCs/>
          <w:sz w:val="28"/>
          <w:szCs w:val="28"/>
        </w:rPr>
        <w:t>и</w:t>
      </w:r>
      <w:r w:rsidRPr="0056291E">
        <w:rPr>
          <w:rFonts w:ascii="Times New Roman" w:hAnsi="Times New Roman" w:cs="Times New Roman"/>
          <w:bCs/>
          <w:sz w:val="28"/>
          <w:szCs w:val="28"/>
        </w:rPr>
        <w:t xml:space="preserve"> выполнен</w:t>
      </w:r>
      <w:r w:rsidR="008861DA" w:rsidRPr="0056291E">
        <w:rPr>
          <w:rFonts w:ascii="Times New Roman" w:hAnsi="Times New Roman" w:cs="Times New Roman"/>
          <w:bCs/>
          <w:sz w:val="28"/>
          <w:szCs w:val="28"/>
        </w:rPr>
        <w:t>ы</w:t>
      </w:r>
      <w:r w:rsidRPr="0056291E">
        <w:rPr>
          <w:rFonts w:ascii="Times New Roman" w:hAnsi="Times New Roman" w:cs="Times New Roman"/>
          <w:bCs/>
          <w:sz w:val="28"/>
          <w:szCs w:val="28"/>
        </w:rPr>
        <w:t xml:space="preserve"> проектно-изыскательски</w:t>
      </w:r>
      <w:r w:rsidR="008861DA" w:rsidRPr="0056291E">
        <w:rPr>
          <w:rFonts w:ascii="Times New Roman" w:hAnsi="Times New Roman" w:cs="Times New Roman"/>
          <w:bCs/>
          <w:sz w:val="28"/>
          <w:szCs w:val="28"/>
        </w:rPr>
        <w:t>е</w:t>
      </w:r>
      <w:r w:rsidRPr="0056291E">
        <w:rPr>
          <w:rFonts w:ascii="Times New Roman" w:hAnsi="Times New Roman" w:cs="Times New Roman"/>
          <w:bCs/>
          <w:sz w:val="28"/>
          <w:szCs w:val="28"/>
        </w:rPr>
        <w:t xml:space="preserve"> работ</w:t>
      </w:r>
      <w:r w:rsidR="008861DA" w:rsidRPr="0056291E">
        <w:rPr>
          <w:rFonts w:ascii="Times New Roman" w:hAnsi="Times New Roman" w:cs="Times New Roman"/>
          <w:bCs/>
          <w:sz w:val="28"/>
          <w:szCs w:val="28"/>
        </w:rPr>
        <w:t>ы</w:t>
      </w:r>
      <w:r w:rsidRPr="0056291E">
        <w:rPr>
          <w:rFonts w:ascii="Times New Roman" w:hAnsi="Times New Roman" w:cs="Times New Roman"/>
          <w:bCs/>
          <w:sz w:val="28"/>
          <w:szCs w:val="28"/>
        </w:rPr>
        <w:t xml:space="preserve"> для строительства путепровода над железнодорожными путями в городе Волосово. </w:t>
      </w:r>
      <w:r w:rsidR="008861DA" w:rsidRPr="0056291E">
        <w:rPr>
          <w:rFonts w:ascii="Times New Roman" w:hAnsi="Times New Roman"/>
          <w:bCs/>
          <w:sz w:val="28"/>
          <w:szCs w:val="28"/>
        </w:rPr>
        <w:t xml:space="preserve">Стоимость реализации проекта оценивается в сумму более 2 млрд. рублей, что сравнимо с годовым консолидированным бюджетом Волосовского района. Сумма огромная, поэтому администрацией района подготовлены заявки на </w:t>
      </w:r>
      <w:proofErr w:type="gramStart"/>
      <w:r w:rsidR="008861DA" w:rsidRPr="0056291E">
        <w:rPr>
          <w:rFonts w:ascii="Times New Roman" w:hAnsi="Times New Roman"/>
          <w:bCs/>
          <w:sz w:val="28"/>
          <w:szCs w:val="28"/>
        </w:rPr>
        <w:t>федеральное</w:t>
      </w:r>
      <w:proofErr w:type="gramEnd"/>
      <w:r w:rsidR="008861DA" w:rsidRPr="0056291E">
        <w:rPr>
          <w:rFonts w:ascii="Times New Roman" w:hAnsi="Times New Roman"/>
          <w:bCs/>
          <w:sz w:val="28"/>
          <w:szCs w:val="28"/>
        </w:rPr>
        <w:t xml:space="preserve"> и областное </w:t>
      </w:r>
      <w:proofErr w:type="spellStart"/>
      <w:r w:rsidR="008861DA" w:rsidRPr="0056291E">
        <w:rPr>
          <w:rFonts w:ascii="Times New Roman" w:hAnsi="Times New Roman"/>
          <w:bCs/>
          <w:sz w:val="28"/>
          <w:szCs w:val="28"/>
        </w:rPr>
        <w:t>софинансирование</w:t>
      </w:r>
      <w:proofErr w:type="spellEnd"/>
      <w:r w:rsidR="008861DA" w:rsidRPr="0056291E">
        <w:rPr>
          <w:rFonts w:ascii="Times New Roman" w:hAnsi="Times New Roman"/>
          <w:bCs/>
          <w:sz w:val="28"/>
          <w:szCs w:val="28"/>
        </w:rPr>
        <w:t>.</w:t>
      </w:r>
      <w:r w:rsidR="008861DA" w:rsidRPr="0056291E">
        <w:rPr>
          <w:rFonts w:ascii="Times New Roman" w:hAnsi="Times New Roman" w:cs="Times New Roman"/>
          <w:bCs/>
          <w:sz w:val="28"/>
          <w:szCs w:val="28"/>
        </w:rPr>
        <w:t xml:space="preserve"> Наличие путепровода </w:t>
      </w:r>
      <w:proofErr w:type="gramStart"/>
      <w:r w:rsidR="008861DA" w:rsidRPr="0056291E">
        <w:rPr>
          <w:rFonts w:ascii="Times New Roman" w:hAnsi="Times New Roman" w:cs="Times New Roman"/>
          <w:bCs/>
          <w:sz w:val="28"/>
          <w:szCs w:val="28"/>
        </w:rPr>
        <w:t>над ж</w:t>
      </w:r>
      <w:proofErr w:type="gramEnd"/>
      <w:r w:rsidR="008861DA" w:rsidRPr="0056291E">
        <w:rPr>
          <w:rFonts w:ascii="Times New Roman" w:hAnsi="Times New Roman" w:cs="Times New Roman"/>
          <w:bCs/>
          <w:sz w:val="28"/>
          <w:szCs w:val="28"/>
        </w:rPr>
        <w:t>/</w:t>
      </w:r>
      <w:proofErr w:type="spellStart"/>
      <w:r w:rsidR="008861DA" w:rsidRPr="0056291E">
        <w:rPr>
          <w:rFonts w:ascii="Times New Roman" w:hAnsi="Times New Roman" w:cs="Times New Roman"/>
          <w:bCs/>
          <w:sz w:val="28"/>
          <w:szCs w:val="28"/>
        </w:rPr>
        <w:t>д</w:t>
      </w:r>
      <w:proofErr w:type="spellEnd"/>
      <w:r w:rsidR="008861DA" w:rsidRPr="0056291E">
        <w:rPr>
          <w:rFonts w:ascii="Times New Roman" w:hAnsi="Times New Roman" w:cs="Times New Roman"/>
          <w:bCs/>
          <w:sz w:val="28"/>
          <w:szCs w:val="28"/>
        </w:rPr>
        <w:t xml:space="preserve"> путями жизненно необходимо для района, особенно в связи с запуском Балтийского вагоноремонтного завода «</w:t>
      </w:r>
      <w:proofErr w:type="spellStart"/>
      <w:r w:rsidR="008861DA" w:rsidRPr="0056291E">
        <w:rPr>
          <w:rFonts w:ascii="Times New Roman" w:hAnsi="Times New Roman" w:cs="Times New Roman"/>
          <w:bCs/>
          <w:sz w:val="28"/>
          <w:szCs w:val="28"/>
        </w:rPr>
        <w:t>Новотранс</w:t>
      </w:r>
      <w:proofErr w:type="spellEnd"/>
      <w:r w:rsidR="008861DA" w:rsidRPr="0056291E">
        <w:rPr>
          <w:rFonts w:ascii="Times New Roman" w:hAnsi="Times New Roman" w:cs="Times New Roman"/>
          <w:bCs/>
          <w:sz w:val="28"/>
          <w:szCs w:val="28"/>
        </w:rPr>
        <w:t>» и развитием порта Усть-Луга.</w:t>
      </w:r>
    </w:p>
    <w:p w:rsidR="00192CEE" w:rsidRPr="003C1D5E" w:rsidRDefault="00097105" w:rsidP="00097105">
      <w:pPr>
        <w:spacing w:after="0"/>
        <w:ind w:firstLine="709"/>
        <w:jc w:val="both"/>
        <w:rPr>
          <w:rFonts w:ascii="Times New Roman" w:hAnsi="Times New Roman" w:cs="Times New Roman"/>
          <w:sz w:val="28"/>
          <w:szCs w:val="28"/>
        </w:rPr>
      </w:pPr>
      <w:r w:rsidRPr="003C1D5E">
        <w:rPr>
          <w:rFonts w:ascii="Times New Roman" w:eastAsia="Batang" w:hAnsi="Times New Roman" w:cs="Times New Roman"/>
          <w:sz w:val="28"/>
          <w:szCs w:val="28"/>
          <w:shd w:val="clear" w:color="auto" w:fill="FFFFFF"/>
        </w:rPr>
        <w:t xml:space="preserve">Протяженность дорог общего пользования местного значения </w:t>
      </w:r>
      <w:r w:rsidR="008C2B89" w:rsidRPr="003C1D5E">
        <w:rPr>
          <w:rFonts w:ascii="Times New Roman" w:eastAsia="Batang" w:hAnsi="Times New Roman" w:cs="Times New Roman"/>
          <w:sz w:val="28"/>
          <w:szCs w:val="28"/>
          <w:shd w:val="clear" w:color="auto" w:fill="FFFFFF"/>
        </w:rPr>
        <w:t xml:space="preserve">муниципального образования Волосовский муниципальный район Ленинградской области </w:t>
      </w:r>
      <w:r w:rsidRPr="003C1D5E">
        <w:rPr>
          <w:rFonts w:ascii="Times New Roman" w:eastAsia="Batang" w:hAnsi="Times New Roman" w:cs="Times New Roman"/>
          <w:sz w:val="28"/>
          <w:szCs w:val="28"/>
          <w:shd w:val="clear" w:color="auto" w:fill="FFFFFF"/>
        </w:rPr>
        <w:t xml:space="preserve">с твердым покрытием </w:t>
      </w:r>
      <w:r w:rsidR="003C1D5E" w:rsidRPr="003C1D5E">
        <w:rPr>
          <w:rFonts w:ascii="Times New Roman" w:eastAsia="Batang" w:hAnsi="Times New Roman" w:cs="Times New Roman"/>
          <w:sz w:val="28"/>
          <w:szCs w:val="28"/>
          <w:shd w:val="clear" w:color="auto" w:fill="FFFFFF"/>
        </w:rPr>
        <w:t xml:space="preserve">в 2022 году </w:t>
      </w:r>
      <w:r w:rsidRPr="003C1D5E">
        <w:rPr>
          <w:rFonts w:ascii="Times New Roman" w:eastAsia="Batang" w:hAnsi="Times New Roman" w:cs="Times New Roman"/>
          <w:sz w:val="28"/>
          <w:szCs w:val="28"/>
          <w:shd w:val="clear" w:color="auto" w:fill="FFFFFF"/>
        </w:rPr>
        <w:t>состав</w:t>
      </w:r>
      <w:r w:rsidR="003C1D5E" w:rsidRPr="003C1D5E">
        <w:rPr>
          <w:rFonts w:ascii="Times New Roman" w:eastAsia="Batang" w:hAnsi="Times New Roman" w:cs="Times New Roman"/>
          <w:sz w:val="28"/>
          <w:szCs w:val="28"/>
          <w:shd w:val="clear" w:color="auto" w:fill="FFFFFF"/>
        </w:rPr>
        <w:t>ила</w:t>
      </w:r>
      <w:r w:rsidRPr="003C1D5E">
        <w:rPr>
          <w:rFonts w:ascii="Times New Roman" w:eastAsia="Batang" w:hAnsi="Times New Roman" w:cs="Times New Roman"/>
          <w:sz w:val="28"/>
          <w:szCs w:val="28"/>
          <w:shd w:val="clear" w:color="auto" w:fill="FFFFFF"/>
        </w:rPr>
        <w:t xml:space="preserve"> </w:t>
      </w:r>
      <w:r w:rsidR="003C1D5E" w:rsidRPr="003C1D5E">
        <w:rPr>
          <w:rFonts w:ascii="Times New Roman" w:eastAsia="Batang" w:hAnsi="Times New Roman" w:cs="Times New Roman"/>
          <w:sz w:val="28"/>
          <w:szCs w:val="28"/>
          <w:shd w:val="clear" w:color="auto" w:fill="FFFFFF"/>
        </w:rPr>
        <w:t>52,8</w:t>
      </w:r>
      <w:r w:rsidRPr="003C1D5E">
        <w:rPr>
          <w:rFonts w:ascii="Times New Roman" w:eastAsia="Batang" w:hAnsi="Times New Roman" w:cs="Times New Roman"/>
          <w:sz w:val="28"/>
          <w:szCs w:val="28"/>
          <w:shd w:val="clear" w:color="auto" w:fill="FFFFFF"/>
        </w:rPr>
        <w:t xml:space="preserve"> км или </w:t>
      </w:r>
      <w:r w:rsidR="003C1D5E" w:rsidRPr="003C1D5E">
        <w:rPr>
          <w:rFonts w:ascii="Times New Roman" w:eastAsia="Batang" w:hAnsi="Times New Roman" w:cs="Times New Roman"/>
          <w:sz w:val="28"/>
          <w:szCs w:val="28"/>
          <w:shd w:val="clear" w:color="auto" w:fill="FFFFFF"/>
        </w:rPr>
        <w:t>52,7</w:t>
      </w:r>
      <w:r w:rsidRPr="003C1D5E">
        <w:rPr>
          <w:rFonts w:ascii="Times New Roman" w:eastAsia="Batang" w:hAnsi="Times New Roman" w:cs="Times New Roman"/>
          <w:sz w:val="28"/>
          <w:szCs w:val="28"/>
          <w:shd w:val="clear" w:color="auto" w:fill="FFFFFF"/>
        </w:rPr>
        <w:t>% от общей протяженности местных дорог.</w:t>
      </w:r>
      <w:r w:rsidR="00192CEE" w:rsidRPr="003C1D5E">
        <w:rPr>
          <w:rFonts w:ascii="Times New Roman" w:hAnsi="Times New Roman" w:cs="Times New Roman"/>
          <w:bCs/>
          <w:sz w:val="28"/>
          <w:szCs w:val="28"/>
        </w:rPr>
        <w:t xml:space="preserve"> </w:t>
      </w:r>
    </w:p>
    <w:p w:rsidR="00192CEE" w:rsidRPr="003C1D5E" w:rsidRDefault="00540374" w:rsidP="00F83543">
      <w:pPr>
        <w:spacing w:after="0"/>
        <w:ind w:firstLine="709"/>
        <w:jc w:val="both"/>
        <w:rPr>
          <w:rFonts w:ascii="Times New Roman" w:hAnsi="Times New Roman" w:cs="Times New Roman"/>
          <w:sz w:val="28"/>
          <w:szCs w:val="28"/>
        </w:rPr>
      </w:pPr>
      <w:r w:rsidRPr="003C1D5E">
        <w:rPr>
          <w:rFonts w:ascii="Times New Roman" w:hAnsi="Times New Roman" w:cs="Times New Roman"/>
          <w:sz w:val="28"/>
          <w:szCs w:val="28"/>
        </w:rPr>
        <w:t xml:space="preserve">В </w:t>
      </w:r>
      <w:r w:rsidRPr="003C1D5E">
        <w:rPr>
          <w:rFonts w:ascii="Times New Roman" w:hAnsi="Times New Roman" w:cs="Times New Roman"/>
          <w:b/>
          <w:sz w:val="28"/>
          <w:szCs w:val="28"/>
        </w:rPr>
        <w:t>прогнозный период 202</w:t>
      </w:r>
      <w:r w:rsidR="003C1D5E" w:rsidRPr="003C1D5E">
        <w:rPr>
          <w:rFonts w:ascii="Times New Roman" w:hAnsi="Times New Roman" w:cs="Times New Roman"/>
          <w:b/>
          <w:sz w:val="28"/>
          <w:szCs w:val="28"/>
        </w:rPr>
        <w:t>4</w:t>
      </w:r>
      <w:r w:rsidR="00F83543" w:rsidRPr="003C1D5E">
        <w:rPr>
          <w:rFonts w:ascii="Times New Roman" w:hAnsi="Times New Roman" w:cs="Times New Roman"/>
          <w:b/>
          <w:sz w:val="28"/>
          <w:szCs w:val="28"/>
        </w:rPr>
        <w:t>-202</w:t>
      </w:r>
      <w:r w:rsidR="003C1D5E" w:rsidRPr="003C1D5E">
        <w:rPr>
          <w:rFonts w:ascii="Times New Roman" w:hAnsi="Times New Roman" w:cs="Times New Roman"/>
          <w:b/>
          <w:sz w:val="28"/>
          <w:szCs w:val="28"/>
        </w:rPr>
        <w:t>6</w:t>
      </w:r>
      <w:r w:rsidRPr="003C1D5E">
        <w:rPr>
          <w:rFonts w:ascii="Times New Roman" w:hAnsi="Times New Roman" w:cs="Times New Roman"/>
          <w:b/>
          <w:sz w:val="28"/>
          <w:szCs w:val="28"/>
        </w:rPr>
        <w:t xml:space="preserve"> годов</w:t>
      </w:r>
      <w:r w:rsidRPr="003C1D5E">
        <w:rPr>
          <w:rFonts w:ascii="Times New Roman" w:hAnsi="Times New Roman" w:cs="Times New Roman"/>
          <w:sz w:val="28"/>
          <w:szCs w:val="28"/>
        </w:rPr>
        <w:t xml:space="preserve"> </w:t>
      </w:r>
      <w:r w:rsidR="00885D71" w:rsidRPr="003C1D5E">
        <w:rPr>
          <w:rFonts w:ascii="Times New Roman" w:hAnsi="Times New Roman" w:cs="Times New Roman"/>
          <w:sz w:val="28"/>
          <w:szCs w:val="28"/>
        </w:rPr>
        <w:t>б</w:t>
      </w:r>
      <w:r w:rsidR="009E0275" w:rsidRPr="003C1D5E">
        <w:rPr>
          <w:rFonts w:ascii="Times New Roman" w:hAnsi="Times New Roman" w:cs="Times New Roman"/>
          <w:sz w:val="28"/>
          <w:szCs w:val="28"/>
        </w:rPr>
        <w:t>удут продолжены ремонтные работы дорог в соответствии программой по ремонту, составленной по результатам ре</w:t>
      </w:r>
      <w:r w:rsidR="009E0275" w:rsidRPr="003C1D5E">
        <w:rPr>
          <w:rStyle w:val="highlight"/>
          <w:rFonts w:ascii="Times New Roman" w:hAnsi="Times New Roman" w:cs="Times New Roman"/>
          <w:sz w:val="28"/>
          <w:szCs w:val="28"/>
        </w:rPr>
        <w:t xml:space="preserve">гулярного </w:t>
      </w:r>
      <w:r w:rsidR="009E0275" w:rsidRPr="003C1D5E">
        <w:rPr>
          <w:rFonts w:ascii="Times New Roman" w:hAnsi="Times New Roman" w:cs="Times New Roman"/>
          <w:sz w:val="28"/>
          <w:szCs w:val="28"/>
        </w:rPr>
        <w:t>к</w:t>
      </w:r>
      <w:r w:rsidR="009E0275" w:rsidRPr="003C1D5E">
        <w:rPr>
          <w:rStyle w:val="highlight"/>
          <w:rFonts w:ascii="Times New Roman" w:hAnsi="Times New Roman" w:cs="Times New Roman"/>
          <w:sz w:val="28"/>
          <w:szCs w:val="28"/>
        </w:rPr>
        <w:t xml:space="preserve">омплексного </w:t>
      </w:r>
      <w:r w:rsidR="009E0275" w:rsidRPr="003C1D5E">
        <w:rPr>
          <w:rFonts w:ascii="Times New Roman" w:hAnsi="Times New Roman" w:cs="Times New Roman"/>
          <w:sz w:val="28"/>
          <w:szCs w:val="28"/>
        </w:rPr>
        <w:t xml:space="preserve">обследования </w:t>
      </w:r>
      <w:r w:rsidR="008A2AFA" w:rsidRPr="003C1D5E">
        <w:rPr>
          <w:rFonts w:ascii="Times New Roman" w:hAnsi="Times New Roman" w:cs="Times New Roman"/>
          <w:sz w:val="28"/>
          <w:szCs w:val="28"/>
        </w:rPr>
        <w:t xml:space="preserve">местных дорог </w:t>
      </w:r>
      <w:r w:rsidR="009E0275" w:rsidRPr="003C1D5E">
        <w:rPr>
          <w:rFonts w:ascii="Times New Roman" w:hAnsi="Times New Roman" w:cs="Times New Roman"/>
          <w:sz w:val="28"/>
          <w:szCs w:val="28"/>
        </w:rPr>
        <w:t>администрацией района. Очередность ремонта зависит от социальной значимости дороги, её технического состояния</w:t>
      </w:r>
      <w:r w:rsidR="008A2AFA" w:rsidRPr="003C1D5E">
        <w:rPr>
          <w:rFonts w:ascii="Times New Roman" w:hAnsi="Times New Roman" w:cs="Times New Roman"/>
          <w:sz w:val="28"/>
          <w:szCs w:val="28"/>
        </w:rPr>
        <w:t xml:space="preserve"> и</w:t>
      </w:r>
      <w:r w:rsidR="009E0275" w:rsidRPr="003C1D5E">
        <w:rPr>
          <w:rFonts w:ascii="Times New Roman" w:hAnsi="Times New Roman" w:cs="Times New Roman"/>
          <w:sz w:val="28"/>
          <w:szCs w:val="28"/>
        </w:rPr>
        <w:t xml:space="preserve"> пропускной способности.</w:t>
      </w:r>
      <w:r w:rsidR="008A2AFA" w:rsidRPr="003C1D5E">
        <w:rPr>
          <w:rFonts w:ascii="Times New Roman" w:hAnsi="Times New Roman" w:cs="Times New Roman"/>
          <w:sz w:val="28"/>
          <w:szCs w:val="28"/>
        </w:rPr>
        <w:t xml:space="preserve"> </w:t>
      </w:r>
      <w:r w:rsidR="00192CEE" w:rsidRPr="003C1D5E">
        <w:rPr>
          <w:rFonts w:ascii="Times New Roman" w:hAnsi="Times New Roman" w:cs="Times New Roman"/>
          <w:sz w:val="28"/>
          <w:szCs w:val="28"/>
        </w:rPr>
        <w:t>К 202</w:t>
      </w:r>
      <w:r w:rsidR="003C1D5E" w:rsidRPr="003C1D5E">
        <w:rPr>
          <w:rFonts w:ascii="Times New Roman" w:hAnsi="Times New Roman" w:cs="Times New Roman"/>
          <w:sz w:val="28"/>
          <w:szCs w:val="28"/>
        </w:rPr>
        <w:t>6</w:t>
      </w:r>
      <w:r w:rsidR="00192CEE" w:rsidRPr="003C1D5E">
        <w:rPr>
          <w:rFonts w:ascii="Times New Roman" w:hAnsi="Times New Roman" w:cs="Times New Roman"/>
          <w:sz w:val="28"/>
          <w:szCs w:val="28"/>
        </w:rPr>
        <w:t xml:space="preserve"> году планируется</w:t>
      </w:r>
      <w:r w:rsidR="00885D71" w:rsidRPr="003C1D5E">
        <w:rPr>
          <w:rFonts w:ascii="Times New Roman" w:hAnsi="Times New Roman" w:cs="Times New Roman"/>
          <w:sz w:val="28"/>
          <w:szCs w:val="28"/>
        </w:rPr>
        <w:t>, что</w:t>
      </w:r>
      <w:r w:rsidR="00192CEE" w:rsidRPr="003C1D5E">
        <w:rPr>
          <w:rFonts w:ascii="Times New Roman" w:hAnsi="Times New Roman" w:cs="Times New Roman"/>
          <w:sz w:val="28"/>
          <w:szCs w:val="28"/>
        </w:rPr>
        <w:t xml:space="preserve"> дол</w:t>
      </w:r>
      <w:r w:rsidR="00885D71" w:rsidRPr="003C1D5E">
        <w:rPr>
          <w:rFonts w:ascii="Times New Roman" w:hAnsi="Times New Roman" w:cs="Times New Roman"/>
          <w:sz w:val="28"/>
          <w:szCs w:val="28"/>
        </w:rPr>
        <w:t>я</w:t>
      </w:r>
      <w:r w:rsidR="00192CEE" w:rsidRPr="003C1D5E">
        <w:rPr>
          <w:rFonts w:ascii="Times New Roman" w:hAnsi="Times New Roman" w:cs="Times New Roman"/>
          <w:sz w:val="28"/>
          <w:szCs w:val="28"/>
        </w:rPr>
        <w:t xml:space="preserve"> протяженности автомобильных дорог</w:t>
      </w:r>
      <w:r w:rsidR="003C1D5E" w:rsidRPr="003C1D5E">
        <w:rPr>
          <w:rFonts w:ascii="Times New Roman" w:hAnsi="Times New Roman" w:cs="Times New Roman"/>
          <w:sz w:val="28"/>
          <w:szCs w:val="28"/>
        </w:rPr>
        <w:t xml:space="preserve"> с твердым покрытием</w:t>
      </w:r>
      <w:r w:rsidR="00192CEE" w:rsidRPr="003C1D5E">
        <w:rPr>
          <w:rFonts w:ascii="Times New Roman" w:hAnsi="Times New Roman" w:cs="Times New Roman"/>
          <w:sz w:val="28"/>
          <w:szCs w:val="28"/>
        </w:rPr>
        <w:t xml:space="preserve"> </w:t>
      </w:r>
      <w:r w:rsidR="00885D71" w:rsidRPr="003C1D5E">
        <w:rPr>
          <w:rFonts w:ascii="Times New Roman" w:hAnsi="Times New Roman" w:cs="Times New Roman"/>
          <w:sz w:val="28"/>
          <w:szCs w:val="28"/>
        </w:rPr>
        <w:t>составит</w:t>
      </w:r>
      <w:r w:rsidR="00192CEE" w:rsidRPr="003C1D5E">
        <w:rPr>
          <w:rFonts w:ascii="Times New Roman" w:hAnsi="Times New Roman" w:cs="Times New Roman"/>
          <w:sz w:val="28"/>
          <w:szCs w:val="28"/>
        </w:rPr>
        <w:t xml:space="preserve"> </w:t>
      </w:r>
      <w:r w:rsidR="003C1D5E" w:rsidRPr="003C1D5E">
        <w:rPr>
          <w:rFonts w:ascii="Times New Roman" w:hAnsi="Times New Roman" w:cs="Times New Roman"/>
          <w:sz w:val="28"/>
          <w:szCs w:val="28"/>
        </w:rPr>
        <w:t>61,2</w:t>
      </w:r>
      <w:r w:rsidR="00192CEE" w:rsidRPr="003C1D5E">
        <w:rPr>
          <w:rFonts w:ascii="Times New Roman" w:hAnsi="Times New Roman" w:cs="Times New Roman"/>
          <w:sz w:val="28"/>
          <w:szCs w:val="28"/>
        </w:rPr>
        <w:t>%.</w:t>
      </w:r>
    </w:p>
    <w:p w:rsidR="008A2AFA" w:rsidRPr="003C1D5E" w:rsidRDefault="008A2AFA" w:rsidP="00192CEE">
      <w:pPr>
        <w:pStyle w:val="aa"/>
        <w:spacing w:before="0" w:beforeAutospacing="0" w:after="0" w:afterAutospacing="0" w:line="276" w:lineRule="auto"/>
        <w:ind w:firstLine="709"/>
        <w:jc w:val="both"/>
        <w:rPr>
          <w:bCs/>
          <w:sz w:val="28"/>
          <w:szCs w:val="28"/>
        </w:rPr>
      </w:pPr>
    </w:p>
    <w:p w:rsidR="003117F9" w:rsidRPr="00E3062D" w:rsidRDefault="003117F9" w:rsidP="003117F9">
      <w:pPr>
        <w:spacing w:after="0"/>
        <w:jc w:val="center"/>
        <w:rPr>
          <w:rFonts w:ascii="Times New Roman" w:hAnsi="Times New Roman" w:cs="Times New Roman"/>
          <w:b/>
          <w:i/>
          <w:sz w:val="28"/>
          <w:szCs w:val="28"/>
        </w:rPr>
      </w:pPr>
      <w:r w:rsidRPr="00E3062D">
        <w:rPr>
          <w:rFonts w:ascii="Times New Roman" w:hAnsi="Times New Roman" w:cs="Times New Roman"/>
          <w:b/>
          <w:i/>
          <w:sz w:val="28"/>
          <w:szCs w:val="28"/>
        </w:rPr>
        <w:t>6. Потребительский рынок</w:t>
      </w:r>
    </w:p>
    <w:p w:rsidR="003117F9" w:rsidRPr="00E3062D" w:rsidRDefault="003117F9" w:rsidP="003117F9">
      <w:pPr>
        <w:spacing w:after="0"/>
        <w:ind w:firstLine="709"/>
        <w:jc w:val="both"/>
        <w:rPr>
          <w:rFonts w:ascii="Times New Roman" w:hAnsi="Times New Roman" w:cs="Times New Roman"/>
          <w:sz w:val="28"/>
          <w:szCs w:val="28"/>
        </w:rPr>
      </w:pPr>
      <w:r w:rsidRPr="00E3062D">
        <w:rPr>
          <w:rFonts w:ascii="Times New Roman" w:hAnsi="Times New Roman" w:cs="Times New Roman"/>
          <w:sz w:val="28"/>
          <w:szCs w:val="28"/>
        </w:rPr>
        <w:t xml:space="preserve">Оборот </w:t>
      </w:r>
      <w:r w:rsidRPr="00E3062D">
        <w:rPr>
          <w:rFonts w:ascii="Times New Roman" w:hAnsi="Times New Roman" w:cs="Times New Roman"/>
          <w:b/>
          <w:sz w:val="28"/>
          <w:szCs w:val="28"/>
        </w:rPr>
        <w:t>розничной торговли</w:t>
      </w:r>
      <w:r w:rsidRPr="00E3062D">
        <w:rPr>
          <w:rFonts w:ascii="Times New Roman" w:hAnsi="Times New Roman" w:cs="Times New Roman"/>
          <w:sz w:val="28"/>
          <w:szCs w:val="28"/>
        </w:rPr>
        <w:t xml:space="preserve"> в 20</w:t>
      </w:r>
      <w:r w:rsidR="002C29AB" w:rsidRPr="00E3062D">
        <w:rPr>
          <w:rFonts w:ascii="Times New Roman" w:hAnsi="Times New Roman" w:cs="Times New Roman"/>
          <w:sz w:val="28"/>
          <w:szCs w:val="28"/>
        </w:rPr>
        <w:t>2</w:t>
      </w:r>
      <w:r w:rsidR="00E3062D" w:rsidRPr="00E3062D">
        <w:rPr>
          <w:rFonts w:ascii="Times New Roman" w:hAnsi="Times New Roman" w:cs="Times New Roman"/>
          <w:sz w:val="28"/>
          <w:szCs w:val="28"/>
        </w:rPr>
        <w:t>2</w:t>
      </w:r>
      <w:r w:rsidRPr="00E3062D">
        <w:rPr>
          <w:rFonts w:ascii="Times New Roman" w:hAnsi="Times New Roman" w:cs="Times New Roman"/>
          <w:sz w:val="28"/>
          <w:szCs w:val="28"/>
        </w:rPr>
        <w:t xml:space="preserve"> году увеличился на </w:t>
      </w:r>
      <w:r w:rsidR="00E644E7" w:rsidRPr="00E3062D">
        <w:rPr>
          <w:rFonts w:ascii="Times New Roman" w:hAnsi="Times New Roman" w:cs="Times New Roman"/>
          <w:sz w:val="28"/>
          <w:szCs w:val="28"/>
        </w:rPr>
        <w:t>2,</w:t>
      </w:r>
      <w:r w:rsidR="00E3062D" w:rsidRPr="00E3062D">
        <w:rPr>
          <w:rFonts w:ascii="Times New Roman" w:hAnsi="Times New Roman" w:cs="Times New Roman"/>
          <w:sz w:val="28"/>
          <w:szCs w:val="28"/>
        </w:rPr>
        <w:t>7</w:t>
      </w:r>
      <w:r w:rsidRPr="00E3062D">
        <w:rPr>
          <w:rFonts w:ascii="Times New Roman" w:hAnsi="Times New Roman" w:cs="Times New Roman"/>
          <w:sz w:val="28"/>
          <w:szCs w:val="28"/>
        </w:rPr>
        <w:t xml:space="preserve">% в сопоставимых ценах к предыдущему году и составил </w:t>
      </w:r>
      <w:r w:rsidR="00E3062D" w:rsidRPr="00E3062D">
        <w:rPr>
          <w:rFonts w:ascii="Times New Roman" w:hAnsi="Times New Roman" w:cs="Times New Roman"/>
          <w:sz w:val="28"/>
          <w:szCs w:val="28"/>
        </w:rPr>
        <w:t>5 657,5</w:t>
      </w:r>
      <w:r w:rsidRPr="00E3062D">
        <w:rPr>
          <w:rFonts w:ascii="Times New Roman" w:hAnsi="Times New Roman" w:cs="Times New Roman"/>
          <w:sz w:val="28"/>
          <w:szCs w:val="28"/>
        </w:rPr>
        <w:t xml:space="preserve"> </w:t>
      </w:r>
      <w:proofErr w:type="spellStart"/>
      <w:proofErr w:type="gramStart"/>
      <w:r w:rsidRPr="00E3062D">
        <w:rPr>
          <w:rFonts w:ascii="Times New Roman" w:hAnsi="Times New Roman" w:cs="Times New Roman"/>
          <w:sz w:val="28"/>
          <w:szCs w:val="28"/>
        </w:rPr>
        <w:t>млн</w:t>
      </w:r>
      <w:proofErr w:type="spellEnd"/>
      <w:proofErr w:type="gramEnd"/>
      <w:r w:rsidRPr="00E3062D">
        <w:rPr>
          <w:rFonts w:ascii="Times New Roman" w:hAnsi="Times New Roman" w:cs="Times New Roman"/>
          <w:sz w:val="28"/>
          <w:szCs w:val="28"/>
        </w:rPr>
        <w:t xml:space="preserve"> руб.</w:t>
      </w:r>
      <w:r w:rsidR="0019645D">
        <w:rPr>
          <w:rFonts w:ascii="Times New Roman" w:hAnsi="Times New Roman" w:cs="Times New Roman"/>
          <w:sz w:val="28"/>
          <w:szCs w:val="28"/>
        </w:rPr>
        <w:t>(полный круг предприятий).</w:t>
      </w:r>
      <w:r w:rsidRPr="00E3062D">
        <w:rPr>
          <w:rFonts w:ascii="Times New Roman" w:hAnsi="Times New Roman" w:cs="Times New Roman"/>
          <w:sz w:val="28"/>
          <w:szCs w:val="28"/>
        </w:rPr>
        <w:t xml:space="preserve"> Доля пищевых продуктов, включая напитки и табачные изделия, в общем объеме розничного товарооборота составляет </w:t>
      </w:r>
      <w:r w:rsidR="00E3062D" w:rsidRPr="00E3062D">
        <w:rPr>
          <w:rFonts w:ascii="Times New Roman" w:hAnsi="Times New Roman" w:cs="Times New Roman"/>
          <w:sz w:val="28"/>
          <w:szCs w:val="28"/>
        </w:rPr>
        <w:t xml:space="preserve">более </w:t>
      </w:r>
      <w:r w:rsidR="002C29AB" w:rsidRPr="00E3062D">
        <w:rPr>
          <w:rFonts w:ascii="Times New Roman" w:hAnsi="Times New Roman" w:cs="Times New Roman"/>
          <w:sz w:val="28"/>
          <w:szCs w:val="28"/>
        </w:rPr>
        <w:t>7</w:t>
      </w:r>
      <w:r w:rsidR="00E644E7" w:rsidRPr="00E3062D">
        <w:rPr>
          <w:rFonts w:ascii="Times New Roman" w:hAnsi="Times New Roman" w:cs="Times New Roman"/>
          <w:sz w:val="28"/>
          <w:szCs w:val="28"/>
        </w:rPr>
        <w:t>0</w:t>
      </w:r>
      <w:r w:rsidRPr="00E3062D">
        <w:rPr>
          <w:rFonts w:ascii="Times New Roman" w:hAnsi="Times New Roman" w:cs="Times New Roman"/>
          <w:sz w:val="28"/>
          <w:szCs w:val="28"/>
        </w:rPr>
        <w:t xml:space="preserve">%. </w:t>
      </w:r>
    </w:p>
    <w:p w:rsidR="003117F9" w:rsidRDefault="002C29AB" w:rsidP="003117F9">
      <w:pPr>
        <w:spacing w:after="0"/>
        <w:ind w:firstLine="709"/>
        <w:jc w:val="both"/>
        <w:rPr>
          <w:rFonts w:ascii="Times New Roman" w:hAnsi="Times New Roman" w:cs="Times New Roman"/>
          <w:color w:val="151515"/>
          <w:sz w:val="28"/>
          <w:szCs w:val="28"/>
          <w:shd w:val="clear" w:color="auto" w:fill="FFFFFF"/>
        </w:rPr>
      </w:pPr>
      <w:r w:rsidRPr="00E3062D">
        <w:rPr>
          <w:rFonts w:ascii="Times New Roman" w:hAnsi="Times New Roman" w:cs="Times New Roman"/>
          <w:sz w:val="28"/>
          <w:szCs w:val="28"/>
        </w:rPr>
        <w:t>По состоянию на 01.01.202</w:t>
      </w:r>
      <w:r w:rsidR="00E3062D" w:rsidRPr="00E3062D">
        <w:rPr>
          <w:rFonts w:ascii="Times New Roman" w:hAnsi="Times New Roman" w:cs="Times New Roman"/>
          <w:sz w:val="28"/>
          <w:szCs w:val="28"/>
        </w:rPr>
        <w:t>3</w:t>
      </w:r>
      <w:r w:rsidRPr="00E3062D">
        <w:rPr>
          <w:rFonts w:ascii="Times New Roman" w:hAnsi="Times New Roman" w:cs="Times New Roman"/>
          <w:sz w:val="28"/>
          <w:szCs w:val="28"/>
        </w:rPr>
        <w:t xml:space="preserve"> года на территории района в сфере розничной торговли осуществляют деятельность 3</w:t>
      </w:r>
      <w:r w:rsidR="00E3062D" w:rsidRPr="00E3062D">
        <w:rPr>
          <w:rFonts w:ascii="Times New Roman" w:hAnsi="Times New Roman" w:cs="Times New Roman"/>
          <w:sz w:val="28"/>
          <w:szCs w:val="28"/>
        </w:rPr>
        <w:t>73</w:t>
      </w:r>
      <w:r w:rsidR="00E644E7" w:rsidRPr="00E3062D">
        <w:rPr>
          <w:rFonts w:ascii="Times New Roman" w:hAnsi="Times New Roman" w:cs="Times New Roman"/>
          <w:sz w:val="28"/>
          <w:szCs w:val="28"/>
        </w:rPr>
        <w:t xml:space="preserve"> объект</w:t>
      </w:r>
      <w:r w:rsidR="00F371B2" w:rsidRPr="00E3062D">
        <w:rPr>
          <w:rFonts w:ascii="Times New Roman" w:hAnsi="Times New Roman" w:cs="Times New Roman"/>
          <w:sz w:val="28"/>
          <w:szCs w:val="28"/>
        </w:rPr>
        <w:t>а</w:t>
      </w:r>
      <w:r w:rsidR="00E644E7" w:rsidRPr="00E3062D">
        <w:rPr>
          <w:rFonts w:ascii="Times New Roman" w:hAnsi="Times New Roman" w:cs="Times New Roman"/>
          <w:sz w:val="28"/>
          <w:szCs w:val="28"/>
        </w:rPr>
        <w:t xml:space="preserve"> (+</w:t>
      </w:r>
      <w:r w:rsidR="00E3062D" w:rsidRPr="00E3062D">
        <w:rPr>
          <w:rFonts w:ascii="Times New Roman" w:hAnsi="Times New Roman" w:cs="Times New Roman"/>
          <w:sz w:val="28"/>
          <w:szCs w:val="28"/>
        </w:rPr>
        <w:t>11</w:t>
      </w:r>
      <w:r w:rsidRPr="00E3062D">
        <w:rPr>
          <w:rFonts w:ascii="Times New Roman" w:hAnsi="Times New Roman" w:cs="Times New Roman"/>
          <w:color w:val="151515"/>
          <w:sz w:val="28"/>
          <w:szCs w:val="28"/>
          <w:shd w:val="clear" w:color="auto" w:fill="FFFFFF"/>
        </w:rPr>
        <w:t xml:space="preserve"> объект</w:t>
      </w:r>
      <w:r w:rsidR="00E3062D" w:rsidRPr="00E3062D">
        <w:rPr>
          <w:rFonts w:ascii="Times New Roman" w:hAnsi="Times New Roman" w:cs="Times New Roman"/>
          <w:color w:val="151515"/>
          <w:sz w:val="28"/>
          <w:szCs w:val="28"/>
          <w:shd w:val="clear" w:color="auto" w:fill="FFFFFF"/>
        </w:rPr>
        <w:t>ов</w:t>
      </w:r>
      <w:r w:rsidRPr="00E3062D">
        <w:rPr>
          <w:rFonts w:ascii="Times New Roman" w:hAnsi="Times New Roman" w:cs="Times New Roman"/>
          <w:color w:val="151515"/>
          <w:sz w:val="28"/>
          <w:szCs w:val="28"/>
          <w:shd w:val="clear" w:color="auto" w:fill="FFFFFF"/>
        </w:rPr>
        <w:t xml:space="preserve"> к пр</w:t>
      </w:r>
      <w:r w:rsidR="00E3062D" w:rsidRPr="00E3062D">
        <w:rPr>
          <w:rFonts w:ascii="Times New Roman" w:hAnsi="Times New Roman" w:cs="Times New Roman"/>
          <w:color w:val="151515"/>
          <w:sz w:val="28"/>
          <w:szCs w:val="28"/>
          <w:shd w:val="clear" w:color="auto" w:fill="FFFFFF"/>
        </w:rPr>
        <w:t>едыдущему</w:t>
      </w:r>
      <w:r w:rsidRPr="00E3062D">
        <w:rPr>
          <w:rFonts w:ascii="Times New Roman" w:hAnsi="Times New Roman" w:cs="Times New Roman"/>
          <w:color w:val="151515"/>
          <w:sz w:val="28"/>
          <w:szCs w:val="28"/>
          <w:shd w:val="clear" w:color="auto" w:fill="FFFFFF"/>
        </w:rPr>
        <w:t xml:space="preserve"> году).</w:t>
      </w:r>
    </w:p>
    <w:p w:rsidR="00E3062D" w:rsidRPr="00E3062D" w:rsidRDefault="00E3062D" w:rsidP="00E3062D">
      <w:pPr>
        <w:shd w:val="clear" w:color="auto" w:fill="FFFFFF" w:themeFill="background1"/>
        <w:spacing w:after="0"/>
        <w:ind w:firstLine="709"/>
        <w:jc w:val="both"/>
        <w:rPr>
          <w:rFonts w:ascii="Times New Roman" w:hAnsi="Times New Roman" w:cs="Times New Roman"/>
          <w:sz w:val="28"/>
          <w:szCs w:val="28"/>
        </w:rPr>
      </w:pPr>
      <w:proofErr w:type="gramStart"/>
      <w:r w:rsidRPr="00E3062D">
        <w:rPr>
          <w:rFonts w:ascii="Times New Roman" w:hAnsi="Times New Roman" w:cs="Times New Roman"/>
          <w:sz w:val="28"/>
          <w:szCs w:val="28"/>
        </w:rPr>
        <w:t xml:space="preserve">С целью оказания поддержки в 2022 году субъектам малого и среднего предпринимательства в связи со сложившейся экономической обстановкой </w:t>
      </w:r>
      <w:r w:rsidRPr="00E3062D">
        <w:rPr>
          <w:rFonts w:ascii="Times New Roman" w:hAnsi="Times New Roman" w:cs="Times New Roman"/>
          <w:sz w:val="28"/>
          <w:szCs w:val="28"/>
        </w:rPr>
        <w:lastRenderedPageBreak/>
        <w:t>Ленинградской областью реализовано право на продление разрешительных документов в отношении нестационарных торговых объектов и объектов для розничной торговли, организации рынков и ярмарок (постановление Правительства Ленинградской области от 12.05.2022 № 310 «Об особенностях разрешительных режимов в сфере торговли на территории Ленинградской области»).</w:t>
      </w:r>
      <w:proofErr w:type="gramEnd"/>
    </w:p>
    <w:p w:rsidR="002C29AB" w:rsidRPr="00E3062D" w:rsidRDefault="003117F9" w:rsidP="002C29AB">
      <w:pPr>
        <w:spacing w:after="0"/>
        <w:ind w:firstLine="709"/>
        <w:jc w:val="both"/>
        <w:rPr>
          <w:rFonts w:ascii="Times New Roman" w:hAnsi="Times New Roman" w:cs="Times New Roman"/>
          <w:sz w:val="28"/>
          <w:szCs w:val="28"/>
        </w:rPr>
      </w:pPr>
      <w:r w:rsidRPr="00E3062D">
        <w:rPr>
          <w:rFonts w:ascii="Times New Roman" w:hAnsi="Times New Roman" w:cs="Times New Roman"/>
          <w:sz w:val="28"/>
          <w:szCs w:val="28"/>
        </w:rPr>
        <w:t xml:space="preserve">Сфера </w:t>
      </w:r>
      <w:r w:rsidRPr="00E3062D">
        <w:rPr>
          <w:rFonts w:ascii="Times New Roman" w:hAnsi="Times New Roman" w:cs="Times New Roman"/>
          <w:b/>
          <w:sz w:val="28"/>
          <w:szCs w:val="28"/>
        </w:rPr>
        <w:t>общественного питания</w:t>
      </w:r>
      <w:r w:rsidRPr="00E3062D">
        <w:rPr>
          <w:rFonts w:ascii="Times New Roman" w:hAnsi="Times New Roman" w:cs="Times New Roman"/>
          <w:sz w:val="28"/>
          <w:szCs w:val="28"/>
        </w:rPr>
        <w:t xml:space="preserve"> населения района представлена кафе, барами и столовыми. Оборот общественного питания в январе – декабре 20</w:t>
      </w:r>
      <w:r w:rsidR="002C29AB" w:rsidRPr="00E3062D">
        <w:rPr>
          <w:rFonts w:ascii="Times New Roman" w:hAnsi="Times New Roman" w:cs="Times New Roman"/>
          <w:sz w:val="28"/>
          <w:szCs w:val="28"/>
        </w:rPr>
        <w:t>2</w:t>
      </w:r>
      <w:r w:rsidR="00E3062D" w:rsidRPr="00E3062D">
        <w:rPr>
          <w:rFonts w:ascii="Times New Roman" w:hAnsi="Times New Roman" w:cs="Times New Roman"/>
          <w:sz w:val="28"/>
          <w:szCs w:val="28"/>
        </w:rPr>
        <w:t>2</w:t>
      </w:r>
      <w:r w:rsidRPr="00E3062D">
        <w:rPr>
          <w:rFonts w:ascii="Times New Roman" w:hAnsi="Times New Roman" w:cs="Times New Roman"/>
          <w:sz w:val="28"/>
          <w:szCs w:val="28"/>
        </w:rPr>
        <w:t xml:space="preserve"> года составил </w:t>
      </w:r>
      <w:r w:rsidR="00E3062D" w:rsidRPr="00E3062D">
        <w:rPr>
          <w:rFonts w:ascii="Times New Roman" w:hAnsi="Times New Roman" w:cs="Times New Roman"/>
          <w:sz w:val="28"/>
          <w:szCs w:val="28"/>
        </w:rPr>
        <w:t>19,1</w:t>
      </w:r>
      <w:r w:rsidRPr="00E3062D">
        <w:rPr>
          <w:rFonts w:ascii="Times New Roman" w:hAnsi="Times New Roman" w:cs="Times New Roman"/>
          <w:sz w:val="28"/>
          <w:szCs w:val="28"/>
        </w:rPr>
        <w:t xml:space="preserve"> </w:t>
      </w:r>
      <w:proofErr w:type="spellStart"/>
      <w:proofErr w:type="gramStart"/>
      <w:r w:rsidRPr="00E3062D">
        <w:rPr>
          <w:rFonts w:ascii="Times New Roman" w:hAnsi="Times New Roman" w:cs="Times New Roman"/>
          <w:sz w:val="28"/>
          <w:szCs w:val="28"/>
        </w:rPr>
        <w:t>млн</w:t>
      </w:r>
      <w:proofErr w:type="spellEnd"/>
      <w:proofErr w:type="gramEnd"/>
      <w:r w:rsidRPr="00E3062D">
        <w:rPr>
          <w:rFonts w:ascii="Times New Roman" w:hAnsi="Times New Roman" w:cs="Times New Roman"/>
          <w:sz w:val="28"/>
          <w:szCs w:val="28"/>
        </w:rPr>
        <w:t xml:space="preserve"> руб.</w:t>
      </w:r>
      <w:r w:rsidR="00F1655F">
        <w:rPr>
          <w:rFonts w:ascii="Times New Roman" w:hAnsi="Times New Roman" w:cs="Times New Roman"/>
          <w:sz w:val="28"/>
          <w:szCs w:val="28"/>
        </w:rPr>
        <w:t xml:space="preserve"> (по крупным и средним предприятиям)</w:t>
      </w:r>
      <w:r w:rsidRPr="00E3062D">
        <w:rPr>
          <w:rFonts w:ascii="Times New Roman" w:hAnsi="Times New Roman" w:cs="Times New Roman"/>
          <w:sz w:val="28"/>
          <w:szCs w:val="28"/>
        </w:rPr>
        <w:t xml:space="preserve"> или </w:t>
      </w:r>
      <w:r w:rsidR="00E3062D" w:rsidRPr="00E3062D">
        <w:rPr>
          <w:rFonts w:ascii="Times New Roman" w:hAnsi="Times New Roman" w:cs="Times New Roman"/>
          <w:sz w:val="28"/>
          <w:szCs w:val="28"/>
        </w:rPr>
        <w:t>105,4</w:t>
      </w:r>
      <w:r w:rsidRPr="00E3062D">
        <w:rPr>
          <w:rFonts w:ascii="Times New Roman" w:hAnsi="Times New Roman" w:cs="Times New Roman"/>
          <w:sz w:val="28"/>
          <w:szCs w:val="28"/>
        </w:rPr>
        <w:t>% к уровню предыдущего года</w:t>
      </w:r>
      <w:r w:rsidR="00E644E7" w:rsidRPr="00E3062D">
        <w:rPr>
          <w:rFonts w:ascii="Times New Roman" w:hAnsi="Times New Roman" w:cs="Times New Roman"/>
          <w:sz w:val="28"/>
          <w:szCs w:val="28"/>
        </w:rPr>
        <w:t xml:space="preserve"> в сопоставимых ценах</w:t>
      </w:r>
      <w:r w:rsidRPr="00E3062D">
        <w:rPr>
          <w:rFonts w:ascii="Times New Roman" w:hAnsi="Times New Roman" w:cs="Times New Roman"/>
          <w:sz w:val="28"/>
          <w:szCs w:val="28"/>
        </w:rPr>
        <w:t xml:space="preserve">. </w:t>
      </w:r>
    </w:p>
    <w:p w:rsidR="002C29AB" w:rsidRPr="00E3062D" w:rsidRDefault="002C29AB" w:rsidP="002C29AB">
      <w:pPr>
        <w:spacing w:after="0"/>
        <w:ind w:firstLine="709"/>
        <w:jc w:val="both"/>
        <w:rPr>
          <w:rFonts w:ascii="Times New Roman" w:hAnsi="Times New Roman" w:cs="Times New Roman"/>
          <w:sz w:val="28"/>
          <w:szCs w:val="28"/>
        </w:rPr>
      </w:pPr>
      <w:r w:rsidRPr="00E3062D">
        <w:rPr>
          <w:rFonts w:ascii="Times New Roman" w:hAnsi="Times New Roman" w:cs="Times New Roman"/>
          <w:sz w:val="28"/>
          <w:szCs w:val="28"/>
        </w:rPr>
        <w:t>По состоянию на 01.01.202</w:t>
      </w:r>
      <w:r w:rsidR="00E3062D" w:rsidRPr="00E3062D">
        <w:rPr>
          <w:rFonts w:ascii="Times New Roman" w:hAnsi="Times New Roman" w:cs="Times New Roman"/>
          <w:sz w:val="28"/>
          <w:szCs w:val="28"/>
        </w:rPr>
        <w:t>3</w:t>
      </w:r>
      <w:r w:rsidRPr="00E3062D">
        <w:rPr>
          <w:rFonts w:ascii="Times New Roman" w:hAnsi="Times New Roman" w:cs="Times New Roman"/>
          <w:sz w:val="28"/>
          <w:szCs w:val="28"/>
        </w:rPr>
        <w:t xml:space="preserve"> года сфера общественного питания представлена </w:t>
      </w:r>
      <w:r w:rsidR="00E3062D" w:rsidRPr="00E3062D">
        <w:rPr>
          <w:rFonts w:ascii="Times New Roman" w:hAnsi="Times New Roman" w:cs="Times New Roman"/>
          <w:sz w:val="28"/>
          <w:szCs w:val="28"/>
        </w:rPr>
        <w:t>72</w:t>
      </w:r>
      <w:r w:rsidRPr="00E3062D">
        <w:rPr>
          <w:rFonts w:ascii="Times New Roman" w:hAnsi="Times New Roman" w:cs="Times New Roman"/>
          <w:sz w:val="28"/>
          <w:szCs w:val="28"/>
        </w:rPr>
        <w:t xml:space="preserve"> объектами (кафе, столовые, столовые при школах, бары), </w:t>
      </w:r>
      <w:r w:rsidR="00E644E7" w:rsidRPr="00E3062D">
        <w:rPr>
          <w:rFonts w:ascii="Times New Roman" w:hAnsi="Times New Roman" w:cs="Times New Roman"/>
          <w:sz w:val="28"/>
          <w:szCs w:val="28"/>
        </w:rPr>
        <w:t>это +</w:t>
      </w:r>
      <w:r w:rsidR="00E3062D" w:rsidRPr="00E3062D">
        <w:rPr>
          <w:rFonts w:ascii="Times New Roman" w:hAnsi="Times New Roman" w:cs="Times New Roman"/>
          <w:sz w:val="28"/>
          <w:szCs w:val="28"/>
        </w:rPr>
        <w:t>4</w:t>
      </w:r>
      <w:r w:rsidR="00E644E7" w:rsidRPr="00E3062D">
        <w:rPr>
          <w:rFonts w:ascii="Times New Roman" w:hAnsi="Times New Roman" w:cs="Times New Roman"/>
          <w:sz w:val="28"/>
          <w:szCs w:val="28"/>
        </w:rPr>
        <w:t xml:space="preserve"> объекта к пр</w:t>
      </w:r>
      <w:r w:rsidR="00E3062D" w:rsidRPr="00E3062D">
        <w:rPr>
          <w:rFonts w:ascii="Times New Roman" w:hAnsi="Times New Roman" w:cs="Times New Roman"/>
          <w:sz w:val="28"/>
          <w:szCs w:val="28"/>
        </w:rPr>
        <w:t>едыдущему</w:t>
      </w:r>
      <w:r w:rsidR="00E644E7" w:rsidRPr="00E3062D">
        <w:rPr>
          <w:rFonts w:ascii="Times New Roman" w:hAnsi="Times New Roman" w:cs="Times New Roman"/>
          <w:sz w:val="28"/>
          <w:szCs w:val="28"/>
        </w:rPr>
        <w:t xml:space="preserve"> году</w:t>
      </w:r>
      <w:r w:rsidRPr="00E3062D">
        <w:rPr>
          <w:rFonts w:ascii="Times New Roman" w:hAnsi="Times New Roman" w:cs="Times New Roman"/>
          <w:sz w:val="28"/>
          <w:szCs w:val="28"/>
        </w:rPr>
        <w:t xml:space="preserve">. </w:t>
      </w:r>
    </w:p>
    <w:p w:rsidR="003117F9" w:rsidRPr="00E3062D" w:rsidRDefault="003117F9" w:rsidP="003117F9">
      <w:pPr>
        <w:spacing w:after="0"/>
        <w:ind w:firstLine="709"/>
        <w:jc w:val="both"/>
        <w:rPr>
          <w:rFonts w:ascii="Times New Roman" w:hAnsi="Times New Roman" w:cs="Times New Roman"/>
          <w:sz w:val="28"/>
          <w:szCs w:val="28"/>
        </w:rPr>
      </w:pPr>
      <w:r w:rsidRPr="00E3062D">
        <w:rPr>
          <w:rFonts w:ascii="Times New Roman" w:hAnsi="Times New Roman" w:cs="Times New Roman"/>
          <w:sz w:val="28"/>
          <w:szCs w:val="28"/>
        </w:rPr>
        <w:t>Организациями Волосовского района в январе – декабре 20</w:t>
      </w:r>
      <w:r w:rsidR="00FB42C6" w:rsidRPr="00E3062D">
        <w:rPr>
          <w:rFonts w:ascii="Times New Roman" w:hAnsi="Times New Roman" w:cs="Times New Roman"/>
          <w:sz w:val="28"/>
          <w:szCs w:val="28"/>
        </w:rPr>
        <w:t>2</w:t>
      </w:r>
      <w:r w:rsidR="00E3062D" w:rsidRPr="00E3062D">
        <w:rPr>
          <w:rFonts w:ascii="Times New Roman" w:hAnsi="Times New Roman" w:cs="Times New Roman"/>
          <w:sz w:val="28"/>
          <w:szCs w:val="28"/>
        </w:rPr>
        <w:t>2</w:t>
      </w:r>
      <w:r w:rsidRPr="00E3062D">
        <w:rPr>
          <w:rFonts w:ascii="Times New Roman" w:hAnsi="Times New Roman" w:cs="Times New Roman"/>
          <w:sz w:val="28"/>
          <w:szCs w:val="28"/>
        </w:rPr>
        <w:t xml:space="preserve"> года</w:t>
      </w:r>
      <w:r w:rsidRPr="00E3062D">
        <w:rPr>
          <w:rFonts w:ascii="Times New Roman" w:hAnsi="Times New Roman" w:cs="Times New Roman"/>
          <w:i/>
          <w:sz w:val="28"/>
          <w:szCs w:val="28"/>
        </w:rPr>
        <w:t xml:space="preserve"> </w:t>
      </w:r>
      <w:r w:rsidRPr="00E3062D">
        <w:rPr>
          <w:rFonts w:ascii="Times New Roman" w:hAnsi="Times New Roman" w:cs="Times New Roman"/>
          <w:sz w:val="28"/>
          <w:szCs w:val="28"/>
        </w:rPr>
        <w:t>оказано</w:t>
      </w:r>
      <w:r w:rsidRPr="00E3062D">
        <w:rPr>
          <w:rFonts w:ascii="Times New Roman" w:hAnsi="Times New Roman" w:cs="Times New Roman"/>
          <w:i/>
          <w:sz w:val="28"/>
          <w:szCs w:val="28"/>
        </w:rPr>
        <w:t xml:space="preserve"> </w:t>
      </w:r>
      <w:r w:rsidRPr="00E3062D">
        <w:rPr>
          <w:rFonts w:ascii="Times New Roman" w:hAnsi="Times New Roman" w:cs="Times New Roman"/>
          <w:b/>
          <w:sz w:val="28"/>
          <w:szCs w:val="28"/>
        </w:rPr>
        <w:t>платных услуг</w:t>
      </w:r>
      <w:r w:rsidRPr="00E3062D">
        <w:rPr>
          <w:rFonts w:ascii="Times New Roman" w:hAnsi="Times New Roman" w:cs="Times New Roman"/>
          <w:i/>
          <w:sz w:val="28"/>
          <w:szCs w:val="28"/>
        </w:rPr>
        <w:t xml:space="preserve"> </w:t>
      </w:r>
      <w:r w:rsidRPr="00E3062D">
        <w:rPr>
          <w:rFonts w:ascii="Times New Roman" w:hAnsi="Times New Roman" w:cs="Times New Roman"/>
          <w:sz w:val="28"/>
          <w:szCs w:val="28"/>
        </w:rPr>
        <w:t xml:space="preserve">на сумму </w:t>
      </w:r>
      <w:r w:rsidR="00E644E7" w:rsidRPr="00E3062D">
        <w:rPr>
          <w:rFonts w:ascii="Times New Roman" w:hAnsi="Times New Roman" w:cs="Times New Roman"/>
          <w:sz w:val="28"/>
          <w:szCs w:val="28"/>
        </w:rPr>
        <w:t>5</w:t>
      </w:r>
      <w:r w:rsidR="00E3062D" w:rsidRPr="00E3062D">
        <w:rPr>
          <w:rFonts w:ascii="Times New Roman" w:hAnsi="Times New Roman" w:cs="Times New Roman"/>
          <w:sz w:val="28"/>
          <w:szCs w:val="28"/>
        </w:rPr>
        <w:t>34,5</w:t>
      </w:r>
      <w:r w:rsidRPr="00E3062D">
        <w:rPr>
          <w:rFonts w:ascii="Times New Roman" w:hAnsi="Times New Roman" w:cs="Times New Roman"/>
          <w:sz w:val="28"/>
          <w:szCs w:val="28"/>
        </w:rPr>
        <w:t xml:space="preserve"> </w:t>
      </w:r>
      <w:proofErr w:type="spellStart"/>
      <w:proofErr w:type="gramStart"/>
      <w:r w:rsidRPr="00E3062D">
        <w:rPr>
          <w:rFonts w:ascii="Times New Roman" w:hAnsi="Times New Roman" w:cs="Times New Roman"/>
          <w:sz w:val="28"/>
          <w:szCs w:val="28"/>
        </w:rPr>
        <w:t>млн</w:t>
      </w:r>
      <w:proofErr w:type="spellEnd"/>
      <w:proofErr w:type="gramEnd"/>
      <w:r w:rsidRPr="00E3062D">
        <w:rPr>
          <w:rFonts w:ascii="Times New Roman" w:hAnsi="Times New Roman" w:cs="Times New Roman"/>
          <w:sz w:val="28"/>
          <w:szCs w:val="28"/>
        </w:rPr>
        <w:t xml:space="preserve"> руб.</w:t>
      </w:r>
      <w:r w:rsidR="00F1655F">
        <w:rPr>
          <w:rFonts w:ascii="Times New Roman" w:hAnsi="Times New Roman" w:cs="Times New Roman"/>
          <w:sz w:val="28"/>
          <w:szCs w:val="28"/>
        </w:rPr>
        <w:t xml:space="preserve"> (по крупным и средним предприятиям)</w:t>
      </w:r>
      <w:r w:rsidRPr="00E3062D">
        <w:rPr>
          <w:rFonts w:ascii="Times New Roman" w:hAnsi="Times New Roman" w:cs="Times New Roman"/>
          <w:sz w:val="28"/>
          <w:szCs w:val="28"/>
        </w:rPr>
        <w:t xml:space="preserve"> или </w:t>
      </w:r>
      <w:r w:rsidR="00E3062D" w:rsidRPr="00E3062D">
        <w:rPr>
          <w:rFonts w:ascii="Times New Roman" w:hAnsi="Times New Roman" w:cs="Times New Roman"/>
          <w:sz w:val="28"/>
          <w:szCs w:val="28"/>
        </w:rPr>
        <w:t>96,3</w:t>
      </w:r>
      <w:r w:rsidRPr="00E3062D">
        <w:rPr>
          <w:rFonts w:ascii="Times New Roman" w:hAnsi="Times New Roman" w:cs="Times New Roman"/>
          <w:sz w:val="28"/>
          <w:szCs w:val="28"/>
        </w:rPr>
        <w:t>% к уровню пр</w:t>
      </w:r>
      <w:r w:rsidR="00E3062D" w:rsidRPr="00E3062D">
        <w:rPr>
          <w:rFonts w:ascii="Times New Roman" w:hAnsi="Times New Roman" w:cs="Times New Roman"/>
          <w:sz w:val="28"/>
          <w:szCs w:val="28"/>
        </w:rPr>
        <w:t>едыдущего</w:t>
      </w:r>
      <w:r w:rsidRPr="00E3062D">
        <w:rPr>
          <w:rFonts w:ascii="Times New Roman" w:hAnsi="Times New Roman" w:cs="Times New Roman"/>
          <w:sz w:val="28"/>
          <w:szCs w:val="28"/>
        </w:rPr>
        <w:t xml:space="preserve"> года в сопоставимых ценах. В общем объеме оказанных в отчетном периоде услуг большую долю занимают жилищно-коммунальные услуги.</w:t>
      </w:r>
    </w:p>
    <w:p w:rsidR="000F075C" w:rsidRPr="00EA123B" w:rsidRDefault="000F075C" w:rsidP="001F6E56">
      <w:pPr>
        <w:pStyle w:val="ac"/>
        <w:spacing w:after="0"/>
        <w:ind w:firstLine="709"/>
        <w:jc w:val="both"/>
        <w:rPr>
          <w:rFonts w:ascii="Times New Roman" w:hAnsi="Times New Roman"/>
          <w:sz w:val="28"/>
          <w:szCs w:val="28"/>
        </w:rPr>
      </w:pPr>
      <w:r w:rsidRPr="00EA123B">
        <w:rPr>
          <w:rFonts w:ascii="Times New Roman" w:hAnsi="Times New Roman"/>
          <w:sz w:val="28"/>
          <w:szCs w:val="28"/>
        </w:rPr>
        <w:t xml:space="preserve">Ожидается, что </w:t>
      </w:r>
      <w:r w:rsidRPr="00EA123B">
        <w:rPr>
          <w:rFonts w:ascii="Times New Roman" w:hAnsi="Times New Roman"/>
          <w:b/>
          <w:sz w:val="28"/>
          <w:szCs w:val="28"/>
        </w:rPr>
        <w:t>по итогам 2023 года</w:t>
      </w:r>
      <w:r w:rsidRPr="00EA123B">
        <w:rPr>
          <w:rFonts w:ascii="Times New Roman" w:hAnsi="Times New Roman"/>
          <w:sz w:val="28"/>
          <w:szCs w:val="28"/>
        </w:rPr>
        <w:t xml:space="preserve"> в п</w:t>
      </w:r>
      <w:r w:rsidR="002574F1" w:rsidRPr="00EA123B">
        <w:rPr>
          <w:rFonts w:ascii="Times New Roman" w:hAnsi="Times New Roman"/>
          <w:sz w:val="28"/>
          <w:szCs w:val="28"/>
        </w:rPr>
        <w:t>отребительск</w:t>
      </w:r>
      <w:r w:rsidRPr="00EA123B">
        <w:rPr>
          <w:rFonts w:ascii="Times New Roman" w:hAnsi="Times New Roman"/>
          <w:sz w:val="28"/>
          <w:szCs w:val="28"/>
        </w:rPr>
        <w:t>ом</w:t>
      </w:r>
      <w:r w:rsidR="002574F1" w:rsidRPr="00EA123B">
        <w:rPr>
          <w:rFonts w:ascii="Times New Roman" w:hAnsi="Times New Roman"/>
          <w:sz w:val="28"/>
          <w:szCs w:val="28"/>
        </w:rPr>
        <w:t xml:space="preserve"> сектор</w:t>
      </w:r>
      <w:r w:rsidRPr="00EA123B">
        <w:rPr>
          <w:rFonts w:ascii="Times New Roman" w:hAnsi="Times New Roman"/>
          <w:sz w:val="28"/>
          <w:szCs w:val="28"/>
        </w:rPr>
        <w:t>е Волосовского района будут достигнуты следующие результаты:</w:t>
      </w:r>
    </w:p>
    <w:p w:rsidR="001F6E56" w:rsidRPr="00EA123B" w:rsidRDefault="000F075C" w:rsidP="001F6E56">
      <w:pPr>
        <w:pStyle w:val="ac"/>
        <w:spacing w:after="0"/>
        <w:ind w:firstLine="709"/>
        <w:jc w:val="both"/>
        <w:rPr>
          <w:rFonts w:ascii="Times New Roman" w:hAnsi="Times New Roman"/>
          <w:color w:val="000000" w:themeColor="text1"/>
          <w:sz w:val="28"/>
          <w:szCs w:val="28"/>
        </w:rPr>
      </w:pPr>
      <w:r w:rsidRPr="00EA123B">
        <w:rPr>
          <w:rFonts w:ascii="Times New Roman" w:hAnsi="Times New Roman"/>
          <w:sz w:val="28"/>
          <w:szCs w:val="28"/>
        </w:rPr>
        <w:t xml:space="preserve">- </w:t>
      </w:r>
      <w:r w:rsidR="001F6E56" w:rsidRPr="00EA123B">
        <w:rPr>
          <w:rFonts w:ascii="Times New Roman" w:hAnsi="Times New Roman"/>
          <w:sz w:val="28"/>
          <w:szCs w:val="28"/>
        </w:rPr>
        <w:t xml:space="preserve">оборот розничной торговли </w:t>
      </w:r>
      <w:r w:rsidR="0019645D" w:rsidRPr="00EA123B">
        <w:rPr>
          <w:rFonts w:ascii="Times New Roman" w:hAnsi="Times New Roman"/>
          <w:color w:val="000000" w:themeColor="text1"/>
          <w:sz w:val="28"/>
          <w:szCs w:val="28"/>
        </w:rPr>
        <w:t>составит</w:t>
      </w:r>
      <w:r w:rsidR="001F6E56" w:rsidRPr="00EA123B">
        <w:rPr>
          <w:rFonts w:ascii="Times New Roman" w:hAnsi="Times New Roman"/>
          <w:color w:val="000000" w:themeColor="text1"/>
          <w:sz w:val="28"/>
          <w:szCs w:val="28"/>
        </w:rPr>
        <w:t xml:space="preserve"> </w:t>
      </w:r>
      <w:r w:rsidR="00AB7287">
        <w:rPr>
          <w:rFonts w:ascii="Times New Roman" w:hAnsi="Times New Roman"/>
          <w:color w:val="000000" w:themeColor="text1"/>
          <w:sz w:val="28"/>
          <w:szCs w:val="28"/>
        </w:rPr>
        <w:t xml:space="preserve">6 001,2 </w:t>
      </w:r>
      <w:proofErr w:type="spellStart"/>
      <w:proofErr w:type="gramStart"/>
      <w:r w:rsidR="002574F1" w:rsidRPr="00EA123B">
        <w:rPr>
          <w:rFonts w:ascii="Times New Roman" w:hAnsi="Times New Roman"/>
          <w:color w:val="000000" w:themeColor="text1"/>
          <w:sz w:val="28"/>
          <w:szCs w:val="28"/>
        </w:rPr>
        <w:t>млн</w:t>
      </w:r>
      <w:proofErr w:type="spellEnd"/>
      <w:proofErr w:type="gramEnd"/>
      <w:r w:rsidR="002574F1" w:rsidRPr="00EA123B">
        <w:rPr>
          <w:rFonts w:ascii="Times New Roman" w:hAnsi="Times New Roman"/>
          <w:color w:val="000000" w:themeColor="text1"/>
          <w:sz w:val="28"/>
          <w:szCs w:val="28"/>
        </w:rPr>
        <w:t xml:space="preserve"> рублей, что составит </w:t>
      </w:r>
      <w:r w:rsidR="00EA123B" w:rsidRPr="00EA123B">
        <w:rPr>
          <w:rFonts w:ascii="Times New Roman" w:hAnsi="Times New Roman"/>
          <w:color w:val="000000" w:themeColor="text1"/>
          <w:sz w:val="28"/>
          <w:szCs w:val="28"/>
        </w:rPr>
        <w:t>101,8</w:t>
      </w:r>
      <w:r w:rsidR="002574F1" w:rsidRPr="00EA123B">
        <w:rPr>
          <w:rFonts w:ascii="Times New Roman" w:hAnsi="Times New Roman"/>
          <w:color w:val="000000" w:themeColor="text1"/>
          <w:sz w:val="28"/>
          <w:szCs w:val="28"/>
        </w:rPr>
        <w:t>% к уровню 202</w:t>
      </w:r>
      <w:r w:rsidR="00EA123B" w:rsidRPr="00EA123B">
        <w:rPr>
          <w:rFonts w:ascii="Times New Roman" w:hAnsi="Times New Roman"/>
          <w:color w:val="000000" w:themeColor="text1"/>
          <w:sz w:val="28"/>
          <w:szCs w:val="28"/>
        </w:rPr>
        <w:t>2</w:t>
      </w:r>
      <w:r w:rsidR="002574F1" w:rsidRPr="00EA123B">
        <w:rPr>
          <w:rFonts w:ascii="Times New Roman" w:hAnsi="Times New Roman"/>
          <w:color w:val="000000" w:themeColor="text1"/>
          <w:sz w:val="28"/>
          <w:szCs w:val="28"/>
        </w:rPr>
        <w:t xml:space="preserve"> года </w:t>
      </w:r>
      <w:r w:rsidR="001F6E56" w:rsidRPr="00EA123B">
        <w:rPr>
          <w:rFonts w:ascii="Times New Roman" w:hAnsi="Times New Roman"/>
          <w:color w:val="000000" w:themeColor="text1"/>
          <w:sz w:val="28"/>
          <w:szCs w:val="28"/>
        </w:rPr>
        <w:t>в сопоставимых ценах.</w:t>
      </w:r>
    </w:p>
    <w:p w:rsidR="001F6E56" w:rsidRPr="00EA123B" w:rsidRDefault="00EA123B" w:rsidP="001F6E56">
      <w:pPr>
        <w:pStyle w:val="ac"/>
        <w:spacing w:after="0"/>
        <w:ind w:firstLine="709"/>
        <w:jc w:val="both"/>
        <w:rPr>
          <w:rFonts w:ascii="Times New Roman" w:hAnsi="Times New Roman"/>
          <w:color w:val="000000" w:themeColor="text1"/>
          <w:kern w:val="32"/>
          <w:sz w:val="28"/>
          <w:szCs w:val="28"/>
        </w:rPr>
      </w:pPr>
      <w:r w:rsidRPr="00EA123B">
        <w:rPr>
          <w:rFonts w:ascii="Times New Roman" w:hAnsi="Times New Roman"/>
          <w:color w:val="000000" w:themeColor="text1"/>
          <w:sz w:val="28"/>
          <w:szCs w:val="28"/>
        </w:rPr>
        <w:t>-</w:t>
      </w:r>
      <w:r w:rsidR="001F6E56" w:rsidRPr="00EA123B">
        <w:rPr>
          <w:rFonts w:ascii="Times New Roman" w:hAnsi="Times New Roman"/>
          <w:color w:val="000000" w:themeColor="text1"/>
          <w:kern w:val="32"/>
          <w:sz w:val="28"/>
          <w:szCs w:val="28"/>
        </w:rPr>
        <w:t xml:space="preserve"> объем платных услуг населению состав</w:t>
      </w:r>
      <w:r w:rsidRPr="00EA123B">
        <w:rPr>
          <w:rFonts w:ascii="Times New Roman" w:hAnsi="Times New Roman"/>
          <w:color w:val="000000" w:themeColor="text1"/>
          <w:kern w:val="32"/>
          <w:sz w:val="28"/>
          <w:szCs w:val="28"/>
        </w:rPr>
        <w:t>ит</w:t>
      </w:r>
      <w:r w:rsidR="001F6E56" w:rsidRPr="00EA123B">
        <w:rPr>
          <w:rFonts w:ascii="Times New Roman" w:hAnsi="Times New Roman"/>
          <w:color w:val="000000" w:themeColor="text1"/>
          <w:kern w:val="32"/>
          <w:sz w:val="28"/>
          <w:szCs w:val="28"/>
        </w:rPr>
        <w:t xml:space="preserve"> </w:t>
      </w:r>
      <w:r w:rsidR="00AB7287">
        <w:rPr>
          <w:rFonts w:ascii="Times New Roman" w:hAnsi="Times New Roman"/>
          <w:color w:val="000000" w:themeColor="text1"/>
          <w:kern w:val="32"/>
          <w:sz w:val="28"/>
          <w:szCs w:val="28"/>
        </w:rPr>
        <w:t>591,3</w:t>
      </w:r>
      <w:r w:rsidR="00FB42C6" w:rsidRPr="00EA123B">
        <w:rPr>
          <w:rFonts w:ascii="Times New Roman" w:hAnsi="Times New Roman"/>
          <w:color w:val="000000" w:themeColor="text1"/>
          <w:kern w:val="32"/>
          <w:sz w:val="28"/>
          <w:szCs w:val="28"/>
        </w:rPr>
        <w:t xml:space="preserve"> </w:t>
      </w:r>
      <w:proofErr w:type="spellStart"/>
      <w:proofErr w:type="gramStart"/>
      <w:r w:rsidR="00FB42C6" w:rsidRPr="00EA123B">
        <w:rPr>
          <w:rFonts w:ascii="Times New Roman" w:hAnsi="Times New Roman"/>
          <w:color w:val="000000" w:themeColor="text1"/>
          <w:kern w:val="32"/>
          <w:sz w:val="28"/>
          <w:szCs w:val="28"/>
        </w:rPr>
        <w:t>млн</w:t>
      </w:r>
      <w:proofErr w:type="spellEnd"/>
      <w:proofErr w:type="gramEnd"/>
      <w:r w:rsidR="00FB42C6" w:rsidRPr="00EA123B">
        <w:rPr>
          <w:rFonts w:ascii="Times New Roman" w:hAnsi="Times New Roman"/>
          <w:color w:val="000000" w:themeColor="text1"/>
          <w:kern w:val="32"/>
          <w:sz w:val="28"/>
          <w:szCs w:val="28"/>
        </w:rPr>
        <w:t xml:space="preserve"> рублей, </w:t>
      </w:r>
      <w:r w:rsidRPr="00EA123B">
        <w:rPr>
          <w:rFonts w:ascii="Times New Roman" w:hAnsi="Times New Roman"/>
          <w:color w:val="000000" w:themeColor="text1"/>
          <w:kern w:val="32"/>
          <w:sz w:val="28"/>
          <w:szCs w:val="28"/>
        </w:rPr>
        <w:t>рост</w:t>
      </w:r>
      <w:r w:rsidR="00FB42C6" w:rsidRPr="00EA123B">
        <w:rPr>
          <w:rFonts w:ascii="Times New Roman" w:hAnsi="Times New Roman"/>
          <w:color w:val="000000" w:themeColor="text1"/>
          <w:kern w:val="32"/>
          <w:sz w:val="28"/>
          <w:szCs w:val="28"/>
        </w:rPr>
        <w:t xml:space="preserve"> </w:t>
      </w:r>
      <w:r w:rsidR="001F6E56" w:rsidRPr="00EA123B">
        <w:rPr>
          <w:rFonts w:ascii="Times New Roman" w:hAnsi="Times New Roman"/>
          <w:color w:val="000000" w:themeColor="text1"/>
          <w:kern w:val="32"/>
          <w:sz w:val="28"/>
          <w:szCs w:val="28"/>
        </w:rPr>
        <w:t>по сравнению с 20</w:t>
      </w:r>
      <w:r w:rsidR="00FB42C6" w:rsidRPr="00EA123B">
        <w:rPr>
          <w:rFonts w:ascii="Times New Roman" w:hAnsi="Times New Roman"/>
          <w:color w:val="000000" w:themeColor="text1"/>
          <w:kern w:val="32"/>
          <w:sz w:val="28"/>
          <w:szCs w:val="28"/>
        </w:rPr>
        <w:t>2</w:t>
      </w:r>
      <w:r w:rsidRPr="00EA123B">
        <w:rPr>
          <w:rFonts w:ascii="Times New Roman" w:hAnsi="Times New Roman"/>
          <w:color w:val="000000" w:themeColor="text1"/>
          <w:kern w:val="32"/>
          <w:sz w:val="28"/>
          <w:szCs w:val="28"/>
        </w:rPr>
        <w:t>2</w:t>
      </w:r>
      <w:r w:rsidR="001F6E56" w:rsidRPr="00EA123B">
        <w:rPr>
          <w:rFonts w:ascii="Times New Roman" w:hAnsi="Times New Roman"/>
          <w:color w:val="000000" w:themeColor="text1"/>
          <w:kern w:val="32"/>
          <w:sz w:val="28"/>
          <w:szCs w:val="28"/>
        </w:rPr>
        <w:t xml:space="preserve"> годом на </w:t>
      </w:r>
      <w:r w:rsidRPr="00EA123B">
        <w:rPr>
          <w:rFonts w:ascii="Times New Roman" w:hAnsi="Times New Roman"/>
          <w:color w:val="000000" w:themeColor="text1"/>
          <w:kern w:val="32"/>
          <w:sz w:val="28"/>
          <w:szCs w:val="28"/>
        </w:rPr>
        <w:t>0,3</w:t>
      </w:r>
      <w:r w:rsidR="001F6E56" w:rsidRPr="00EA123B">
        <w:rPr>
          <w:rFonts w:ascii="Times New Roman" w:hAnsi="Times New Roman"/>
          <w:color w:val="000000" w:themeColor="text1"/>
          <w:kern w:val="32"/>
          <w:sz w:val="28"/>
          <w:szCs w:val="28"/>
        </w:rPr>
        <w:t xml:space="preserve">%. </w:t>
      </w:r>
    </w:p>
    <w:p w:rsidR="001F6E56" w:rsidRPr="00EA123B" w:rsidRDefault="00EA123B" w:rsidP="001F6E56">
      <w:pPr>
        <w:pStyle w:val="ac"/>
        <w:spacing w:after="0"/>
        <w:ind w:firstLine="709"/>
        <w:jc w:val="both"/>
        <w:rPr>
          <w:rFonts w:ascii="Times New Roman" w:hAnsi="Times New Roman"/>
          <w:color w:val="000000" w:themeColor="text1"/>
          <w:kern w:val="32"/>
          <w:sz w:val="28"/>
          <w:szCs w:val="28"/>
        </w:rPr>
      </w:pPr>
      <w:r w:rsidRPr="00EA123B">
        <w:rPr>
          <w:rFonts w:ascii="Times New Roman" w:hAnsi="Times New Roman"/>
          <w:color w:val="000000" w:themeColor="text1"/>
          <w:kern w:val="32"/>
          <w:sz w:val="28"/>
          <w:szCs w:val="28"/>
        </w:rPr>
        <w:t>- о</w:t>
      </w:r>
      <w:r w:rsidR="001F6E56" w:rsidRPr="00EA123B">
        <w:rPr>
          <w:rFonts w:ascii="Times New Roman" w:hAnsi="Times New Roman"/>
          <w:color w:val="000000" w:themeColor="text1"/>
          <w:kern w:val="32"/>
          <w:sz w:val="28"/>
          <w:szCs w:val="28"/>
        </w:rPr>
        <w:t xml:space="preserve">борот общественного питания </w:t>
      </w:r>
      <w:r w:rsidR="00CD5825" w:rsidRPr="00EA123B">
        <w:rPr>
          <w:rFonts w:ascii="Times New Roman" w:hAnsi="Times New Roman"/>
          <w:color w:val="000000" w:themeColor="text1"/>
          <w:kern w:val="32"/>
          <w:sz w:val="28"/>
          <w:szCs w:val="28"/>
        </w:rPr>
        <w:t>по оценке 202</w:t>
      </w:r>
      <w:r w:rsidRPr="00EA123B">
        <w:rPr>
          <w:rFonts w:ascii="Times New Roman" w:hAnsi="Times New Roman"/>
          <w:color w:val="000000" w:themeColor="text1"/>
          <w:kern w:val="32"/>
          <w:sz w:val="28"/>
          <w:szCs w:val="28"/>
        </w:rPr>
        <w:t>3</w:t>
      </w:r>
      <w:r w:rsidR="00CD5825" w:rsidRPr="00EA123B">
        <w:rPr>
          <w:rFonts w:ascii="Times New Roman" w:hAnsi="Times New Roman"/>
          <w:color w:val="000000" w:themeColor="text1"/>
          <w:kern w:val="32"/>
          <w:sz w:val="28"/>
          <w:szCs w:val="28"/>
        </w:rPr>
        <w:t xml:space="preserve"> года </w:t>
      </w:r>
      <w:r w:rsidRPr="00EA123B">
        <w:rPr>
          <w:rFonts w:ascii="Times New Roman" w:hAnsi="Times New Roman"/>
          <w:color w:val="000000" w:themeColor="text1"/>
          <w:kern w:val="32"/>
          <w:sz w:val="28"/>
          <w:szCs w:val="28"/>
        </w:rPr>
        <w:t>увеличится</w:t>
      </w:r>
      <w:r w:rsidR="001F6E56" w:rsidRPr="00EA123B">
        <w:rPr>
          <w:rFonts w:ascii="Times New Roman" w:hAnsi="Times New Roman"/>
          <w:color w:val="000000" w:themeColor="text1"/>
          <w:kern w:val="32"/>
          <w:sz w:val="28"/>
          <w:szCs w:val="28"/>
        </w:rPr>
        <w:t xml:space="preserve"> на </w:t>
      </w:r>
      <w:r w:rsidR="00CD5825" w:rsidRPr="00EA123B">
        <w:rPr>
          <w:rFonts w:ascii="Times New Roman" w:hAnsi="Times New Roman"/>
          <w:color w:val="000000" w:themeColor="text1"/>
          <w:kern w:val="32"/>
          <w:sz w:val="28"/>
          <w:szCs w:val="28"/>
        </w:rPr>
        <w:t>1</w:t>
      </w:r>
      <w:r w:rsidR="001F6E56" w:rsidRPr="00EA123B">
        <w:rPr>
          <w:rFonts w:ascii="Times New Roman" w:hAnsi="Times New Roman"/>
          <w:color w:val="000000" w:themeColor="text1"/>
          <w:kern w:val="32"/>
          <w:sz w:val="28"/>
          <w:szCs w:val="28"/>
        </w:rPr>
        <w:t xml:space="preserve">% в сопоставимых ценах к уровню предыдущего года и составит </w:t>
      </w:r>
      <w:r w:rsidR="00CD5825" w:rsidRPr="00EA123B">
        <w:rPr>
          <w:rFonts w:ascii="Times New Roman" w:hAnsi="Times New Roman"/>
          <w:color w:val="000000" w:themeColor="text1"/>
          <w:kern w:val="32"/>
          <w:sz w:val="28"/>
          <w:szCs w:val="28"/>
        </w:rPr>
        <w:t>2</w:t>
      </w:r>
      <w:r w:rsidRPr="00EA123B">
        <w:rPr>
          <w:rFonts w:ascii="Times New Roman" w:hAnsi="Times New Roman"/>
          <w:color w:val="000000" w:themeColor="text1"/>
          <w:kern w:val="32"/>
          <w:sz w:val="28"/>
          <w:szCs w:val="28"/>
        </w:rPr>
        <w:t>0</w:t>
      </w:r>
      <w:r w:rsidR="001F6E56" w:rsidRPr="00EA123B">
        <w:rPr>
          <w:rFonts w:ascii="Times New Roman" w:hAnsi="Times New Roman"/>
          <w:color w:val="000000" w:themeColor="text1"/>
          <w:kern w:val="32"/>
          <w:sz w:val="28"/>
          <w:szCs w:val="28"/>
        </w:rPr>
        <w:t xml:space="preserve"> </w:t>
      </w:r>
      <w:proofErr w:type="spellStart"/>
      <w:proofErr w:type="gramStart"/>
      <w:r w:rsidR="001F6E56" w:rsidRPr="00EA123B">
        <w:rPr>
          <w:rFonts w:ascii="Times New Roman" w:hAnsi="Times New Roman"/>
          <w:color w:val="000000" w:themeColor="text1"/>
          <w:kern w:val="32"/>
          <w:sz w:val="28"/>
          <w:szCs w:val="28"/>
        </w:rPr>
        <w:t>млн</w:t>
      </w:r>
      <w:proofErr w:type="spellEnd"/>
      <w:proofErr w:type="gramEnd"/>
      <w:r w:rsidR="00AB7287">
        <w:rPr>
          <w:rFonts w:ascii="Times New Roman" w:hAnsi="Times New Roman"/>
          <w:color w:val="000000" w:themeColor="text1"/>
          <w:kern w:val="32"/>
          <w:sz w:val="28"/>
          <w:szCs w:val="28"/>
        </w:rPr>
        <w:t xml:space="preserve"> </w:t>
      </w:r>
      <w:r w:rsidR="001F6E56" w:rsidRPr="00EA123B">
        <w:rPr>
          <w:rFonts w:ascii="Times New Roman" w:hAnsi="Times New Roman"/>
          <w:color w:val="000000" w:themeColor="text1"/>
          <w:kern w:val="32"/>
          <w:sz w:val="28"/>
          <w:szCs w:val="28"/>
        </w:rPr>
        <w:t xml:space="preserve">руб. </w:t>
      </w:r>
    </w:p>
    <w:p w:rsidR="000F075C" w:rsidRPr="00EA123B" w:rsidRDefault="000F075C" w:rsidP="001F6E56">
      <w:pPr>
        <w:pStyle w:val="ac"/>
        <w:spacing w:after="0"/>
        <w:ind w:firstLine="709"/>
        <w:jc w:val="both"/>
        <w:rPr>
          <w:rFonts w:ascii="Times New Roman" w:hAnsi="Times New Roman"/>
          <w:sz w:val="28"/>
          <w:szCs w:val="28"/>
        </w:rPr>
      </w:pPr>
      <w:r w:rsidRPr="00EA123B">
        <w:rPr>
          <w:rFonts w:ascii="Times New Roman" w:hAnsi="Times New Roman"/>
          <w:sz w:val="28"/>
          <w:szCs w:val="28"/>
        </w:rPr>
        <w:t xml:space="preserve">В 2023 году </w:t>
      </w:r>
      <w:r w:rsidR="00EA123B">
        <w:rPr>
          <w:rFonts w:ascii="Times New Roman" w:hAnsi="Times New Roman"/>
          <w:sz w:val="28"/>
          <w:szCs w:val="28"/>
        </w:rPr>
        <w:t xml:space="preserve">разработаны </w:t>
      </w:r>
      <w:r w:rsidRPr="00EA123B">
        <w:rPr>
          <w:rFonts w:ascii="Times New Roman" w:hAnsi="Times New Roman"/>
          <w:sz w:val="28"/>
          <w:szCs w:val="28"/>
        </w:rPr>
        <w:t xml:space="preserve">мероприятия, направленные на повышение качества жизни населения </w:t>
      </w:r>
      <w:r w:rsidR="00EA123B">
        <w:rPr>
          <w:rFonts w:ascii="Times New Roman" w:hAnsi="Times New Roman"/>
          <w:sz w:val="28"/>
          <w:szCs w:val="28"/>
        </w:rPr>
        <w:t xml:space="preserve">муниципального района </w:t>
      </w:r>
      <w:r w:rsidRPr="00EA123B">
        <w:rPr>
          <w:rFonts w:ascii="Times New Roman" w:hAnsi="Times New Roman"/>
          <w:sz w:val="28"/>
          <w:szCs w:val="28"/>
        </w:rPr>
        <w:t>в части потребительского рынка, что также поспособствует повышению оборота товаров и услуг.</w:t>
      </w:r>
    </w:p>
    <w:p w:rsidR="001F6E56" w:rsidRPr="009738D2" w:rsidRDefault="001F6E56" w:rsidP="001F6E56">
      <w:pPr>
        <w:pStyle w:val="ac"/>
        <w:spacing w:after="0"/>
        <w:ind w:firstLine="709"/>
        <w:jc w:val="both"/>
        <w:rPr>
          <w:rFonts w:ascii="Times New Roman" w:hAnsi="Times New Roman"/>
          <w:color w:val="000000" w:themeColor="text1"/>
          <w:sz w:val="28"/>
          <w:szCs w:val="28"/>
        </w:rPr>
      </w:pPr>
      <w:r w:rsidRPr="009738D2">
        <w:rPr>
          <w:rFonts w:ascii="Times New Roman" w:hAnsi="Times New Roman"/>
          <w:b/>
          <w:color w:val="000000" w:themeColor="text1"/>
          <w:sz w:val="28"/>
          <w:szCs w:val="28"/>
        </w:rPr>
        <w:t>В прогнозный период 202</w:t>
      </w:r>
      <w:r w:rsidR="00EA123B" w:rsidRPr="009738D2">
        <w:rPr>
          <w:rFonts w:ascii="Times New Roman" w:hAnsi="Times New Roman"/>
          <w:b/>
          <w:color w:val="000000" w:themeColor="text1"/>
          <w:sz w:val="28"/>
          <w:szCs w:val="28"/>
        </w:rPr>
        <w:t>4</w:t>
      </w:r>
      <w:r w:rsidRPr="009738D2">
        <w:rPr>
          <w:rFonts w:ascii="Times New Roman" w:hAnsi="Times New Roman"/>
          <w:b/>
          <w:color w:val="000000" w:themeColor="text1"/>
          <w:sz w:val="28"/>
          <w:szCs w:val="28"/>
        </w:rPr>
        <w:t>-202</w:t>
      </w:r>
      <w:r w:rsidR="00EA123B" w:rsidRPr="009738D2">
        <w:rPr>
          <w:rFonts w:ascii="Times New Roman" w:hAnsi="Times New Roman"/>
          <w:b/>
          <w:color w:val="000000" w:themeColor="text1"/>
          <w:sz w:val="28"/>
          <w:szCs w:val="28"/>
        </w:rPr>
        <w:t>6</w:t>
      </w:r>
      <w:r w:rsidRPr="009738D2">
        <w:rPr>
          <w:rFonts w:ascii="Times New Roman" w:hAnsi="Times New Roman"/>
          <w:b/>
          <w:color w:val="000000" w:themeColor="text1"/>
          <w:sz w:val="28"/>
          <w:szCs w:val="28"/>
        </w:rPr>
        <w:t xml:space="preserve"> годов</w:t>
      </w:r>
      <w:r w:rsidRPr="009738D2">
        <w:rPr>
          <w:rFonts w:ascii="Times New Roman" w:hAnsi="Times New Roman"/>
          <w:color w:val="000000" w:themeColor="text1"/>
          <w:sz w:val="28"/>
          <w:szCs w:val="28"/>
        </w:rPr>
        <w:t xml:space="preserve"> потребительский рынок Волосовского района будет характеризоваться </w:t>
      </w:r>
      <w:r w:rsidR="00A646A6" w:rsidRPr="009738D2">
        <w:rPr>
          <w:rFonts w:ascii="Times New Roman" w:hAnsi="Times New Roman"/>
          <w:color w:val="000000" w:themeColor="text1"/>
          <w:sz w:val="28"/>
          <w:szCs w:val="28"/>
        </w:rPr>
        <w:t>следующими показателями:</w:t>
      </w:r>
    </w:p>
    <w:p w:rsidR="001F6E56" w:rsidRPr="00EA123B" w:rsidRDefault="00A646A6" w:rsidP="001F6E56">
      <w:pPr>
        <w:tabs>
          <w:tab w:val="left" w:pos="4104"/>
        </w:tabs>
        <w:spacing w:after="0"/>
        <w:ind w:firstLine="709"/>
        <w:jc w:val="both"/>
        <w:rPr>
          <w:rFonts w:ascii="Times New Roman" w:hAnsi="Times New Roman" w:cs="Times New Roman"/>
          <w:color w:val="000000" w:themeColor="text1"/>
          <w:kern w:val="32"/>
          <w:sz w:val="28"/>
          <w:szCs w:val="28"/>
        </w:rPr>
      </w:pPr>
      <w:r w:rsidRPr="00EA123B">
        <w:rPr>
          <w:rFonts w:ascii="Times New Roman" w:hAnsi="Times New Roman" w:cs="Times New Roman"/>
          <w:color w:val="000000" w:themeColor="text1"/>
          <w:sz w:val="28"/>
          <w:szCs w:val="28"/>
        </w:rPr>
        <w:t>- рост о</w:t>
      </w:r>
      <w:r w:rsidR="001F6E56" w:rsidRPr="00EA123B">
        <w:rPr>
          <w:rFonts w:ascii="Times New Roman" w:hAnsi="Times New Roman" w:cs="Times New Roman"/>
          <w:color w:val="000000" w:themeColor="text1"/>
          <w:kern w:val="32"/>
          <w:sz w:val="28"/>
          <w:szCs w:val="28"/>
        </w:rPr>
        <w:t>борот</w:t>
      </w:r>
      <w:r w:rsidRPr="00EA123B">
        <w:rPr>
          <w:rFonts w:ascii="Times New Roman" w:hAnsi="Times New Roman" w:cs="Times New Roman"/>
          <w:color w:val="000000" w:themeColor="text1"/>
          <w:kern w:val="32"/>
          <w:sz w:val="28"/>
          <w:szCs w:val="28"/>
        </w:rPr>
        <w:t>а</w:t>
      </w:r>
      <w:r w:rsidR="001F6E56" w:rsidRPr="00EA123B">
        <w:rPr>
          <w:rFonts w:ascii="Times New Roman" w:hAnsi="Times New Roman" w:cs="Times New Roman"/>
          <w:color w:val="000000" w:themeColor="text1"/>
          <w:kern w:val="32"/>
          <w:sz w:val="28"/>
          <w:szCs w:val="28"/>
        </w:rPr>
        <w:t xml:space="preserve"> розничной торговли </w:t>
      </w:r>
      <w:r w:rsidRPr="00EA123B">
        <w:rPr>
          <w:rFonts w:ascii="Times New Roman" w:hAnsi="Times New Roman" w:cs="Times New Roman"/>
          <w:color w:val="000000" w:themeColor="text1"/>
          <w:kern w:val="32"/>
          <w:sz w:val="28"/>
          <w:szCs w:val="28"/>
        </w:rPr>
        <w:t xml:space="preserve">ожидается на уровне </w:t>
      </w:r>
      <w:r w:rsidR="00EA123B" w:rsidRPr="00EA123B">
        <w:rPr>
          <w:rFonts w:ascii="Times New Roman" w:hAnsi="Times New Roman" w:cs="Times New Roman"/>
          <w:color w:val="000000" w:themeColor="text1"/>
          <w:kern w:val="32"/>
          <w:sz w:val="28"/>
          <w:szCs w:val="28"/>
        </w:rPr>
        <w:t xml:space="preserve">1-2% </w:t>
      </w:r>
      <w:r w:rsidRPr="00EA123B">
        <w:rPr>
          <w:rFonts w:ascii="Times New Roman" w:hAnsi="Times New Roman" w:cs="Times New Roman"/>
          <w:color w:val="000000" w:themeColor="text1"/>
          <w:kern w:val="32"/>
          <w:sz w:val="28"/>
          <w:szCs w:val="28"/>
        </w:rPr>
        <w:t>в сопоставимых ценах</w:t>
      </w:r>
      <w:r w:rsidR="00CD5825" w:rsidRPr="00EA123B">
        <w:rPr>
          <w:rFonts w:ascii="Times New Roman" w:hAnsi="Times New Roman" w:cs="Times New Roman"/>
          <w:color w:val="000000" w:themeColor="text1"/>
          <w:kern w:val="32"/>
          <w:sz w:val="28"/>
          <w:szCs w:val="28"/>
        </w:rPr>
        <w:t>,</w:t>
      </w:r>
      <w:r w:rsidRPr="00EA123B">
        <w:rPr>
          <w:rFonts w:ascii="Times New Roman" w:hAnsi="Times New Roman" w:cs="Times New Roman"/>
          <w:color w:val="000000" w:themeColor="text1"/>
          <w:kern w:val="32"/>
          <w:sz w:val="28"/>
          <w:szCs w:val="28"/>
        </w:rPr>
        <w:t xml:space="preserve"> к 202</w:t>
      </w:r>
      <w:r w:rsidR="00EA123B" w:rsidRPr="00EA123B">
        <w:rPr>
          <w:rFonts w:ascii="Times New Roman" w:hAnsi="Times New Roman" w:cs="Times New Roman"/>
          <w:color w:val="000000" w:themeColor="text1"/>
          <w:kern w:val="32"/>
          <w:sz w:val="28"/>
          <w:szCs w:val="28"/>
        </w:rPr>
        <w:t>6</w:t>
      </w:r>
      <w:r w:rsidR="00CD5825" w:rsidRPr="00EA123B">
        <w:rPr>
          <w:rFonts w:ascii="Times New Roman" w:hAnsi="Times New Roman" w:cs="Times New Roman"/>
          <w:color w:val="000000" w:themeColor="text1"/>
          <w:kern w:val="32"/>
          <w:sz w:val="28"/>
          <w:szCs w:val="28"/>
        </w:rPr>
        <w:t xml:space="preserve"> значение этого показателя</w:t>
      </w:r>
      <w:r w:rsidRPr="00EA123B">
        <w:rPr>
          <w:rFonts w:ascii="Times New Roman" w:hAnsi="Times New Roman" w:cs="Times New Roman"/>
          <w:color w:val="000000" w:themeColor="text1"/>
          <w:kern w:val="32"/>
          <w:sz w:val="28"/>
          <w:szCs w:val="28"/>
        </w:rPr>
        <w:t xml:space="preserve"> </w:t>
      </w:r>
      <w:r w:rsidR="00EA123B" w:rsidRPr="00EA123B">
        <w:rPr>
          <w:rFonts w:ascii="Times New Roman" w:hAnsi="Times New Roman" w:cs="Times New Roman"/>
          <w:color w:val="000000" w:themeColor="text1"/>
          <w:kern w:val="32"/>
          <w:sz w:val="28"/>
          <w:szCs w:val="28"/>
        </w:rPr>
        <w:t>ожидается на уровне</w:t>
      </w:r>
      <w:r w:rsidR="001F6E56" w:rsidRPr="00EA123B">
        <w:rPr>
          <w:rFonts w:ascii="Times New Roman" w:hAnsi="Times New Roman" w:cs="Times New Roman"/>
          <w:color w:val="000000" w:themeColor="text1"/>
          <w:kern w:val="32"/>
          <w:sz w:val="28"/>
          <w:szCs w:val="28"/>
        </w:rPr>
        <w:t xml:space="preserve"> </w:t>
      </w:r>
      <w:r w:rsidR="00EA123B" w:rsidRPr="00EA123B">
        <w:rPr>
          <w:rFonts w:ascii="Times New Roman" w:hAnsi="Times New Roman" w:cs="Times New Roman"/>
          <w:color w:val="000000" w:themeColor="text1"/>
          <w:kern w:val="32"/>
          <w:sz w:val="28"/>
          <w:szCs w:val="28"/>
        </w:rPr>
        <w:t>7</w:t>
      </w:r>
      <w:r w:rsidR="00AB7287">
        <w:rPr>
          <w:rFonts w:ascii="Times New Roman" w:hAnsi="Times New Roman" w:cs="Times New Roman"/>
          <w:color w:val="000000" w:themeColor="text1"/>
          <w:kern w:val="32"/>
          <w:sz w:val="28"/>
          <w:szCs w:val="28"/>
        </w:rPr>
        <w:t> 259,9</w:t>
      </w:r>
      <w:r w:rsidR="001F6E56" w:rsidRPr="00EA123B">
        <w:rPr>
          <w:rFonts w:ascii="Times New Roman" w:hAnsi="Times New Roman" w:cs="Times New Roman"/>
          <w:color w:val="000000" w:themeColor="text1"/>
          <w:kern w:val="32"/>
          <w:sz w:val="28"/>
          <w:szCs w:val="28"/>
        </w:rPr>
        <w:t xml:space="preserve"> мл</w:t>
      </w:r>
      <w:r w:rsidRPr="00EA123B">
        <w:rPr>
          <w:rFonts w:ascii="Times New Roman" w:hAnsi="Times New Roman" w:cs="Times New Roman"/>
          <w:color w:val="000000" w:themeColor="text1"/>
          <w:kern w:val="32"/>
          <w:sz w:val="28"/>
          <w:szCs w:val="28"/>
        </w:rPr>
        <w:t>н.</w:t>
      </w:r>
      <w:r w:rsidR="001F6E56" w:rsidRPr="00EA123B">
        <w:rPr>
          <w:rFonts w:ascii="Times New Roman" w:hAnsi="Times New Roman" w:cs="Times New Roman"/>
          <w:color w:val="000000" w:themeColor="text1"/>
          <w:kern w:val="32"/>
          <w:sz w:val="28"/>
          <w:szCs w:val="28"/>
        </w:rPr>
        <w:t xml:space="preserve"> рублей</w:t>
      </w:r>
      <w:r w:rsidRPr="00EA123B">
        <w:rPr>
          <w:rFonts w:ascii="Times New Roman" w:hAnsi="Times New Roman" w:cs="Times New Roman"/>
          <w:color w:val="000000" w:themeColor="text1"/>
          <w:kern w:val="32"/>
          <w:sz w:val="28"/>
          <w:szCs w:val="28"/>
        </w:rPr>
        <w:t>;</w:t>
      </w:r>
      <w:r w:rsidR="001F6E56" w:rsidRPr="00EA123B">
        <w:rPr>
          <w:rFonts w:ascii="Times New Roman" w:hAnsi="Times New Roman" w:cs="Times New Roman"/>
          <w:color w:val="000000" w:themeColor="text1"/>
          <w:kern w:val="32"/>
          <w:sz w:val="28"/>
          <w:szCs w:val="28"/>
        </w:rPr>
        <w:t xml:space="preserve"> </w:t>
      </w:r>
    </w:p>
    <w:p w:rsidR="00A646A6" w:rsidRPr="00EA123B" w:rsidRDefault="00A646A6" w:rsidP="001F6E56">
      <w:pPr>
        <w:pStyle w:val="ac"/>
        <w:spacing w:after="0"/>
        <w:ind w:firstLine="709"/>
        <w:jc w:val="both"/>
        <w:rPr>
          <w:rFonts w:ascii="Times New Roman" w:hAnsi="Times New Roman"/>
          <w:color w:val="000000" w:themeColor="text1"/>
          <w:kern w:val="32"/>
          <w:sz w:val="28"/>
          <w:szCs w:val="28"/>
        </w:rPr>
      </w:pPr>
      <w:r w:rsidRPr="00EA123B">
        <w:rPr>
          <w:rFonts w:ascii="Times New Roman" w:hAnsi="Times New Roman"/>
          <w:color w:val="000000" w:themeColor="text1"/>
          <w:kern w:val="32"/>
          <w:sz w:val="28"/>
          <w:szCs w:val="28"/>
        </w:rPr>
        <w:t xml:space="preserve">- объем платных услуг населению при ежегодном росте на </w:t>
      </w:r>
      <w:r w:rsidR="00EA123B" w:rsidRPr="00EA123B">
        <w:rPr>
          <w:rFonts w:ascii="Times New Roman" w:hAnsi="Times New Roman"/>
          <w:color w:val="000000" w:themeColor="text1"/>
          <w:kern w:val="32"/>
          <w:sz w:val="28"/>
          <w:szCs w:val="28"/>
        </w:rPr>
        <w:t>1</w:t>
      </w:r>
      <w:r w:rsidR="00CD5825" w:rsidRPr="00EA123B">
        <w:rPr>
          <w:rFonts w:ascii="Times New Roman" w:hAnsi="Times New Roman"/>
          <w:color w:val="000000" w:themeColor="text1"/>
          <w:kern w:val="32"/>
          <w:sz w:val="28"/>
          <w:szCs w:val="28"/>
        </w:rPr>
        <w:t xml:space="preserve"> - 2</w:t>
      </w:r>
      <w:r w:rsidRPr="00EA123B">
        <w:rPr>
          <w:rFonts w:ascii="Times New Roman" w:hAnsi="Times New Roman"/>
          <w:color w:val="000000" w:themeColor="text1"/>
          <w:kern w:val="32"/>
          <w:sz w:val="28"/>
          <w:szCs w:val="28"/>
        </w:rPr>
        <w:t>% в сопоставимых ценах к 202</w:t>
      </w:r>
      <w:r w:rsidR="00EA123B" w:rsidRPr="00EA123B">
        <w:rPr>
          <w:rFonts w:ascii="Times New Roman" w:hAnsi="Times New Roman"/>
          <w:color w:val="000000" w:themeColor="text1"/>
          <w:kern w:val="32"/>
          <w:sz w:val="28"/>
          <w:szCs w:val="28"/>
        </w:rPr>
        <w:t>6</w:t>
      </w:r>
      <w:r w:rsidRPr="00EA123B">
        <w:rPr>
          <w:rFonts w:ascii="Times New Roman" w:hAnsi="Times New Roman"/>
          <w:color w:val="000000" w:themeColor="text1"/>
          <w:kern w:val="32"/>
          <w:sz w:val="28"/>
          <w:szCs w:val="28"/>
        </w:rPr>
        <w:t xml:space="preserve"> году достигнет </w:t>
      </w:r>
      <w:r w:rsidR="00AB7287">
        <w:rPr>
          <w:rFonts w:ascii="Times New Roman" w:hAnsi="Times New Roman"/>
          <w:color w:val="000000" w:themeColor="text1"/>
          <w:kern w:val="32"/>
          <w:sz w:val="28"/>
          <w:szCs w:val="28"/>
        </w:rPr>
        <w:t>710,9</w:t>
      </w:r>
      <w:r w:rsidRPr="00EA123B">
        <w:rPr>
          <w:rFonts w:ascii="Times New Roman" w:hAnsi="Times New Roman"/>
          <w:color w:val="000000" w:themeColor="text1"/>
          <w:kern w:val="32"/>
          <w:sz w:val="28"/>
          <w:szCs w:val="28"/>
        </w:rPr>
        <w:t xml:space="preserve"> млн</w:t>
      </w:r>
      <w:proofErr w:type="gramStart"/>
      <w:r w:rsidRPr="00EA123B">
        <w:rPr>
          <w:rFonts w:ascii="Times New Roman" w:hAnsi="Times New Roman"/>
          <w:color w:val="000000" w:themeColor="text1"/>
          <w:kern w:val="32"/>
          <w:sz w:val="28"/>
          <w:szCs w:val="28"/>
        </w:rPr>
        <w:t>.р</w:t>
      </w:r>
      <w:proofErr w:type="gramEnd"/>
      <w:r w:rsidRPr="00EA123B">
        <w:rPr>
          <w:rFonts w:ascii="Times New Roman" w:hAnsi="Times New Roman"/>
          <w:color w:val="000000" w:themeColor="text1"/>
          <w:kern w:val="32"/>
          <w:sz w:val="28"/>
          <w:szCs w:val="28"/>
        </w:rPr>
        <w:t>ублей;</w:t>
      </w:r>
    </w:p>
    <w:p w:rsidR="00A646A6" w:rsidRPr="00EA123B" w:rsidRDefault="00A646A6" w:rsidP="00A646A6">
      <w:pPr>
        <w:pStyle w:val="ac"/>
        <w:spacing w:after="0"/>
        <w:ind w:firstLine="709"/>
        <w:jc w:val="both"/>
        <w:rPr>
          <w:rFonts w:ascii="Times New Roman" w:hAnsi="Times New Roman"/>
          <w:color w:val="000000" w:themeColor="text1"/>
          <w:kern w:val="32"/>
          <w:sz w:val="28"/>
          <w:szCs w:val="28"/>
        </w:rPr>
      </w:pPr>
      <w:r w:rsidRPr="00EA123B">
        <w:rPr>
          <w:rFonts w:ascii="Times New Roman" w:hAnsi="Times New Roman"/>
          <w:color w:val="000000" w:themeColor="text1"/>
          <w:kern w:val="32"/>
          <w:sz w:val="28"/>
          <w:szCs w:val="28"/>
        </w:rPr>
        <w:t xml:space="preserve">- в сфере общественного питания также ожидается увеличение </w:t>
      </w:r>
      <w:r w:rsidR="00EA123B" w:rsidRPr="00EA123B">
        <w:rPr>
          <w:rFonts w:ascii="Times New Roman" w:hAnsi="Times New Roman"/>
          <w:color w:val="000000" w:themeColor="text1"/>
          <w:kern w:val="32"/>
          <w:sz w:val="28"/>
          <w:szCs w:val="28"/>
        </w:rPr>
        <w:t xml:space="preserve">показателей </w:t>
      </w:r>
      <w:r w:rsidRPr="00EA123B">
        <w:rPr>
          <w:rFonts w:ascii="Times New Roman" w:hAnsi="Times New Roman"/>
          <w:color w:val="000000" w:themeColor="text1"/>
          <w:kern w:val="32"/>
          <w:sz w:val="28"/>
          <w:szCs w:val="28"/>
        </w:rPr>
        <w:t xml:space="preserve">на </w:t>
      </w:r>
      <w:r w:rsidR="00EA123B" w:rsidRPr="00EA123B">
        <w:rPr>
          <w:rFonts w:ascii="Times New Roman" w:hAnsi="Times New Roman"/>
          <w:color w:val="000000" w:themeColor="text1"/>
          <w:kern w:val="32"/>
          <w:sz w:val="28"/>
          <w:szCs w:val="28"/>
        </w:rPr>
        <w:t>1</w:t>
      </w:r>
      <w:r w:rsidR="00CD5825" w:rsidRPr="00EA123B">
        <w:rPr>
          <w:rFonts w:ascii="Times New Roman" w:hAnsi="Times New Roman"/>
          <w:color w:val="000000" w:themeColor="text1"/>
          <w:kern w:val="32"/>
          <w:sz w:val="28"/>
          <w:szCs w:val="28"/>
        </w:rPr>
        <w:t xml:space="preserve"> - 2</w:t>
      </w:r>
      <w:r w:rsidRPr="00EA123B">
        <w:rPr>
          <w:rFonts w:ascii="Times New Roman" w:hAnsi="Times New Roman"/>
          <w:color w:val="000000" w:themeColor="text1"/>
          <w:kern w:val="32"/>
          <w:sz w:val="28"/>
          <w:szCs w:val="28"/>
        </w:rPr>
        <w:t>% в сопоставимых ценах.</w:t>
      </w:r>
    </w:p>
    <w:p w:rsidR="00A646A6" w:rsidRPr="00EA123B" w:rsidRDefault="00EA123B" w:rsidP="006507A3">
      <w:pPr>
        <w:pStyle w:val="ac"/>
        <w:spacing w:after="0"/>
        <w:ind w:firstLine="709"/>
        <w:jc w:val="both"/>
        <w:rPr>
          <w:rFonts w:ascii="Times New Roman" w:hAnsi="Times New Roman"/>
          <w:color w:val="000000" w:themeColor="text1"/>
          <w:kern w:val="32"/>
          <w:sz w:val="28"/>
          <w:szCs w:val="28"/>
        </w:rPr>
      </w:pPr>
      <w:r w:rsidRPr="00EA123B">
        <w:rPr>
          <w:rFonts w:ascii="Times New Roman" w:hAnsi="Times New Roman"/>
          <w:color w:val="000000" w:themeColor="text1"/>
          <w:kern w:val="32"/>
          <w:sz w:val="28"/>
          <w:szCs w:val="28"/>
        </w:rPr>
        <w:lastRenderedPageBreak/>
        <w:t>Невысокие значения</w:t>
      </w:r>
      <w:r w:rsidR="00A646A6" w:rsidRPr="00EA123B">
        <w:rPr>
          <w:rFonts w:ascii="Times New Roman" w:hAnsi="Times New Roman"/>
          <w:color w:val="000000" w:themeColor="text1"/>
          <w:kern w:val="32"/>
          <w:sz w:val="28"/>
          <w:szCs w:val="28"/>
        </w:rPr>
        <w:t xml:space="preserve"> показателей потребительского рынка Волосовского района обусловлен</w:t>
      </w:r>
      <w:r w:rsidRPr="00EA123B">
        <w:rPr>
          <w:rFonts w:ascii="Times New Roman" w:hAnsi="Times New Roman"/>
          <w:color w:val="000000" w:themeColor="text1"/>
          <w:kern w:val="32"/>
          <w:sz w:val="28"/>
          <w:szCs w:val="28"/>
        </w:rPr>
        <w:t>ы</w:t>
      </w:r>
      <w:r w:rsidR="00A646A6" w:rsidRPr="00EA123B">
        <w:rPr>
          <w:rFonts w:ascii="Times New Roman" w:hAnsi="Times New Roman"/>
          <w:color w:val="000000" w:themeColor="text1"/>
          <w:kern w:val="32"/>
          <w:sz w:val="28"/>
          <w:szCs w:val="28"/>
        </w:rPr>
        <w:t xml:space="preserve"> тем, </w:t>
      </w:r>
      <w:r w:rsidR="00973FCB" w:rsidRPr="00EA123B">
        <w:rPr>
          <w:rFonts w:ascii="Times New Roman" w:hAnsi="Times New Roman"/>
          <w:color w:val="000000" w:themeColor="text1"/>
          <w:kern w:val="32"/>
          <w:sz w:val="28"/>
          <w:szCs w:val="28"/>
        </w:rPr>
        <w:t>что анализируемыми формами статистической отчетности не охвачены предприятия розничной торговли, общественного питания и бытовых услуг, открытыми индивидуальными предпринимателями</w:t>
      </w:r>
      <w:r w:rsidRPr="00EA123B">
        <w:rPr>
          <w:rFonts w:ascii="Times New Roman" w:hAnsi="Times New Roman"/>
          <w:color w:val="000000" w:themeColor="text1"/>
          <w:kern w:val="32"/>
          <w:sz w:val="28"/>
          <w:szCs w:val="28"/>
        </w:rPr>
        <w:t xml:space="preserve">, а также </w:t>
      </w:r>
      <w:proofErr w:type="spellStart"/>
      <w:r w:rsidRPr="00EA123B">
        <w:rPr>
          <w:rFonts w:ascii="Times New Roman" w:hAnsi="Times New Roman"/>
          <w:color w:val="000000" w:themeColor="text1"/>
          <w:kern w:val="32"/>
          <w:sz w:val="28"/>
          <w:szCs w:val="28"/>
        </w:rPr>
        <w:t>самозанятыми</w:t>
      </w:r>
      <w:proofErr w:type="spellEnd"/>
      <w:r w:rsidRPr="00EA123B">
        <w:rPr>
          <w:rFonts w:ascii="Times New Roman" w:hAnsi="Times New Roman"/>
          <w:color w:val="000000" w:themeColor="text1"/>
          <w:kern w:val="32"/>
          <w:sz w:val="28"/>
          <w:szCs w:val="28"/>
        </w:rPr>
        <w:t xml:space="preserve"> гражданами</w:t>
      </w:r>
      <w:r w:rsidR="00973FCB" w:rsidRPr="00EA123B">
        <w:rPr>
          <w:rFonts w:ascii="Times New Roman" w:hAnsi="Times New Roman"/>
          <w:color w:val="000000" w:themeColor="text1"/>
          <w:kern w:val="32"/>
          <w:sz w:val="28"/>
          <w:szCs w:val="28"/>
        </w:rPr>
        <w:t>.</w:t>
      </w:r>
    </w:p>
    <w:p w:rsidR="00973FCB" w:rsidRPr="00695B86" w:rsidRDefault="00973FCB" w:rsidP="001F6E56">
      <w:pPr>
        <w:pStyle w:val="ac"/>
        <w:spacing w:after="0"/>
        <w:ind w:firstLine="709"/>
        <w:jc w:val="both"/>
        <w:rPr>
          <w:rFonts w:ascii="Times New Roman" w:hAnsi="Times New Roman"/>
          <w:color w:val="000000" w:themeColor="text1"/>
          <w:kern w:val="32"/>
          <w:sz w:val="28"/>
          <w:szCs w:val="28"/>
          <w:highlight w:val="yellow"/>
        </w:rPr>
      </w:pPr>
    </w:p>
    <w:p w:rsidR="003117F9" w:rsidRPr="00E025B2" w:rsidRDefault="003117F9" w:rsidP="003117F9">
      <w:pPr>
        <w:spacing w:after="0"/>
        <w:jc w:val="center"/>
        <w:rPr>
          <w:rFonts w:ascii="Times New Roman" w:hAnsi="Times New Roman" w:cs="Times New Roman"/>
          <w:b/>
          <w:i/>
          <w:sz w:val="28"/>
          <w:szCs w:val="28"/>
        </w:rPr>
      </w:pPr>
      <w:r w:rsidRPr="00E025B2">
        <w:rPr>
          <w:rFonts w:ascii="Times New Roman" w:hAnsi="Times New Roman" w:cs="Times New Roman"/>
          <w:b/>
          <w:i/>
          <w:sz w:val="28"/>
          <w:szCs w:val="28"/>
        </w:rPr>
        <w:t>7. Малое и среднее предпринимательство</w:t>
      </w:r>
    </w:p>
    <w:p w:rsidR="00E025B2" w:rsidRPr="00E025B2" w:rsidRDefault="00E025B2" w:rsidP="00E025B2">
      <w:pPr>
        <w:spacing w:after="0"/>
        <w:ind w:firstLine="709"/>
        <w:jc w:val="both"/>
        <w:rPr>
          <w:rFonts w:ascii="Times New Roman" w:hAnsi="Times New Roman" w:cs="Times New Roman"/>
          <w:sz w:val="28"/>
          <w:szCs w:val="28"/>
        </w:rPr>
      </w:pPr>
      <w:r w:rsidRPr="00E025B2">
        <w:rPr>
          <w:rFonts w:ascii="Times New Roman" w:hAnsi="Times New Roman" w:cs="Times New Roman"/>
          <w:sz w:val="28"/>
          <w:szCs w:val="28"/>
        </w:rPr>
        <w:t xml:space="preserve">По данным Единого реестра субъектов малого и среднего предпринимательства на 10.01.2023 в районе было зарегистрировано 1 424 субъекта малого и среднего предпринимательства. </w:t>
      </w:r>
    </w:p>
    <w:p w:rsidR="00E025B2" w:rsidRPr="00E025B2" w:rsidRDefault="00E025B2" w:rsidP="00E025B2">
      <w:pPr>
        <w:spacing w:after="0"/>
        <w:ind w:firstLine="709"/>
        <w:jc w:val="both"/>
        <w:rPr>
          <w:rFonts w:ascii="Times New Roman" w:hAnsi="Times New Roman" w:cs="Times New Roman"/>
          <w:sz w:val="28"/>
          <w:szCs w:val="28"/>
        </w:rPr>
      </w:pPr>
      <w:r w:rsidRPr="00E025B2">
        <w:rPr>
          <w:rFonts w:ascii="Times New Roman" w:hAnsi="Times New Roman" w:cs="Times New Roman"/>
          <w:sz w:val="28"/>
          <w:szCs w:val="28"/>
        </w:rPr>
        <w:t>Число субъектов малого и среднего бизнеса в расчете на 10 тыс. человек населения Волосовского района за 2022 год составило 283,6 ед., рост на 6,4% в сравнении с аналогичным периодом прошлого года.</w:t>
      </w:r>
    </w:p>
    <w:p w:rsidR="00E025B2" w:rsidRPr="00E025B2" w:rsidRDefault="00E025B2" w:rsidP="00E025B2">
      <w:pPr>
        <w:spacing w:after="0"/>
        <w:ind w:firstLine="709"/>
        <w:jc w:val="both"/>
        <w:rPr>
          <w:rFonts w:ascii="Times New Roman" w:hAnsi="Times New Roman" w:cs="Times New Roman"/>
          <w:sz w:val="28"/>
          <w:szCs w:val="28"/>
          <w:lang w:bidi="ru-RU"/>
        </w:rPr>
      </w:pPr>
      <w:r w:rsidRPr="00E025B2">
        <w:rPr>
          <w:rFonts w:ascii="Times New Roman" w:hAnsi="Times New Roman" w:cs="Times New Roman"/>
          <w:sz w:val="28"/>
          <w:szCs w:val="28"/>
          <w:lang w:bidi="ru-RU"/>
        </w:rPr>
        <w:t>В целях поддержки начинающих предпринимателей в 2022 году и</w:t>
      </w:r>
      <w:r w:rsidRPr="00E025B2">
        <w:rPr>
          <w:rFonts w:ascii="Times New Roman" w:hAnsi="Times New Roman" w:cs="Times New Roman"/>
          <w:sz w:val="28"/>
          <w:szCs w:val="28"/>
        </w:rPr>
        <w:t xml:space="preserve">з областного и местного бюджетов были </w:t>
      </w:r>
      <w:r w:rsidRPr="00E025B2">
        <w:rPr>
          <w:rFonts w:ascii="Times New Roman" w:hAnsi="Times New Roman" w:cs="Times New Roman"/>
          <w:sz w:val="28"/>
          <w:szCs w:val="28"/>
          <w:lang w:bidi="ru-RU"/>
        </w:rPr>
        <w:t>предоставлены субсидии на общую сумму 1 млн. 214 тыс</w:t>
      </w:r>
      <w:proofErr w:type="gramStart"/>
      <w:r w:rsidRPr="00E025B2">
        <w:rPr>
          <w:rFonts w:ascii="Times New Roman" w:hAnsi="Times New Roman" w:cs="Times New Roman"/>
          <w:sz w:val="28"/>
          <w:szCs w:val="28"/>
          <w:lang w:bidi="ru-RU"/>
        </w:rPr>
        <w:t>.р</w:t>
      </w:r>
      <w:proofErr w:type="gramEnd"/>
      <w:r w:rsidRPr="00E025B2">
        <w:rPr>
          <w:rFonts w:ascii="Times New Roman" w:hAnsi="Times New Roman" w:cs="Times New Roman"/>
          <w:sz w:val="28"/>
          <w:szCs w:val="28"/>
          <w:lang w:bidi="ru-RU"/>
        </w:rPr>
        <w:t xml:space="preserve">уб. Средства направлены на возмещение стоимости оборудования для кафе в дер. </w:t>
      </w:r>
      <w:proofErr w:type="spellStart"/>
      <w:r w:rsidRPr="00E025B2">
        <w:rPr>
          <w:rFonts w:ascii="Times New Roman" w:hAnsi="Times New Roman" w:cs="Times New Roman"/>
          <w:sz w:val="28"/>
          <w:szCs w:val="28"/>
          <w:lang w:bidi="ru-RU"/>
        </w:rPr>
        <w:t>Летошицы</w:t>
      </w:r>
      <w:proofErr w:type="spellEnd"/>
      <w:r w:rsidRPr="00E025B2">
        <w:rPr>
          <w:rFonts w:ascii="Times New Roman" w:hAnsi="Times New Roman" w:cs="Times New Roman"/>
          <w:sz w:val="28"/>
          <w:szCs w:val="28"/>
          <w:lang w:bidi="ru-RU"/>
        </w:rPr>
        <w:t xml:space="preserve"> и оборудования для реализации </w:t>
      </w:r>
      <w:r w:rsidRPr="00E025B2">
        <w:rPr>
          <w:rFonts w:ascii="Times New Roman" w:hAnsi="Times New Roman" w:cs="Times New Roman"/>
          <w:sz w:val="28"/>
          <w:szCs w:val="28"/>
          <w:lang w:val="en-US" w:bidi="ru-RU"/>
        </w:rPr>
        <w:t>IT</w:t>
      </w:r>
      <w:r w:rsidRPr="00E025B2">
        <w:rPr>
          <w:rFonts w:ascii="Times New Roman" w:hAnsi="Times New Roman" w:cs="Times New Roman"/>
          <w:sz w:val="28"/>
          <w:szCs w:val="28"/>
          <w:lang w:bidi="ru-RU"/>
        </w:rPr>
        <w:t xml:space="preserve">-проекта в сфере </w:t>
      </w:r>
      <w:proofErr w:type="spellStart"/>
      <w:r w:rsidRPr="00E025B2">
        <w:rPr>
          <w:rFonts w:ascii="Times New Roman" w:hAnsi="Times New Roman" w:cs="Times New Roman"/>
          <w:sz w:val="28"/>
          <w:szCs w:val="28"/>
          <w:lang w:bidi="ru-RU"/>
        </w:rPr>
        <w:t>онлайн-медицины</w:t>
      </w:r>
      <w:proofErr w:type="spellEnd"/>
      <w:r w:rsidRPr="00E025B2">
        <w:rPr>
          <w:rFonts w:ascii="Times New Roman" w:hAnsi="Times New Roman" w:cs="Times New Roman"/>
          <w:sz w:val="28"/>
          <w:szCs w:val="28"/>
          <w:lang w:bidi="ru-RU"/>
        </w:rPr>
        <w:t xml:space="preserve">. </w:t>
      </w:r>
    </w:p>
    <w:p w:rsidR="00E025B2" w:rsidRPr="00E025B2" w:rsidRDefault="00E025B2" w:rsidP="00E025B2">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E025B2">
        <w:rPr>
          <w:rFonts w:ascii="Times New Roman" w:hAnsi="Times New Roman" w:cs="Times New Roman"/>
          <w:sz w:val="28"/>
          <w:szCs w:val="28"/>
        </w:rPr>
        <w:t>ачинающие фермеры в рамках реализации госпрограммы Ленинградской области в отчётном году получили два гранта – «</w:t>
      </w:r>
      <w:proofErr w:type="spellStart"/>
      <w:r w:rsidRPr="00E025B2">
        <w:rPr>
          <w:rFonts w:ascii="Times New Roman" w:hAnsi="Times New Roman" w:cs="Times New Roman"/>
          <w:sz w:val="28"/>
          <w:szCs w:val="28"/>
        </w:rPr>
        <w:t>Агростартапа</w:t>
      </w:r>
      <w:proofErr w:type="spellEnd"/>
      <w:r w:rsidRPr="00E025B2">
        <w:rPr>
          <w:rFonts w:ascii="Times New Roman" w:hAnsi="Times New Roman" w:cs="Times New Roman"/>
          <w:sz w:val="28"/>
          <w:szCs w:val="28"/>
        </w:rPr>
        <w:t>» на развитие птицеводства и выращивание ягодных культур и саженцев на общую сумму 6 млн. рублей.</w:t>
      </w:r>
    </w:p>
    <w:p w:rsidR="00E025B2" w:rsidRPr="00E025B2" w:rsidRDefault="00E025B2" w:rsidP="00E025B2">
      <w:pPr>
        <w:spacing w:after="0"/>
        <w:ind w:firstLine="709"/>
        <w:jc w:val="both"/>
        <w:rPr>
          <w:rFonts w:ascii="Times New Roman" w:hAnsi="Times New Roman" w:cs="Times New Roman"/>
          <w:sz w:val="28"/>
          <w:szCs w:val="28"/>
          <w:lang w:bidi="ru-RU"/>
        </w:rPr>
      </w:pPr>
      <w:r w:rsidRPr="00E025B2">
        <w:rPr>
          <w:rFonts w:ascii="Times New Roman" w:hAnsi="Times New Roman" w:cs="Times New Roman"/>
          <w:sz w:val="28"/>
          <w:szCs w:val="28"/>
        </w:rPr>
        <w:t xml:space="preserve">Благодаря активной работе Центра занятости населения и Центра социальной защиты Волосовского района ещё 62 жителя нашего района получили средства для реализации своих предпринимательских проектов на общую сумму более 13 млн. рублей. </w:t>
      </w:r>
    </w:p>
    <w:p w:rsidR="00E025B2" w:rsidRPr="00E025B2" w:rsidRDefault="00E025B2" w:rsidP="00E025B2">
      <w:pPr>
        <w:pStyle w:val="a5"/>
        <w:spacing w:line="276" w:lineRule="auto"/>
        <w:ind w:firstLine="709"/>
        <w:jc w:val="both"/>
        <w:rPr>
          <w:rFonts w:ascii="Times New Roman" w:hAnsi="Times New Roman" w:cs="Times New Roman"/>
          <w:sz w:val="28"/>
          <w:szCs w:val="28"/>
        </w:rPr>
      </w:pPr>
      <w:r w:rsidRPr="00E025B2">
        <w:rPr>
          <w:rFonts w:ascii="Times New Roman" w:hAnsi="Times New Roman" w:cs="Times New Roman"/>
          <w:sz w:val="28"/>
          <w:szCs w:val="28"/>
        </w:rPr>
        <w:t xml:space="preserve">Для поддержки </w:t>
      </w:r>
      <w:proofErr w:type="spellStart"/>
      <w:proofErr w:type="gramStart"/>
      <w:r w:rsidRPr="00E025B2">
        <w:rPr>
          <w:rFonts w:ascii="Times New Roman" w:hAnsi="Times New Roman" w:cs="Times New Roman"/>
          <w:sz w:val="28"/>
          <w:szCs w:val="28"/>
        </w:rPr>
        <w:t>бизнес-идей</w:t>
      </w:r>
      <w:proofErr w:type="spellEnd"/>
      <w:proofErr w:type="gramEnd"/>
      <w:r w:rsidRPr="00E025B2">
        <w:rPr>
          <w:rFonts w:ascii="Times New Roman" w:hAnsi="Times New Roman" w:cs="Times New Roman"/>
          <w:sz w:val="28"/>
          <w:szCs w:val="28"/>
        </w:rPr>
        <w:t xml:space="preserve"> опытных предпринимателей района, которые уже не один год ведут свою деятельность, из бюджета области было предоставлено более 115 млн. рублей в виде субсидий и грантов, причём 110 млн. рублей было направлено на поддержку сельскохозяйственных проектов.</w:t>
      </w:r>
    </w:p>
    <w:p w:rsidR="00E025B2" w:rsidRDefault="00E025B2" w:rsidP="00E025B2">
      <w:pPr>
        <w:spacing w:after="0"/>
        <w:ind w:firstLine="709"/>
        <w:jc w:val="both"/>
        <w:rPr>
          <w:rFonts w:ascii="Times New Roman" w:hAnsi="Times New Roman" w:cs="Times New Roman"/>
          <w:color w:val="000000"/>
          <w:sz w:val="28"/>
          <w:szCs w:val="28"/>
          <w:lang w:bidi="ru-RU"/>
        </w:rPr>
      </w:pPr>
      <w:r w:rsidRPr="00E025B2">
        <w:rPr>
          <w:rFonts w:ascii="Times New Roman" w:hAnsi="Times New Roman" w:cs="Times New Roman"/>
          <w:sz w:val="28"/>
          <w:szCs w:val="28"/>
          <w:shd w:val="clear" w:color="auto" w:fill="FFFFFF"/>
        </w:rPr>
        <w:t>В декабре 2022 года начала деятельность Автономная некоммерческая организация «Волосовский центр поддержки предпринимательства»</w:t>
      </w:r>
      <w:r w:rsidRPr="00E025B2">
        <w:rPr>
          <w:rFonts w:ascii="Times New Roman" w:hAnsi="Times New Roman" w:cs="Times New Roman"/>
          <w:sz w:val="28"/>
          <w:szCs w:val="28"/>
        </w:rPr>
        <w:t xml:space="preserve">, целью деятельности которой является консультирование и </w:t>
      </w:r>
      <w:r w:rsidRPr="00E025B2">
        <w:rPr>
          <w:rFonts w:ascii="Times New Roman" w:hAnsi="Times New Roman" w:cs="Times New Roman"/>
          <w:sz w:val="28"/>
          <w:szCs w:val="28"/>
          <w:shd w:val="clear" w:color="auto" w:fill="FFFFFF"/>
        </w:rPr>
        <w:t xml:space="preserve">поддержка бизнеса на всех этапах его развития: от стартовой идеи до расширения и выхода на экспорт. Открытие центра даст хороший импульс для развития бизнеса в районе. </w:t>
      </w:r>
      <w:r w:rsidRPr="00E025B2">
        <w:rPr>
          <w:rFonts w:ascii="Times New Roman" w:hAnsi="Times New Roman" w:cs="Times New Roman"/>
          <w:sz w:val="28"/>
          <w:szCs w:val="28"/>
        </w:rPr>
        <w:t xml:space="preserve">Тем более перспективы роста есть. Волосовский район ни разу не допускал сокращение количества предпринимателей, включая годы пандемии и начала СВО. А количество </w:t>
      </w:r>
      <w:proofErr w:type="spellStart"/>
      <w:r w:rsidRPr="00E025B2">
        <w:rPr>
          <w:rFonts w:ascii="Times New Roman" w:hAnsi="Times New Roman" w:cs="Times New Roman"/>
          <w:sz w:val="28"/>
          <w:szCs w:val="28"/>
        </w:rPr>
        <w:t>самозанятых</w:t>
      </w:r>
      <w:proofErr w:type="spellEnd"/>
      <w:r w:rsidRPr="00E025B2">
        <w:rPr>
          <w:rFonts w:ascii="Times New Roman" w:hAnsi="Times New Roman" w:cs="Times New Roman"/>
          <w:sz w:val="28"/>
          <w:szCs w:val="28"/>
        </w:rPr>
        <w:t xml:space="preserve"> граждан </w:t>
      </w:r>
      <w:r w:rsidRPr="00E025B2">
        <w:rPr>
          <w:rFonts w:ascii="Times New Roman" w:hAnsi="Times New Roman" w:cs="Times New Roman"/>
          <w:color w:val="000000"/>
          <w:sz w:val="28"/>
          <w:szCs w:val="28"/>
          <w:lang w:bidi="ru-RU"/>
        </w:rPr>
        <w:t xml:space="preserve">ежегодно увеличивается темпами геометрической прогрессии. На начало текущего </w:t>
      </w:r>
      <w:r w:rsidRPr="00E025B2">
        <w:rPr>
          <w:rFonts w:ascii="Times New Roman" w:hAnsi="Times New Roman" w:cs="Times New Roman"/>
          <w:color w:val="000000"/>
          <w:sz w:val="28"/>
          <w:szCs w:val="28"/>
          <w:lang w:bidi="ru-RU"/>
        </w:rPr>
        <w:lastRenderedPageBreak/>
        <w:t xml:space="preserve">2023 года плательщиками «Налога на профессиональный доход» являются </w:t>
      </w:r>
      <w:r>
        <w:rPr>
          <w:rFonts w:ascii="Times New Roman" w:hAnsi="Times New Roman" w:cs="Times New Roman"/>
          <w:color w:val="000000"/>
          <w:sz w:val="28"/>
          <w:szCs w:val="28"/>
          <w:lang w:bidi="ru-RU"/>
        </w:rPr>
        <w:t xml:space="preserve">1 484 </w:t>
      </w:r>
      <w:r w:rsidRPr="00E025B2">
        <w:rPr>
          <w:rFonts w:ascii="Times New Roman" w:hAnsi="Times New Roman" w:cs="Times New Roman"/>
          <w:color w:val="000000"/>
          <w:sz w:val="28"/>
          <w:szCs w:val="28"/>
          <w:lang w:bidi="ru-RU"/>
        </w:rPr>
        <w:t>наших граждан.</w:t>
      </w:r>
    </w:p>
    <w:p w:rsidR="00E025B2" w:rsidRPr="00091A73" w:rsidRDefault="0028257F" w:rsidP="00E025B2">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w:t>
      </w:r>
      <w:r w:rsidR="00E025B2" w:rsidRPr="00E025B2">
        <w:rPr>
          <w:rFonts w:ascii="Times New Roman" w:hAnsi="Times New Roman" w:cs="Times New Roman"/>
          <w:sz w:val="28"/>
          <w:szCs w:val="28"/>
        </w:rPr>
        <w:t xml:space="preserve">исленность </w:t>
      </w:r>
      <w:r>
        <w:rPr>
          <w:rFonts w:ascii="Times New Roman" w:hAnsi="Times New Roman" w:cs="Times New Roman"/>
          <w:sz w:val="28"/>
          <w:szCs w:val="28"/>
        </w:rPr>
        <w:t xml:space="preserve">работников на предприятиях малого и среднего предпринимательства (без учёта индивидуальных предпринимателей) в 2022 году составила 1 852,7 </w:t>
      </w:r>
      <w:r w:rsidR="00E025B2" w:rsidRPr="00E025B2">
        <w:rPr>
          <w:rFonts w:ascii="Times New Roman" w:hAnsi="Times New Roman" w:cs="Times New Roman"/>
          <w:sz w:val="28"/>
          <w:szCs w:val="28"/>
        </w:rPr>
        <w:t>человек,</w:t>
      </w:r>
      <w:r>
        <w:rPr>
          <w:rFonts w:ascii="Times New Roman" w:hAnsi="Times New Roman" w:cs="Times New Roman"/>
          <w:sz w:val="28"/>
          <w:szCs w:val="28"/>
        </w:rPr>
        <w:t xml:space="preserve"> </w:t>
      </w:r>
      <w:r w:rsidR="00E025B2" w:rsidRPr="00E025B2">
        <w:rPr>
          <w:rFonts w:ascii="Times New Roman" w:hAnsi="Times New Roman" w:cs="Times New Roman"/>
          <w:sz w:val="28"/>
          <w:szCs w:val="28"/>
        </w:rPr>
        <w:t xml:space="preserve">что на </w:t>
      </w:r>
      <w:r>
        <w:rPr>
          <w:rFonts w:ascii="Times New Roman" w:hAnsi="Times New Roman" w:cs="Times New Roman"/>
          <w:sz w:val="28"/>
          <w:szCs w:val="28"/>
        </w:rPr>
        <w:t>8,7%</w:t>
      </w:r>
      <w:r w:rsidR="00E025B2" w:rsidRPr="00E025B2">
        <w:rPr>
          <w:rFonts w:ascii="Times New Roman" w:hAnsi="Times New Roman" w:cs="Times New Roman"/>
          <w:sz w:val="28"/>
          <w:szCs w:val="28"/>
        </w:rPr>
        <w:t xml:space="preserve"> </w:t>
      </w:r>
      <w:r w:rsidR="00E025B2" w:rsidRPr="00091A73">
        <w:rPr>
          <w:rFonts w:ascii="Times New Roman" w:hAnsi="Times New Roman" w:cs="Times New Roman"/>
          <w:sz w:val="28"/>
          <w:szCs w:val="28"/>
        </w:rPr>
        <w:t>больше, чем в 2021 году.</w:t>
      </w:r>
    </w:p>
    <w:p w:rsidR="0028257F" w:rsidRPr="00091A73" w:rsidRDefault="00091A73" w:rsidP="00E025B2">
      <w:pPr>
        <w:spacing w:after="0"/>
        <w:ind w:firstLine="709"/>
        <w:jc w:val="both"/>
        <w:rPr>
          <w:rFonts w:ascii="Times New Roman" w:hAnsi="Times New Roman" w:cs="Times New Roman"/>
          <w:sz w:val="28"/>
          <w:szCs w:val="28"/>
        </w:rPr>
      </w:pPr>
      <w:r w:rsidRPr="00091A73">
        <w:rPr>
          <w:rFonts w:ascii="Times New Roman" w:hAnsi="Times New Roman" w:cs="Times New Roman"/>
          <w:sz w:val="28"/>
          <w:szCs w:val="28"/>
        </w:rPr>
        <w:t xml:space="preserve">Оборот малых и средних предприятий, включая </w:t>
      </w:r>
      <w:proofErr w:type="spellStart"/>
      <w:r w:rsidRPr="00091A73">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r w:rsidRPr="00091A73">
        <w:rPr>
          <w:rFonts w:ascii="Times New Roman" w:hAnsi="Times New Roman" w:cs="Times New Roman"/>
          <w:sz w:val="28"/>
          <w:szCs w:val="28"/>
        </w:rPr>
        <w:t xml:space="preserve"> </w:t>
      </w:r>
      <w:r>
        <w:rPr>
          <w:rFonts w:ascii="Times New Roman" w:hAnsi="Times New Roman" w:cs="Times New Roman"/>
          <w:sz w:val="28"/>
          <w:szCs w:val="28"/>
        </w:rPr>
        <w:t>(без учёта</w:t>
      </w:r>
      <w:r w:rsidRPr="00091A73">
        <w:rPr>
          <w:rFonts w:ascii="Times New Roman" w:hAnsi="Times New Roman" w:cs="Times New Roman"/>
          <w:sz w:val="28"/>
          <w:szCs w:val="28"/>
        </w:rPr>
        <w:t xml:space="preserve"> индивидуальных предпринимателей</w:t>
      </w:r>
      <w:r>
        <w:rPr>
          <w:rFonts w:ascii="Times New Roman" w:hAnsi="Times New Roman" w:cs="Times New Roman"/>
          <w:sz w:val="28"/>
          <w:szCs w:val="28"/>
        </w:rPr>
        <w:t>)</w:t>
      </w:r>
      <w:r w:rsidRPr="00091A73">
        <w:rPr>
          <w:rFonts w:ascii="Times New Roman" w:hAnsi="Times New Roman" w:cs="Times New Roman"/>
          <w:sz w:val="28"/>
          <w:szCs w:val="28"/>
        </w:rPr>
        <w:t xml:space="preserve"> в 2022 году составил 10</w:t>
      </w:r>
      <w:r>
        <w:rPr>
          <w:rFonts w:ascii="Times New Roman" w:hAnsi="Times New Roman" w:cs="Times New Roman"/>
          <w:sz w:val="28"/>
          <w:szCs w:val="28"/>
        </w:rPr>
        <w:t>,9</w:t>
      </w:r>
      <w:r w:rsidRPr="00091A73">
        <w:rPr>
          <w:rFonts w:ascii="Times New Roman" w:hAnsi="Times New Roman" w:cs="Times New Roman"/>
          <w:sz w:val="28"/>
          <w:szCs w:val="28"/>
        </w:rPr>
        <w:t xml:space="preserve"> </w:t>
      </w:r>
      <w:proofErr w:type="spellStart"/>
      <w:proofErr w:type="gramStart"/>
      <w:r w:rsidRPr="00091A73">
        <w:rPr>
          <w:rFonts w:ascii="Times New Roman" w:hAnsi="Times New Roman" w:cs="Times New Roman"/>
          <w:sz w:val="28"/>
          <w:szCs w:val="28"/>
        </w:rPr>
        <w:t>млрд</w:t>
      </w:r>
      <w:proofErr w:type="spellEnd"/>
      <w:proofErr w:type="gramEnd"/>
      <w:r w:rsidRPr="00091A73">
        <w:rPr>
          <w:rFonts w:ascii="Times New Roman" w:hAnsi="Times New Roman" w:cs="Times New Roman"/>
          <w:sz w:val="28"/>
          <w:szCs w:val="28"/>
        </w:rPr>
        <w:t xml:space="preserve"> руб.,</w:t>
      </w:r>
      <w:r w:rsidR="007F591D">
        <w:rPr>
          <w:rFonts w:ascii="Times New Roman" w:hAnsi="Times New Roman" w:cs="Times New Roman"/>
          <w:sz w:val="28"/>
          <w:szCs w:val="28"/>
        </w:rPr>
        <w:t xml:space="preserve"> что выше уровня 2021 года на 46,2%</w:t>
      </w:r>
      <w:r w:rsidRPr="00091A73">
        <w:rPr>
          <w:rFonts w:ascii="Times New Roman" w:hAnsi="Times New Roman" w:cs="Times New Roman"/>
          <w:sz w:val="28"/>
          <w:szCs w:val="28"/>
        </w:rPr>
        <w:t>.</w:t>
      </w:r>
    </w:p>
    <w:p w:rsidR="002C2E68" w:rsidRPr="00C53E79" w:rsidRDefault="002C2E68" w:rsidP="002C2E68">
      <w:pPr>
        <w:spacing w:after="0"/>
        <w:ind w:firstLine="709"/>
        <w:jc w:val="both"/>
        <w:rPr>
          <w:rFonts w:ascii="Times New Roman" w:hAnsi="Times New Roman" w:cs="Times New Roman"/>
          <w:color w:val="000000" w:themeColor="text1"/>
          <w:sz w:val="28"/>
          <w:szCs w:val="28"/>
        </w:rPr>
      </w:pPr>
      <w:r w:rsidRPr="00C53E79">
        <w:rPr>
          <w:rFonts w:ascii="Times New Roman" w:hAnsi="Times New Roman" w:cs="Times New Roman"/>
          <w:color w:val="000000" w:themeColor="text1"/>
          <w:sz w:val="28"/>
          <w:szCs w:val="28"/>
        </w:rPr>
        <w:t xml:space="preserve">Ожидается, что </w:t>
      </w:r>
      <w:r w:rsidR="00C53E79" w:rsidRPr="00C53E79">
        <w:rPr>
          <w:rFonts w:ascii="Times New Roman" w:hAnsi="Times New Roman" w:cs="Times New Roman"/>
          <w:color w:val="000000" w:themeColor="text1"/>
          <w:sz w:val="28"/>
          <w:szCs w:val="28"/>
        </w:rPr>
        <w:t>в</w:t>
      </w:r>
      <w:r w:rsidRPr="00C53E79">
        <w:rPr>
          <w:rFonts w:ascii="Times New Roman" w:hAnsi="Times New Roman" w:cs="Times New Roman"/>
          <w:b/>
          <w:color w:val="000000" w:themeColor="text1"/>
          <w:sz w:val="28"/>
          <w:szCs w:val="28"/>
        </w:rPr>
        <w:t xml:space="preserve"> 202</w:t>
      </w:r>
      <w:r w:rsidR="00C53E79" w:rsidRPr="00C53E79">
        <w:rPr>
          <w:rFonts w:ascii="Times New Roman" w:hAnsi="Times New Roman" w:cs="Times New Roman"/>
          <w:b/>
          <w:color w:val="000000" w:themeColor="text1"/>
          <w:sz w:val="28"/>
          <w:szCs w:val="28"/>
        </w:rPr>
        <w:t>3</w:t>
      </w:r>
      <w:r w:rsidRPr="00C53E79">
        <w:rPr>
          <w:rFonts w:ascii="Times New Roman" w:hAnsi="Times New Roman" w:cs="Times New Roman"/>
          <w:b/>
          <w:color w:val="000000" w:themeColor="text1"/>
          <w:sz w:val="28"/>
          <w:szCs w:val="28"/>
        </w:rPr>
        <w:t xml:space="preserve"> год</w:t>
      </w:r>
      <w:r w:rsidR="00C53E79" w:rsidRPr="00C53E79">
        <w:rPr>
          <w:rFonts w:ascii="Times New Roman" w:hAnsi="Times New Roman" w:cs="Times New Roman"/>
          <w:b/>
          <w:color w:val="000000" w:themeColor="text1"/>
          <w:sz w:val="28"/>
          <w:szCs w:val="28"/>
        </w:rPr>
        <w:t>у</w:t>
      </w:r>
      <w:r w:rsidRPr="00C53E79">
        <w:rPr>
          <w:rFonts w:ascii="Times New Roman" w:hAnsi="Times New Roman" w:cs="Times New Roman"/>
          <w:color w:val="000000" w:themeColor="text1"/>
          <w:sz w:val="28"/>
          <w:szCs w:val="28"/>
        </w:rPr>
        <w:t xml:space="preserve"> количество субъектов малого и среднего предпринимательства, зарегистрированных на территории Волосовского района, </w:t>
      </w:r>
      <w:r w:rsidR="00390EE6" w:rsidRPr="00C53E79">
        <w:rPr>
          <w:rFonts w:ascii="Times New Roman" w:hAnsi="Times New Roman" w:cs="Times New Roman"/>
          <w:color w:val="000000" w:themeColor="text1"/>
          <w:sz w:val="28"/>
          <w:szCs w:val="28"/>
        </w:rPr>
        <w:t>возрастет</w:t>
      </w:r>
      <w:r w:rsidR="001A4E9B" w:rsidRPr="00C53E79">
        <w:rPr>
          <w:rFonts w:ascii="Times New Roman" w:hAnsi="Times New Roman" w:cs="Times New Roman"/>
          <w:color w:val="000000" w:themeColor="text1"/>
          <w:sz w:val="28"/>
          <w:szCs w:val="28"/>
        </w:rPr>
        <w:t xml:space="preserve"> и составит </w:t>
      </w:r>
      <w:r w:rsidR="00C53E79" w:rsidRPr="00C53E79">
        <w:rPr>
          <w:rFonts w:ascii="Times New Roman" w:hAnsi="Times New Roman" w:cs="Times New Roman"/>
          <w:color w:val="000000" w:themeColor="text1"/>
          <w:sz w:val="28"/>
          <w:szCs w:val="28"/>
        </w:rPr>
        <w:t xml:space="preserve">1 473 </w:t>
      </w:r>
      <w:r w:rsidR="001A4E9B" w:rsidRPr="00C53E79">
        <w:rPr>
          <w:rFonts w:ascii="Times New Roman" w:hAnsi="Times New Roman" w:cs="Times New Roman"/>
          <w:color w:val="000000" w:themeColor="text1"/>
          <w:sz w:val="28"/>
          <w:szCs w:val="28"/>
        </w:rPr>
        <w:t xml:space="preserve">ед. </w:t>
      </w:r>
      <w:r w:rsidR="0041581F" w:rsidRPr="00C53E79">
        <w:rPr>
          <w:rFonts w:ascii="Times New Roman" w:hAnsi="Times New Roman" w:cs="Times New Roman"/>
          <w:color w:val="000000" w:themeColor="text1"/>
          <w:sz w:val="28"/>
          <w:szCs w:val="28"/>
        </w:rPr>
        <w:t>П</w:t>
      </w:r>
      <w:r w:rsidR="001A4E9B" w:rsidRPr="00C53E79">
        <w:rPr>
          <w:rFonts w:ascii="Times New Roman" w:hAnsi="Times New Roman" w:cs="Times New Roman"/>
          <w:color w:val="000000" w:themeColor="text1"/>
          <w:sz w:val="28"/>
          <w:szCs w:val="28"/>
        </w:rPr>
        <w:t xml:space="preserve">рогнозируется </w:t>
      </w:r>
      <w:r w:rsidR="00C53E79" w:rsidRPr="00C53E79">
        <w:rPr>
          <w:rFonts w:ascii="Times New Roman" w:hAnsi="Times New Roman" w:cs="Times New Roman"/>
          <w:color w:val="000000" w:themeColor="text1"/>
          <w:sz w:val="28"/>
          <w:szCs w:val="28"/>
        </w:rPr>
        <w:t>рост</w:t>
      </w:r>
      <w:r w:rsidR="001A4E9B" w:rsidRPr="00C53E79">
        <w:rPr>
          <w:rFonts w:ascii="Times New Roman" w:hAnsi="Times New Roman" w:cs="Times New Roman"/>
          <w:color w:val="000000" w:themeColor="text1"/>
          <w:sz w:val="28"/>
          <w:szCs w:val="28"/>
        </w:rPr>
        <w:t xml:space="preserve"> среднесписочной численности работников субъектов МСП на </w:t>
      </w:r>
      <w:r w:rsidR="00C53E79" w:rsidRPr="00C53E79">
        <w:rPr>
          <w:rFonts w:ascii="Times New Roman" w:hAnsi="Times New Roman" w:cs="Times New Roman"/>
          <w:color w:val="000000" w:themeColor="text1"/>
          <w:sz w:val="28"/>
          <w:szCs w:val="28"/>
        </w:rPr>
        <w:t>2,6</w:t>
      </w:r>
      <w:r w:rsidR="0041581F" w:rsidRPr="00C53E79">
        <w:rPr>
          <w:rFonts w:ascii="Times New Roman" w:hAnsi="Times New Roman" w:cs="Times New Roman"/>
          <w:color w:val="000000" w:themeColor="text1"/>
          <w:sz w:val="28"/>
          <w:szCs w:val="28"/>
        </w:rPr>
        <w:t>%</w:t>
      </w:r>
      <w:r w:rsidR="00C53E79" w:rsidRPr="00C53E79">
        <w:rPr>
          <w:rFonts w:ascii="Times New Roman" w:hAnsi="Times New Roman" w:cs="Times New Roman"/>
          <w:color w:val="000000" w:themeColor="text1"/>
          <w:sz w:val="28"/>
          <w:szCs w:val="28"/>
        </w:rPr>
        <w:t xml:space="preserve">, а также рост </w:t>
      </w:r>
      <w:r w:rsidR="001A4E9B" w:rsidRPr="00C53E79">
        <w:rPr>
          <w:rFonts w:ascii="Times New Roman" w:hAnsi="Times New Roman" w:cs="Times New Roman"/>
          <w:color w:val="000000" w:themeColor="text1"/>
          <w:sz w:val="28"/>
          <w:szCs w:val="28"/>
        </w:rPr>
        <w:t>оборот</w:t>
      </w:r>
      <w:r w:rsidR="00C53E79" w:rsidRPr="00C53E79">
        <w:rPr>
          <w:rFonts w:ascii="Times New Roman" w:hAnsi="Times New Roman" w:cs="Times New Roman"/>
          <w:color w:val="000000" w:themeColor="text1"/>
          <w:sz w:val="28"/>
          <w:szCs w:val="28"/>
        </w:rPr>
        <w:t>а</w:t>
      </w:r>
      <w:r w:rsidR="001A4E9B" w:rsidRPr="00C53E79">
        <w:rPr>
          <w:rFonts w:ascii="Times New Roman" w:hAnsi="Times New Roman" w:cs="Times New Roman"/>
          <w:color w:val="000000" w:themeColor="text1"/>
          <w:sz w:val="28"/>
          <w:szCs w:val="28"/>
        </w:rPr>
        <w:t xml:space="preserve"> малых и средних предприятий </w:t>
      </w:r>
      <w:r w:rsidR="00C53E79" w:rsidRPr="00C53E79">
        <w:rPr>
          <w:rFonts w:ascii="Times New Roman" w:hAnsi="Times New Roman" w:cs="Times New Roman"/>
          <w:color w:val="000000" w:themeColor="text1"/>
          <w:sz w:val="28"/>
          <w:szCs w:val="28"/>
        </w:rPr>
        <w:t xml:space="preserve">в действующих ценах </w:t>
      </w:r>
      <w:r w:rsidR="001A4E9B" w:rsidRPr="00C53E79">
        <w:rPr>
          <w:rFonts w:ascii="Times New Roman" w:hAnsi="Times New Roman" w:cs="Times New Roman"/>
          <w:color w:val="000000" w:themeColor="text1"/>
          <w:sz w:val="28"/>
          <w:szCs w:val="28"/>
        </w:rPr>
        <w:t xml:space="preserve">на </w:t>
      </w:r>
      <w:r w:rsidR="00C53E79" w:rsidRPr="00C53E79">
        <w:rPr>
          <w:rFonts w:ascii="Times New Roman" w:hAnsi="Times New Roman" w:cs="Times New Roman"/>
          <w:color w:val="000000" w:themeColor="text1"/>
          <w:sz w:val="28"/>
          <w:szCs w:val="28"/>
        </w:rPr>
        <w:t>5,6</w:t>
      </w:r>
      <w:r w:rsidR="001A4E9B" w:rsidRPr="00C53E79">
        <w:rPr>
          <w:rFonts w:ascii="Times New Roman" w:hAnsi="Times New Roman" w:cs="Times New Roman"/>
          <w:color w:val="000000" w:themeColor="text1"/>
          <w:sz w:val="28"/>
          <w:szCs w:val="28"/>
        </w:rPr>
        <w:t>% по сравнению с 20</w:t>
      </w:r>
      <w:r w:rsidR="0041581F" w:rsidRPr="00C53E79">
        <w:rPr>
          <w:rFonts w:ascii="Times New Roman" w:hAnsi="Times New Roman" w:cs="Times New Roman"/>
          <w:color w:val="000000" w:themeColor="text1"/>
          <w:sz w:val="28"/>
          <w:szCs w:val="28"/>
        </w:rPr>
        <w:t>2</w:t>
      </w:r>
      <w:r w:rsidR="00C53E79" w:rsidRPr="00C53E79">
        <w:rPr>
          <w:rFonts w:ascii="Times New Roman" w:hAnsi="Times New Roman" w:cs="Times New Roman"/>
          <w:color w:val="000000" w:themeColor="text1"/>
          <w:sz w:val="28"/>
          <w:szCs w:val="28"/>
        </w:rPr>
        <w:t>2</w:t>
      </w:r>
      <w:r w:rsidR="001A4E9B" w:rsidRPr="00C53E79">
        <w:rPr>
          <w:rFonts w:ascii="Times New Roman" w:hAnsi="Times New Roman" w:cs="Times New Roman"/>
          <w:color w:val="000000" w:themeColor="text1"/>
          <w:sz w:val="28"/>
          <w:szCs w:val="28"/>
        </w:rPr>
        <w:t xml:space="preserve"> годом.</w:t>
      </w:r>
      <w:r w:rsidR="0041581F" w:rsidRPr="00C53E79">
        <w:rPr>
          <w:rFonts w:ascii="Times New Roman" w:hAnsi="Times New Roman" w:cs="Times New Roman"/>
          <w:color w:val="000000" w:themeColor="text1"/>
          <w:sz w:val="28"/>
          <w:szCs w:val="28"/>
        </w:rPr>
        <w:t xml:space="preserve"> </w:t>
      </w:r>
    </w:p>
    <w:p w:rsidR="00C53E79" w:rsidRPr="00C53E79" w:rsidRDefault="002C2E68" w:rsidP="003210D3">
      <w:pPr>
        <w:spacing w:after="0"/>
        <w:ind w:firstLine="709"/>
        <w:jc w:val="both"/>
        <w:rPr>
          <w:rFonts w:ascii="Times New Roman" w:hAnsi="Times New Roman" w:cs="Times New Roman"/>
          <w:color w:val="000000" w:themeColor="text1"/>
          <w:sz w:val="28"/>
          <w:szCs w:val="28"/>
        </w:rPr>
      </w:pPr>
      <w:r w:rsidRPr="00C53E79">
        <w:rPr>
          <w:rFonts w:ascii="Times New Roman" w:hAnsi="Times New Roman" w:cs="Times New Roman"/>
          <w:b/>
          <w:color w:val="000000" w:themeColor="text1"/>
          <w:sz w:val="28"/>
          <w:szCs w:val="28"/>
        </w:rPr>
        <w:t>По прогнозу к 202</w:t>
      </w:r>
      <w:r w:rsidR="00C53E79" w:rsidRPr="00C53E79">
        <w:rPr>
          <w:rFonts w:ascii="Times New Roman" w:hAnsi="Times New Roman" w:cs="Times New Roman"/>
          <w:b/>
          <w:color w:val="000000" w:themeColor="text1"/>
          <w:sz w:val="28"/>
          <w:szCs w:val="28"/>
        </w:rPr>
        <w:t>6</w:t>
      </w:r>
      <w:r w:rsidR="00782ECF" w:rsidRPr="00C53E79">
        <w:rPr>
          <w:rFonts w:ascii="Times New Roman" w:hAnsi="Times New Roman" w:cs="Times New Roman"/>
          <w:b/>
          <w:color w:val="000000" w:themeColor="text1"/>
          <w:sz w:val="28"/>
          <w:szCs w:val="28"/>
        </w:rPr>
        <w:t xml:space="preserve"> </w:t>
      </w:r>
      <w:r w:rsidRPr="00C53E79">
        <w:rPr>
          <w:rFonts w:ascii="Times New Roman" w:hAnsi="Times New Roman" w:cs="Times New Roman"/>
          <w:b/>
          <w:color w:val="000000" w:themeColor="text1"/>
          <w:sz w:val="28"/>
          <w:szCs w:val="28"/>
        </w:rPr>
        <w:t>году</w:t>
      </w:r>
      <w:r w:rsidRPr="00C53E79">
        <w:rPr>
          <w:rFonts w:ascii="Times New Roman" w:hAnsi="Times New Roman" w:cs="Times New Roman"/>
          <w:color w:val="000000" w:themeColor="text1"/>
          <w:sz w:val="28"/>
          <w:szCs w:val="28"/>
        </w:rPr>
        <w:t xml:space="preserve"> количество малых и средних предприятий в </w:t>
      </w:r>
      <w:r w:rsidR="00F762CF" w:rsidRPr="00C53E79">
        <w:rPr>
          <w:rFonts w:ascii="Times New Roman" w:hAnsi="Times New Roman" w:cs="Times New Roman"/>
          <w:color w:val="000000" w:themeColor="text1"/>
          <w:sz w:val="28"/>
          <w:szCs w:val="28"/>
        </w:rPr>
        <w:t>Волосовском районе</w:t>
      </w:r>
      <w:r w:rsidRPr="00C53E79">
        <w:rPr>
          <w:rFonts w:ascii="Times New Roman" w:hAnsi="Times New Roman" w:cs="Times New Roman"/>
          <w:color w:val="000000" w:themeColor="text1"/>
          <w:sz w:val="28"/>
          <w:szCs w:val="28"/>
        </w:rPr>
        <w:t xml:space="preserve"> увеличится на </w:t>
      </w:r>
      <w:r w:rsidR="00C53E79" w:rsidRPr="00C53E79">
        <w:rPr>
          <w:rFonts w:ascii="Times New Roman" w:hAnsi="Times New Roman" w:cs="Times New Roman"/>
          <w:color w:val="000000" w:themeColor="text1"/>
          <w:sz w:val="28"/>
          <w:szCs w:val="28"/>
        </w:rPr>
        <w:t>15,5</w:t>
      </w:r>
      <w:r w:rsidRPr="00C53E79">
        <w:rPr>
          <w:rFonts w:ascii="Times New Roman" w:hAnsi="Times New Roman" w:cs="Times New Roman"/>
          <w:color w:val="000000" w:themeColor="text1"/>
          <w:sz w:val="28"/>
          <w:szCs w:val="28"/>
        </w:rPr>
        <w:t>% к уровню 20</w:t>
      </w:r>
      <w:r w:rsidR="00520AE8" w:rsidRPr="00C53E79">
        <w:rPr>
          <w:rFonts w:ascii="Times New Roman" w:hAnsi="Times New Roman" w:cs="Times New Roman"/>
          <w:color w:val="000000" w:themeColor="text1"/>
          <w:sz w:val="28"/>
          <w:szCs w:val="28"/>
        </w:rPr>
        <w:t>2</w:t>
      </w:r>
      <w:r w:rsidR="00C53E79" w:rsidRPr="00C53E79">
        <w:rPr>
          <w:rFonts w:ascii="Times New Roman" w:hAnsi="Times New Roman" w:cs="Times New Roman"/>
          <w:color w:val="000000" w:themeColor="text1"/>
          <w:sz w:val="28"/>
          <w:szCs w:val="28"/>
        </w:rPr>
        <w:t>2</w:t>
      </w:r>
      <w:r w:rsidRPr="00C53E79">
        <w:rPr>
          <w:rFonts w:ascii="Times New Roman" w:hAnsi="Times New Roman" w:cs="Times New Roman"/>
          <w:color w:val="000000" w:themeColor="text1"/>
          <w:sz w:val="28"/>
          <w:szCs w:val="28"/>
        </w:rPr>
        <w:t xml:space="preserve"> года и достигнет </w:t>
      </w:r>
      <w:r w:rsidR="00F762CF" w:rsidRPr="00C53E79">
        <w:rPr>
          <w:rFonts w:ascii="Times New Roman" w:hAnsi="Times New Roman" w:cs="Times New Roman"/>
          <w:color w:val="000000" w:themeColor="text1"/>
          <w:sz w:val="28"/>
          <w:szCs w:val="28"/>
        </w:rPr>
        <w:t>1 </w:t>
      </w:r>
      <w:r w:rsidR="00C53E79" w:rsidRPr="00C53E79">
        <w:rPr>
          <w:rFonts w:ascii="Times New Roman" w:hAnsi="Times New Roman" w:cs="Times New Roman"/>
          <w:color w:val="000000" w:themeColor="text1"/>
          <w:sz w:val="28"/>
          <w:szCs w:val="28"/>
        </w:rPr>
        <w:t>645</w:t>
      </w:r>
      <w:r w:rsidR="00F762CF" w:rsidRPr="00C53E79">
        <w:rPr>
          <w:rFonts w:ascii="Times New Roman" w:hAnsi="Times New Roman" w:cs="Times New Roman"/>
          <w:color w:val="000000" w:themeColor="text1"/>
          <w:sz w:val="28"/>
          <w:szCs w:val="28"/>
        </w:rPr>
        <w:t xml:space="preserve"> </w:t>
      </w:r>
      <w:r w:rsidRPr="00C53E79">
        <w:rPr>
          <w:rFonts w:ascii="Times New Roman" w:hAnsi="Times New Roman" w:cs="Times New Roman"/>
          <w:color w:val="000000" w:themeColor="text1"/>
          <w:sz w:val="28"/>
          <w:szCs w:val="28"/>
        </w:rPr>
        <w:t xml:space="preserve">ед. </w:t>
      </w:r>
    </w:p>
    <w:p w:rsidR="002C2E68" w:rsidRPr="00C53E79" w:rsidRDefault="00F762CF" w:rsidP="003210D3">
      <w:pPr>
        <w:spacing w:after="0"/>
        <w:ind w:firstLine="709"/>
        <w:jc w:val="both"/>
        <w:rPr>
          <w:rFonts w:ascii="Times New Roman" w:hAnsi="Times New Roman" w:cs="Times New Roman"/>
          <w:color w:val="000000" w:themeColor="text1"/>
          <w:sz w:val="28"/>
          <w:szCs w:val="28"/>
        </w:rPr>
      </w:pPr>
      <w:r w:rsidRPr="00C53E79">
        <w:rPr>
          <w:rFonts w:ascii="Times New Roman" w:hAnsi="Times New Roman" w:cs="Times New Roman"/>
          <w:color w:val="000000" w:themeColor="text1"/>
          <w:sz w:val="28"/>
          <w:szCs w:val="28"/>
        </w:rPr>
        <w:t>К</w:t>
      </w:r>
      <w:r w:rsidR="002C2E68" w:rsidRPr="00C53E79">
        <w:rPr>
          <w:rFonts w:ascii="Times New Roman" w:hAnsi="Times New Roman" w:cs="Times New Roman"/>
          <w:color w:val="000000" w:themeColor="text1"/>
          <w:sz w:val="28"/>
          <w:szCs w:val="28"/>
        </w:rPr>
        <w:t xml:space="preserve"> 202</w:t>
      </w:r>
      <w:r w:rsidR="00C53E79" w:rsidRPr="00C53E79">
        <w:rPr>
          <w:rFonts w:ascii="Times New Roman" w:hAnsi="Times New Roman" w:cs="Times New Roman"/>
          <w:color w:val="000000" w:themeColor="text1"/>
          <w:sz w:val="28"/>
          <w:szCs w:val="28"/>
        </w:rPr>
        <w:t>6</w:t>
      </w:r>
      <w:r w:rsidR="002C2E68" w:rsidRPr="00C53E79">
        <w:rPr>
          <w:rFonts w:ascii="Times New Roman" w:hAnsi="Times New Roman" w:cs="Times New Roman"/>
          <w:color w:val="000000" w:themeColor="text1"/>
          <w:sz w:val="28"/>
          <w:szCs w:val="28"/>
        </w:rPr>
        <w:t xml:space="preserve"> году ожидается постепенное увеличение среднесписочной численности работников малых и средних предприятий до </w:t>
      </w:r>
      <w:r w:rsidRPr="00C53E79">
        <w:rPr>
          <w:rFonts w:ascii="Times New Roman" w:hAnsi="Times New Roman" w:cs="Times New Roman"/>
          <w:color w:val="000000" w:themeColor="text1"/>
          <w:sz w:val="28"/>
          <w:szCs w:val="28"/>
        </w:rPr>
        <w:t>1 </w:t>
      </w:r>
      <w:r w:rsidR="00C53E79" w:rsidRPr="00C53E79">
        <w:rPr>
          <w:rFonts w:ascii="Times New Roman" w:hAnsi="Times New Roman" w:cs="Times New Roman"/>
          <w:color w:val="000000" w:themeColor="text1"/>
          <w:sz w:val="28"/>
          <w:szCs w:val="28"/>
        </w:rPr>
        <w:t>9</w:t>
      </w:r>
      <w:r w:rsidR="00520AE8" w:rsidRPr="00C53E79">
        <w:rPr>
          <w:rFonts w:ascii="Times New Roman" w:hAnsi="Times New Roman" w:cs="Times New Roman"/>
          <w:color w:val="000000" w:themeColor="text1"/>
          <w:sz w:val="28"/>
          <w:szCs w:val="28"/>
        </w:rPr>
        <w:t>80</w:t>
      </w:r>
      <w:r w:rsidRPr="00C53E79">
        <w:rPr>
          <w:rFonts w:ascii="Times New Roman" w:hAnsi="Times New Roman" w:cs="Times New Roman"/>
          <w:color w:val="000000" w:themeColor="text1"/>
          <w:sz w:val="28"/>
          <w:szCs w:val="28"/>
        </w:rPr>
        <w:t>,0</w:t>
      </w:r>
      <w:r w:rsidR="002C2E68" w:rsidRPr="00C53E79">
        <w:rPr>
          <w:rFonts w:ascii="Times New Roman" w:hAnsi="Times New Roman" w:cs="Times New Roman"/>
          <w:color w:val="000000" w:themeColor="text1"/>
          <w:sz w:val="28"/>
          <w:szCs w:val="28"/>
        </w:rPr>
        <w:t xml:space="preserve"> человек. (1</w:t>
      </w:r>
      <w:r w:rsidR="00520AE8" w:rsidRPr="00C53E79">
        <w:rPr>
          <w:rFonts w:ascii="Times New Roman" w:hAnsi="Times New Roman" w:cs="Times New Roman"/>
          <w:color w:val="000000" w:themeColor="text1"/>
          <w:sz w:val="28"/>
          <w:szCs w:val="28"/>
        </w:rPr>
        <w:t>0</w:t>
      </w:r>
      <w:r w:rsidR="00C53E79" w:rsidRPr="00C53E79">
        <w:rPr>
          <w:rFonts w:ascii="Times New Roman" w:hAnsi="Times New Roman" w:cs="Times New Roman"/>
          <w:color w:val="000000" w:themeColor="text1"/>
          <w:sz w:val="28"/>
          <w:szCs w:val="28"/>
        </w:rPr>
        <w:t>6,9</w:t>
      </w:r>
      <w:r w:rsidR="002C2E68" w:rsidRPr="00C53E79">
        <w:rPr>
          <w:rFonts w:ascii="Times New Roman" w:hAnsi="Times New Roman" w:cs="Times New Roman"/>
          <w:color w:val="000000" w:themeColor="text1"/>
          <w:sz w:val="28"/>
          <w:szCs w:val="28"/>
        </w:rPr>
        <w:t>% к уровню 20</w:t>
      </w:r>
      <w:r w:rsidR="00520AE8" w:rsidRPr="00C53E79">
        <w:rPr>
          <w:rFonts w:ascii="Times New Roman" w:hAnsi="Times New Roman" w:cs="Times New Roman"/>
          <w:color w:val="000000" w:themeColor="text1"/>
          <w:sz w:val="28"/>
          <w:szCs w:val="28"/>
        </w:rPr>
        <w:t>2</w:t>
      </w:r>
      <w:r w:rsidR="00C53E79" w:rsidRPr="00C53E79">
        <w:rPr>
          <w:rFonts w:ascii="Times New Roman" w:hAnsi="Times New Roman" w:cs="Times New Roman"/>
          <w:color w:val="000000" w:themeColor="text1"/>
          <w:sz w:val="28"/>
          <w:szCs w:val="28"/>
        </w:rPr>
        <w:t>2</w:t>
      </w:r>
      <w:r w:rsidR="002C2E68" w:rsidRPr="00C53E79">
        <w:rPr>
          <w:rFonts w:ascii="Times New Roman" w:hAnsi="Times New Roman" w:cs="Times New Roman"/>
          <w:color w:val="000000" w:themeColor="text1"/>
          <w:sz w:val="28"/>
          <w:szCs w:val="28"/>
        </w:rPr>
        <w:t xml:space="preserve"> года), оборот малых и средних предприятий (включая </w:t>
      </w:r>
      <w:proofErr w:type="spellStart"/>
      <w:r w:rsidR="002C2E68" w:rsidRPr="00C53E79">
        <w:rPr>
          <w:rFonts w:ascii="Times New Roman" w:hAnsi="Times New Roman" w:cs="Times New Roman"/>
          <w:color w:val="000000" w:themeColor="text1"/>
          <w:sz w:val="28"/>
          <w:szCs w:val="28"/>
        </w:rPr>
        <w:t>микропредприятия</w:t>
      </w:r>
      <w:proofErr w:type="spellEnd"/>
      <w:r w:rsidR="002C2E68" w:rsidRPr="00C53E79">
        <w:rPr>
          <w:rFonts w:ascii="Times New Roman" w:hAnsi="Times New Roman" w:cs="Times New Roman"/>
          <w:color w:val="000000" w:themeColor="text1"/>
          <w:sz w:val="28"/>
          <w:szCs w:val="28"/>
        </w:rPr>
        <w:t xml:space="preserve">) составит </w:t>
      </w:r>
      <w:r w:rsidR="00C53E79" w:rsidRPr="00C53E79">
        <w:rPr>
          <w:rFonts w:ascii="Times New Roman" w:hAnsi="Times New Roman" w:cs="Times New Roman"/>
          <w:color w:val="000000" w:themeColor="text1"/>
          <w:sz w:val="28"/>
          <w:szCs w:val="28"/>
        </w:rPr>
        <w:t>13 </w:t>
      </w:r>
      <w:r w:rsidR="00782ECF" w:rsidRPr="00C53E79">
        <w:rPr>
          <w:rFonts w:ascii="Times New Roman" w:hAnsi="Times New Roman" w:cs="Times New Roman"/>
          <w:color w:val="000000" w:themeColor="text1"/>
          <w:sz w:val="28"/>
          <w:szCs w:val="28"/>
        </w:rPr>
        <w:t>0</w:t>
      </w:r>
      <w:r w:rsidR="00C53E79" w:rsidRPr="00C53E79">
        <w:rPr>
          <w:rFonts w:ascii="Times New Roman" w:hAnsi="Times New Roman" w:cs="Times New Roman"/>
          <w:color w:val="000000" w:themeColor="text1"/>
          <w:sz w:val="28"/>
          <w:szCs w:val="28"/>
        </w:rPr>
        <w:t>7</w:t>
      </w:r>
      <w:r w:rsidR="00520AE8" w:rsidRPr="00C53E79">
        <w:rPr>
          <w:rFonts w:ascii="Times New Roman" w:hAnsi="Times New Roman" w:cs="Times New Roman"/>
          <w:color w:val="000000" w:themeColor="text1"/>
          <w:sz w:val="28"/>
          <w:szCs w:val="28"/>
        </w:rPr>
        <w:t>0,0</w:t>
      </w:r>
      <w:r w:rsidR="002C2E68" w:rsidRPr="00C53E79">
        <w:rPr>
          <w:rFonts w:ascii="Times New Roman" w:hAnsi="Times New Roman" w:cs="Times New Roman"/>
          <w:color w:val="000000" w:themeColor="text1"/>
          <w:sz w:val="28"/>
          <w:szCs w:val="28"/>
        </w:rPr>
        <w:t xml:space="preserve"> руб.</w:t>
      </w:r>
      <w:r w:rsidR="00782ECF" w:rsidRPr="00C53E79">
        <w:rPr>
          <w:rFonts w:ascii="Times New Roman" w:hAnsi="Times New Roman" w:cs="Times New Roman"/>
          <w:color w:val="000000" w:themeColor="text1"/>
          <w:sz w:val="28"/>
          <w:szCs w:val="28"/>
        </w:rPr>
        <w:t xml:space="preserve"> в действующих ценах</w:t>
      </w:r>
      <w:r w:rsidR="002C2E68" w:rsidRPr="00C53E79">
        <w:rPr>
          <w:rFonts w:ascii="Times New Roman" w:hAnsi="Times New Roman" w:cs="Times New Roman"/>
          <w:color w:val="000000" w:themeColor="text1"/>
          <w:sz w:val="28"/>
          <w:szCs w:val="28"/>
        </w:rPr>
        <w:t>.</w:t>
      </w:r>
    </w:p>
    <w:p w:rsidR="003117F9" w:rsidRPr="00695B86" w:rsidRDefault="00782ECF" w:rsidP="00782ECF">
      <w:pPr>
        <w:spacing w:after="0"/>
        <w:ind w:firstLine="709"/>
        <w:jc w:val="both"/>
        <w:rPr>
          <w:rFonts w:ascii="Times New Roman" w:hAnsi="Times New Roman" w:cs="Times New Roman"/>
          <w:sz w:val="28"/>
          <w:szCs w:val="28"/>
          <w:highlight w:val="yellow"/>
        </w:rPr>
      </w:pPr>
      <w:r w:rsidRPr="00704706">
        <w:rPr>
          <w:rFonts w:ascii="Times New Roman" w:eastAsia="Calibri" w:hAnsi="Times New Roman" w:cs="Times New Roman"/>
          <w:sz w:val="28"/>
          <w:szCs w:val="28"/>
        </w:rPr>
        <w:t xml:space="preserve">Основной предпосылкой к росту предпринимательской активности муниципального района является </w:t>
      </w:r>
      <w:r w:rsidR="00C53E79" w:rsidRPr="00704706">
        <w:rPr>
          <w:rFonts w:ascii="Times New Roman" w:eastAsia="Calibri" w:hAnsi="Times New Roman" w:cs="Times New Roman"/>
          <w:sz w:val="28"/>
          <w:szCs w:val="28"/>
        </w:rPr>
        <w:t xml:space="preserve">активная государственная и муниципальная политика по поддержке субъектов малого и среднего бизнеса, а также </w:t>
      </w:r>
      <w:proofErr w:type="spellStart"/>
      <w:r w:rsidR="00C53E79" w:rsidRPr="00704706">
        <w:rPr>
          <w:rFonts w:ascii="Times New Roman" w:eastAsia="Calibri" w:hAnsi="Times New Roman" w:cs="Times New Roman"/>
          <w:sz w:val="28"/>
          <w:szCs w:val="28"/>
        </w:rPr>
        <w:t>самозанятости</w:t>
      </w:r>
      <w:proofErr w:type="spellEnd"/>
      <w:r w:rsidR="00C53E79" w:rsidRPr="00704706">
        <w:rPr>
          <w:rFonts w:ascii="Times New Roman" w:eastAsia="Calibri" w:hAnsi="Times New Roman" w:cs="Times New Roman"/>
          <w:sz w:val="28"/>
          <w:szCs w:val="28"/>
        </w:rPr>
        <w:t xml:space="preserve">. </w:t>
      </w:r>
      <w:r w:rsidR="00704706" w:rsidRPr="00704706">
        <w:rPr>
          <w:rFonts w:ascii="Times New Roman" w:hAnsi="Times New Roman"/>
          <w:sz w:val="28"/>
          <w:szCs w:val="28"/>
        </w:rPr>
        <w:t>К</w:t>
      </w:r>
      <w:r w:rsidR="00704706" w:rsidRPr="00704706">
        <w:rPr>
          <w:rFonts w:ascii="Times New Roman" w:hAnsi="Times New Roman"/>
          <w:sz w:val="28"/>
          <w:szCs w:val="28"/>
          <w:shd w:val="clear" w:color="auto" w:fill="FFFFFF"/>
        </w:rPr>
        <w:t>ризис – это время возможностей. Возникшие трудности</w:t>
      </w:r>
      <w:r w:rsidR="00704706">
        <w:rPr>
          <w:rFonts w:ascii="Times New Roman" w:hAnsi="Times New Roman"/>
          <w:sz w:val="28"/>
          <w:szCs w:val="28"/>
          <w:shd w:val="clear" w:color="auto" w:fill="FFFFFF"/>
        </w:rPr>
        <w:t xml:space="preserve"> «подсветили» предпринимателям новые перспективы, освободившиеся экономические ниши, в том числе в направлении </w:t>
      </w:r>
      <w:proofErr w:type="spellStart"/>
      <w:r w:rsidR="00704706">
        <w:rPr>
          <w:rFonts w:ascii="Times New Roman" w:hAnsi="Times New Roman"/>
          <w:sz w:val="28"/>
          <w:szCs w:val="28"/>
          <w:shd w:val="clear" w:color="auto" w:fill="FFFFFF"/>
        </w:rPr>
        <w:t>импортозамещения</w:t>
      </w:r>
      <w:proofErr w:type="spellEnd"/>
      <w:r w:rsidR="00704706">
        <w:rPr>
          <w:rFonts w:ascii="Times New Roman" w:hAnsi="Times New Roman"/>
          <w:sz w:val="28"/>
          <w:szCs w:val="28"/>
          <w:shd w:val="clear" w:color="auto" w:fill="FFFFFF"/>
        </w:rPr>
        <w:t xml:space="preserve">. </w:t>
      </w:r>
    </w:p>
    <w:p w:rsidR="00782ECF" w:rsidRPr="00695B86" w:rsidRDefault="00782ECF" w:rsidP="00E101DA">
      <w:pPr>
        <w:spacing w:after="0"/>
        <w:ind w:firstLine="709"/>
        <w:jc w:val="both"/>
        <w:rPr>
          <w:rFonts w:ascii="Times New Roman" w:hAnsi="Times New Roman" w:cs="Times New Roman"/>
          <w:sz w:val="28"/>
          <w:szCs w:val="28"/>
          <w:highlight w:val="yellow"/>
        </w:rPr>
      </w:pPr>
    </w:p>
    <w:p w:rsidR="003117F9" w:rsidRPr="00600412" w:rsidRDefault="003117F9" w:rsidP="003117F9">
      <w:pPr>
        <w:spacing w:after="0"/>
        <w:jc w:val="center"/>
        <w:rPr>
          <w:rFonts w:ascii="Times New Roman" w:hAnsi="Times New Roman" w:cs="Times New Roman"/>
          <w:b/>
          <w:i/>
          <w:sz w:val="28"/>
          <w:szCs w:val="28"/>
        </w:rPr>
      </w:pPr>
      <w:r w:rsidRPr="00600412">
        <w:rPr>
          <w:rFonts w:ascii="Times New Roman" w:hAnsi="Times New Roman" w:cs="Times New Roman"/>
          <w:b/>
          <w:i/>
          <w:sz w:val="28"/>
          <w:szCs w:val="28"/>
        </w:rPr>
        <w:t>8. Инвестиции</w:t>
      </w:r>
    </w:p>
    <w:p w:rsidR="00A633D2" w:rsidRPr="00600412"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600412">
        <w:rPr>
          <w:rFonts w:ascii="Times New Roman" w:hAnsi="Times New Roman" w:cs="Times New Roman"/>
          <w:color w:val="000000" w:themeColor="text1"/>
          <w:sz w:val="28"/>
          <w:szCs w:val="28"/>
        </w:rPr>
        <w:t>О</w:t>
      </w:r>
      <w:r w:rsidRPr="00600412">
        <w:rPr>
          <w:rFonts w:ascii="Times New Roman" w:hAnsi="Times New Roman" w:cs="Times New Roman"/>
          <w:bCs/>
          <w:iCs/>
          <w:color w:val="000000" w:themeColor="text1"/>
          <w:sz w:val="28"/>
          <w:szCs w:val="28"/>
        </w:rPr>
        <w:t>бъем инвестиций в основной капитал</w:t>
      </w:r>
      <w:r w:rsidRPr="00600412">
        <w:rPr>
          <w:rFonts w:ascii="Times New Roman" w:hAnsi="Times New Roman" w:cs="Times New Roman"/>
          <w:color w:val="000000" w:themeColor="text1"/>
          <w:sz w:val="28"/>
          <w:szCs w:val="28"/>
        </w:rPr>
        <w:t xml:space="preserve"> за счет всех источников финансирования в 20</w:t>
      </w:r>
      <w:r w:rsidR="000672D0" w:rsidRPr="00600412">
        <w:rPr>
          <w:rFonts w:ascii="Times New Roman" w:hAnsi="Times New Roman" w:cs="Times New Roman"/>
          <w:color w:val="000000" w:themeColor="text1"/>
          <w:sz w:val="28"/>
          <w:szCs w:val="28"/>
        </w:rPr>
        <w:t>2</w:t>
      </w:r>
      <w:r w:rsidR="00600412" w:rsidRPr="00600412">
        <w:rPr>
          <w:rFonts w:ascii="Times New Roman" w:hAnsi="Times New Roman" w:cs="Times New Roman"/>
          <w:color w:val="000000" w:themeColor="text1"/>
          <w:sz w:val="28"/>
          <w:szCs w:val="28"/>
        </w:rPr>
        <w:t>2</w:t>
      </w:r>
      <w:r w:rsidRPr="00600412">
        <w:rPr>
          <w:rFonts w:ascii="Times New Roman" w:hAnsi="Times New Roman" w:cs="Times New Roman"/>
          <w:color w:val="000000" w:themeColor="text1"/>
          <w:sz w:val="28"/>
          <w:szCs w:val="28"/>
        </w:rPr>
        <w:t xml:space="preserve"> году составил  </w:t>
      </w:r>
      <w:r w:rsidR="00600412" w:rsidRPr="00600412">
        <w:rPr>
          <w:rFonts w:ascii="Times New Roman" w:hAnsi="Times New Roman" w:cs="Times New Roman"/>
          <w:color w:val="000000" w:themeColor="text1"/>
          <w:sz w:val="28"/>
          <w:szCs w:val="28"/>
        </w:rPr>
        <w:t>2 850,5</w:t>
      </w:r>
      <w:r w:rsidRPr="00600412">
        <w:rPr>
          <w:rFonts w:ascii="Times New Roman" w:hAnsi="Times New Roman" w:cs="Times New Roman"/>
          <w:color w:val="000000" w:themeColor="text1"/>
          <w:sz w:val="28"/>
          <w:szCs w:val="28"/>
        </w:rPr>
        <w:t xml:space="preserve"> мл</w:t>
      </w:r>
      <w:r w:rsidR="00D37200" w:rsidRPr="00600412">
        <w:rPr>
          <w:rFonts w:ascii="Times New Roman" w:hAnsi="Times New Roman" w:cs="Times New Roman"/>
          <w:color w:val="000000" w:themeColor="text1"/>
          <w:sz w:val="28"/>
          <w:szCs w:val="28"/>
        </w:rPr>
        <w:t>н.</w:t>
      </w:r>
      <w:r w:rsidRPr="00600412">
        <w:rPr>
          <w:rFonts w:ascii="Times New Roman" w:hAnsi="Times New Roman" w:cs="Times New Roman"/>
          <w:color w:val="000000" w:themeColor="text1"/>
          <w:sz w:val="28"/>
          <w:szCs w:val="28"/>
        </w:rPr>
        <w:t xml:space="preserve"> руб. или </w:t>
      </w:r>
      <w:r w:rsidR="00600412" w:rsidRPr="00600412">
        <w:rPr>
          <w:rFonts w:ascii="Times New Roman" w:hAnsi="Times New Roman" w:cs="Times New Roman"/>
          <w:color w:val="000000" w:themeColor="text1"/>
          <w:sz w:val="28"/>
          <w:szCs w:val="28"/>
        </w:rPr>
        <w:t>65,3</w:t>
      </w:r>
      <w:r w:rsidRPr="00600412">
        <w:rPr>
          <w:rFonts w:ascii="Times New Roman" w:hAnsi="Times New Roman" w:cs="Times New Roman"/>
          <w:color w:val="000000" w:themeColor="text1"/>
          <w:sz w:val="28"/>
          <w:szCs w:val="28"/>
        </w:rPr>
        <w:t>% по отношению к 20</w:t>
      </w:r>
      <w:r w:rsidR="003758D5" w:rsidRPr="00600412">
        <w:rPr>
          <w:rFonts w:ascii="Times New Roman" w:hAnsi="Times New Roman" w:cs="Times New Roman"/>
          <w:color w:val="000000" w:themeColor="text1"/>
          <w:sz w:val="28"/>
          <w:szCs w:val="28"/>
        </w:rPr>
        <w:t>2</w:t>
      </w:r>
      <w:r w:rsidR="00600412" w:rsidRPr="00600412">
        <w:rPr>
          <w:rFonts w:ascii="Times New Roman" w:hAnsi="Times New Roman" w:cs="Times New Roman"/>
          <w:color w:val="000000" w:themeColor="text1"/>
          <w:sz w:val="28"/>
          <w:szCs w:val="28"/>
        </w:rPr>
        <w:t>1</w:t>
      </w:r>
      <w:r w:rsidRPr="00600412">
        <w:rPr>
          <w:rFonts w:ascii="Times New Roman" w:hAnsi="Times New Roman" w:cs="Times New Roman"/>
          <w:color w:val="000000" w:themeColor="text1"/>
          <w:sz w:val="28"/>
          <w:szCs w:val="28"/>
        </w:rPr>
        <w:t xml:space="preserve"> год</w:t>
      </w:r>
      <w:r w:rsidR="000672D0" w:rsidRPr="00600412">
        <w:rPr>
          <w:rFonts w:ascii="Times New Roman" w:hAnsi="Times New Roman" w:cs="Times New Roman"/>
          <w:color w:val="000000" w:themeColor="text1"/>
          <w:sz w:val="28"/>
          <w:szCs w:val="28"/>
        </w:rPr>
        <w:t>у</w:t>
      </w:r>
      <w:r w:rsidRPr="00600412">
        <w:rPr>
          <w:rFonts w:ascii="Times New Roman" w:hAnsi="Times New Roman" w:cs="Times New Roman"/>
          <w:color w:val="000000" w:themeColor="text1"/>
          <w:sz w:val="28"/>
          <w:szCs w:val="28"/>
        </w:rPr>
        <w:t xml:space="preserve"> в сопоставимых ценах.</w:t>
      </w:r>
    </w:p>
    <w:p w:rsidR="00A633D2" w:rsidRPr="00D044F3"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D044F3">
        <w:rPr>
          <w:rFonts w:ascii="Times New Roman" w:hAnsi="Times New Roman" w:cs="Times New Roman"/>
          <w:color w:val="000000" w:themeColor="text1"/>
          <w:sz w:val="28"/>
          <w:szCs w:val="28"/>
        </w:rPr>
        <w:t>Объем инвестиций в основной капитал по полному кругу предприятий в январе–</w:t>
      </w:r>
      <w:r w:rsidR="00D37200" w:rsidRPr="00D044F3">
        <w:rPr>
          <w:rFonts w:ascii="Times New Roman" w:hAnsi="Times New Roman" w:cs="Times New Roman"/>
          <w:color w:val="000000" w:themeColor="text1"/>
          <w:sz w:val="28"/>
          <w:szCs w:val="28"/>
        </w:rPr>
        <w:t>июне</w:t>
      </w:r>
      <w:r w:rsidRPr="00D044F3">
        <w:rPr>
          <w:rFonts w:ascii="Times New Roman" w:hAnsi="Times New Roman" w:cs="Times New Roman"/>
          <w:color w:val="000000" w:themeColor="text1"/>
          <w:sz w:val="28"/>
          <w:szCs w:val="28"/>
        </w:rPr>
        <w:t xml:space="preserve"> 202</w:t>
      </w:r>
      <w:r w:rsidR="00600412" w:rsidRPr="00D044F3">
        <w:rPr>
          <w:rFonts w:ascii="Times New Roman" w:hAnsi="Times New Roman" w:cs="Times New Roman"/>
          <w:color w:val="000000" w:themeColor="text1"/>
          <w:sz w:val="28"/>
          <w:szCs w:val="28"/>
        </w:rPr>
        <w:t>3</w:t>
      </w:r>
      <w:r w:rsidRPr="00D044F3">
        <w:rPr>
          <w:rFonts w:ascii="Times New Roman" w:hAnsi="Times New Roman" w:cs="Times New Roman"/>
          <w:color w:val="000000" w:themeColor="text1"/>
          <w:sz w:val="28"/>
          <w:szCs w:val="28"/>
        </w:rPr>
        <w:t xml:space="preserve"> года составил </w:t>
      </w:r>
      <w:r w:rsidR="000672D0" w:rsidRPr="00D044F3">
        <w:rPr>
          <w:rFonts w:ascii="Times New Roman" w:hAnsi="Times New Roman" w:cs="Times New Roman"/>
          <w:color w:val="000000" w:themeColor="text1"/>
          <w:sz w:val="28"/>
          <w:szCs w:val="28"/>
        </w:rPr>
        <w:t>1</w:t>
      </w:r>
      <w:r w:rsidR="00D044F3" w:rsidRPr="00D044F3">
        <w:rPr>
          <w:rFonts w:ascii="Times New Roman" w:hAnsi="Times New Roman" w:cs="Times New Roman"/>
          <w:color w:val="000000" w:themeColor="text1"/>
          <w:sz w:val="28"/>
          <w:szCs w:val="28"/>
        </w:rPr>
        <w:t> 241,2</w:t>
      </w:r>
      <w:r w:rsidRPr="00D044F3">
        <w:rPr>
          <w:rFonts w:ascii="Times New Roman" w:hAnsi="Times New Roman" w:cs="Times New Roman"/>
          <w:color w:val="000000" w:themeColor="text1"/>
          <w:sz w:val="28"/>
          <w:szCs w:val="28"/>
        </w:rPr>
        <w:t xml:space="preserve"> мл</w:t>
      </w:r>
      <w:r w:rsidR="00D37200" w:rsidRPr="00D044F3">
        <w:rPr>
          <w:rFonts w:ascii="Times New Roman" w:hAnsi="Times New Roman" w:cs="Times New Roman"/>
          <w:color w:val="000000" w:themeColor="text1"/>
          <w:sz w:val="28"/>
          <w:szCs w:val="28"/>
        </w:rPr>
        <w:t>н.</w:t>
      </w:r>
      <w:r w:rsidRPr="00D044F3">
        <w:rPr>
          <w:rFonts w:ascii="Times New Roman" w:hAnsi="Times New Roman" w:cs="Times New Roman"/>
          <w:color w:val="000000" w:themeColor="text1"/>
          <w:sz w:val="28"/>
          <w:szCs w:val="28"/>
        </w:rPr>
        <w:t xml:space="preserve"> рублей или </w:t>
      </w:r>
      <w:r w:rsidR="00D044F3" w:rsidRPr="00D044F3">
        <w:rPr>
          <w:rFonts w:ascii="Times New Roman" w:hAnsi="Times New Roman" w:cs="Times New Roman"/>
          <w:color w:val="000000" w:themeColor="text1"/>
          <w:sz w:val="28"/>
          <w:szCs w:val="28"/>
        </w:rPr>
        <w:t>84,6</w:t>
      </w:r>
      <w:r w:rsidRPr="00D044F3">
        <w:rPr>
          <w:rFonts w:ascii="Times New Roman" w:hAnsi="Times New Roman" w:cs="Times New Roman"/>
          <w:color w:val="000000" w:themeColor="text1"/>
          <w:sz w:val="28"/>
          <w:szCs w:val="28"/>
        </w:rPr>
        <w:t>%</w:t>
      </w:r>
      <w:r w:rsidR="00D37200" w:rsidRPr="00D044F3">
        <w:rPr>
          <w:rFonts w:ascii="Times New Roman" w:hAnsi="Times New Roman" w:cs="Times New Roman"/>
          <w:color w:val="000000" w:themeColor="text1"/>
          <w:sz w:val="28"/>
          <w:szCs w:val="28"/>
        </w:rPr>
        <w:t xml:space="preserve"> </w:t>
      </w:r>
      <w:r w:rsidRPr="00D044F3">
        <w:rPr>
          <w:rFonts w:ascii="Times New Roman" w:hAnsi="Times New Roman" w:cs="Times New Roman"/>
          <w:color w:val="000000" w:themeColor="text1"/>
          <w:sz w:val="28"/>
          <w:szCs w:val="28"/>
        </w:rPr>
        <w:t>по отношению к аналогичному периоду 20</w:t>
      </w:r>
      <w:r w:rsidR="000672D0" w:rsidRPr="00D044F3">
        <w:rPr>
          <w:rFonts w:ascii="Times New Roman" w:hAnsi="Times New Roman" w:cs="Times New Roman"/>
          <w:color w:val="000000" w:themeColor="text1"/>
          <w:sz w:val="28"/>
          <w:szCs w:val="28"/>
        </w:rPr>
        <w:t>2</w:t>
      </w:r>
      <w:r w:rsidR="00600412" w:rsidRPr="00D044F3">
        <w:rPr>
          <w:rFonts w:ascii="Times New Roman" w:hAnsi="Times New Roman" w:cs="Times New Roman"/>
          <w:color w:val="000000" w:themeColor="text1"/>
          <w:sz w:val="28"/>
          <w:szCs w:val="28"/>
        </w:rPr>
        <w:t>2</w:t>
      </w:r>
      <w:r w:rsidRPr="00D044F3">
        <w:rPr>
          <w:rFonts w:ascii="Times New Roman" w:hAnsi="Times New Roman" w:cs="Times New Roman"/>
          <w:color w:val="000000" w:themeColor="text1"/>
          <w:sz w:val="28"/>
          <w:szCs w:val="28"/>
        </w:rPr>
        <w:t xml:space="preserve"> года. </w:t>
      </w:r>
    </w:p>
    <w:p w:rsidR="00A633D2" w:rsidRPr="00600412" w:rsidRDefault="00A633D2" w:rsidP="00A633D2">
      <w:pPr>
        <w:spacing w:after="0"/>
        <w:ind w:firstLine="709"/>
        <w:jc w:val="both"/>
        <w:rPr>
          <w:rFonts w:ascii="Times New Roman" w:hAnsi="Times New Roman" w:cs="Times New Roman"/>
          <w:color w:val="000000" w:themeColor="text1"/>
          <w:sz w:val="28"/>
          <w:szCs w:val="28"/>
        </w:rPr>
      </w:pPr>
      <w:r w:rsidRPr="00600412">
        <w:rPr>
          <w:rFonts w:ascii="Times New Roman" w:hAnsi="Times New Roman" w:cs="Times New Roman"/>
          <w:color w:val="000000" w:themeColor="text1"/>
          <w:sz w:val="28"/>
          <w:szCs w:val="28"/>
        </w:rPr>
        <w:t>Объем инвестиций в основной капитал крупных и средних организаций (без субъектов малого предпринимательства) в январе-</w:t>
      </w:r>
      <w:r w:rsidR="00D37200" w:rsidRPr="00600412">
        <w:rPr>
          <w:rFonts w:ascii="Times New Roman" w:hAnsi="Times New Roman" w:cs="Times New Roman"/>
          <w:color w:val="000000" w:themeColor="text1"/>
          <w:sz w:val="28"/>
          <w:szCs w:val="28"/>
        </w:rPr>
        <w:t>июне</w:t>
      </w:r>
      <w:r w:rsidRPr="00600412">
        <w:rPr>
          <w:rFonts w:ascii="Times New Roman" w:hAnsi="Times New Roman" w:cs="Times New Roman"/>
          <w:color w:val="000000" w:themeColor="text1"/>
          <w:sz w:val="28"/>
          <w:szCs w:val="28"/>
        </w:rPr>
        <w:t xml:space="preserve"> 202</w:t>
      </w:r>
      <w:r w:rsidR="00600412" w:rsidRPr="00600412">
        <w:rPr>
          <w:rFonts w:ascii="Times New Roman" w:hAnsi="Times New Roman" w:cs="Times New Roman"/>
          <w:color w:val="000000" w:themeColor="text1"/>
          <w:sz w:val="28"/>
          <w:szCs w:val="28"/>
        </w:rPr>
        <w:t>3</w:t>
      </w:r>
      <w:r w:rsidRPr="00600412">
        <w:rPr>
          <w:rFonts w:ascii="Times New Roman" w:hAnsi="Times New Roman" w:cs="Times New Roman"/>
          <w:color w:val="000000" w:themeColor="text1"/>
          <w:sz w:val="28"/>
          <w:szCs w:val="28"/>
        </w:rPr>
        <w:t xml:space="preserve"> года составил </w:t>
      </w:r>
      <w:r w:rsidR="00600412" w:rsidRPr="00600412">
        <w:rPr>
          <w:rFonts w:ascii="Times New Roman" w:hAnsi="Times New Roman" w:cs="Times New Roman"/>
          <w:color w:val="000000" w:themeColor="text1"/>
          <w:sz w:val="28"/>
          <w:szCs w:val="28"/>
        </w:rPr>
        <w:t>1 087,6</w:t>
      </w:r>
      <w:r w:rsidR="00D37200" w:rsidRPr="00600412">
        <w:rPr>
          <w:rFonts w:ascii="Times New Roman" w:hAnsi="Times New Roman" w:cs="Times New Roman"/>
          <w:color w:val="000000" w:themeColor="text1"/>
          <w:sz w:val="28"/>
          <w:szCs w:val="28"/>
        </w:rPr>
        <w:t xml:space="preserve"> </w:t>
      </w:r>
      <w:r w:rsidRPr="00600412">
        <w:rPr>
          <w:rFonts w:ascii="Times New Roman" w:hAnsi="Times New Roman" w:cs="Times New Roman"/>
          <w:color w:val="000000" w:themeColor="text1"/>
          <w:sz w:val="28"/>
          <w:szCs w:val="28"/>
        </w:rPr>
        <w:t>мл</w:t>
      </w:r>
      <w:r w:rsidR="00D37200" w:rsidRPr="00600412">
        <w:rPr>
          <w:rFonts w:ascii="Times New Roman" w:hAnsi="Times New Roman" w:cs="Times New Roman"/>
          <w:color w:val="000000" w:themeColor="text1"/>
          <w:sz w:val="28"/>
          <w:szCs w:val="28"/>
        </w:rPr>
        <w:t>н.</w:t>
      </w:r>
      <w:r w:rsidRPr="00600412">
        <w:rPr>
          <w:rFonts w:ascii="Times New Roman" w:hAnsi="Times New Roman" w:cs="Times New Roman"/>
          <w:color w:val="000000" w:themeColor="text1"/>
          <w:sz w:val="28"/>
          <w:szCs w:val="28"/>
        </w:rPr>
        <w:t xml:space="preserve"> руб. или </w:t>
      </w:r>
      <w:r w:rsidR="00600412" w:rsidRPr="00600412">
        <w:rPr>
          <w:rFonts w:ascii="Times New Roman" w:hAnsi="Times New Roman" w:cs="Times New Roman"/>
          <w:color w:val="000000" w:themeColor="text1"/>
          <w:sz w:val="28"/>
          <w:szCs w:val="28"/>
        </w:rPr>
        <w:t>91,2</w:t>
      </w:r>
      <w:r w:rsidRPr="00600412">
        <w:rPr>
          <w:rFonts w:ascii="Times New Roman" w:hAnsi="Times New Roman" w:cs="Times New Roman"/>
          <w:color w:val="000000" w:themeColor="text1"/>
          <w:sz w:val="28"/>
          <w:szCs w:val="28"/>
        </w:rPr>
        <w:t>% к уровню января-</w:t>
      </w:r>
      <w:r w:rsidR="006F432F" w:rsidRPr="00600412">
        <w:rPr>
          <w:rFonts w:ascii="Times New Roman" w:hAnsi="Times New Roman" w:cs="Times New Roman"/>
          <w:color w:val="000000" w:themeColor="text1"/>
          <w:sz w:val="28"/>
          <w:szCs w:val="28"/>
        </w:rPr>
        <w:t>июня 202</w:t>
      </w:r>
      <w:r w:rsidR="00600412" w:rsidRPr="00600412">
        <w:rPr>
          <w:rFonts w:ascii="Times New Roman" w:hAnsi="Times New Roman" w:cs="Times New Roman"/>
          <w:color w:val="000000" w:themeColor="text1"/>
          <w:sz w:val="28"/>
          <w:szCs w:val="28"/>
        </w:rPr>
        <w:t>2</w:t>
      </w:r>
      <w:r w:rsidRPr="00600412">
        <w:rPr>
          <w:rFonts w:ascii="Times New Roman" w:hAnsi="Times New Roman" w:cs="Times New Roman"/>
          <w:color w:val="000000" w:themeColor="text1"/>
          <w:sz w:val="28"/>
          <w:szCs w:val="28"/>
        </w:rPr>
        <w:t xml:space="preserve"> года. </w:t>
      </w:r>
    </w:p>
    <w:p w:rsidR="00A633D2" w:rsidRPr="00413051" w:rsidRDefault="00A633D2" w:rsidP="00A633D2">
      <w:pPr>
        <w:spacing w:after="0"/>
        <w:ind w:firstLine="709"/>
        <w:jc w:val="both"/>
        <w:rPr>
          <w:rFonts w:ascii="Times New Roman" w:hAnsi="Times New Roman" w:cs="Times New Roman"/>
          <w:color w:val="000000" w:themeColor="text1"/>
          <w:sz w:val="28"/>
          <w:szCs w:val="28"/>
        </w:rPr>
      </w:pPr>
      <w:r w:rsidRPr="00413051">
        <w:rPr>
          <w:rFonts w:ascii="Times New Roman" w:hAnsi="Times New Roman" w:cs="Times New Roman"/>
          <w:color w:val="000000" w:themeColor="text1"/>
          <w:sz w:val="28"/>
          <w:szCs w:val="28"/>
        </w:rPr>
        <w:lastRenderedPageBreak/>
        <w:t>Из объема инвестиций в основной капитал крупных и средних предприятий в январе-</w:t>
      </w:r>
      <w:r w:rsidR="006F432F" w:rsidRPr="00413051">
        <w:rPr>
          <w:rFonts w:ascii="Times New Roman" w:hAnsi="Times New Roman" w:cs="Times New Roman"/>
          <w:color w:val="000000" w:themeColor="text1"/>
          <w:sz w:val="28"/>
          <w:szCs w:val="28"/>
        </w:rPr>
        <w:t>июне</w:t>
      </w:r>
      <w:r w:rsidRPr="00413051">
        <w:rPr>
          <w:rFonts w:ascii="Times New Roman" w:hAnsi="Times New Roman" w:cs="Times New Roman"/>
          <w:color w:val="000000" w:themeColor="text1"/>
          <w:sz w:val="28"/>
          <w:szCs w:val="28"/>
        </w:rPr>
        <w:t xml:space="preserve"> 202</w:t>
      </w:r>
      <w:r w:rsidR="00413051" w:rsidRPr="00413051">
        <w:rPr>
          <w:rFonts w:ascii="Times New Roman" w:hAnsi="Times New Roman" w:cs="Times New Roman"/>
          <w:color w:val="000000" w:themeColor="text1"/>
          <w:sz w:val="28"/>
          <w:szCs w:val="28"/>
        </w:rPr>
        <w:t>3</w:t>
      </w:r>
      <w:r w:rsidRPr="00413051">
        <w:rPr>
          <w:rFonts w:ascii="Times New Roman" w:hAnsi="Times New Roman" w:cs="Times New Roman"/>
          <w:color w:val="000000" w:themeColor="text1"/>
          <w:sz w:val="28"/>
          <w:szCs w:val="28"/>
        </w:rPr>
        <w:t xml:space="preserve"> года </w:t>
      </w:r>
      <w:r w:rsidR="00413051" w:rsidRPr="00413051">
        <w:rPr>
          <w:rFonts w:ascii="Times New Roman" w:hAnsi="Times New Roman" w:cs="Times New Roman"/>
          <w:color w:val="000000" w:themeColor="text1"/>
          <w:sz w:val="28"/>
          <w:szCs w:val="28"/>
        </w:rPr>
        <w:t>530,4</w:t>
      </w:r>
      <w:r w:rsidR="006F432F" w:rsidRPr="00413051">
        <w:rPr>
          <w:rFonts w:ascii="Times New Roman" w:hAnsi="Times New Roman" w:cs="Times New Roman"/>
          <w:color w:val="000000" w:themeColor="text1"/>
          <w:sz w:val="28"/>
          <w:szCs w:val="28"/>
        </w:rPr>
        <w:t xml:space="preserve"> </w:t>
      </w:r>
      <w:proofErr w:type="spellStart"/>
      <w:proofErr w:type="gramStart"/>
      <w:r w:rsidR="006F432F" w:rsidRPr="00413051">
        <w:rPr>
          <w:rFonts w:ascii="Times New Roman" w:hAnsi="Times New Roman" w:cs="Times New Roman"/>
          <w:color w:val="000000" w:themeColor="text1"/>
          <w:sz w:val="28"/>
          <w:szCs w:val="28"/>
        </w:rPr>
        <w:t>млн</w:t>
      </w:r>
      <w:proofErr w:type="spellEnd"/>
      <w:proofErr w:type="gramEnd"/>
      <w:r w:rsidR="006F432F" w:rsidRPr="00413051">
        <w:rPr>
          <w:rFonts w:ascii="Times New Roman" w:hAnsi="Times New Roman" w:cs="Times New Roman"/>
          <w:color w:val="000000" w:themeColor="text1"/>
          <w:sz w:val="28"/>
          <w:szCs w:val="28"/>
        </w:rPr>
        <w:t xml:space="preserve"> рублей составили инвестиции в сельское</w:t>
      </w:r>
      <w:r w:rsidR="00CB6DD0" w:rsidRPr="00413051">
        <w:rPr>
          <w:rFonts w:ascii="Times New Roman" w:hAnsi="Times New Roman" w:cs="Times New Roman"/>
          <w:color w:val="000000" w:themeColor="text1"/>
          <w:sz w:val="28"/>
          <w:szCs w:val="28"/>
        </w:rPr>
        <w:t>, лесное</w:t>
      </w:r>
      <w:r w:rsidR="006F432F" w:rsidRPr="00413051">
        <w:rPr>
          <w:rFonts w:ascii="Times New Roman" w:hAnsi="Times New Roman" w:cs="Times New Roman"/>
          <w:color w:val="000000" w:themeColor="text1"/>
          <w:sz w:val="28"/>
          <w:szCs w:val="28"/>
        </w:rPr>
        <w:t xml:space="preserve"> хозяйство; </w:t>
      </w:r>
      <w:r w:rsidR="00413051" w:rsidRPr="00413051">
        <w:rPr>
          <w:rFonts w:ascii="Times New Roman" w:hAnsi="Times New Roman" w:cs="Times New Roman"/>
          <w:color w:val="000000" w:themeColor="text1"/>
          <w:sz w:val="28"/>
          <w:szCs w:val="28"/>
        </w:rPr>
        <w:t>319,1</w:t>
      </w:r>
      <w:r w:rsidRPr="00413051">
        <w:rPr>
          <w:rFonts w:ascii="Times New Roman" w:hAnsi="Times New Roman" w:cs="Times New Roman"/>
          <w:color w:val="000000" w:themeColor="text1"/>
          <w:sz w:val="28"/>
          <w:szCs w:val="28"/>
        </w:rPr>
        <w:t xml:space="preserve"> </w:t>
      </w:r>
      <w:proofErr w:type="spellStart"/>
      <w:r w:rsidRPr="00413051">
        <w:rPr>
          <w:rFonts w:ascii="Times New Roman" w:hAnsi="Times New Roman" w:cs="Times New Roman"/>
          <w:color w:val="000000" w:themeColor="text1"/>
          <w:sz w:val="28"/>
          <w:szCs w:val="28"/>
        </w:rPr>
        <w:t>мл</w:t>
      </w:r>
      <w:r w:rsidR="006F432F" w:rsidRPr="00413051">
        <w:rPr>
          <w:rFonts w:ascii="Times New Roman" w:hAnsi="Times New Roman" w:cs="Times New Roman"/>
          <w:color w:val="000000" w:themeColor="text1"/>
          <w:sz w:val="28"/>
          <w:szCs w:val="28"/>
        </w:rPr>
        <w:t>н</w:t>
      </w:r>
      <w:proofErr w:type="spellEnd"/>
      <w:r w:rsidRPr="00413051">
        <w:rPr>
          <w:rFonts w:ascii="Times New Roman" w:hAnsi="Times New Roman" w:cs="Times New Roman"/>
          <w:color w:val="000000" w:themeColor="text1"/>
          <w:sz w:val="28"/>
          <w:szCs w:val="28"/>
        </w:rPr>
        <w:t xml:space="preserve"> рублей</w:t>
      </w:r>
      <w:r w:rsidR="0065597F" w:rsidRPr="00413051">
        <w:rPr>
          <w:rFonts w:ascii="Times New Roman" w:hAnsi="Times New Roman" w:cs="Times New Roman"/>
          <w:color w:val="000000" w:themeColor="text1"/>
          <w:sz w:val="28"/>
          <w:szCs w:val="28"/>
        </w:rPr>
        <w:t xml:space="preserve"> </w:t>
      </w:r>
      <w:r w:rsidR="006F432F" w:rsidRPr="00413051">
        <w:rPr>
          <w:rFonts w:ascii="Times New Roman" w:hAnsi="Times New Roman" w:cs="Times New Roman"/>
          <w:color w:val="000000" w:themeColor="text1"/>
          <w:sz w:val="28"/>
          <w:szCs w:val="28"/>
        </w:rPr>
        <w:t>–</w:t>
      </w:r>
      <w:r w:rsidRPr="00413051">
        <w:rPr>
          <w:rFonts w:ascii="Times New Roman" w:hAnsi="Times New Roman" w:cs="Times New Roman"/>
          <w:color w:val="000000" w:themeColor="text1"/>
          <w:sz w:val="28"/>
          <w:szCs w:val="28"/>
        </w:rPr>
        <w:t xml:space="preserve"> в</w:t>
      </w:r>
      <w:r w:rsidR="006F432F" w:rsidRPr="00413051">
        <w:rPr>
          <w:rFonts w:ascii="Times New Roman" w:hAnsi="Times New Roman" w:cs="Times New Roman"/>
          <w:color w:val="000000" w:themeColor="text1"/>
          <w:sz w:val="28"/>
          <w:szCs w:val="28"/>
        </w:rPr>
        <w:t xml:space="preserve"> </w:t>
      </w:r>
      <w:r w:rsidRPr="00413051">
        <w:rPr>
          <w:rFonts w:ascii="Times New Roman" w:hAnsi="Times New Roman" w:cs="Times New Roman"/>
          <w:color w:val="000000" w:themeColor="text1"/>
          <w:sz w:val="28"/>
          <w:szCs w:val="28"/>
        </w:rPr>
        <w:t xml:space="preserve">обрабатывающие производства; </w:t>
      </w:r>
      <w:r w:rsidR="00413051" w:rsidRPr="00413051">
        <w:rPr>
          <w:rFonts w:ascii="Times New Roman" w:hAnsi="Times New Roman" w:cs="Times New Roman"/>
          <w:color w:val="000000" w:themeColor="text1"/>
          <w:sz w:val="28"/>
          <w:szCs w:val="28"/>
        </w:rPr>
        <w:t>12,8</w:t>
      </w:r>
      <w:r w:rsidRPr="00413051">
        <w:rPr>
          <w:rFonts w:ascii="Times New Roman" w:hAnsi="Times New Roman" w:cs="Times New Roman"/>
          <w:color w:val="000000" w:themeColor="text1"/>
          <w:sz w:val="28"/>
          <w:szCs w:val="28"/>
        </w:rPr>
        <w:t xml:space="preserve"> </w:t>
      </w:r>
      <w:proofErr w:type="spellStart"/>
      <w:r w:rsidRPr="00413051">
        <w:rPr>
          <w:rFonts w:ascii="Times New Roman" w:hAnsi="Times New Roman" w:cs="Times New Roman"/>
          <w:color w:val="000000" w:themeColor="text1"/>
          <w:sz w:val="28"/>
          <w:szCs w:val="28"/>
        </w:rPr>
        <w:t>мл</w:t>
      </w:r>
      <w:r w:rsidR="006F432F" w:rsidRPr="00413051">
        <w:rPr>
          <w:rFonts w:ascii="Times New Roman" w:hAnsi="Times New Roman" w:cs="Times New Roman"/>
          <w:color w:val="000000" w:themeColor="text1"/>
          <w:sz w:val="28"/>
          <w:szCs w:val="28"/>
        </w:rPr>
        <w:t>н</w:t>
      </w:r>
      <w:proofErr w:type="spellEnd"/>
      <w:r w:rsidRPr="00413051">
        <w:rPr>
          <w:rFonts w:ascii="Times New Roman" w:hAnsi="Times New Roman" w:cs="Times New Roman"/>
          <w:color w:val="000000" w:themeColor="text1"/>
          <w:sz w:val="28"/>
          <w:szCs w:val="28"/>
        </w:rPr>
        <w:t xml:space="preserve"> руб. - в </w:t>
      </w:r>
      <w:r w:rsidR="0065597F" w:rsidRPr="00413051">
        <w:rPr>
          <w:rFonts w:ascii="Times New Roman" w:hAnsi="Times New Roman" w:cs="Times New Roman"/>
          <w:color w:val="000000" w:themeColor="text1"/>
          <w:sz w:val="28"/>
          <w:szCs w:val="28"/>
        </w:rPr>
        <w:t>розничную торговлю</w:t>
      </w:r>
      <w:r w:rsidRPr="00413051">
        <w:rPr>
          <w:rFonts w:ascii="Times New Roman" w:hAnsi="Times New Roman" w:cs="Times New Roman"/>
          <w:color w:val="000000" w:themeColor="text1"/>
          <w:sz w:val="28"/>
          <w:szCs w:val="28"/>
        </w:rPr>
        <w:t xml:space="preserve">; </w:t>
      </w:r>
      <w:r w:rsidR="00413051" w:rsidRPr="00413051">
        <w:rPr>
          <w:rFonts w:ascii="Times New Roman" w:hAnsi="Times New Roman" w:cs="Times New Roman"/>
          <w:color w:val="000000" w:themeColor="text1"/>
          <w:sz w:val="28"/>
          <w:szCs w:val="28"/>
        </w:rPr>
        <w:t>16,2</w:t>
      </w:r>
      <w:r w:rsidR="006F432F" w:rsidRPr="00413051">
        <w:rPr>
          <w:rFonts w:ascii="Times New Roman" w:hAnsi="Times New Roman" w:cs="Times New Roman"/>
          <w:color w:val="000000" w:themeColor="text1"/>
          <w:sz w:val="28"/>
          <w:szCs w:val="28"/>
        </w:rPr>
        <w:t xml:space="preserve"> млн.руб. – в образование</w:t>
      </w:r>
      <w:r w:rsidRPr="00413051">
        <w:rPr>
          <w:rFonts w:ascii="Times New Roman" w:hAnsi="Times New Roman" w:cs="Times New Roman"/>
          <w:color w:val="000000" w:themeColor="text1"/>
          <w:sz w:val="28"/>
          <w:szCs w:val="28"/>
        </w:rPr>
        <w:t>.</w:t>
      </w:r>
    </w:p>
    <w:p w:rsidR="00A633D2" w:rsidRPr="00EE257D" w:rsidRDefault="00A633D2" w:rsidP="008478C2">
      <w:pPr>
        <w:spacing w:after="0"/>
        <w:ind w:firstLine="709"/>
        <w:jc w:val="both"/>
        <w:rPr>
          <w:rFonts w:ascii="Times New Roman" w:hAnsi="Times New Roman" w:cs="Times New Roman"/>
          <w:color w:val="000000" w:themeColor="text1"/>
          <w:sz w:val="28"/>
          <w:szCs w:val="28"/>
        </w:rPr>
      </w:pPr>
      <w:r w:rsidRPr="00EE257D">
        <w:rPr>
          <w:rFonts w:ascii="Times New Roman" w:hAnsi="Times New Roman" w:cs="Times New Roman"/>
          <w:color w:val="000000" w:themeColor="text1"/>
          <w:sz w:val="28"/>
          <w:szCs w:val="28"/>
        </w:rPr>
        <w:t>Основным источником финансирования инвестиций в основной капитал крупных и средних организаций в январе-</w:t>
      </w:r>
      <w:r w:rsidR="006F432F" w:rsidRPr="00EE257D">
        <w:rPr>
          <w:rFonts w:ascii="Times New Roman" w:hAnsi="Times New Roman" w:cs="Times New Roman"/>
          <w:color w:val="000000" w:themeColor="text1"/>
          <w:sz w:val="28"/>
          <w:szCs w:val="28"/>
        </w:rPr>
        <w:t>июне</w:t>
      </w:r>
      <w:r w:rsidRPr="00EE257D">
        <w:rPr>
          <w:rFonts w:ascii="Times New Roman" w:hAnsi="Times New Roman" w:cs="Times New Roman"/>
          <w:color w:val="000000" w:themeColor="text1"/>
          <w:sz w:val="28"/>
          <w:szCs w:val="28"/>
        </w:rPr>
        <w:t xml:space="preserve"> 202</w:t>
      </w:r>
      <w:r w:rsidR="00413051" w:rsidRPr="00EE257D">
        <w:rPr>
          <w:rFonts w:ascii="Times New Roman" w:hAnsi="Times New Roman" w:cs="Times New Roman"/>
          <w:color w:val="000000" w:themeColor="text1"/>
          <w:sz w:val="28"/>
          <w:szCs w:val="28"/>
        </w:rPr>
        <w:t>3</w:t>
      </w:r>
      <w:r w:rsidRPr="00EE257D">
        <w:rPr>
          <w:rFonts w:ascii="Times New Roman" w:hAnsi="Times New Roman" w:cs="Times New Roman"/>
          <w:color w:val="000000" w:themeColor="text1"/>
          <w:sz w:val="28"/>
          <w:szCs w:val="28"/>
        </w:rPr>
        <w:t xml:space="preserve"> года являлись </w:t>
      </w:r>
      <w:r w:rsidR="008478C2" w:rsidRPr="00EE257D">
        <w:rPr>
          <w:rFonts w:ascii="Times New Roman" w:hAnsi="Times New Roman" w:cs="Times New Roman"/>
          <w:color w:val="000000" w:themeColor="text1"/>
          <w:sz w:val="28"/>
          <w:szCs w:val="28"/>
        </w:rPr>
        <w:t>собственные</w:t>
      </w:r>
      <w:r w:rsidR="00B93E44" w:rsidRPr="00EE257D">
        <w:rPr>
          <w:rFonts w:ascii="Times New Roman" w:hAnsi="Times New Roman" w:cs="Times New Roman"/>
          <w:color w:val="000000" w:themeColor="text1"/>
          <w:sz w:val="28"/>
          <w:szCs w:val="28"/>
        </w:rPr>
        <w:t xml:space="preserve"> </w:t>
      </w:r>
      <w:r w:rsidRPr="00EE257D">
        <w:rPr>
          <w:rFonts w:ascii="Times New Roman" w:hAnsi="Times New Roman" w:cs="Times New Roman"/>
          <w:color w:val="000000" w:themeColor="text1"/>
          <w:sz w:val="28"/>
          <w:szCs w:val="28"/>
        </w:rPr>
        <w:t>средства</w:t>
      </w:r>
      <w:r w:rsidR="008478C2" w:rsidRPr="00EE257D">
        <w:rPr>
          <w:rFonts w:ascii="Times New Roman" w:hAnsi="Times New Roman" w:cs="Times New Roman"/>
          <w:color w:val="000000" w:themeColor="text1"/>
          <w:sz w:val="28"/>
          <w:szCs w:val="28"/>
        </w:rPr>
        <w:t xml:space="preserve"> организаций</w:t>
      </w:r>
      <w:r w:rsidR="00B93E44" w:rsidRPr="00EE257D">
        <w:rPr>
          <w:rFonts w:ascii="Times New Roman" w:hAnsi="Times New Roman" w:cs="Times New Roman"/>
          <w:color w:val="000000" w:themeColor="text1"/>
          <w:sz w:val="28"/>
          <w:szCs w:val="28"/>
        </w:rPr>
        <w:t>, которые составили</w:t>
      </w:r>
      <w:r w:rsidRPr="00EE257D">
        <w:rPr>
          <w:rFonts w:ascii="Times New Roman" w:hAnsi="Times New Roman" w:cs="Times New Roman"/>
          <w:color w:val="000000" w:themeColor="text1"/>
          <w:sz w:val="28"/>
          <w:szCs w:val="28"/>
        </w:rPr>
        <w:t xml:space="preserve"> </w:t>
      </w:r>
      <w:r w:rsidR="00EE257D" w:rsidRPr="00EE257D">
        <w:rPr>
          <w:rFonts w:ascii="Times New Roman" w:hAnsi="Times New Roman" w:cs="Times New Roman"/>
          <w:color w:val="000000" w:themeColor="text1"/>
          <w:sz w:val="28"/>
          <w:szCs w:val="28"/>
        </w:rPr>
        <w:t>1 006,1</w:t>
      </w:r>
      <w:r w:rsidR="006F432F" w:rsidRPr="00EE257D">
        <w:rPr>
          <w:rFonts w:ascii="Times New Roman" w:hAnsi="Times New Roman" w:cs="Times New Roman"/>
          <w:color w:val="000000" w:themeColor="text1"/>
          <w:sz w:val="28"/>
          <w:szCs w:val="28"/>
        </w:rPr>
        <w:t xml:space="preserve"> </w:t>
      </w:r>
      <w:proofErr w:type="spellStart"/>
      <w:proofErr w:type="gramStart"/>
      <w:r w:rsidR="006F432F" w:rsidRPr="00EE257D">
        <w:rPr>
          <w:rFonts w:ascii="Times New Roman" w:hAnsi="Times New Roman" w:cs="Times New Roman"/>
          <w:color w:val="000000" w:themeColor="text1"/>
          <w:sz w:val="28"/>
          <w:szCs w:val="28"/>
        </w:rPr>
        <w:t>млн</w:t>
      </w:r>
      <w:proofErr w:type="spellEnd"/>
      <w:proofErr w:type="gramEnd"/>
      <w:r w:rsidR="006F432F" w:rsidRPr="00EE257D">
        <w:rPr>
          <w:rFonts w:ascii="Times New Roman" w:hAnsi="Times New Roman" w:cs="Times New Roman"/>
          <w:color w:val="000000" w:themeColor="text1"/>
          <w:sz w:val="28"/>
          <w:szCs w:val="28"/>
        </w:rPr>
        <w:t xml:space="preserve"> рублей или </w:t>
      </w:r>
      <w:r w:rsidR="00EE257D" w:rsidRPr="00EE257D">
        <w:rPr>
          <w:rFonts w:ascii="Times New Roman" w:hAnsi="Times New Roman" w:cs="Times New Roman"/>
          <w:color w:val="000000" w:themeColor="text1"/>
          <w:sz w:val="28"/>
          <w:szCs w:val="28"/>
        </w:rPr>
        <w:t>92,5</w:t>
      </w:r>
      <w:r w:rsidRPr="00EE257D">
        <w:rPr>
          <w:rFonts w:ascii="Times New Roman" w:hAnsi="Times New Roman" w:cs="Times New Roman"/>
          <w:color w:val="000000" w:themeColor="text1"/>
          <w:sz w:val="28"/>
          <w:szCs w:val="28"/>
        </w:rPr>
        <w:t>% от общего объема инвестиций.</w:t>
      </w:r>
    </w:p>
    <w:p w:rsidR="00A633D2" w:rsidRPr="0073505F" w:rsidRDefault="008478C2" w:rsidP="00DB1EB4">
      <w:pPr>
        <w:spacing w:after="0"/>
        <w:ind w:firstLine="709"/>
        <w:jc w:val="both"/>
        <w:rPr>
          <w:rFonts w:ascii="Times New Roman" w:hAnsi="Times New Roman" w:cs="Times New Roman"/>
          <w:color w:val="000000" w:themeColor="text1"/>
          <w:sz w:val="28"/>
          <w:szCs w:val="28"/>
        </w:rPr>
      </w:pPr>
      <w:r w:rsidRPr="0073505F">
        <w:rPr>
          <w:rFonts w:ascii="Times New Roman" w:hAnsi="Times New Roman" w:cs="Times New Roman"/>
          <w:color w:val="000000" w:themeColor="text1"/>
          <w:sz w:val="28"/>
          <w:szCs w:val="28"/>
        </w:rPr>
        <w:t>Привлеченные</w:t>
      </w:r>
      <w:r w:rsidR="00A633D2" w:rsidRPr="0073505F">
        <w:rPr>
          <w:rFonts w:ascii="Times New Roman" w:hAnsi="Times New Roman" w:cs="Times New Roman"/>
          <w:color w:val="000000" w:themeColor="text1"/>
          <w:sz w:val="28"/>
          <w:szCs w:val="28"/>
        </w:rPr>
        <w:t xml:space="preserve"> средства (</w:t>
      </w:r>
      <w:r w:rsidR="0073505F" w:rsidRPr="0073505F">
        <w:rPr>
          <w:rFonts w:ascii="Times New Roman" w:hAnsi="Times New Roman" w:cs="Times New Roman"/>
          <w:color w:val="000000" w:themeColor="text1"/>
          <w:sz w:val="28"/>
          <w:szCs w:val="28"/>
        </w:rPr>
        <w:t>81,5</w:t>
      </w:r>
      <w:r w:rsidR="00A633D2" w:rsidRPr="0073505F">
        <w:rPr>
          <w:rFonts w:ascii="Times New Roman" w:hAnsi="Times New Roman" w:cs="Times New Roman"/>
          <w:color w:val="000000" w:themeColor="text1"/>
          <w:sz w:val="28"/>
          <w:szCs w:val="28"/>
        </w:rPr>
        <w:t xml:space="preserve"> </w:t>
      </w:r>
      <w:proofErr w:type="spellStart"/>
      <w:proofErr w:type="gramStart"/>
      <w:r w:rsidR="00A633D2" w:rsidRPr="0073505F">
        <w:rPr>
          <w:rFonts w:ascii="Times New Roman" w:hAnsi="Times New Roman" w:cs="Times New Roman"/>
          <w:color w:val="000000" w:themeColor="text1"/>
          <w:sz w:val="28"/>
          <w:szCs w:val="28"/>
        </w:rPr>
        <w:t>млн</w:t>
      </w:r>
      <w:proofErr w:type="spellEnd"/>
      <w:proofErr w:type="gramEnd"/>
      <w:r w:rsidR="00A633D2" w:rsidRPr="0073505F">
        <w:rPr>
          <w:rFonts w:ascii="Times New Roman" w:hAnsi="Times New Roman" w:cs="Times New Roman"/>
          <w:color w:val="000000" w:themeColor="text1"/>
          <w:sz w:val="28"/>
          <w:szCs w:val="28"/>
        </w:rPr>
        <w:t xml:space="preserve"> рублей) составили </w:t>
      </w:r>
      <w:r w:rsidR="0073505F" w:rsidRPr="0073505F">
        <w:rPr>
          <w:rFonts w:ascii="Times New Roman" w:hAnsi="Times New Roman" w:cs="Times New Roman"/>
          <w:color w:val="000000" w:themeColor="text1"/>
          <w:sz w:val="28"/>
          <w:szCs w:val="28"/>
        </w:rPr>
        <w:t>7,5</w:t>
      </w:r>
      <w:r w:rsidR="00A633D2" w:rsidRPr="0073505F">
        <w:rPr>
          <w:rFonts w:ascii="Times New Roman" w:hAnsi="Times New Roman" w:cs="Times New Roman"/>
          <w:color w:val="000000" w:themeColor="text1"/>
          <w:sz w:val="28"/>
          <w:szCs w:val="28"/>
        </w:rPr>
        <w:t xml:space="preserve">% от общего объема инвестиций, в том числе </w:t>
      </w:r>
      <w:r w:rsidR="0073505F" w:rsidRPr="0073505F">
        <w:rPr>
          <w:rFonts w:ascii="Times New Roman" w:hAnsi="Times New Roman" w:cs="Times New Roman"/>
          <w:color w:val="000000" w:themeColor="text1"/>
          <w:sz w:val="28"/>
          <w:szCs w:val="28"/>
        </w:rPr>
        <w:t>57,7</w:t>
      </w:r>
      <w:r w:rsidR="00A633D2" w:rsidRPr="0073505F">
        <w:rPr>
          <w:rFonts w:ascii="Times New Roman" w:hAnsi="Times New Roman" w:cs="Times New Roman"/>
          <w:color w:val="000000" w:themeColor="text1"/>
          <w:sz w:val="28"/>
          <w:szCs w:val="28"/>
        </w:rPr>
        <w:t xml:space="preserve"> </w:t>
      </w:r>
      <w:proofErr w:type="spellStart"/>
      <w:r w:rsidR="00A633D2" w:rsidRPr="0073505F">
        <w:rPr>
          <w:rFonts w:ascii="Times New Roman" w:hAnsi="Times New Roman" w:cs="Times New Roman"/>
          <w:color w:val="000000" w:themeColor="text1"/>
          <w:sz w:val="28"/>
          <w:szCs w:val="28"/>
        </w:rPr>
        <w:t>млн</w:t>
      </w:r>
      <w:proofErr w:type="spellEnd"/>
      <w:r w:rsidR="00A633D2" w:rsidRPr="0073505F">
        <w:rPr>
          <w:rFonts w:ascii="Times New Roman" w:hAnsi="Times New Roman" w:cs="Times New Roman"/>
          <w:color w:val="000000" w:themeColor="text1"/>
          <w:sz w:val="28"/>
          <w:szCs w:val="28"/>
        </w:rPr>
        <w:t xml:space="preserve"> рублей привлечено из бюджетных источников (из них </w:t>
      </w:r>
      <w:r w:rsidR="0073505F" w:rsidRPr="0073505F">
        <w:rPr>
          <w:rFonts w:ascii="Times New Roman" w:hAnsi="Times New Roman" w:cs="Times New Roman"/>
          <w:color w:val="000000" w:themeColor="text1"/>
          <w:sz w:val="28"/>
          <w:szCs w:val="28"/>
        </w:rPr>
        <w:t>12,6</w:t>
      </w:r>
      <w:r w:rsidR="00A633D2" w:rsidRPr="0073505F">
        <w:rPr>
          <w:rFonts w:ascii="Times New Roman" w:hAnsi="Times New Roman" w:cs="Times New Roman"/>
          <w:color w:val="000000" w:themeColor="text1"/>
          <w:sz w:val="28"/>
          <w:szCs w:val="28"/>
        </w:rPr>
        <w:t xml:space="preserve"> млн</w:t>
      </w:r>
      <w:r w:rsidR="00B93E44" w:rsidRPr="0073505F">
        <w:rPr>
          <w:rFonts w:ascii="Times New Roman" w:hAnsi="Times New Roman" w:cs="Times New Roman"/>
          <w:color w:val="000000" w:themeColor="text1"/>
          <w:sz w:val="28"/>
          <w:szCs w:val="28"/>
        </w:rPr>
        <w:t>.</w:t>
      </w:r>
      <w:r w:rsidR="00A633D2" w:rsidRPr="0073505F">
        <w:rPr>
          <w:rFonts w:ascii="Times New Roman" w:hAnsi="Times New Roman" w:cs="Times New Roman"/>
          <w:color w:val="000000" w:themeColor="text1"/>
          <w:sz w:val="28"/>
          <w:szCs w:val="28"/>
        </w:rPr>
        <w:t xml:space="preserve"> рублей - средства федерального бюджета).</w:t>
      </w:r>
    </w:p>
    <w:p w:rsidR="00831F10" w:rsidRDefault="007A2BBC" w:rsidP="00594EFF">
      <w:pPr>
        <w:spacing w:after="0"/>
        <w:ind w:firstLine="709"/>
        <w:jc w:val="both"/>
        <w:rPr>
          <w:rFonts w:ascii="Times New Roman" w:hAnsi="Times New Roman"/>
          <w:sz w:val="28"/>
          <w:szCs w:val="28"/>
        </w:rPr>
      </w:pPr>
      <w:r w:rsidRPr="00831F10">
        <w:rPr>
          <w:rFonts w:ascii="Times New Roman" w:hAnsi="Times New Roman" w:cs="Times New Roman"/>
          <w:color w:val="000000" w:themeColor="text1"/>
          <w:sz w:val="28"/>
          <w:szCs w:val="28"/>
        </w:rPr>
        <w:t xml:space="preserve">В текущем году </w:t>
      </w:r>
      <w:r w:rsidR="00594EFF" w:rsidRPr="00831F10">
        <w:rPr>
          <w:rFonts w:ascii="Times New Roman" w:hAnsi="Times New Roman" w:cs="Times New Roman"/>
          <w:color w:val="000000" w:themeColor="text1"/>
          <w:sz w:val="28"/>
          <w:szCs w:val="28"/>
        </w:rPr>
        <w:t>АО «</w:t>
      </w:r>
      <w:proofErr w:type="spellStart"/>
      <w:r w:rsidR="00594EFF" w:rsidRPr="00831F10">
        <w:rPr>
          <w:rFonts w:ascii="Times New Roman" w:hAnsi="Times New Roman" w:cs="Times New Roman"/>
          <w:color w:val="000000" w:themeColor="text1"/>
          <w:sz w:val="28"/>
          <w:szCs w:val="28"/>
        </w:rPr>
        <w:t>Племзавод</w:t>
      </w:r>
      <w:proofErr w:type="spellEnd"/>
      <w:r w:rsidR="00594EFF" w:rsidRPr="00831F10">
        <w:rPr>
          <w:rFonts w:ascii="Times New Roman" w:hAnsi="Times New Roman" w:cs="Times New Roman"/>
          <w:color w:val="000000" w:themeColor="text1"/>
          <w:sz w:val="28"/>
          <w:szCs w:val="28"/>
        </w:rPr>
        <w:t xml:space="preserve"> «</w:t>
      </w:r>
      <w:proofErr w:type="spellStart"/>
      <w:r w:rsidR="00E8614E" w:rsidRPr="00831F10">
        <w:rPr>
          <w:rFonts w:ascii="Times New Roman" w:hAnsi="Times New Roman" w:cs="Times New Roman"/>
          <w:color w:val="000000" w:themeColor="text1"/>
          <w:sz w:val="28"/>
          <w:szCs w:val="28"/>
        </w:rPr>
        <w:t>Гомонтово</w:t>
      </w:r>
      <w:proofErr w:type="spellEnd"/>
      <w:r w:rsidR="00594EFF" w:rsidRPr="00831F10">
        <w:rPr>
          <w:rFonts w:ascii="Times New Roman" w:hAnsi="Times New Roman" w:cs="Times New Roman"/>
          <w:color w:val="000000" w:themeColor="text1"/>
          <w:sz w:val="28"/>
          <w:szCs w:val="28"/>
        </w:rPr>
        <w:t>»</w:t>
      </w:r>
      <w:r w:rsidRPr="00831F10">
        <w:rPr>
          <w:rFonts w:ascii="Times New Roman" w:hAnsi="Times New Roman"/>
          <w:sz w:val="28"/>
          <w:szCs w:val="28"/>
        </w:rPr>
        <w:t xml:space="preserve"> </w:t>
      </w:r>
      <w:r w:rsidR="00831F10" w:rsidRPr="00831F10">
        <w:rPr>
          <w:rFonts w:ascii="Times New Roman" w:hAnsi="Times New Roman"/>
          <w:sz w:val="28"/>
          <w:szCs w:val="28"/>
        </w:rPr>
        <w:t xml:space="preserve">открыл новый двор, доильный зал и родильное отделение, общая сумма инвестиций в новые объекты и оборудование составила 300 </w:t>
      </w:r>
      <w:proofErr w:type="spellStart"/>
      <w:proofErr w:type="gramStart"/>
      <w:r w:rsidR="00831F10" w:rsidRPr="00831F10">
        <w:rPr>
          <w:rFonts w:ascii="Times New Roman" w:hAnsi="Times New Roman"/>
          <w:sz w:val="28"/>
          <w:szCs w:val="28"/>
        </w:rPr>
        <w:t>млн</w:t>
      </w:r>
      <w:proofErr w:type="spellEnd"/>
      <w:proofErr w:type="gramEnd"/>
      <w:r w:rsidR="00831F10" w:rsidRPr="00831F10">
        <w:rPr>
          <w:rFonts w:ascii="Times New Roman" w:hAnsi="Times New Roman"/>
          <w:sz w:val="28"/>
          <w:szCs w:val="28"/>
        </w:rPr>
        <w:t xml:space="preserve"> рублей. </w:t>
      </w:r>
      <w:r w:rsidR="00535BC6">
        <w:rPr>
          <w:rFonts w:ascii="Times New Roman" w:hAnsi="Times New Roman"/>
          <w:sz w:val="28"/>
          <w:szCs w:val="28"/>
        </w:rPr>
        <w:t>ЗАО «ПЗ «</w:t>
      </w:r>
      <w:proofErr w:type="spellStart"/>
      <w:r w:rsidR="00535BC6">
        <w:rPr>
          <w:rFonts w:ascii="Times New Roman" w:hAnsi="Times New Roman"/>
          <w:sz w:val="28"/>
          <w:szCs w:val="28"/>
        </w:rPr>
        <w:t>Рабитицы</w:t>
      </w:r>
      <w:proofErr w:type="spellEnd"/>
      <w:r w:rsidR="00535BC6">
        <w:rPr>
          <w:rFonts w:ascii="Times New Roman" w:hAnsi="Times New Roman"/>
          <w:sz w:val="28"/>
          <w:szCs w:val="28"/>
        </w:rPr>
        <w:t>» инвестировал в строительство зерносушильного комплекса.</w:t>
      </w:r>
    </w:p>
    <w:p w:rsidR="00417713" w:rsidRPr="00831F10" w:rsidRDefault="00417713" w:rsidP="00594EFF">
      <w:pPr>
        <w:spacing w:after="0"/>
        <w:ind w:firstLine="709"/>
        <w:jc w:val="both"/>
        <w:rPr>
          <w:rFonts w:ascii="Times New Roman" w:hAnsi="Times New Roman"/>
          <w:sz w:val="28"/>
          <w:szCs w:val="28"/>
        </w:rPr>
      </w:pPr>
      <w:r>
        <w:rPr>
          <w:rFonts w:ascii="Times New Roman" w:hAnsi="Times New Roman"/>
          <w:sz w:val="28"/>
          <w:szCs w:val="28"/>
        </w:rPr>
        <w:t xml:space="preserve">Зерносушильный и зерносортировальный комплекс в сентябре 2023 года был открыт ЗАО «Племенной завод </w:t>
      </w:r>
      <w:proofErr w:type="spellStart"/>
      <w:r>
        <w:rPr>
          <w:rFonts w:ascii="Times New Roman" w:hAnsi="Times New Roman"/>
          <w:sz w:val="28"/>
          <w:szCs w:val="28"/>
        </w:rPr>
        <w:t>Приневское</w:t>
      </w:r>
      <w:proofErr w:type="spellEnd"/>
      <w:r>
        <w:rPr>
          <w:rFonts w:ascii="Times New Roman" w:hAnsi="Times New Roman"/>
          <w:sz w:val="28"/>
          <w:szCs w:val="28"/>
        </w:rPr>
        <w:t xml:space="preserve">» в п. </w:t>
      </w:r>
      <w:proofErr w:type="spellStart"/>
      <w:r>
        <w:rPr>
          <w:rFonts w:ascii="Times New Roman" w:hAnsi="Times New Roman"/>
          <w:sz w:val="28"/>
          <w:szCs w:val="28"/>
        </w:rPr>
        <w:t>Клопицы</w:t>
      </w:r>
      <w:proofErr w:type="spellEnd"/>
      <w:r>
        <w:rPr>
          <w:rFonts w:ascii="Times New Roman" w:hAnsi="Times New Roman"/>
          <w:sz w:val="28"/>
          <w:szCs w:val="28"/>
        </w:rPr>
        <w:t xml:space="preserve"> Волосовского района. С открытием данного комплекса мощность сушки зерна возрастет с 20 до 80 тонн в час, возможность хранения различных семян – до 15 тыс. тонн в год. Стоимость инвестиционного проекта с учётом строительства </w:t>
      </w:r>
      <w:proofErr w:type="spellStart"/>
      <w:r>
        <w:rPr>
          <w:rFonts w:ascii="Times New Roman" w:hAnsi="Times New Roman"/>
          <w:sz w:val="28"/>
          <w:szCs w:val="28"/>
        </w:rPr>
        <w:t>подъезной</w:t>
      </w:r>
      <w:proofErr w:type="spellEnd"/>
      <w:r>
        <w:rPr>
          <w:rFonts w:ascii="Times New Roman" w:hAnsi="Times New Roman"/>
          <w:sz w:val="28"/>
          <w:szCs w:val="28"/>
        </w:rPr>
        <w:t xml:space="preserve"> дороги и проектирования составила 800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рублей.</w:t>
      </w:r>
    </w:p>
    <w:p w:rsidR="00831F10" w:rsidRPr="00535BC6" w:rsidRDefault="00831F10" w:rsidP="00594EFF">
      <w:pPr>
        <w:spacing w:after="0"/>
        <w:ind w:firstLine="709"/>
        <w:jc w:val="both"/>
        <w:rPr>
          <w:rFonts w:ascii="Times New Roman" w:hAnsi="Times New Roman"/>
          <w:sz w:val="28"/>
          <w:szCs w:val="28"/>
        </w:rPr>
      </w:pPr>
      <w:r w:rsidRPr="00535BC6">
        <w:rPr>
          <w:rFonts w:ascii="Times New Roman" w:hAnsi="Times New Roman"/>
          <w:sz w:val="28"/>
          <w:szCs w:val="28"/>
        </w:rPr>
        <w:t>24 мая 2023 года состоялось торжественное открытие Балтийского вагоноремонтного завода «</w:t>
      </w:r>
      <w:proofErr w:type="spellStart"/>
      <w:r w:rsidRPr="00535BC6">
        <w:rPr>
          <w:rFonts w:ascii="Times New Roman" w:hAnsi="Times New Roman"/>
          <w:sz w:val="28"/>
          <w:szCs w:val="28"/>
        </w:rPr>
        <w:t>Новотранс</w:t>
      </w:r>
      <w:proofErr w:type="spellEnd"/>
      <w:r w:rsidRPr="00535BC6">
        <w:rPr>
          <w:rFonts w:ascii="Times New Roman" w:hAnsi="Times New Roman"/>
          <w:sz w:val="28"/>
          <w:szCs w:val="28"/>
        </w:rPr>
        <w:t xml:space="preserve">», строительство которого было начато в 2019 году. По состоянию на день запуска </w:t>
      </w:r>
      <w:r w:rsidR="005817C4" w:rsidRPr="00535BC6">
        <w:rPr>
          <w:rFonts w:ascii="Times New Roman" w:hAnsi="Times New Roman"/>
          <w:sz w:val="28"/>
          <w:szCs w:val="28"/>
        </w:rPr>
        <w:t>завод производил деповский, капитальный и текущий ремонт более 300 вагонов и капитальный ремонт 400 колесных пар. К концу 2023 года завод планирует увеличить объем производства до 6000 вагонов и 7500 колесных пар. При этом проектная мощность завода оценивается в 25-30 тысяч отремонтированных вагонов и порядка 36 тысяч колесных пар ежегодно. Для достижения установленных показателей предприятию необходимо</w:t>
      </w:r>
      <w:r w:rsidR="005817C4" w:rsidRPr="00535BC6">
        <w:rPr>
          <w:rFonts w:ascii="Times New Roman" w:hAnsi="Times New Roman" w:cs="Times New Roman"/>
          <w:color w:val="000000"/>
          <w:sz w:val="28"/>
          <w:szCs w:val="28"/>
          <w:shd w:val="clear" w:color="auto" w:fill="FFFFFF"/>
        </w:rPr>
        <w:t xml:space="preserve"> около 1,5 тыс. сотрудников. По данным на конец сентября 2023 года, на предприятии уже трудятся </w:t>
      </w:r>
      <w:r w:rsidR="00535BC6" w:rsidRPr="00535BC6">
        <w:rPr>
          <w:rFonts w:ascii="Times New Roman" w:hAnsi="Times New Roman" w:cs="Times New Roman"/>
          <w:color w:val="000000"/>
          <w:sz w:val="28"/>
          <w:szCs w:val="28"/>
          <w:shd w:val="clear" w:color="auto" w:fill="FFFFFF"/>
        </w:rPr>
        <w:t>470</w:t>
      </w:r>
      <w:r w:rsidR="005817C4" w:rsidRPr="00535BC6">
        <w:rPr>
          <w:rFonts w:ascii="Times New Roman" w:hAnsi="Times New Roman" w:cs="Times New Roman"/>
          <w:color w:val="000000"/>
          <w:sz w:val="28"/>
          <w:szCs w:val="28"/>
          <w:shd w:val="clear" w:color="auto" w:fill="FFFFFF"/>
        </w:rPr>
        <w:t xml:space="preserve"> </w:t>
      </w:r>
      <w:r w:rsidR="00535BC6">
        <w:rPr>
          <w:rFonts w:ascii="Times New Roman" w:hAnsi="Times New Roman" w:cs="Times New Roman"/>
          <w:color w:val="000000"/>
          <w:sz w:val="28"/>
          <w:szCs w:val="28"/>
          <w:shd w:val="clear" w:color="auto" w:fill="FFFFFF"/>
        </w:rPr>
        <w:t>человек</w:t>
      </w:r>
      <w:r w:rsidR="005817C4" w:rsidRPr="00535BC6">
        <w:rPr>
          <w:rFonts w:ascii="Times New Roman" w:hAnsi="Times New Roman" w:cs="Times New Roman"/>
          <w:color w:val="000000"/>
          <w:sz w:val="28"/>
          <w:szCs w:val="28"/>
          <w:shd w:val="clear" w:color="auto" w:fill="FFFFFF"/>
        </w:rPr>
        <w:t>.</w:t>
      </w:r>
    </w:p>
    <w:p w:rsidR="00535BC6" w:rsidRDefault="007A2BBC" w:rsidP="00DB1EB4">
      <w:pPr>
        <w:spacing w:after="0"/>
        <w:ind w:firstLine="709"/>
        <w:jc w:val="both"/>
        <w:rPr>
          <w:rFonts w:ascii="Times New Roman" w:hAnsi="Times New Roman" w:cs="Times New Roman"/>
          <w:color w:val="000000" w:themeColor="text1"/>
          <w:sz w:val="28"/>
          <w:szCs w:val="28"/>
        </w:rPr>
      </w:pPr>
      <w:r w:rsidRPr="00535BC6">
        <w:rPr>
          <w:rFonts w:ascii="Times New Roman" w:hAnsi="Times New Roman" w:cs="Times New Roman"/>
          <w:color w:val="000000" w:themeColor="text1"/>
          <w:sz w:val="28"/>
          <w:szCs w:val="28"/>
        </w:rPr>
        <w:t>В текущем году предприятие ООО «</w:t>
      </w:r>
      <w:r w:rsidR="00535BC6" w:rsidRPr="00535BC6">
        <w:rPr>
          <w:rFonts w:ascii="Times New Roman" w:hAnsi="Times New Roman" w:cs="Times New Roman"/>
          <w:color w:val="000000" w:themeColor="text1"/>
          <w:sz w:val="28"/>
          <w:szCs w:val="28"/>
        </w:rPr>
        <w:t>СИБИЭС Волосово</w:t>
      </w:r>
      <w:r w:rsidRPr="00535BC6">
        <w:rPr>
          <w:rFonts w:ascii="Times New Roman" w:hAnsi="Times New Roman" w:cs="Times New Roman"/>
          <w:color w:val="000000" w:themeColor="text1"/>
          <w:sz w:val="28"/>
          <w:szCs w:val="28"/>
        </w:rPr>
        <w:t xml:space="preserve">» </w:t>
      </w:r>
      <w:r w:rsidR="00535BC6" w:rsidRPr="00535BC6">
        <w:rPr>
          <w:rFonts w:ascii="Times New Roman" w:hAnsi="Times New Roman" w:cs="Times New Roman"/>
          <w:color w:val="000000" w:themeColor="text1"/>
          <w:sz w:val="28"/>
          <w:szCs w:val="28"/>
        </w:rPr>
        <w:t xml:space="preserve">приступило к реализации инвестиционного проекта по модернизации оборудования с целью создание объекта выпуска кормов для </w:t>
      </w:r>
      <w:proofErr w:type="spellStart"/>
      <w:r w:rsidR="00535BC6" w:rsidRPr="00535BC6">
        <w:rPr>
          <w:rFonts w:ascii="Times New Roman" w:hAnsi="Times New Roman" w:cs="Times New Roman"/>
          <w:color w:val="000000" w:themeColor="text1"/>
          <w:sz w:val="28"/>
          <w:szCs w:val="28"/>
        </w:rPr>
        <w:t>аквакультуры</w:t>
      </w:r>
      <w:proofErr w:type="spellEnd"/>
      <w:r w:rsidR="00535BC6" w:rsidRPr="00535BC6">
        <w:rPr>
          <w:rFonts w:ascii="Times New Roman" w:hAnsi="Times New Roman" w:cs="Times New Roman"/>
          <w:color w:val="000000" w:themeColor="text1"/>
          <w:sz w:val="28"/>
          <w:szCs w:val="28"/>
        </w:rPr>
        <w:t>.</w:t>
      </w:r>
    </w:p>
    <w:p w:rsidR="00DB1EB4" w:rsidRPr="00617624" w:rsidRDefault="00DB1EB4" w:rsidP="00DB1EB4">
      <w:pPr>
        <w:spacing w:after="0"/>
        <w:ind w:firstLine="709"/>
        <w:jc w:val="both"/>
        <w:rPr>
          <w:rFonts w:ascii="Times New Roman" w:hAnsi="Times New Roman" w:cs="Times New Roman"/>
          <w:sz w:val="28"/>
          <w:szCs w:val="28"/>
        </w:rPr>
      </w:pPr>
      <w:r w:rsidRPr="00617624">
        <w:rPr>
          <w:rFonts w:ascii="Times New Roman" w:hAnsi="Times New Roman" w:cs="Times New Roman"/>
          <w:sz w:val="28"/>
          <w:szCs w:val="28"/>
        </w:rPr>
        <w:t xml:space="preserve">Согласно адресной программе капитальных вложений муниципального образования Волосовский муниципальный район и в соответствии с </w:t>
      </w:r>
      <w:r w:rsidRPr="00617624">
        <w:rPr>
          <w:rFonts w:ascii="Times New Roman" w:hAnsi="Times New Roman" w:cs="Times New Roman"/>
          <w:sz w:val="28"/>
          <w:szCs w:val="28"/>
        </w:rPr>
        <w:lastRenderedPageBreak/>
        <w:t>муниципальн</w:t>
      </w:r>
      <w:r w:rsidR="00E76FDB" w:rsidRPr="00617624">
        <w:rPr>
          <w:rFonts w:ascii="Times New Roman" w:hAnsi="Times New Roman" w:cs="Times New Roman"/>
          <w:sz w:val="28"/>
          <w:szCs w:val="28"/>
        </w:rPr>
        <w:t>ой программой</w:t>
      </w:r>
      <w:r w:rsidRPr="00617624">
        <w:rPr>
          <w:rFonts w:ascii="Times New Roman" w:hAnsi="Times New Roman" w:cs="Times New Roman"/>
          <w:sz w:val="28"/>
          <w:szCs w:val="28"/>
        </w:rPr>
        <w:t xml:space="preserve"> «Современное образование в Волосовском муниципальном районе» в январе – июне 202</w:t>
      </w:r>
      <w:r w:rsidR="00617624" w:rsidRPr="00617624">
        <w:rPr>
          <w:rFonts w:ascii="Times New Roman" w:hAnsi="Times New Roman" w:cs="Times New Roman"/>
          <w:sz w:val="28"/>
          <w:szCs w:val="28"/>
        </w:rPr>
        <w:t>3</w:t>
      </w:r>
      <w:r w:rsidRPr="00617624">
        <w:rPr>
          <w:rFonts w:ascii="Times New Roman" w:hAnsi="Times New Roman" w:cs="Times New Roman"/>
          <w:sz w:val="28"/>
          <w:szCs w:val="28"/>
        </w:rPr>
        <w:t xml:space="preserve"> года проводились работы на объектах:</w:t>
      </w:r>
    </w:p>
    <w:p w:rsidR="00DB1EB4" w:rsidRPr="00617624" w:rsidRDefault="00DB1EB4" w:rsidP="00DB1EB4">
      <w:pPr>
        <w:spacing w:after="0"/>
        <w:ind w:firstLine="709"/>
        <w:jc w:val="both"/>
        <w:rPr>
          <w:rFonts w:ascii="Times New Roman" w:hAnsi="Times New Roman" w:cs="Times New Roman"/>
          <w:sz w:val="28"/>
          <w:szCs w:val="28"/>
        </w:rPr>
      </w:pPr>
      <w:r w:rsidRPr="00617624">
        <w:rPr>
          <w:rFonts w:ascii="Times New Roman" w:hAnsi="Times New Roman" w:cs="Times New Roman"/>
          <w:sz w:val="28"/>
          <w:szCs w:val="28"/>
        </w:rPr>
        <w:t>- реновация здания М</w:t>
      </w:r>
      <w:r w:rsidR="00E76FDB" w:rsidRPr="00617624">
        <w:rPr>
          <w:rFonts w:ascii="Times New Roman" w:hAnsi="Times New Roman" w:cs="Times New Roman"/>
          <w:sz w:val="28"/>
          <w:szCs w:val="28"/>
        </w:rPr>
        <w:t>КОУ</w:t>
      </w:r>
      <w:r w:rsidRPr="00617624">
        <w:rPr>
          <w:rFonts w:ascii="Times New Roman" w:hAnsi="Times New Roman" w:cs="Times New Roman"/>
          <w:sz w:val="28"/>
          <w:szCs w:val="28"/>
        </w:rPr>
        <w:t xml:space="preserve"> «</w:t>
      </w:r>
      <w:proofErr w:type="spellStart"/>
      <w:r w:rsidR="00E76FDB" w:rsidRPr="00617624">
        <w:rPr>
          <w:rFonts w:ascii="Times New Roman" w:hAnsi="Times New Roman" w:cs="Times New Roman"/>
          <w:sz w:val="28"/>
          <w:szCs w:val="28"/>
        </w:rPr>
        <w:t>Кикеринская</w:t>
      </w:r>
      <w:proofErr w:type="spellEnd"/>
      <w:r w:rsidR="00E76FDB" w:rsidRPr="00617624">
        <w:rPr>
          <w:rFonts w:ascii="Times New Roman" w:hAnsi="Times New Roman" w:cs="Times New Roman"/>
          <w:sz w:val="28"/>
          <w:szCs w:val="28"/>
        </w:rPr>
        <w:t xml:space="preserve"> СОШ»</w:t>
      </w:r>
      <w:r w:rsidRPr="00617624">
        <w:rPr>
          <w:rFonts w:ascii="Times New Roman" w:hAnsi="Times New Roman" w:cs="Times New Roman"/>
          <w:sz w:val="28"/>
          <w:szCs w:val="28"/>
        </w:rPr>
        <w:t>;</w:t>
      </w:r>
    </w:p>
    <w:p w:rsidR="00DB1EB4" w:rsidRPr="00617624" w:rsidRDefault="00DB1EB4" w:rsidP="00DB1EB4">
      <w:pPr>
        <w:spacing w:after="0"/>
        <w:ind w:firstLine="709"/>
        <w:jc w:val="both"/>
        <w:rPr>
          <w:rFonts w:ascii="Times New Roman" w:hAnsi="Times New Roman" w:cs="Times New Roman"/>
          <w:sz w:val="28"/>
          <w:szCs w:val="28"/>
        </w:rPr>
      </w:pPr>
      <w:r w:rsidRPr="00617624">
        <w:rPr>
          <w:rFonts w:ascii="Times New Roman" w:hAnsi="Times New Roman" w:cs="Times New Roman"/>
          <w:sz w:val="28"/>
          <w:szCs w:val="28"/>
        </w:rPr>
        <w:t xml:space="preserve">- </w:t>
      </w:r>
      <w:r w:rsidR="00E76FDB" w:rsidRPr="00617624">
        <w:rPr>
          <w:rFonts w:ascii="Times New Roman" w:hAnsi="Times New Roman" w:cs="Times New Roman"/>
          <w:sz w:val="28"/>
          <w:szCs w:val="28"/>
        </w:rPr>
        <w:t>реновация здания МОУ «</w:t>
      </w:r>
      <w:proofErr w:type="spellStart"/>
      <w:r w:rsidR="004D0A02" w:rsidRPr="00617624">
        <w:rPr>
          <w:rFonts w:ascii="Times New Roman" w:hAnsi="Times New Roman" w:cs="Times New Roman"/>
          <w:sz w:val="28"/>
          <w:szCs w:val="28"/>
        </w:rPr>
        <w:t>Бегуницкая</w:t>
      </w:r>
      <w:proofErr w:type="spellEnd"/>
      <w:r w:rsidR="004D0A02" w:rsidRPr="00617624">
        <w:rPr>
          <w:rFonts w:ascii="Times New Roman" w:hAnsi="Times New Roman" w:cs="Times New Roman"/>
          <w:sz w:val="28"/>
          <w:szCs w:val="28"/>
        </w:rPr>
        <w:t xml:space="preserve"> СО</w:t>
      </w:r>
      <w:r w:rsidR="00E76FDB" w:rsidRPr="00617624">
        <w:rPr>
          <w:rFonts w:ascii="Times New Roman" w:hAnsi="Times New Roman" w:cs="Times New Roman"/>
          <w:sz w:val="28"/>
          <w:szCs w:val="28"/>
        </w:rPr>
        <w:t>Ш»;</w:t>
      </w:r>
    </w:p>
    <w:p w:rsidR="004D0A02" w:rsidRPr="00617624" w:rsidRDefault="004D0A02" w:rsidP="004D0A02">
      <w:pPr>
        <w:spacing w:after="0"/>
        <w:ind w:firstLine="709"/>
        <w:jc w:val="both"/>
        <w:rPr>
          <w:rFonts w:ascii="Times New Roman" w:hAnsi="Times New Roman" w:cs="Times New Roman"/>
          <w:sz w:val="28"/>
          <w:szCs w:val="28"/>
        </w:rPr>
      </w:pPr>
      <w:r w:rsidRPr="00617624">
        <w:rPr>
          <w:rFonts w:ascii="Times New Roman" w:hAnsi="Times New Roman" w:cs="Times New Roman"/>
          <w:sz w:val="28"/>
          <w:szCs w:val="28"/>
        </w:rPr>
        <w:t>- реновация здания МОУ «</w:t>
      </w:r>
      <w:proofErr w:type="spellStart"/>
      <w:r w:rsidRPr="00617624">
        <w:rPr>
          <w:rFonts w:ascii="Times New Roman" w:hAnsi="Times New Roman" w:cs="Times New Roman"/>
          <w:sz w:val="28"/>
          <w:szCs w:val="28"/>
        </w:rPr>
        <w:t>Зимитицкая</w:t>
      </w:r>
      <w:proofErr w:type="spellEnd"/>
      <w:r w:rsidRPr="00617624">
        <w:rPr>
          <w:rFonts w:ascii="Times New Roman" w:hAnsi="Times New Roman" w:cs="Times New Roman"/>
          <w:sz w:val="28"/>
          <w:szCs w:val="28"/>
        </w:rPr>
        <w:t xml:space="preserve"> ООШ»;</w:t>
      </w:r>
    </w:p>
    <w:p w:rsidR="004D0A02" w:rsidRPr="00617624" w:rsidRDefault="004D0A02" w:rsidP="004D0A02">
      <w:pPr>
        <w:spacing w:after="0"/>
        <w:ind w:firstLine="709"/>
        <w:jc w:val="both"/>
        <w:rPr>
          <w:rFonts w:ascii="Times New Roman" w:hAnsi="Times New Roman" w:cs="Times New Roman"/>
          <w:sz w:val="28"/>
          <w:szCs w:val="28"/>
        </w:rPr>
      </w:pPr>
      <w:r w:rsidRPr="00617624">
        <w:rPr>
          <w:rFonts w:ascii="Times New Roman" w:hAnsi="Times New Roman" w:cs="Times New Roman"/>
          <w:sz w:val="28"/>
          <w:szCs w:val="28"/>
        </w:rPr>
        <w:t>- реноваци</w:t>
      </w:r>
      <w:r w:rsidR="00B144BE" w:rsidRPr="00617624">
        <w:rPr>
          <w:rFonts w:ascii="Times New Roman" w:hAnsi="Times New Roman" w:cs="Times New Roman"/>
          <w:sz w:val="28"/>
          <w:szCs w:val="28"/>
        </w:rPr>
        <w:t>я здания МДОУ «Детский сад №24».</w:t>
      </w:r>
    </w:p>
    <w:p w:rsidR="00DB1EB4" w:rsidRPr="00822519" w:rsidRDefault="00DB1EB4"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 xml:space="preserve">В рамках </w:t>
      </w:r>
      <w:r w:rsidR="00822519" w:rsidRPr="00822519">
        <w:rPr>
          <w:rFonts w:ascii="Times New Roman" w:hAnsi="Times New Roman" w:cs="Times New Roman"/>
          <w:sz w:val="28"/>
          <w:szCs w:val="28"/>
        </w:rPr>
        <w:t xml:space="preserve">государственной </w:t>
      </w:r>
      <w:r w:rsidRPr="00822519">
        <w:rPr>
          <w:rFonts w:ascii="Times New Roman" w:hAnsi="Times New Roman" w:cs="Times New Roman"/>
          <w:sz w:val="28"/>
          <w:szCs w:val="28"/>
        </w:rPr>
        <w:t>программы</w:t>
      </w:r>
      <w:r w:rsidR="00822519" w:rsidRPr="00822519">
        <w:rPr>
          <w:rFonts w:ascii="Times New Roman" w:hAnsi="Times New Roman" w:cs="Times New Roman"/>
          <w:sz w:val="28"/>
          <w:szCs w:val="28"/>
        </w:rPr>
        <w:t xml:space="preserve"> Ленинградской области </w:t>
      </w:r>
      <w:r w:rsidRPr="00822519">
        <w:rPr>
          <w:rFonts w:ascii="Times New Roman" w:hAnsi="Times New Roman" w:cs="Times New Roman"/>
          <w:sz w:val="28"/>
          <w:szCs w:val="28"/>
        </w:rPr>
        <w:t xml:space="preserve"> «</w:t>
      </w:r>
      <w:r w:rsidR="00822519" w:rsidRPr="00822519">
        <w:rPr>
          <w:rFonts w:ascii="Times New Roman" w:hAnsi="Times New Roman" w:cs="Times New Roman"/>
          <w:sz w:val="28"/>
          <w:szCs w:val="28"/>
        </w:rPr>
        <w:t>Комплексное</w:t>
      </w:r>
      <w:r w:rsidRPr="00822519">
        <w:rPr>
          <w:rFonts w:ascii="Times New Roman" w:hAnsi="Times New Roman" w:cs="Times New Roman"/>
          <w:sz w:val="28"/>
          <w:szCs w:val="28"/>
        </w:rPr>
        <w:t xml:space="preserve"> развитие сельских территорий Ленинградской области» с </w:t>
      </w:r>
      <w:proofErr w:type="spellStart"/>
      <w:r w:rsidRPr="00822519">
        <w:rPr>
          <w:rFonts w:ascii="Times New Roman" w:hAnsi="Times New Roman" w:cs="Times New Roman"/>
          <w:sz w:val="28"/>
          <w:szCs w:val="28"/>
        </w:rPr>
        <w:t>софинансированием</w:t>
      </w:r>
      <w:proofErr w:type="spellEnd"/>
      <w:r w:rsidRPr="00822519">
        <w:rPr>
          <w:rFonts w:ascii="Times New Roman" w:hAnsi="Times New Roman" w:cs="Times New Roman"/>
          <w:sz w:val="28"/>
          <w:szCs w:val="28"/>
        </w:rPr>
        <w:t xml:space="preserve"> из местн</w:t>
      </w:r>
      <w:r w:rsidR="00822519" w:rsidRPr="00822519">
        <w:rPr>
          <w:rFonts w:ascii="Times New Roman" w:hAnsi="Times New Roman" w:cs="Times New Roman"/>
          <w:sz w:val="28"/>
          <w:szCs w:val="28"/>
        </w:rPr>
        <w:t>ого</w:t>
      </w:r>
      <w:r w:rsidRPr="00822519">
        <w:rPr>
          <w:rFonts w:ascii="Times New Roman" w:hAnsi="Times New Roman" w:cs="Times New Roman"/>
          <w:sz w:val="28"/>
          <w:szCs w:val="28"/>
        </w:rPr>
        <w:t xml:space="preserve"> бюджет</w:t>
      </w:r>
      <w:r w:rsidR="00822519" w:rsidRPr="00822519">
        <w:rPr>
          <w:rFonts w:ascii="Times New Roman" w:hAnsi="Times New Roman" w:cs="Times New Roman"/>
          <w:sz w:val="28"/>
          <w:szCs w:val="28"/>
        </w:rPr>
        <w:t>а</w:t>
      </w:r>
      <w:r w:rsidRPr="00822519">
        <w:rPr>
          <w:rFonts w:ascii="Times New Roman" w:hAnsi="Times New Roman" w:cs="Times New Roman"/>
          <w:sz w:val="28"/>
          <w:szCs w:val="28"/>
        </w:rPr>
        <w:t xml:space="preserve"> поселени</w:t>
      </w:r>
      <w:r w:rsidR="00822519" w:rsidRPr="00822519">
        <w:rPr>
          <w:rFonts w:ascii="Times New Roman" w:hAnsi="Times New Roman" w:cs="Times New Roman"/>
          <w:sz w:val="28"/>
          <w:szCs w:val="28"/>
        </w:rPr>
        <w:t>я</w:t>
      </w:r>
      <w:r w:rsidRPr="00822519">
        <w:rPr>
          <w:rFonts w:ascii="Times New Roman" w:hAnsi="Times New Roman" w:cs="Times New Roman"/>
          <w:sz w:val="28"/>
          <w:szCs w:val="28"/>
        </w:rPr>
        <w:t xml:space="preserve"> Волосовского района в январе – июне 202</w:t>
      </w:r>
      <w:r w:rsidR="00822519" w:rsidRPr="00822519">
        <w:rPr>
          <w:rFonts w:ascii="Times New Roman" w:hAnsi="Times New Roman" w:cs="Times New Roman"/>
          <w:sz w:val="28"/>
          <w:szCs w:val="28"/>
        </w:rPr>
        <w:t>3</w:t>
      </w:r>
      <w:r w:rsidRPr="00822519">
        <w:rPr>
          <w:rFonts w:ascii="Times New Roman" w:hAnsi="Times New Roman" w:cs="Times New Roman"/>
          <w:sz w:val="28"/>
          <w:szCs w:val="28"/>
        </w:rPr>
        <w:t xml:space="preserve"> года продолжались работы по строительству дом</w:t>
      </w:r>
      <w:r w:rsidR="00203BF0" w:rsidRPr="00822519">
        <w:rPr>
          <w:rFonts w:ascii="Times New Roman" w:hAnsi="Times New Roman" w:cs="Times New Roman"/>
          <w:sz w:val="28"/>
          <w:szCs w:val="28"/>
        </w:rPr>
        <w:t>а</w:t>
      </w:r>
      <w:r w:rsidRPr="00822519">
        <w:rPr>
          <w:rFonts w:ascii="Times New Roman" w:hAnsi="Times New Roman" w:cs="Times New Roman"/>
          <w:sz w:val="28"/>
          <w:szCs w:val="28"/>
        </w:rPr>
        <w:t xml:space="preserve"> культуры д. </w:t>
      </w:r>
      <w:proofErr w:type="spellStart"/>
      <w:r w:rsidRPr="00822519">
        <w:rPr>
          <w:rFonts w:ascii="Times New Roman" w:hAnsi="Times New Roman" w:cs="Times New Roman"/>
          <w:sz w:val="28"/>
          <w:szCs w:val="28"/>
        </w:rPr>
        <w:t>Терпилицы</w:t>
      </w:r>
      <w:proofErr w:type="spellEnd"/>
      <w:r w:rsidRPr="00822519">
        <w:rPr>
          <w:rFonts w:ascii="Times New Roman" w:hAnsi="Times New Roman" w:cs="Times New Roman"/>
          <w:sz w:val="28"/>
          <w:szCs w:val="28"/>
        </w:rPr>
        <w:t xml:space="preserve">. </w:t>
      </w:r>
    </w:p>
    <w:p w:rsidR="00247BC6" w:rsidRPr="00822519" w:rsidRDefault="00247BC6"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По предварительной оценке, объем инвестиций предприятий Волосовского района в основной капитал</w:t>
      </w:r>
      <w:r w:rsidRPr="00822519">
        <w:rPr>
          <w:rFonts w:ascii="Times New Roman" w:hAnsi="Times New Roman" w:cs="Times New Roman"/>
          <w:b/>
          <w:sz w:val="28"/>
          <w:szCs w:val="28"/>
        </w:rPr>
        <w:t xml:space="preserve"> в 202</w:t>
      </w:r>
      <w:r w:rsidR="00822519" w:rsidRPr="00822519">
        <w:rPr>
          <w:rFonts w:ascii="Times New Roman" w:hAnsi="Times New Roman" w:cs="Times New Roman"/>
          <w:b/>
          <w:sz w:val="28"/>
          <w:szCs w:val="28"/>
        </w:rPr>
        <w:t>3</w:t>
      </w:r>
      <w:r w:rsidRPr="00822519">
        <w:rPr>
          <w:rFonts w:ascii="Times New Roman" w:hAnsi="Times New Roman" w:cs="Times New Roman"/>
          <w:b/>
          <w:sz w:val="28"/>
          <w:szCs w:val="28"/>
        </w:rPr>
        <w:t xml:space="preserve"> году</w:t>
      </w:r>
      <w:r w:rsidRPr="00822519">
        <w:rPr>
          <w:rFonts w:ascii="Times New Roman" w:hAnsi="Times New Roman" w:cs="Times New Roman"/>
          <w:sz w:val="28"/>
          <w:szCs w:val="28"/>
        </w:rPr>
        <w:t xml:space="preserve"> составит </w:t>
      </w:r>
      <w:r w:rsidR="00203BF0" w:rsidRPr="00822519">
        <w:rPr>
          <w:rFonts w:ascii="Times New Roman" w:hAnsi="Times New Roman" w:cs="Times New Roman"/>
          <w:sz w:val="28"/>
          <w:szCs w:val="28"/>
        </w:rPr>
        <w:t>2</w:t>
      </w:r>
      <w:r w:rsidR="00822519" w:rsidRPr="00822519">
        <w:rPr>
          <w:rFonts w:ascii="Times New Roman" w:hAnsi="Times New Roman" w:cs="Times New Roman"/>
          <w:sz w:val="28"/>
          <w:szCs w:val="28"/>
        </w:rPr>
        <w:t> 165,6</w:t>
      </w:r>
      <w:r w:rsidRPr="00822519">
        <w:rPr>
          <w:rFonts w:ascii="Times New Roman" w:hAnsi="Times New Roman" w:cs="Times New Roman"/>
          <w:sz w:val="28"/>
          <w:szCs w:val="28"/>
        </w:rPr>
        <w:t xml:space="preserve"> млн. руб. или </w:t>
      </w:r>
      <w:r w:rsidR="00822519" w:rsidRPr="00822519">
        <w:rPr>
          <w:rFonts w:ascii="Times New Roman" w:hAnsi="Times New Roman" w:cs="Times New Roman"/>
          <w:sz w:val="28"/>
          <w:szCs w:val="28"/>
        </w:rPr>
        <w:t>7</w:t>
      </w:r>
      <w:r w:rsidR="00203BF0" w:rsidRPr="00822519">
        <w:rPr>
          <w:rFonts w:ascii="Times New Roman" w:hAnsi="Times New Roman" w:cs="Times New Roman"/>
          <w:sz w:val="28"/>
          <w:szCs w:val="28"/>
        </w:rPr>
        <w:t>1</w:t>
      </w:r>
      <w:r w:rsidRPr="00822519">
        <w:rPr>
          <w:rFonts w:ascii="Times New Roman" w:hAnsi="Times New Roman" w:cs="Times New Roman"/>
          <w:sz w:val="28"/>
          <w:szCs w:val="28"/>
        </w:rPr>
        <w:t>% к уровню 20</w:t>
      </w:r>
      <w:r w:rsidR="00E76FDB" w:rsidRPr="00822519">
        <w:rPr>
          <w:rFonts w:ascii="Times New Roman" w:hAnsi="Times New Roman" w:cs="Times New Roman"/>
          <w:sz w:val="28"/>
          <w:szCs w:val="28"/>
        </w:rPr>
        <w:t>2</w:t>
      </w:r>
      <w:r w:rsidR="00822519" w:rsidRPr="00822519">
        <w:rPr>
          <w:rFonts w:ascii="Times New Roman" w:hAnsi="Times New Roman" w:cs="Times New Roman"/>
          <w:sz w:val="28"/>
          <w:szCs w:val="28"/>
        </w:rPr>
        <w:t>2</w:t>
      </w:r>
      <w:r w:rsidRPr="00822519">
        <w:rPr>
          <w:rFonts w:ascii="Times New Roman" w:hAnsi="Times New Roman" w:cs="Times New Roman"/>
          <w:sz w:val="28"/>
          <w:szCs w:val="28"/>
        </w:rPr>
        <w:t xml:space="preserve"> года в сопоставимых ценах. </w:t>
      </w:r>
    </w:p>
    <w:p w:rsidR="00247BC6" w:rsidRPr="00822519" w:rsidRDefault="00247BC6"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Распределение объема инвестиций в основной капитал в 202</w:t>
      </w:r>
      <w:r w:rsidR="00822519" w:rsidRPr="00822519">
        <w:rPr>
          <w:rFonts w:ascii="Times New Roman" w:hAnsi="Times New Roman" w:cs="Times New Roman"/>
          <w:sz w:val="28"/>
          <w:szCs w:val="28"/>
        </w:rPr>
        <w:t>3</w:t>
      </w:r>
      <w:r w:rsidRPr="00822519">
        <w:rPr>
          <w:rFonts w:ascii="Times New Roman" w:hAnsi="Times New Roman" w:cs="Times New Roman"/>
          <w:sz w:val="28"/>
          <w:szCs w:val="28"/>
        </w:rPr>
        <w:t xml:space="preserve"> году по видам экономической деятельности оценивается следующим образом:</w:t>
      </w:r>
    </w:p>
    <w:p w:rsidR="00247BC6" w:rsidRPr="00822519" w:rsidRDefault="00247BC6"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 xml:space="preserve">– сельское хозяйство, охота и лесное хозяйство – </w:t>
      </w:r>
      <w:r w:rsidR="00822519" w:rsidRPr="00822519">
        <w:rPr>
          <w:rFonts w:ascii="Times New Roman" w:hAnsi="Times New Roman" w:cs="Times New Roman"/>
          <w:sz w:val="28"/>
          <w:szCs w:val="28"/>
        </w:rPr>
        <w:t>1 225,6</w:t>
      </w:r>
      <w:r w:rsidRPr="00822519">
        <w:rPr>
          <w:rFonts w:ascii="Times New Roman" w:hAnsi="Times New Roman" w:cs="Times New Roman"/>
          <w:sz w:val="28"/>
          <w:szCs w:val="28"/>
        </w:rPr>
        <w:t xml:space="preserve"> млн. руб. (</w:t>
      </w:r>
      <w:r w:rsidR="00203BF0" w:rsidRPr="00822519">
        <w:rPr>
          <w:rFonts w:ascii="Times New Roman" w:hAnsi="Times New Roman" w:cs="Times New Roman"/>
          <w:sz w:val="28"/>
          <w:szCs w:val="28"/>
        </w:rPr>
        <w:t>5</w:t>
      </w:r>
      <w:r w:rsidR="00822519" w:rsidRPr="00822519">
        <w:rPr>
          <w:rFonts w:ascii="Times New Roman" w:hAnsi="Times New Roman" w:cs="Times New Roman"/>
          <w:sz w:val="28"/>
          <w:szCs w:val="28"/>
        </w:rPr>
        <w:t>6</w:t>
      </w:r>
      <w:r w:rsidR="00203BF0" w:rsidRPr="00822519">
        <w:rPr>
          <w:rFonts w:ascii="Times New Roman" w:hAnsi="Times New Roman" w:cs="Times New Roman"/>
          <w:sz w:val="28"/>
          <w:szCs w:val="28"/>
        </w:rPr>
        <w:t>,6</w:t>
      </w:r>
      <w:r w:rsidRPr="00822519">
        <w:rPr>
          <w:rFonts w:ascii="Times New Roman" w:hAnsi="Times New Roman" w:cs="Times New Roman"/>
          <w:sz w:val="28"/>
          <w:szCs w:val="28"/>
        </w:rPr>
        <w:t>% от общего объема инвестиций в основной капитал);</w:t>
      </w:r>
    </w:p>
    <w:p w:rsidR="00247BC6" w:rsidRPr="00822519" w:rsidRDefault="00247BC6"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 xml:space="preserve">– обрабатывающая промышленность – </w:t>
      </w:r>
      <w:r w:rsidR="00822519" w:rsidRPr="00822519">
        <w:rPr>
          <w:rFonts w:ascii="Times New Roman" w:hAnsi="Times New Roman" w:cs="Times New Roman"/>
          <w:sz w:val="28"/>
          <w:szCs w:val="28"/>
        </w:rPr>
        <w:t>719,7</w:t>
      </w:r>
      <w:r w:rsidRPr="00822519">
        <w:rPr>
          <w:rFonts w:ascii="Times New Roman" w:hAnsi="Times New Roman" w:cs="Times New Roman"/>
          <w:sz w:val="28"/>
          <w:szCs w:val="28"/>
        </w:rPr>
        <w:t xml:space="preserve"> млн. руб. (</w:t>
      </w:r>
      <w:r w:rsidR="00822519" w:rsidRPr="00822519">
        <w:rPr>
          <w:rFonts w:ascii="Times New Roman" w:hAnsi="Times New Roman" w:cs="Times New Roman"/>
          <w:sz w:val="28"/>
          <w:szCs w:val="28"/>
        </w:rPr>
        <w:t>33,2</w:t>
      </w:r>
      <w:r w:rsidRPr="00822519">
        <w:rPr>
          <w:rFonts w:ascii="Times New Roman" w:hAnsi="Times New Roman" w:cs="Times New Roman"/>
          <w:sz w:val="28"/>
          <w:szCs w:val="28"/>
        </w:rPr>
        <w:t>% от общего объема инвестиций в основной капитал);</w:t>
      </w:r>
    </w:p>
    <w:p w:rsidR="00247BC6" w:rsidRPr="00822519" w:rsidRDefault="00247BC6"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 xml:space="preserve">- образование – </w:t>
      </w:r>
      <w:r w:rsidR="00203BF0" w:rsidRPr="00822519">
        <w:rPr>
          <w:rFonts w:ascii="Times New Roman" w:hAnsi="Times New Roman" w:cs="Times New Roman"/>
          <w:sz w:val="28"/>
          <w:szCs w:val="28"/>
        </w:rPr>
        <w:t>5</w:t>
      </w:r>
      <w:r w:rsidR="00E76FDB" w:rsidRPr="00822519">
        <w:rPr>
          <w:rFonts w:ascii="Times New Roman" w:hAnsi="Times New Roman" w:cs="Times New Roman"/>
          <w:sz w:val="28"/>
          <w:szCs w:val="28"/>
        </w:rPr>
        <w:t>0</w:t>
      </w:r>
      <w:r w:rsidRPr="00822519">
        <w:rPr>
          <w:rFonts w:ascii="Times New Roman" w:hAnsi="Times New Roman" w:cs="Times New Roman"/>
          <w:sz w:val="28"/>
          <w:szCs w:val="28"/>
        </w:rPr>
        <w:t>,0 млн</w:t>
      </w:r>
      <w:proofErr w:type="gramStart"/>
      <w:r w:rsidRPr="00822519">
        <w:rPr>
          <w:rFonts w:ascii="Times New Roman" w:hAnsi="Times New Roman" w:cs="Times New Roman"/>
          <w:sz w:val="28"/>
          <w:szCs w:val="28"/>
        </w:rPr>
        <w:t>.р</w:t>
      </w:r>
      <w:proofErr w:type="gramEnd"/>
      <w:r w:rsidRPr="00822519">
        <w:rPr>
          <w:rFonts w:ascii="Times New Roman" w:hAnsi="Times New Roman" w:cs="Times New Roman"/>
          <w:sz w:val="28"/>
          <w:szCs w:val="28"/>
        </w:rPr>
        <w:t>уб. (</w:t>
      </w:r>
      <w:r w:rsidR="00203BF0" w:rsidRPr="00822519">
        <w:rPr>
          <w:rFonts w:ascii="Times New Roman" w:hAnsi="Times New Roman" w:cs="Times New Roman"/>
          <w:sz w:val="28"/>
          <w:szCs w:val="28"/>
        </w:rPr>
        <w:t>2,</w:t>
      </w:r>
      <w:r w:rsidR="00822519" w:rsidRPr="00822519">
        <w:rPr>
          <w:rFonts w:ascii="Times New Roman" w:hAnsi="Times New Roman" w:cs="Times New Roman"/>
          <w:sz w:val="28"/>
          <w:szCs w:val="28"/>
        </w:rPr>
        <w:t>3</w:t>
      </w:r>
      <w:r w:rsidRPr="00822519">
        <w:rPr>
          <w:rFonts w:ascii="Times New Roman" w:hAnsi="Times New Roman" w:cs="Times New Roman"/>
          <w:sz w:val="28"/>
          <w:szCs w:val="28"/>
        </w:rPr>
        <w:t>% от общего объема инвестиций);</w:t>
      </w:r>
    </w:p>
    <w:p w:rsidR="00247BC6" w:rsidRPr="00822519" w:rsidRDefault="00247BC6" w:rsidP="00247BC6">
      <w:pPr>
        <w:spacing w:after="0"/>
        <w:ind w:firstLine="709"/>
        <w:jc w:val="both"/>
        <w:rPr>
          <w:rFonts w:ascii="Times New Roman" w:hAnsi="Times New Roman" w:cs="Times New Roman"/>
          <w:sz w:val="28"/>
          <w:szCs w:val="28"/>
        </w:rPr>
      </w:pPr>
      <w:r w:rsidRPr="00822519">
        <w:rPr>
          <w:rFonts w:ascii="Times New Roman" w:hAnsi="Times New Roman" w:cs="Times New Roman"/>
          <w:sz w:val="28"/>
          <w:szCs w:val="28"/>
        </w:rPr>
        <w:t>- здравоохранение</w:t>
      </w:r>
      <w:r w:rsidR="00203BF0" w:rsidRPr="00822519">
        <w:rPr>
          <w:rFonts w:ascii="Times New Roman" w:hAnsi="Times New Roman" w:cs="Times New Roman"/>
          <w:sz w:val="28"/>
          <w:szCs w:val="28"/>
        </w:rPr>
        <w:t xml:space="preserve"> и социальные услуги</w:t>
      </w:r>
      <w:r w:rsidRPr="00822519">
        <w:rPr>
          <w:rFonts w:ascii="Times New Roman" w:hAnsi="Times New Roman" w:cs="Times New Roman"/>
          <w:sz w:val="28"/>
          <w:szCs w:val="28"/>
        </w:rPr>
        <w:t xml:space="preserve"> – </w:t>
      </w:r>
      <w:r w:rsidR="00B144BE" w:rsidRPr="00822519">
        <w:rPr>
          <w:rFonts w:ascii="Times New Roman" w:hAnsi="Times New Roman" w:cs="Times New Roman"/>
          <w:sz w:val="28"/>
          <w:szCs w:val="28"/>
        </w:rPr>
        <w:t>4</w:t>
      </w:r>
      <w:r w:rsidRPr="00822519">
        <w:rPr>
          <w:rFonts w:ascii="Times New Roman" w:hAnsi="Times New Roman" w:cs="Times New Roman"/>
          <w:sz w:val="28"/>
          <w:szCs w:val="28"/>
        </w:rPr>
        <w:t>0,0 млн</w:t>
      </w:r>
      <w:proofErr w:type="gramStart"/>
      <w:r w:rsidRPr="00822519">
        <w:rPr>
          <w:rFonts w:ascii="Times New Roman" w:hAnsi="Times New Roman" w:cs="Times New Roman"/>
          <w:sz w:val="28"/>
          <w:szCs w:val="28"/>
        </w:rPr>
        <w:t>.р</w:t>
      </w:r>
      <w:proofErr w:type="gramEnd"/>
      <w:r w:rsidRPr="00822519">
        <w:rPr>
          <w:rFonts w:ascii="Times New Roman" w:hAnsi="Times New Roman" w:cs="Times New Roman"/>
          <w:sz w:val="28"/>
          <w:szCs w:val="28"/>
        </w:rPr>
        <w:t>уб. (</w:t>
      </w:r>
      <w:r w:rsidR="00822519" w:rsidRPr="00822519">
        <w:rPr>
          <w:rFonts w:ascii="Times New Roman" w:hAnsi="Times New Roman" w:cs="Times New Roman"/>
          <w:sz w:val="28"/>
          <w:szCs w:val="28"/>
        </w:rPr>
        <w:t>1,8</w:t>
      </w:r>
      <w:r w:rsidRPr="00822519">
        <w:rPr>
          <w:rFonts w:ascii="Times New Roman" w:hAnsi="Times New Roman" w:cs="Times New Roman"/>
          <w:sz w:val="28"/>
          <w:szCs w:val="28"/>
        </w:rPr>
        <w:t>% от общего объема инвестиций).</w:t>
      </w:r>
    </w:p>
    <w:p w:rsidR="00CE7D00" w:rsidRPr="00697F5A" w:rsidRDefault="00CE7D00" w:rsidP="00203BF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Прогноз на </w:t>
      </w:r>
      <w:r w:rsidRPr="00697F5A">
        <w:rPr>
          <w:rFonts w:ascii="Times New Roman" w:hAnsi="Times New Roman" w:cs="Times New Roman"/>
          <w:b/>
          <w:sz w:val="28"/>
          <w:szCs w:val="28"/>
        </w:rPr>
        <w:t>202</w:t>
      </w:r>
      <w:r w:rsidR="00822519" w:rsidRPr="00697F5A">
        <w:rPr>
          <w:rFonts w:ascii="Times New Roman" w:hAnsi="Times New Roman" w:cs="Times New Roman"/>
          <w:b/>
          <w:sz w:val="28"/>
          <w:szCs w:val="28"/>
        </w:rPr>
        <w:t>4</w:t>
      </w:r>
      <w:r w:rsidRPr="00697F5A">
        <w:rPr>
          <w:rFonts w:ascii="Times New Roman" w:hAnsi="Times New Roman" w:cs="Times New Roman"/>
          <w:b/>
          <w:sz w:val="28"/>
          <w:szCs w:val="28"/>
        </w:rPr>
        <w:t xml:space="preserve"> – 202</w:t>
      </w:r>
      <w:r w:rsidR="00822519" w:rsidRPr="00697F5A">
        <w:rPr>
          <w:rFonts w:ascii="Times New Roman" w:hAnsi="Times New Roman" w:cs="Times New Roman"/>
          <w:b/>
          <w:sz w:val="28"/>
          <w:szCs w:val="28"/>
        </w:rPr>
        <w:t>6</w:t>
      </w:r>
      <w:r w:rsidRPr="00697F5A">
        <w:rPr>
          <w:rFonts w:ascii="Times New Roman" w:hAnsi="Times New Roman" w:cs="Times New Roman"/>
          <w:b/>
          <w:sz w:val="28"/>
          <w:szCs w:val="28"/>
        </w:rPr>
        <w:t xml:space="preserve"> годы </w:t>
      </w:r>
      <w:r w:rsidRPr="00697F5A">
        <w:rPr>
          <w:rFonts w:ascii="Times New Roman" w:hAnsi="Times New Roman" w:cs="Times New Roman"/>
          <w:sz w:val="28"/>
          <w:szCs w:val="28"/>
        </w:rPr>
        <w:t>сделан на основании анализа инвестиционной активности предприятий Волосовского района в 1 полугодии 202</w:t>
      </w:r>
      <w:r w:rsidR="00822519" w:rsidRPr="00697F5A">
        <w:rPr>
          <w:rFonts w:ascii="Times New Roman" w:hAnsi="Times New Roman" w:cs="Times New Roman"/>
          <w:sz w:val="28"/>
          <w:szCs w:val="28"/>
        </w:rPr>
        <w:t>3</w:t>
      </w:r>
      <w:r w:rsidRPr="00697F5A">
        <w:rPr>
          <w:rFonts w:ascii="Times New Roman" w:hAnsi="Times New Roman" w:cs="Times New Roman"/>
          <w:sz w:val="28"/>
          <w:szCs w:val="28"/>
        </w:rPr>
        <w:t xml:space="preserve"> года</w:t>
      </w:r>
      <w:r w:rsidR="00E8614E" w:rsidRPr="00697F5A">
        <w:rPr>
          <w:rFonts w:ascii="Times New Roman" w:hAnsi="Times New Roman" w:cs="Times New Roman"/>
          <w:sz w:val="28"/>
          <w:szCs w:val="28"/>
        </w:rPr>
        <w:t xml:space="preserve"> и</w:t>
      </w:r>
      <w:r w:rsidRPr="00697F5A">
        <w:rPr>
          <w:rFonts w:ascii="Times New Roman" w:hAnsi="Times New Roman" w:cs="Times New Roman"/>
          <w:sz w:val="28"/>
          <w:szCs w:val="28"/>
        </w:rPr>
        <w:t xml:space="preserve"> намерений предприятий на прогнозный период с учетом реализации </w:t>
      </w:r>
      <w:r w:rsidR="00203BF0" w:rsidRPr="00697F5A">
        <w:rPr>
          <w:rFonts w:ascii="Times New Roman" w:hAnsi="Times New Roman" w:cs="Times New Roman"/>
          <w:sz w:val="28"/>
          <w:szCs w:val="28"/>
        </w:rPr>
        <w:t xml:space="preserve">запущенных </w:t>
      </w:r>
      <w:r w:rsidRPr="00697F5A">
        <w:rPr>
          <w:rFonts w:ascii="Times New Roman" w:hAnsi="Times New Roman" w:cs="Times New Roman"/>
          <w:sz w:val="28"/>
          <w:szCs w:val="28"/>
        </w:rPr>
        <w:t>инвестиционных проектов.</w:t>
      </w:r>
    </w:p>
    <w:p w:rsidR="002523DF" w:rsidRPr="00697F5A" w:rsidRDefault="00CE7D00"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В соответствии с прогнозом в 202</w:t>
      </w:r>
      <w:r w:rsidR="00822519" w:rsidRPr="00697F5A">
        <w:rPr>
          <w:rFonts w:ascii="Times New Roman" w:hAnsi="Times New Roman" w:cs="Times New Roman"/>
          <w:sz w:val="28"/>
          <w:szCs w:val="28"/>
        </w:rPr>
        <w:t>4</w:t>
      </w:r>
      <w:r w:rsidRPr="00697F5A">
        <w:rPr>
          <w:rFonts w:ascii="Times New Roman" w:hAnsi="Times New Roman" w:cs="Times New Roman"/>
          <w:sz w:val="28"/>
          <w:szCs w:val="28"/>
        </w:rPr>
        <w:t xml:space="preserve"> году объем инвестиций составит 1</w:t>
      </w:r>
      <w:r w:rsidR="00822519" w:rsidRPr="00697F5A">
        <w:rPr>
          <w:rFonts w:ascii="Times New Roman" w:hAnsi="Times New Roman" w:cs="Times New Roman"/>
          <w:sz w:val="28"/>
          <w:szCs w:val="28"/>
        </w:rPr>
        <w:t> 717,8</w:t>
      </w:r>
      <w:r w:rsidRPr="00697F5A">
        <w:rPr>
          <w:rFonts w:ascii="Times New Roman" w:hAnsi="Times New Roman" w:cs="Times New Roman"/>
          <w:sz w:val="28"/>
          <w:szCs w:val="28"/>
        </w:rPr>
        <w:t xml:space="preserve"> </w:t>
      </w:r>
      <w:proofErr w:type="spellStart"/>
      <w:proofErr w:type="gramStart"/>
      <w:r w:rsidRPr="00697F5A">
        <w:rPr>
          <w:rFonts w:ascii="Times New Roman" w:hAnsi="Times New Roman" w:cs="Times New Roman"/>
          <w:sz w:val="28"/>
          <w:szCs w:val="28"/>
        </w:rPr>
        <w:t>млн</w:t>
      </w:r>
      <w:proofErr w:type="spellEnd"/>
      <w:proofErr w:type="gramEnd"/>
      <w:r w:rsidRPr="00697F5A">
        <w:rPr>
          <w:rFonts w:ascii="Times New Roman" w:hAnsi="Times New Roman" w:cs="Times New Roman"/>
          <w:sz w:val="28"/>
          <w:szCs w:val="28"/>
        </w:rPr>
        <w:t xml:space="preserve"> руб. или </w:t>
      </w:r>
      <w:r w:rsidR="00697F5A" w:rsidRPr="00697F5A">
        <w:rPr>
          <w:rFonts w:ascii="Times New Roman" w:hAnsi="Times New Roman" w:cs="Times New Roman"/>
          <w:sz w:val="28"/>
          <w:szCs w:val="28"/>
        </w:rPr>
        <w:t>75,3</w:t>
      </w:r>
      <w:r w:rsidRPr="00697F5A">
        <w:rPr>
          <w:rFonts w:ascii="Times New Roman" w:hAnsi="Times New Roman" w:cs="Times New Roman"/>
          <w:sz w:val="28"/>
          <w:szCs w:val="28"/>
        </w:rPr>
        <w:t>% к уровню 20</w:t>
      </w:r>
      <w:r w:rsidR="002523DF" w:rsidRPr="00697F5A">
        <w:rPr>
          <w:rFonts w:ascii="Times New Roman" w:hAnsi="Times New Roman" w:cs="Times New Roman"/>
          <w:sz w:val="28"/>
          <w:szCs w:val="28"/>
        </w:rPr>
        <w:t>2</w:t>
      </w:r>
      <w:r w:rsidR="00697F5A" w:rsidRPr="00697F5A">
        <w:rPr>
          <w:rFonts w:ascii="Times New Roman" w:hAnsi="Times New Roman" w:cs="Times New Roman"/>
          <w:sz w:val="28"/>
          <w:szCs w:val="28"/>
        </w:rPr>
        <w:t>3</w:t>
      </w:r>
      <w:r w:rsidRPr="00697F5A">
        <w:rPr>
          <w:rFonts w:ascii="Times New Roman" w:hAnsi="Times New Roman" w:cs="Times New Roman"/>
          <w:sz w:val="28"/>
          <w:szCs w:val="28"/>
        </w:rPr>
        <w:t xml:space="preserve"> года в сопоставимых ценах. В 202</w:t>
      </w:r>
      <w:r w:rsidR="00697F5A" w:rsidRPr="00697F5A">
        <w:rPr>
          <w:rFonts w:ascii="Times New Roman" w:hAnsi="Times New Roman" w:cs="Times New Roman"/>
          <w:sz w:val="28"/>
          <w:szCs w:val="28"/>
        </w:rPr>
        <w:t>5</w:t>
      </w:r>
      <w:r w:rsidRPr="00697F5A">
        <w:rPr>
          <w:rFonts w:ascii="Times New Roman" w:hAnsi="Times New Roman" w:cs="Times New Roman"/>
          <w:sz w:val="28"/>
          <w:szCs w:val="28"/>
        </w:rPr>
        <w:t xml:space="preserve"> году объем инвестиций в основной капитал достигнет </w:t>
      </w:r>
      <w:r w:rsidR="00E8614E" w:rsidRPr="00697F5A">
        <w:rPr>
          <w:rFonts w:ascii="Times New Roman" w:hAnsi="Times New Roman" w:cs="Times New Roman"/>
          <w:sz w:val="28"/>
          <w:szCs w:val="28"/>
        </w:rPr>
        <w:t>1</w:t>
      </w:r>
      <w:r w:rsidR="00697F5A" w:rsidRPr="00697F5A">
        <w:rPr>
          <w:rFonts w:ascii="Times New Roman" w:hAnsi="Times New Roman" w:cs="Times New Roman"/>
          <w:sz w:val="28"/>
          <w:szCs w:val="28"/>
        </w:rPr>
        <w:t> 496,9</w:t>
      </w:r>
      <w:r w:rsidR="00E8614E" w:rsidRPr="00697F5A">
        <w:rPr>
          <w:rFonts w:ascii="Times New Roman" w:hAnsi="Times New Roman" w:cs="Times New Roman"/>
          <w:sz w:val="28"/>
          <w:szCs w:val="28"/>
        </w:rPr>
        <w:t xml:space="preserve"> </w:t>
      </w:r>
      <w:proofErr w:type="spellStart"/>
      <w:proofErr w:type="gramStart"/>
      <w:r w:rsidR="00E8614E" w:rsidRPr="00697F5A">
        <w:rPr>
          <w:rFonts w:ascii="Times New Roman" w:hAnsi="Times New Roman" w:cs="Times New Roman"/>
          <w:sz w:val="28"/>
          <w:szCs w:val="28"/>
        </w:rPr>
        <w:t>млн</w:t>
      </w:r>
      <w:proofErr w:type="spellEnd"/>
      <w:proofErr w:type="gramEnd"/>
      <w:r w:rsidRPr="00697F5A">
        <w:rPr>
          <w:rFonts w:ascii="Times New Roman" w:hAnsi="Times New Roman" w:cs="Times New Roman"/>
          <w:sz w:val="28"/>
          <w:szCs w:val="28"/>
        </w:rPr>
        <w:t xml:space="preserve"> руб. или </w:t>
      </w:r>
      <w:r w:rsidR="00697F5A" w:rsidRPr="00697F5A">
        <w:rPr>
          <w:rFonts w:ascii="Times New Roman" w:hAnsi="Times New Roman" w:cs="Times New Roman"/>
          <w:sz w:val="28"/>
          <w:szCs w:val="28"/>
        </w:rPr>
        <w:t>83,1</w:t>
      </w:r>
      <w:r w:rsidRPr="00697F5A">
        <w:rPr>
          <w:rFonts w:ascii="Times New Roman" w:hAnsi="Times New Roman" w:cs="Times New Roman"/>
          <w:sz w:val="28"/>
          <w:szCs w:val="28"/>
        </w:rPr>
        <w:t>% к 202</w:t>
      </w:r>
      <w:r w:rsidR="00697F5A" w:rsidRPr="00697F5A">
        <w:rPr>
          <w:rFonts w:ascii="Times New Roman" w:hAnsi="Times New Roman" w:cs="Times New Roman"/>
          <w:sz w:val="28"/>
          <w:szCs w:val="28"/>
        </w:rPr>
        <w:t>4</w:t>
      </w:r>
      <w:r w:rsidRPr="00697F5A">
        <w:rPr>
          <w:rFonts w:ascii="Times New Roman" w:hAnsi="Times New Roman" w:cs="Times New Roman"/>
          <w:sz w:val="28"/>
          <w:szCs w:val="28"/>
        </w:rPr>
        <w:t xml:space="preserve"> году, в 202</w:t>
      </w:r>
      <w:r w:rsidR="00697F5A" w:rsidRPr="00697F5A">
        <w:rPr>
          <w:rFonts w:ascii="Times New Roman" w:hAnsi="Times New Roman" w:cs="Times New Roman"/>
          <w:sz w:val="28"/>
          <w:szCs w:val="28"/>
        </w:rPr>
        <w:t>6</w:t>
      </w:r>
      <w:r w:rsidRPr="00697F5A">
        <w:rPr>
          <w:rFonts w:ascii="Times New Roman" w:hAnsi="Times New Roman" w:cs="Times New Roman"/>
          <w:sz w:val="28"/>
          <w:szCs w:val="28"/>
        </w:rPr>
        <w:t xml:space="preserve"> году – </w:t>
      </w:r>
      <w:r w:rsidR="00E8614E" w:rsidRPr="00697F5A">
        <w:rPr>
          <w:rFonts w:ascii="Times New Roman" w:hAnsi="Times New Roman" w:cs="Times New Roman"/>
          <w:sz w:val="28"/>
          <w:szCs w:val="28"/>
        </w:rPr>
        <w:t>1</w:t>
      </w:r>
      <w:r w:rsidR="00697F5A" w:rsidRPr="00697F5A">
        <w:rPr>
          <w:rFonts w:ascii="Times New Roman" w:hAnsi="Times New Roman" w:cs="Times New Roman"/>
          <w:sz w:val="28"/>
          <w:szCs w:val="28"/>
        </w:rPr>
        <w:t> </w:t>
      </w:r>
      <w:r w:rsidR="00E8614E" w:rsidRPr="00697F5A">
        <w:rPr>
          <w:rFonts w:ascii="Times New Roman" w:hAnsi="Times New Roman" w:cs="Times New Roman"/>
          <w:sz w:val="28"/>
          <w:szCs w:val="28"/>
        </w:rPr>
        <w:t>5</w:t>
      </w:r>
      <w:r w:rsidR="00697F5A" w:rsidRPr="00697F5A">
        <w:rPr>
          <w:rFonts w:ascii="Times New Roman" w:hAnsi="Times New Roman" w:cs="Times New Roman"/>
          <w:sz w:val="28"/>
          <w:szCs w:val="28"/>
        </w:rPr>
        <w:t>05,0</w:t>
      </w:r>
      <w:r w:rsidRPr="00697F5A">
        <w:rPr>
          <w:rFonts w:ascii="Times New Roman" w:hAnsi="Times New Roman" w:cs="Times New Roman"/>
          <w:sz w:val="28"/>
          <w:szCs w:val="28"/>
        </w:rPr>
        <w:t xml:space="preserve"> </w:t>
      </w:r>
      <w:proofErr w:type="spellStart"/>
      <w:r w:rsidRPr="00697F5A">
        <w:rPr>
          <w:rFonts w:ascii="Times New Roman" w:hAnsi="Times New Roman" w:cs="Times New Roman"/>
          <w:sz w:val="28"/>
          <w:szCs w:val="28"/>
        </w:rPr>
        <w:t>млн</w:t>
      </w:r>
      <w:proofErr w:type="spellEnd"/>
      <w:r w:rsidRPr="00697F5A">
        <w:rPr>
          <w:rFonts w:ascii="Times New Roman" w:hAnsi="Times New Roman" w:cs="Times New Roman"/>
          <w:sz w:val="28"/>
          <w:szCs w:val="28"/>
        </w:rPr>
        <w:t xml:space="preserve"> руб.</w:t>
      </w:r>
      <w:r w:rsidR="002523DF" w:rsidRPr="00697F5A">
        <w:rPr>
          <w:rFonts w:ascii="Times New Roman" w:hAnsi="Times New Roman" w:cs="Times New Roman"/>
          <w:sz w:val="28"/>
          <w:szCs w:val="28"/>
        </w:rPr>
        <w:t xml:space="preserve"> или </w:t>
      </w:r>
      <w:r w:rsidR="00697F5A" w:rsidRPr="00697F5A">
        <w:rPr>
          <w:rFonts w:ascii="Times New Roman" w:hAnsi="Times New Roman" w:cs="Times New Roman"/>
          <w:sz w:val="28"/>
          <w:szCs w:val="28"/>
        </w:rPr>
        <w:t>96,1</w:t>
      </w:r>
      <w:r w:rsidR="002523DF" w:rsidRPr="00697F5A">
        <w:rPr>
          <w:rFonts w:ascii="Times New Roman" w:hAnsi="Times New Roman" w:cs="Times New Roman"/>
          <w:sz w:val="28"/>
          <w:szCs w:val="28"/>
        </w:rPr>
        <w:t>% к 202</w:t>
      </w:r>
      <w:r w:rsidR="00697F5A" w:rsidRPr="00697F5A">
        <w:rPr>
          <w:rFonts w:ascii="Times New Roman" w:hAnsi="Times New Roman" w:cs="Times New Roman"/>
          <w:sz w:val="28"/>
          <w:szCs w:val="28"/>
        </w:rPr>
        <w:t>5</w:t>
      </w:r>
      <w:r w:rsidR="002523DF" w:rsidRPr="00697F5A">
        <w:rPr>
          <w:rFonts w:ascii="Times New Roman" w:hAnsi="Times New Roman" w:cs="Times New Roman"/>
          <w:sz w:val="28"/>
          <w:szCs w:val="28"/>
        </w:rPr>
        <w:t xml:space="preserve"> году в сопоставимых ценах.</w:t>
      </w:r>
    </w:p>
    <w:p w:rsidR="00CE7D00" w:rsidRPr="00697F5A" w:rsidRDefault="00E8614E" w:rsidP="00E8614E">
      <w:pPr>
        <w:shd w:val="clear" w:color="auto" w:fill="FFFFFF" w:themeFill="background1"/>
        <w:spacing w:after="0"/>
        <w:ind w:firstLine="709"/>
        <w:jc w:val="both"/>
        <w:rPr>
          <w:rFonts w:ascii="Times New Roman" w:hAnsi="Times New Roman" w:cs="Times New Roman"/>
          <w:sz w:val="28"/>
          <w:szCs w:val="28"/>
        </w:rPr>
      </w:pPr>
      <w:r w:rsidRPr="00697F5A">
        <w:rPr>
          <w:rFonts w:ascii="Times New Roman" w:hAnsi="Times New Roman" w:cs="Times New Roman"/>
          <w:sz w:val="28"/>
        </w:rPr>
        <w:t xml:space="preserve">В прогнозный период структура распределения инвестиций по видам экономической деятельности может меняться,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 Тем не менее, ожидается, что </w:t>
      </w:r>
      <w:r w:rsidR="002523DF" w:rsidRPr="00697F5A">
        <w:rPr>
          <w:rFonts w:ascii="Times New Roman" w:hAnsi="Times New Roman" w:cs="Times New Roman"/>
          <w:sz w:val="28"/>
          <w:szCs w:val="28"/>
        </w:rPr>
        <w:t>н</w:t>
      </w:r>
      <w:r w:rsidR="00CE7D00" w:rsidRPr="00697F5A">
        <w:rPr>
          <w:rFonts w:ascii="Times New Roman" w:hAnsi="Times New Roman" w:cs="Times New Roman"/>
          <w:sz w:val="28"/>
          <w:szCs w:val="28"/>
        </w:rPr>
        <w:t xml:space="preserve">а территории района </w:t>
      </w:r>
      <w:r w:rsidRPr="00697F5A">
        <w:rPr>
          <w:rFonts w:ascii="Times New Roman" w:hAnsi="Times New Roman" w:cs="Times New Roman"/>
          <w:sz w:val="28"/>
          <w:szCs w:val="28"/>
        </w:rPr>
        <w:t>будут реализованы</w:t>
      </w:r>
      <w:r w:rsidR="00CE7D00" w:rsidRPr="00697F5A">
        <w:rPr>
          <w:rFonts w:ascii="Times New Roman" w:hAnsi="Times New Roman" w:cs="Times New Roman"/>
          <w:sz w:val="28"/>
          <w:szCs w:val="28"/>
        </w:rPr>
        <w:t xml:space="preserve"> следующие инвестиционные проекты:</w:t>
      </w:r>
    </w:p>
    <w:p w:rsidR="00CE7D00" w:rsidRPr="00697F5A" w:rsidRDefault="00CE7D00"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lastRenderedPageBreak/>
        <w:t xml:space="preserve">- </w:t>
      </w:r>
      <w:r w:rsidR="00E8614E" w:rsidRPr="00697F5A">
        <w:rPr>
          <w:rFonts w:ascii="Times New Roman" w:hAnsi="Times New Roman" w:cs="Times New Roman"/>
          <w:sz w:val="28"/>
          <w:szCs w:val="28"/>
        </w:rPr>
        <w:t>запуск на полную мощность</w:t>
      </w:r>
      <w:r w:rsidRPr="00697F5A">
        <w:rPr>
          <w:rFonts w:ascii="Times New Roman" w:hAnsi="Times New Roman" w:cs="Times New Roman"/>
          <w:sz w:val="28"/>
          <w:szCs w:val="28"/>
        </w:rPr>
        <w:t xml:space="preserve"> вагоноремонтного завод</w:t>
      </w:r>
      <w:proofErr w:type="gramStart"/>
      <w:r w:rsidRPr="00697F5A">
        <w:rPr>
          <w:rFonts w:ascii="Times New Roman" w:hAnsi="Times New Roman" w:cs="Times New Roman"/>
          <w:sz w:val="28"/>
          <w:szCs w:val="28"/>
        </w:rPr>
        <w:t>а ООО</w:t>
      </w:r>
      <w:proofErr w:type="gramEnd"/>
      <w:r w:rsidRPr="00697F5A">
        <w:rPr>
          <w:rFonts w:ascii="Times New Roman" w:hAnsi="Times New Roman" w:cs="Times New Roman"/>
          <w:sz w:val="28"/>
          <w:szCs w:val="28"/>
        </w:rPr>
        <w:t xml:space="preserve"> «Балтийский вагоноремонтный завод «</w:t>
      </w:r>
      <w:proofErr w:type="spellStart"/>
      <w:r w:rsidRPr="00697F5A">
        <w:rPr>
          <w:rFonts w:ascii="Times New Roman" w:hAnsi="Times New Roman" w:cs="Times New Roman"/>
          <w:sz w:val="28"/>
          <w:szCs w:val="28"/>
        </w:rPr>
        <w:t>Новотранс</w:t>
      </w:r>
      <w:proofErr w:type="spellEnd"/>
      <w:r w:rsidR="00E8614E" w:rsidRPr="00697F5A">
        <w:rPr>
          <w:rFonts w:ascii="Times New Roman" w:hAnsi="Times New Roman" w:cs="Times New Roman"/>
          <w:sz w:val="28"/>
          <w:szCs w:val="28"/>
        </w:rPr>
        <w:t>»</w:t>
      </w:r>
      <w:r w:rsidR="002523DF" w:rsidRPr="00697F5A">
        <w:rPr>
          <w:rFonts w:ascii="Times New Roman" w:hAnsi="Times New Roman" w:cs="Times New Roman"/>
          <w:sz w:val="28"/>
          <w:szCs w:val="28"/>
        </w:rPr>
        <w:t>;</w:t>
      </w:r>
    </w:p>
    <w:p w:rsidR="00697F5A" w:rsidRPr="00697F5A" w:rsidRDefault="00697F5A" w:rsidP="00CE7D00">
      <w:pPr>
        <w:spacing w:after="0"/>
        <w:ind w:firstLine="709"/>
        <w:jc w:val="both"/>
        <w:rPr>
          <w:rFonts w:ascii="Times New Roman" w:hAnsi="Times New Roman" w:cs="Times New Roman"/>
          <w:sz w:val="28"/>
          <w:szCs w:val="28"/>
        </w:rPr>
      </w:pPr>
      <w:r w:rsidRPr="00697F5A">
        <w:rPr>
          <w:rFonts w:ascii="Times New Roman" w:hAnsi="Times New Roman" w:cs="Times New Roman"/>
          <w:color w:val="000000" w:themeColor="text1"/>
          <w:sz w:val="28"/>
          <w:szCs w:val="28"/>
        </w:rPr>
        <w:t xml:space="preserve">- модернизация оборудования ООО «СИБИЭС Волосово» с целью создания объекта по выпуску кормов для </w:t>
      </w:r>
      <w:proofErr w:type="spellStart"/>
      <w:r w:rsidRPr="00697F5A">
        <w:rPr>
          <w:rFonts w:ascii="Times New Roman" w:hAnsi="Times New Roman" w:cs="Times New Roman"/>
          <w:color w:val="000000" w:themeColor="text1"/>
          <w:sz w:val="28"/>
          <w:szCs w:val="28"/>
        </w:rPr>
        <w:t>аквакультуры</w:t>
      </w:r>
      <w:proofErr w:type="spellEnd"/>
      <w:r w:rsidRPr="00697F5A">
        <w:rPr>
          <w:rFonts w:ascii="Times New Roman" w:hAnsi="Times New Roman" w:cs="Times New Roman"/>
          <w:color w:val="000000" w:themeColor="text1"/>
          <w:sz w:val="28"/>
          <w:szCs w:val="28"/>
        </w:rPr>
        <w:t>;</w:t>
      </w:r>
    </w:p>
    <w:p w:rsidR="00697F5A" w:rsidRPr="00697F5A" w:rsidRDefault="00697F5A"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 </w:t>
      </w:r>
      <w:r w:rsidRPr="00697F5A">
        <w:rPr>
          <w:rFonts w:ascii="Times New Roman" w:hAnsi="Times New Roman"/>
          <w:sz w:val="28"/>
          <w:szCs w:val="28"/>
          <w:shd w:val="clear" w:color="auto" w:fill="FFFFFF"/>
        </w:rPr>
        <w:t>строительство птицефермы по производству куриных эмбрионов для российской фармацевтической отрасл</w:t>
      </w:r>
      <w:proofErr w:type="gramStart"/>
      <w:r w:rsidRPr="00697F5A">
        <w:rPr>
          <w:rFonts w:ascii="Times New Roman" w:hAnsi="Times New Roman"/>
          <w:sz w:val="28"/>
          <w:szCs w:val="28"/>
          <w:shd w:val="clear" w:color="auto" w:fill="FFFFFF"/>
        </w:rPr>
        <w:t>и ООО</w:t>
      </w:r>
      <w:proofErr w:type="gramEnd"/>
      <w:r w:rsidRPr="00697F5A">
        <w:rPr>
          <w:rFonts w:ascii="Times New Roman" w:hAnsi="Times New Roman"/>
          <w:sz w:val="28"/>
          <w:szCs w:val="28"/>
          <w:shd w:val="clear" w:color="auto" w:fill="FFFFFF"/>
        </w:rPr>
        <w:t xml:space="preserve"> «БНК»;</w:t>
      </w:r>
    </w:p>
    <w:p w:rsidR="009D4A1B" w:rsidRPr="00697F5A" w:rsidRDefault="009D4A1B"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 </w:t>
      </w:r>
      <w:r w:rsidR="00763296" w:rsidRPr="00697F5A">
        <w:rPr>
          <w:rFonts w:ascii="Times New Roman" w:hAnsi="Times New Roman" w:cs="Times New Roman"/>
          <w:color w:val="000000" w:themeColor="text1"/>
          <w:sz w:val="28"/>
          <w:szCs w:val="28"/>
        </w:rPr>
        <w:t>м</w:t>
      </w:r>
      <w:r w:rsidR="00FA3156" w:rsidRPr="00697F5A">
        <w:rPr>
          <w:rFonts w:ascii="Times New Roman" w:hAnsi="Times New Roman" w:cs="Times New Roman"/>
          <w:color w:val="000000" w:themeColor="text1"/>
          <w:sz w:val="28"/>
          <w:szCs w:val="28"/>
        </w:rPr>
        <w:t>одернизация, капитальный ремонт имущественного комплекса, приобретение сельскохозяйственной техники (АО «ПЗ «</w:t>
      </w:r>
      <w:proofErr w:type="spellStart"/>
      <w:r w:rsidR="00FA3156" w:rsidRPr="00697F5A">
        <w:rPr>
          <w:rFonts w:ascii="Times New Roman" w:hAnsi="Times New Roman" w:cs="Times New Roman"/>
          <w:color w:val="000000" w:themeColor="text1"/>
          <w:sz w:val="28"/>
          <w:szCs w:val="28"/>
        </w:rPr>
        <w:t>Торосово</w:t>
      </w:r>
      <w:proofErr w:type="spellEnd"/>
      <w:r w:rsidR="00FA3156" w:rsidRPr="00697F5A">
        <w:rPr>
          <w:rFonts w:ascii="Times New Roman" w:hAnsi="Times New Roman" w:cs="Times New Roman"/>
          <w:color w:val="000000" w:themeColor="text1"/>
          <w:sz w:val="28"/>
          <w:szCs w:val="28"/>
        </w:rPr>
        <w:t>»)</w:t>
      </w:r>
      <w:r w:rsidRPr="00697F5A">
        <w:rPr>
          <w:rFonts w:ascii="Times New Roman" w:hAnsi="Times New Roman" w:cs="Times New Roman"/>
          <w:sz w:val="28"/>
          <w:szCs w:val="28"/>
        </w:rPr>
        <w:t>;</w:t>
      </w:r>
    </w:p>
    <w:p w:rsidR="009D4A1B" w:rsidRPr="00697F5A" w:rsidRDefault="009D4A1B"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 </w:t>
      </w:r>
      <w:r w:rsidR="00A64862" w:rsidRPr="00697F5A">
        <w:rPr>
          <w:rFonts w:ascii="Times New Roman" w:hAnsi="Times New Roman" w:cs="Times New Roman"/>
          <w:sz w:val="28"/>
          <w:szCs w:val="28"/>
        </w:rPr>
        <w:t>модернизация системы забора, очистки и распределения воды ООО «</w:t>
      </w:r>
      <w:proofErr w:type="spellStart"/>
      <w:r w:rsidR="00A64862" w:rsidRPr="00697F5A">
        <w:rPr>
          <w:rFonts w:ascii="Times New Roman" w:hAnsi="Times New Roman" w:cs="Times New Roman"/>
          <w:sz w:val="28"/>
          <w:szCs w:val="28"/>
        </w:rPr>
        <w:t>ЭкоСервис</w:t>
      </w:r>
      <w:proofErr w:type="spellEnd"/>
      <w:r w:rsidR="00A64862" w:rsidRPr="00697F5A">
        <w:rPr>
          <w:rFonts w:ascii="Times New Roman" w:hAnsi="Times New Roman" w:cs="Times New Roman"/>
          <w:sz w:val="28"/>
          <w:szCs w:val="28"/>
        </w:rPr>
        <w:t>» в рамках концессионного соглашения</w:t>
      </w:r>
      <w:r w:rsidR="00FA3156" w:rsidRPr="00697F5A">
        <w:rPr>
          <w:rFonts w:ascii="Times New Roman" w:hAnsi="Times New Roman" w:cs="Times New Roman"/>
          <w:sz w:val="28"/>
          <w:szCs w:val="28"/>
        </w:rPr>
        <w:t>.</w:t>
      </w:r>
    </w:p>
    <w:p w:rsidR="00CE7D00" w:rsidRPr="00697F5A" w:rsidRDefault="00CE7D00"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Благоприятным для перспективного развития района является наличие свободных </w:t>
      </w:r>
      <w:r w:rsidR="00FA7BD0" w:rsidRPr="00697F5A">
        <w:rPr>
          <w:rFonts w:ascii="Times New Roman" w:hAnsi="Times New Roman" w:cs="Times New Roman"/>
          <w:sz w:val="28"/>
          <w:szCs w:val="28"/>
        </w:rPr>
        <w:t>земельных участков промышленного и сельскохозяйственного назначения</w:t>
      </w:r>
      <w:r w:rsidRPr="00697F5A">
        <w:rPr>
          <w:rFonts w:ascii="Times New Roman" w:hAnsi="Times New Roman" w:cs="Times New Roman"/>
          <w:sz w:val="28"/>
          <w:szCs w:val="28"/>
        </w:rPr>
        <w:t xml:space="preserve">. </w:t>
      </w:r>
    </w:p>
    <w:p w:rsidR="00CE7D00" w:rsidRPr="00697F5A" w:rsidRDefault="00CE7D00" w:rsidP="00CE7D00">
      <w:pPr>
        <w:pStyle w:val="a5"/>
        <w:spacing w:line="276" w:lineRule="auto"/>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Реализация инвестиционных проектов в социальной сфере будет осуществляться </w:t>
      </w:r>
      <w:r w:rsidR="00FA7BD0" w:rsidRPr="00697F5A">
        <w:rPr>
          <w:rFonts w:ascii="Times New Roman" w:hAnsi="Times New Roman" w:cs="Times New Roman"/>
          <w:sz w:val="28"/>
          <w:szCs w:val="28"/>
        </w:rPr>
        <w:t xml:space="preserve">в основном </w:t>
      </w:r>
      <w:r w:rsidRPr="00697F5A">
        <w:rPr>
          <w:rFonts w:ascii="Times New Roman" w:hAnsi="Times New Roman" w:cs="Times New Roman"/>
          <w:sz w:val="28"/>
          <w:szCs w:val="28"/>
        </w:rPr>
        <w:t>за счет бюджетных средств. На период 202</w:t>
      </w:r>
      <w:r w:rsidR="00697F5A" w:rsidRPr="00697F5A">
        <w:rPr>
          <w:rFonts w:ascii="Times New Roman" w:hAnsi="Times New Roman" w:cs="Times New Roman"/>
          <w:sz w:val="28"/>
          <w:szCs w:val="28"/>
        </w:rPr>
        <w:t>4</w:t>
      </w:r>
      <w:r w:rsidRPr="00697F5A">
        <w:rPr>
          <w:rFonts w:ascii="Times New Roman" w:hAnsi="Times New Roman" w:cs="Times New Roman"/>
          <w:sz w:val="28"/>
          <w:szCs w:val="28"/>
        </w:rPr>
        <w:t xml:space="preserve"> – 202</w:t>
      </w:r>
      <w:r w:rsidR="00697F5A" w:rsidRPr="00697F5A">
        <w:rPr>
          <w:rFonts w:ascii="Times New Roman" w:hAnsi="Times New Roman" w:cs="Times New Roman"/>
          <w:sz w:val="28"/>
          <w:szCs w:val="28"/>
        </w:rPr>
        <w:t>6</w:t>
      </w:r>
      <w:r w:rsidRPr="00697F5A">
        <w:rPr>
          <w:rFonts w:ascii="Times New Roman" w:hAnsi="Times New Roman" w:cs="Times New Roman"/>
          <w:sz w:val="28"/>
          <w:szCs w:val="28"/>
        </w:rPr>
        <w:t xml:space="preserve"> годов п</w:t>
      </w:r>
      <w:r w:rsidR="00697F5A" w:rsidRPr="00697F5A">
        <w:rPr>
          <w:rFonts w:ascii="Times New Roman" w:hAnsi="Times New Roman" w:cs="Times New Roman"/>
          <w:sz w:val="28"/>
          <w:szCs w:val="28"/>
        </w:rPr>
        <w:t>ланируется</w:t>
      </w:r>
      <w:r w:rsidRPr="00697F5A">
        <w:rPr>
          <w:rFonts w:ascii="Times New Roman" w:hAnsi="Times New Roman" w:cs="Times New Roman"/>
          <w:sz w:val="28"/>
          <w:szCs w:val="28"/>
        </w:rPr>
        <w:t xml:space="preserve"> </w:t>
      </w:r>
      <w:r w:rsidR="00FA7BD0" w:rsidRPr="00697F5A">
        <w:rPr>
          <w:rFonts w:ascii="Times New Roman" w:hAnsi="Times New Roman" w:cs="Times New Roman"/>
          <w:sz w:val="28"/>
          <w:szCs w:val="28"/>
        </w:rPr>
        <w:t xml:space="preserve">реализовать </w:t>
      </w:r>
      <w:r w:rsidR="00697F5A" w:rsidRPr="00697F5A">
        <w:rPr>
          <w:rFonts w:ascii="Times New Roman" w:hAnsi="Times New Roman" w:cs="Times New Roman"/>
          <w:sz w:val="28"/>
          <w:szCs w:val="28"/>
        </w:rPr>
        <w:t>следующие</w:t>
      </w:r>
      <w:r w:rsidR="00FA7BD0" w:rsidRPr="00697F5A">
        <w:rPr>
          <w:rFonts w:ascii="Times New Roman" w:hAnsi="Times New Roman" w:cs="Times New Roman"/>
          <w:sz w:val="28"/>
          <w:szCs w:val="28"/>
        </w:rPr>
        <w:t xml:space="preserve"> проекты</w:t>
      </w:r>
      <w:r w:rsidRPr="00697F5A">
        <w:rPr>
          <w:rFonts w:ascii="Times New Roman" w:hAnsi="Times New Roman" w:cs="Times New Roman"/>
          <w:sz w:val="28"/>
          <w:szCs w:val="28"/>
        </w:rPr>
        <w:t>:</w:t>
      </w:r>
    </w:p>
    <w:p w:rsidR="00CE7D00" w:rsidRPr="00697F5A" w:rsidRDefault="00CE7D00"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строительств</w:t>
      </w:r>
      <w:r w:rsidR="00FA7BD0" w:rsidRPr="00697F5A">
        <w:rPr>
          <w:rFonts w:ascii="Times New Roman" w:hAnsi="Times New Roman" w:cs="Times New Roman"/>
          <w:sz w:val="28"/>
          <w:szCs w:val="28"/>
        </w:rPr>
        <w:t>о</w:t>
      </w:r>
      <w:r w:rsidRPr="00697F5A">
        <w:rPr>
          <w:rFonts w:ascii="Times New Roman" w:hAnsi="Times New Roman" w:cs="Times New Roman"/>
          <w:sz w:val="28"/>
          <w:szCs w:val="28"/>
        </w:rPr>
        <w:t xml:space="preserve"> дом</w:t>
      </w:r>
      <w:r w:rsidR="00FA3156" w:rsidRPr="00697F5A">
        <w:rPr>
          <w:rFonts w:ascii="Times New Roman" w:hAnsi="Times New Roman" w:cs="Times New Roman"/>
          <w:sz w:val="28"/>
          <w:szCs w:val="28"/>
        </w:rPr>
        <w:t>а</w:t>
      </w:r>
      <w:r w:rsidRPr="00697F5A">
        <w:rPr>
          <w:rFonts w:ascii="Times New Roman" w:hAnsi="Times New Roman" w:cs="Times New Roman"/>
          <w:sz w:val="28"/>
          <w:szCs w:val="28"/>
        </w:rPr>
        <w:t xml:space="preserve"> культуры в д. </w:t>
      </w:r>
      <w:proofErr w:type="spellStart"/>
      <w:r w:rsidRPr="00697F5A">
        <w:rPr>
          <w:rFonts w:ascii="Times New Roman" w:hAnsi="Times New Roman" w:cs="Times New Roman"/>
          <w:sz w:val="28"/>
          <w:szCs w:val="28"/>
        </w:rPr>
        <w:t>Терпилицы</w:t>
      </w:r>
      <w:proofErr w:type="spellEnd"/>
      <w:r w:rsidRPr="00697F5A">
        <w:rPr>
          <w:rFonts w:ascii="Times New Roman" w:hAnsi="Times New Roman" w:cs="Times New Roman"/>
          <w:sz w:val="28"/>
          <w:szCs w:val="28"/>
        </w:rPr>
        <w:t>;</w:t>
      </w:r>
    </w:p>
    <w:p w:rsidR="00FA3156" w:rsidRPr="00697F5A" w:rsidRDefault="00FA3156"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 </w:t>
      </w:r>
      <w:r w:rsidR="00697F5A" w:rsidRPr="00697F5A">
        <w:rPr>
          <w:rFonts w:ascii="Times New Roman" w:hAnsi="Times New Roman" w:cs="Times New Roman"/>
          <w:sz w:val="28"/>
          <w:szCs w:val="28"/>
        </w:rPr>
        <w:t>строительство</w:t>
      </w:r>
      <w:r w:rsidRPr="00697F5A">
        <w:rPr>
          <w:rFonts w:ascii="Times New Roman" w:hAnsi="Times New Roman" w:cs="Times New Roman"/>
          <w:sz w:val="28"/>
          <w:szCs w:val="28"/>
        </w:rPr>
        <w:t xml:space="preserve"> МОУ «</w:t>
      </w:r>
      <w:proofErr w:type="spellStart"/>
      <w:r w:rsidRPr="00697F5A">
        <w:rPr>
          <w:rFonts w:ascii="Times New Roman" w:hAnsi="Times New Roman" w:cs="Times New Roman"/>
          <w:sz w:val="28"/>
          <w:szCs w:val="28"/>
        </w:rPr>
        <w:t>Волосовская</w:t>
      </w:r>
      <w:proofErr w:type="spellEnd"/>
      <w:r w:rsidRPr="00697F5A">
        <w:rPr>
          <w:rFonts w:ascii="Times New Roman" w:hAnsi="Times New Roman" w:cs="Times New Roman"/>
          <w:sz w:val="28"/>
          <w:szCs w:val="28"/>
        </w:rPr>
        <w:t xml:space="preserve"> СОШ №2»;</w:t>
      </w:r>
    </w:p>
    <w:p w:rsidR="00CE7D00" w:rsidRPr="00697F5A" w:rsidRDefault="00FA3156"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ре</w:t>
      </w:r>
      <w:r w:rsidR="00CE7D00" w:rsidRPr="00697F5A">
        <w:rPr>
          <w:rFonts w:ascii="Times New Roman" w:hAnsi="Times New Roman" w:cs="Times New Roman"/>
          <w:sz w:val="28"/>
          <w:szCs w:val="28"/>
        </w:rPr>
        <w:t>н</w:t>
      </w:r>
      <w:r w:rsidRPr="00697F5A">
        <w:rPr>
          <w:rFonts w:ascii="Times New Roman" w:hAnsi="Times New Roman" w:cs="Times New Roman"/>
          <w:sz w:val="28"/>
          <w:szCs w:val="28"/>
        </w:rPr>
        <w:t>ова</w:t>
      </w:r>
      <w:r w:rsidR="00CE7D00" w:rsidRPr="00697F5A">
        <w:rPr>
          <w:rFonts w:ascii="Times New Roman" w:hAnsi="Times New Roman" w:cs="Times New Roman"/>
          <w:sz w:val="28"/>
          <w:szCs w:val="28"/>
        </w:rPr>
        <w:t>ция здания МОУ «</w:t>
      </w:r>
      <w:proofErr w:type="spellStart"/>
      <w:r w:rsidR="00697F5A" w:rsidRPr="00697F5A">
        <w:rPr>
          <w:rFonts w:ascii="Times New Roman" w:hAnsi="Times New Roman" w:cs="Times New Roman"/>
          <w:sz w:val="28"/>
          <w:szCs w:val="28"/>
        </w:rPr>
        <w:t>Яблоницкая</w:t>
      </w:r>
      <w:proofErr w:type="spellEnd"/>
      <w:r w:rsidR="00CE7D00" w:rsidRPr="00697F5A">
        <w:rPr>
          <w:rFonts w:ascii="Times New Roman" w:hAnsi="Times New Roman" w:cs="Times New Roman"/>
          <w:sz w:val="28"/>
          <w:szCs w:val="28"/>
        </w:rPr>
        <w:t xml:space="preserve"> СОШ»;</w:t>
      </w:r>
    </w:p>
    <w:p w:rsidR="00CE7D00" w:rsidRPr="00697F5A" w:rsidRDefault="00CE7D00" w:rsidP="00CE7D00">
      <w:pPr>
        <w:spacing w:after="0"/>
        <w:ind w:firstLine="709"/>
        <w:jc w:val="both"/>
        <w:rPr>
          <w:rFonts w:ascii="Times New Roman" w:hAnsi="Times New Roman" w:cs="Times New Roman"/>
          <w:sz w:val="28"/>
          <w:szCs w:val="28"/>
        </w:rPr>
      </w:pPr>
      <w:r w:rsidRPr="00697F5A">
        <w:rPr>
          <w:rFonts w:ascii="Times New Roman" w:hAnsi="Times New Roman" w:cs="Times New Roman"/>
          <w:sz w:val="28"/>
          <w:szCs w:val="28"/>
        </w:rPr>
        <w:t xml:space="preserve">- </w:t>
      </w:r>
      <w:r w:rsidR="00697F5A" w:rsidRPr="00697F5A">
        <w:rPr>
          <w:rFonts w:ascii="Times New Roman" w:hAnsi="Times New Roman" w:cs="Times New Roman"/>
          <w:sz w:val="28"/>
          <w:szCs w:val="28"/>
        </w:rPr>
        <w:t>текущий ремонт тепловых сетей в</w:t>
      </w:r>
      <w:r w:rsidRPr="00697F5A">
        <w:rPr>
          <w:rFonts w:ascii="Times New Roman" w:hAnsi="Times New Roman" w:cs="Times New Roman"/>
          <w:sz w:val="28"/>
          <w:szCs w:val="28"/>
        </w:rPr>
        <w:t xml:space="preserve"> МОУ «</w:t>
      </w:r>
      <w:proofErr w:type="spellStart"/>
      <w:r w:rsidRPr="00697F5A">
        <w:rPr>
          <w:rFonts w:ascii="Times New Roman" w:hAnsi="Times New Roman" w:cs="Times New Roman"/>
          <w:sz w:val="28"/>
          <w:szCs w:val="28"/>
        </w:rPr>
        <w:t>Зимитицкая</w:t>
      </w:r>
      <w:proofErr w:type="spellEnd"/>
      <w:r w:rsidRPr="00697F5A">
        <w:rPr>
          <w:rFonts w:ascii="Times New Roman" w:hAnsi="Times New Roman" w:cs="Times New Roman"/>
          <w:sz w:val="28"/>
          <w:szCs w:val="28"/>
        </w:rPr>
        <w:t xml:space="preserve"> ООШ»;</w:t>
      </w:r>
    </w:p>
    <w:p w:rsidR="00FA7BD0" w:rsidRPr="00697F5A" w:rsidRDefault="00FA7BD0" w:rsidP="00CE7D00">
      <w:pPr>
        <w:pStyle w:val="aa"/>
        <w:spacing w:before="0" w:beforeAutospacing="0" w:after="0" w:afterAutospacing="0" w:line="276" w:lineRule="auto"/>
        <w:ind w:firstLine="709"/>
        <w:jc w:val="both"/>
        <w:rPr>
          <w:sz w:val="28"/>
          <w:szCs w:val="28"/>
        </w:rPr>
      </w:pPr>
      <w:r w:rsidRPr="00697F5A">
        <w:rPr>
          <w:sz w:val="28"/>
          <w:szCs w:val="28"/>
        </w:rPr>
        <w:t xml:space="preserve">- строительство </w:t>
      </w:r>
      <w:r w:rsidR="00877D65" w:rsidRPr="00697F5A">
        <w:rPr>
          <w:sz w:val="28"/>
          <w:szCs w:val="28"/>
        </w:rPr>
        <w:t xml:space="preserve">детских </w:t>
      </w:r>
      <w:r w:rsidRPr="00697F5A">
        <w:rPr>
          <w:sz w:val="28"/>
          <w:szCs w:val="28"/>
        </w:rPr>
        <w:t>площадок</w:t>
      </w:r>
      <w:r w:rsidR="00877D65" w:rsidRPr="00697F5A">
        <w:rPr>
          <w:sz w:val="28"/>
          <w:szCs w:val="28"/>
        </w:rPr>
        <w:t>, общественных пространств</w:t>
      </w:r>
      <w:r w:rsidRPr="00697F5A">
        <w:rPr>
          <w:sz w:val="28"/>
          <w:szCs w:val="28"/>
        </w:rPr>
        <w:t xml:space="preserve"> в рамках национального проекта «Комфортная городская среда»;</w:t>
      </w:r>
    </w:p>
    <w:p w:rsidR="00FA7BD0" w:rsidRPr="00697F5A" w:rsidRDefault="00FA7BD0" w:rsidP="00CE7D00">
      <w:pPr>
        <w:pStyle w:val="aa"/>
        <w:spacing w:before="0" w:beforeAutospacing="0" w:after="0" w:afterAutospacing="0" w:line="276" w:lineRule="auto"/>
        <w:ind w:firstLine="709"/>
        <w:jc w:val="both"/>
        <w:rPr>
          <w:sz w:val="28"/>
          <w:szCs w:val="28"/>
        </w:rPr>
      </w:pPr>
      <w:r w:rsidRPr="00697F5A">
        <w:rPr>
          <w:sz w:val="28"/>
          <w:szCs w:val="28"/>
        </w:rPr>
        <w:t xml:space="preserve">- строительство новых амбулаторий в п. </w:t>
      </w:r>
      <w:proofErr w:type="spellStart"/>
      <w:r w:rsidRPr="00697F5A">
        <w:rPr>
          <w:sz w:val="28"/>
          <w:szCs w:val="28"/>
        </w:rPr>
        <w:t>Терпилицы</w:t>
      </w:r>
      <w:proofErr w:type="spellEnd"/>
      <w:r w:rsidRPr="00697F5A">
        <w:rPr>
          <w:sz w:val="28"/>
          <w:szCs w:val="28"/>
        </w:rPr>
        <w:t>, п</w:t>
      </w:r>
      <w:proofErr w:type="gramStart"/>
      <w:r w:rsidRPr="00697F5A">
        <w:rPr>
          <w:sz w:val="28"/>
          <w:szCs w:val="28"/>
        </w:rPr>
        <w:t>.С</w:t>
      </w:r>
      <w:proofErr w:type="gramEnd"/>
      <w:r w:rsidRPr="00697F5A">
        <w:rPr>
          <w:sz w:val="28"/>
          <w:szCs w:val="28"/>
        </w:rPr>
        <w:t xml:space="preserve">ельцо, </w:t>
      </w:r>
      <w:proofErr w:type="spellStart"/>
      <w:r w:rsidRPr="00697F5A">
        <w:rPr>
          <w:sz w:val="28"/>
          <w:szCs w:val="28"/>
        </w:rPr>
        <w:t>д.Клопицы</w:t>
      </w:r>
      <w:proofErr w:type="spellEnd"/>
      <w:r w:rsidRPr="00697F5A">
        <w:rPr>
          <w:sz w:val="28"/>
          <w:szCs w:val="28"/>
        </w:rPr>
        <w:t xml:space="preserve"> и </w:t>
      </w:r>
      <w:proofErr w:type="spellStart"/>
      <w:r w:rsidRPr="00697F5A">
        <w:rPr>
          <w:sz w:val="28"/>
          <w:szCs w:val="28"/>
        </w:rPr>
        <w:t>п.Калитино</w:t>
      </w:r>
      <w:proofErr w:type="spellEnd"/>
      <w:r w:rsidRPr="00697F5A">
        <w:rPr>
          <w:sz w:val="28"/>
          <w:szCs w:val="28"/>
        </w:rPr>
        <w:t>;</w:t>
      </w:r>
    </w:p>
    <w:p w:rsidR="00FA7BD0" w:rsidRPr="00697F5A" w:rsidRDefault="00FA7BD0" w:rsidP="00CE7D00">
      <w:pPr>
        <w:pStyle w:val="aa"/>
        <w:spacing w:before="0" w:beforeAutospacing="0" w:after="0" w:afterAutospacing="0" w:line="276" w:lineRule="auto"/>
        <w:ind w:firstLine="709"/>
        <w:jc w:val="both"/>
        <w:rPr>
          <w:sz w:val="28"/>
          <w:szCs w:val="28"/>
        </w:rPr>
      </w:pPr>
      <w:r w:rsidRPr="00697F5A">
        <w:rPr>
          <w:sz w:val="28"/>
          <w:szCs w:val="28"/>
        </w:rPr>
        <w:t xml:space="preserve">- капитальный ремонт </w:t>
      </w:r>
      <w:r w:rsidR="00FA3156" w:rsidRPr="00697F5A">
        <w:rPr>
          <w:sz w:val="28"/>
          <w:szCs w:val="28"/>
        </w:rPr>
        <w:t>здания</w:t>
      </w:r>
      <w:r w:rsidRPr="00697F5A">
        <w:rPr>
          <w:sz w:val="28"/>
          <w:szCs w:val="28"/>
        </w:rPr>
        <w:t xml:space="preserve"> стационара ГБУЗ ЛО «</w:t>
      </w:r>
      <w:proofErr w:type="spellStart"/>
      <w:r w:rsidRPr="00697F5A">
        <w:rPr>
          <w:sz w:val="28"/>
          <w:szCs w:val="28"/>
        </w:rPr>
        <w:t>Волосовская</w:t>
      </w:r>
      <w:proofErr w:type="spellEnd"/>
      <w:r w:rsidRPr="00697F5A">
        <w:rPr>
          <w:sz w:val="28"/>
          <w:szCs w:val="28"/>
        </w:rPr>
        <w:t xml:space="preserve"> МБ»</w:t>
      </w:r>
      <w:r w:rsidR="00697F5A" w:rsidRPr="00697F5A">
        <w:rPr>
          <w:sz w:val="28"/>
          <w:szCs w:val="28"/>
        </w:rPr>
        <w:t xml:space="preserve"> с обустройством кабинета</w:t>
      </w:r>
      <w:r w:rsidR="00585CCA" w:rsidRPr="00697F5A">
        <w:rPr>
          <w:sz w:val="28"/>
          <w:szCs w:val="28"/>
        </w:rPr>
        <w:t xml:space="preserve"> для размещения компьютерного томографа.</w:t>
      </w:r>
    </w:p>
    <w:p w:rsidR="00E101DA" w:rsidRPr="00695B86" w:rsidRDefault="00E101DA" w:rsidP="00C27BFA">
      <w:pPr>
        <w:spacing w:after="0"/>
        <w:ind w:firstLine="709"/>
        <w:jc w:val="both"/>
        <w:rPr>
          <w:rFonts w:ascii="Times New Roman" w:hAnsi="Times New Roman" w:cs="Times New Roman"/>
          <w:bCs/>
          <w:sz w:val="28"/>
          <w:szCs w:val="28"/>
          <w:highlight w:val="yellow"/>
        </w:rPr>
      </w:pPr>
    </w:p>
    <w:p w:rsidR="00C27BFA" w:rsidRPr="00131154" w:rsidRDefault="003117F9" w:rsidP="003117F9">
      <w:pPr>
        <w:spacing w:after="0"/>
        <w:jc w:val="center"/>
        <w:rPr>
          <w:rFonts w:ascii="Times New Roman" w:hAnsi="Times New Roman" w:cs="Times New Roman"/>
          <w:b/>
          <w:i/>
          <w:sz w:val="28"/>
          <w:szCs w:val="28"/>
        </w:rPr>
      </w:pPr>
      <w:r w:rsidRPr="00131154">
        <w:rPr>
          <w:rFonts w:ascii="Times New Roman" w:hAnsi="Times New Roman" w:cs="Times New Roman"/>
          <w:b/>
          <w:i/>
          <w:sz w:val="28"/>
          <w:szCs w:val="28"/>
        </w:rPr>
        <w:t>9. Консолидированный бюджет муниципального образования</w:t>
      </w:r>
    </w:p>
    <w:p w:rsidR="00131154" w:rsidRDefault="00131154" w:rsidP="00131154">
      <w:pPr>
        <w:pStyle w:val="af5"/>
        <w:spacing w:line="276" w:lineRule="auto"/>
        <w:ind w:firstLine="709"/>
        <w:jc w:val="both"/>
        <w:rPr>
          <w:rFonts w:ascii="Times New Roman" w:hAnsi="Times New Roman"/>
          <w:sz w:val="28"/>
          <w:szCs w:val="28"/>
        </w:rPr>
      </w:pPr>
      <w:r w:rsidRPr="00225E88">
        <w:rPr>
          <w:rFonts w:ascii="Times New Roman" w:hAnsi="Times New Roman"/>
          <w:sz w:val="28"/>
          <w:szCs w:val="28"/>
        </w:rPr>
        <w:t xml:space="preserve">В </w:t>
      </w:r>
      <w:r>
        <w:rPr>
          <w:rFonts w:ascii="Times New Roman" w:hAnsi="Times New Roman"/>
          <w:sz w:val="28"/>
          <w:szCs w:val="28"/>
        </w:rPr>
        <w:t>2022</w:t>
      </w:r>
      <w:r w:rsidRPr="00225E88">
        <w:rPr>
          <w:rFonts w:ascii="Times New Roman" w:hAnsi="Times New Roman"/>
          <w:sz w:val="28"/>
          <w:szCs w:val="28"/>
        </w:rPr>
        <w:t xml:space="preserve"> году консолидированный бюджет Волосовского муниципального района </w:t>
      </w:r>
      <w:r>
        <w:rPr>
          <w:rFonts w:ascii="Times New Roman" w:hAnsi="Times New Roman"/>
          <w:sz w:val="28"/>
          <w:szCs w:val="28"/>
        </w:rPr>
        <w:t>Ленинградской области исполнен:</w:t>
      </w:r>
    </w:p>
    <w:p w:rsidR="00131154" w:rsidRDefault="00131154" w:rsidP="00131154">
      <w:pPr>
        <w:pStyle w:val="af5"/>
        <w:spacing w:line="276" w:lineRule="auto"/>
        <w:ind w:firstLine="709"/>
        <w:jc w:val="both"/>
        <w:rPr>
          <w:rFonts w:ascii="Times New Roman" w:hAnsi="Times New Roman"/>
          <w:sz w:val="28"/>
          <w:szCs w:val="28"/>
          <w:lang w:eastAsia="ar-SA"/>
        </w:rPr>
      </w:pPr>
      <w:r>
        <w:rPr>
          <w:rFonts w:ascii="Times New Roman" w:hAnsi="Times New Roman"/>
          <w:sz w:val="28"/>
          <w:szCs w:val="28"/>
        </w:rPr>
        <w:t xml:space="preserve">- </w:t>
      </w:r>
      <w:r w:rsidRPr="00225E88">
        <w:rPr>
          <w:rFonts w:ascii="Times New Roman" w:hAnsi="Times New Roman"/>
          <w:sz w:val="28"/>
          <w:szCs w:val="28"/>
        </w:rPr>
        <w:t xml:space="preserve">по </w:t>
      </w:r>
      <w:r w:rsidRPr="005B6B0F">
        <w:rPr>
          <w:rFonts w:ascii="Times New Roman" w:hAnsi="Times New Roman"/>
          <w:sz w:val="28"/>
          <w:szCs w:val="28"/>
        </w:rPr>
        <w:t>доходам в сумме 2 664,2 млн. рублей или на 102,1%</w:t>
      </w:r>
      <w:r>
        <w:rPr>
          <w:rFonts w:ascii="Times New Roman" w:hAnsi="Times New Roman"/>
          <w:sz w:val="28"/>
          <w:szCs w:val="28"/>
        </w:rPr>
        <w:t xml:space="preserve"> </w:t>
      </w:r>
      <w:r w:rsidRPr="00131154">
        <w:rPr>
          <w:rFonts w:ascii="Times New Roman" w:eastAsia="Calibri" w:hAnsi="Times New Roman"/>
          <w:sz w:val="28"/>
          <w:szCs w:val="28"/>
        </w:rPr>
        <w:t>плановых назначений</w:t>
      </w:r>
      <w:r w:rsidRPr="00131154">
        <w:rPr>
          <w:rFonts w:ascii="Times New Roman" w:hAnsi="Times New Roman"/>
          <w:sz w:val="28"/>
          <w:szCs w:val="28"/>
          <w:lang w:eastAsia="ar-SA"/>
        </w:rPr>
        <w:t>;</w:t>
      </w:r>
    </w:p>
    <w:p w:rsidR="00131154" w:rsidRDefault="00131154" w:rsidP="00131154">
      <w:pPr>
        <w:pStyle w:val="af5"/>
        <w:spacing w:line="276"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678D8">
        <w:rPr>
          <w:rFonts w:ascii="Times New Roman" w:hAnsi="Times New Roman"/>
          <w:sz w:val="28"/>
          <w:szCs w:val="28"/>
        </w:rPr>
        <w:t>по расходам в сумме 2 591,5 млн. рублей или на 97,5 %</w:t>
      </w:r>
      <w:r>
        <w:rPr>
          <w:rFonts w:ascii="Times New Roman" w:hAnsi="Times New Roman"/>
          <w:sz w:val="28"/>
          <w:szCs w:val="28"/>
        </w:rPr>
        <w:t xml:space="preserve"> от плана</w:t>
      </w:r>
      <w:r w:rsidRPr="00C678D8">
        <w:rPr>
          <w:rFonts w:ascii="Times New Roman" w:hAnsi="Times New Roman"/>
          <w:sz w:val="28"/>
          <w:szCs w:val="28"/>
          <w:lang w:eastAsia="ar-SA"/>
        </w:rPr>
        <w:t xml:space="preserve">. </w:t>
      </w:r>
    </w:p>
    <w:p w:rsidR="00131154" w:rsidRPr="00C678D8" w:rsidRDefault="00131154" w:rsidP="00131154">
      <w:pPr>
        <w:pStyle w:val="af5"/>
        <w:spacing w:line="276" w:lineRule="auto"/>
        <w:ind w:firstLine="709"/>
        <w:jc w:val="both"/>
        <w:rPr>
          <w:rFonts w:ascii="Times New Roman" w:hAnsi="Times New Roman"/>
          <w:sz w:val="28"/>
          <w:szCs w:val="28"/>
        </w:rPr>
      </w:pPr>
      <w:proofErr w:type="spellStart"/>
      <w:r w:rsidRPr="00C678D8">
        <w:rPr>
          <w:rFonts w:ascii="Times New Roman" w:hAnsi="Times New Roman"/>
          <w:sz w:val="28"/>
          <w:szCs w:val="28"/>
          <w:lang w:eastAsia="ar-SA"/>
        </w:rPr>
        <w:t>Профицит</w:t>
      </w:r>
      <w:proofErr w:type="spellEnd"/>
      <w:r w:rsidRPr="00C678D8">
        <w:rPr>
          <w:rFonts w:ascii="Times New Roman" w:hAnsi="Times New Roman"/>
          <w:sz w:val="28"/>
          <w:szCs w:val="28"/>
        </w:rPr>
        <w:t xml:space="preserve"> консолидированного бюджета Волосовского муниципального района Ленинградской области составил 72,7 млн. рублей.</w:t>
      </w:r>
    </w:p>
    <w:p w:rsidR="00131154" w:rsidRPr="00C678D8" w:rsidRDefault="00131154" w:rsidP="00131154">
      <w:pPr>
        <w:autoSpaceDE w:val="0"/>
        <w:autoSpaceDN w:val="0"/>
        <w:adjustRightInd w:val="0"/>
        <w:spacing w:after="0"/>
        <w:ind w:firstLine="709"/>
        <w:jc w:val="both"/>
        <w:rPr>
          <w:rFonts w:ascii="Times New Roman" w:hAnsi="Times New Roman"/>
          <w:sz w:val="28"/>
          <w:szCs w:val="28"/>
        </w:rPr>
      </w:pPr>
      <w:r w:rsidRPr="00C678D8">
        <w:rPr>
          <w:rFonts w:ascii="Times New Roman" w:hAnsi="Times New Roman"/>
          <w:sz w:val="28"/>
          <w:szCs w:val="28"/>
        </w:rPr>
        <w:t xml:space="preserve">Спрогнозированная сумма доходов консолидированного бюджета Волосовского муниципального района Ленинградской области на 2022 год и утвержденные источники финансирования дефицита позволили обеспечить финансирование расходов в соответствии с принятыми расходными </w:t>
      </w:r>
      <w:r w:rsidRPr="00C678D8">
        <w:rPr>
          <w:rFonts w:ascii="Times New Roman" w:hAnsi="Times New Roman"/>
          <w:sz w:val="28"/>
          <w:szCs w:val="28"/>
        </w:rPr>
        <w:lastRenderedPageBreak/>
        <w:t>обязательствами. Финансовое обеспечение социальных значимых расходов в 2022 году исполнено в полном объеме.</w:t>
      </w:r>
    </w:p>
    <w:p w:rsidR="008B0422" w:rsidRDefault="00131154" w:rsidP="008B0422">
      <w:pPr>
        <w:spacing w:after="0"/>
        <w:ind w:firstLine="709"/>
        <w:jc w:val="both"/>
        <w:rPr>
          <w:rFonts w:ascii="Times New Roman" w:hAnsi="Times New Roman"/>
          <w:sz w:val="28"/>
          <w:szCs w:val="28"/>
        </w:rPr>
      </w:pPr>
      <w:r w:rsidRPr="00801A42">
        <w:rPr>
          <w:rFonts w:ascii="Times New Roman" w:hAnsi="Times New Roman"/>
          <w:sz w:val="28"/>
          <w:szCs w:val="28"/>
        </w:rPr>
        <w:t xml:space="preserve">По итогам исполнения консолидированного бюджета Волосовского муниципального района Ленинградской области за 2022 год, отмечается рост налоговых и неналоговых доходов на 21,4% по сравнению с 2021 годом. </w:t>
      </w:r>
      <w:r w:rsidRPr="00AE4169">
        <w:rPr>
          <w:rFonts w:ascii="Times New Roman" w:hAnsi="Times New Roman"/>
          <w:sz w:val="28"/>
          <w:szCs w:val="28"/>
        </w:rPr>
        <w:t>Сохраняется тенденция роста расходов на социально-культурную сферу. В 2022 году</w:t>
      </w:r>
      <w:r w:rsidRPr="00A62DD8">
        <w:rPr>
          <w:rFonts w:ascii="Times New Roman" w:hAnsi="Times New Roman"/>
          <w:sz w:val="28"/>
          <w:szCs w:val="28"/>
        </w:rPr>
        <w:t xml:space="preserve"> эти расходы составляли 73,1% от общего объема расходов консолидированного бюджета Волосовского муниципального района Ленинградской области.</w:t>
      </w:r>
    </w:p>
    <w:p w:rsidR="007B57F2" w:rsidRPr="0071356F" w:rsidRDefault="007B57F2" w:rsidP="007B57F2">
      <w:pPr>
        <w:tabs>
          <w:tab w:val="left" w:pos="6735"/>
        </w:tabs>
        <w:spacing w:after="0"/>
        <w:ind w:firstLine="851"/>
        <w:jc w:val="both"/>
        <w:rPr>
          <w:rFonts w:ascii="Times New Roman" w:hAnsi="Times New Roman"/>
          <w:sz w:val="28"/>
          <w:szCs w:val="28"/>
        </w:rPr>
      </w:pPr>
      <w:r w:rsidRPr="0071356F">
        <w:rPr>
          <w:rFonts w:ascii="Times New Roman" w:hAnsi="Times New Roman"/>
          <w:sz w:val="28"/>
          <w:szCs w:val="28"/>
        </w:rPr>
        <w:t>В структуре доходов консолидированного бюджета Волосовского муниципального района Ленинградской области в 2022 году безвозмездные поступления от других бюджетов бюджетной системы Российской Федерации составляют 61,6%, в том числе значительный объем составляют субвенции, которые предоставляются на осуществление отдельных государственных полномочий Ленинградской области – 36,9%.</w:t>
      </w:r>
    </w:p>
    <w:p w:rsidR="007B57F2" w:rsidRDefault="007B57F2" w:rsidP="007B57F2">
      <w:pPr>
        <w:tabs>
          <w:tab w:val="left" w:pos="6735"/>
        </w:tabs>
        <w:spacing w:after="0"/>
        <w:ind w:firstLine="709"/>
        <w:jc w:val="both"/>
        <w:rPr>
          <w:rFonts w:ascii="Times New Roman" w:hAnsi="Times New Roman"/>
          <w:sz w:val="28"/>
          <w:szCs w:val="28"/>
          <w:lang w:eastAsia="ar-SA"/>
        </w:rPr>
      </w:pPr>
      <w:r w:rsidRPr="003100E0">
        <w:rPr>
          <w:rFonts w:ascii="Times New Roman" w:hAnsi="Times New Roman"/>
          <w:sz w:val="28"/>
          <w:szCs w:val="28"/>
          <w:lang w:eastAsia="ar-SA"/>
        </w:rPr>
        <w:t xml:space="preserve">По итогам </w:t>
      </w:r>
      <w:r w:rsidRPr="007B57F2">
        <w:rPr>
          <w:rFonts w:ascii="Times New Roman" w:hAnsi="Times New Roman"/>
          <w:b/>
          <w:sz w:val="28"/>
          <w:szCs w:val="28"/>
          <w:lang w:eastAsia="ar-SA"/>
        </w:rPr>
        <w:t>первого полугодия 2023 года</w:t>
      </w:r>
      <w:r w:rsidRPr="003100E0">
        <w:rPr>
          <w:rFonts w:ascii="Times New Roman" w:hAnsi="Times New Roman"/>
          <w:sz w:val="28"/>
          <w:szCs w:val="28"/>
          <w:lang w:eastAsia="ar-SA"/>
        </w:rPr>
        <w:t xml:space="preserve"> консолидированный бюджет </w:t>
      </w:r>
      <w:r w:rsidRPr="003100E0">
        <w:rPr>
          <w:rFonts w:ascii="Times New Roman" w:hAnsi="Times New Roman"/>
          <w:sz w:val="28"/>
          <w:szCs w:val="28"/>
        </w:rPr>
        <w:t>Волосовского муниципального района</w:t>
      </w:r>
      <w:r w:rsidRPr="003100E0">
        <w:rPr>
          <w:rFonts w:ascii="Times New Roman" w:hAnsi="Times New Roman"/>
          <w:sz w:val="28"/>
          <w:szCs w:val="28"/>
          <w:lang w:eastAsia="ar-SA"/>
        </w:rPr>
        <w:t xml:space="preserve"> Ленинградской области исполнен</w:t>
      </w:r>
      <w:r>
        <w:rPr>
          <w:rFonts w:ascii="Times New Roman" w:hAnsi="Times New Roman"/>
          <w:sz w:val="28"/>
          <w:szCs w:val="28"/>
          <w:lang w:eastAsia="ar-SA"/>
        </w:rPr>
        <w:t>:</w:t>
      </w:r>
    </w:p>
    <w:p w:rsidR="007B57F2" w:rsidRDefault="007B57F2" w:rsidP="007B57F2">
      <w:pPr>
        <w:tabs>
          <w:tab w:val="left" w:pos="6735"/>
        </w:tabs>
        <w:spacing w:after="0"/>
        <w:ind w:firstLine="709"/>
        <w:jc w:val="both"/>
        <w:rPr>
          <w:rFonts w:ascii="Times New Roman" w:hAnsi="Times New Roman"/>
          <w:sz w:val="28"/>
          <w:szCs w:val="28"/>
          <w:lang w:eastAsia="ar-SA"/>
        </w:rPr>
      </w:pPr>
      <w:r>
        <w:rPr>
          <w:rFonts w:ascii="Times New Roman" w:hAnsi="Times New Roman"/>
          <w:sz w:val="28"/>
          <w:szCs w:val="28"/>
          <w:lang w:eastAsia="ar-SA"/>
        </w:rPr>
        <w:t>-</w:t>
      </w:r>
      <w:r w:rsidRPr="003100E0">
        <w:rPr>
          <w:rFonts w:ascii="Times New Roman" w:hAnsi="Times New Roman"/>
          <w:sz w:val="28"/>
          <w:szCs w:val="28"/>
          <w:lang w:eastAsia="ar-SA"/>
        </w:rPr>
        <w:t xml:space="preserve"> по доходам в сумме 1 210,3 млн. рублей (46,9% от уточненных плановых назначений, утвержденных в сумме 2 579,6 млн. рублей),</w:t>
      </w:r>
    </w:p>
    <w:p w:rsidR="007B57F2" w:rsidRPr="003100E0" w:rsidRDefault="007B57F2" w:rsidP="007B57F2">
      <w:pPr>
        <w:tabs>
          <w:tab w:val="left" w:pos="6735"/>
        </w:tabs>
        <w:spacing w:after="0"/>
        <w:ind w:firstLine="709"/>
        <w:jc w:val="both"/>
        <w:rPr>
          <w:rFonts w:ascii="Times New Roman" w:hAnsi="Times New Roman"/>
          <w:sz w:val="28"/>
          <w:szCs w:val="28"/>
          <w:lang w:eastAsia="ar-SA"/>
        </w:rPr>
      </w:pPr>
      <w:r>
        <w:rPr>
          <w:rFonts w:ascii="Times New Roman" w:hAnsi="Times New Roman"/>
          <w:sz w:val="28"/>
          <w:szCs w:val="28"/>
          <w:lang w:eastAsia="ar-SA"/>
        </w:rPr>
        <w:t>-</w:t>
      </w:r>
      <w:r w:rsidRPr="003100E0">
        <w:rPr>
          <w:rFonts w:ascii="Times New Roman" w:hAnsi="Times New Roman"/>
          <w:sz w:val="28"/>
          <w:szCs w:val="28"/>
          <w:lang w:eastAsia="ar-SA"/>
        </w:rPr>
        <w:t xml:space="preserve"> по расходам в сумме 1 116,2 млн. рублей (39,4% плановых назначений в сумме 2 831,3 млн. рублей).</w:t>
      </w:r>
    </w:p>
    <w:p w:rsidR="007B57F2" w:rsidRPr="00AE4169" w:rsidRDefault="007B57F2" w:rsidP="007B57F2">
      <w:pPr>
        <w:tabs>
          <w:tab w:val="left" w:pos="6735"/>
        </w:tabs>
        <w:spacing w:after="0"/>
        <w:ind w:firstLine="709"/>
        <w:jc w:val="both"/>
        <w:rPr>
          <w:rFonts w:ascii="Times New Roman" w:hAnsi="Times New Roman"/>
          <w:sz w:val="28"/>
          <w:szCs w:val="28"/>
          <w:lang w:eastAsia="ar-SA"/>
        </w:rPr>
      </w:pPr>
      <w:proofErr w:type="gramStart"/>
      <w:r w:rsidRPr="003100E0">
        <w:rPr>
          <w:rFonts w:ascii="Times New Roman" w:hAnsi="Times New Roman"/>
          <w:sz w:val="28"/>
          <w:szCs w:val="28"/>
          <w:lang w:eastAsia="ar-SA"/>
        </w:rPr>
        <w:t>Фактический</w:t>
      </w:r>
      <w:proofErr w:type="gramEnd"/>
      <w:r w:rsidRPr="003100E0">
        <w:rPr>
          <w:rFonts w:ascii="Times New Roman" w:hAnsi="Times New Roman"/>
          <w:sz w:val="28"/>
          <w:szCs w:val="28"/>
          <w:lang w:eastAsia="ar-SA"/>
        </w:rPr>
        <w:t xml:space="preserve"> </w:t>
      </w:r>
      <w:proofErr w:type="spellStart"/>
      <w:r w:rsidRPr="003100E0">
        <w:rPr>
          <w:rFonts w:ascii="Times New Roman" w:hAnsi="Times New Roman"/>
          <w:sz w:val="28"/>
          <w:szCs w:val="28"/>
          <w:lang w:eastAsia="ar-SA"/>
        </w:rPr>
        <w:t>профицит</w:t>
      </w:r>
      <w:proofErr w:type="spellEnd"/>
      <w:r w:rsidRPr="003100E0">
        <w:rPr>
          <w:rFonts w:ascii="Times New Roman" w:hAnsi="Times New Roman"/>
          <w:sz w:val="28"/>
          <w:szCs w:val="28"/>
          <w:lang w:eastAsia="ar-SA"/>
        </w:rPr>
        <w:t xml:space="preserve"> консолидированного бюджета</w:t>
      </w:r>
      <w:r w:rsidRPr="00AE4169">
        <w:rPr>
          <w:rFonts w:ascii="Times New Roman" w:hAnsi="Times New Roman"/>
          <w:sz w:val="28"/>
          <w:szCs w:val="28"/>
          <w:lang w:eastAsia="ar-SA"/>
        </w:rPr>
        <w:t xml:space="preserve"> </w:t>
      </w:r>
      <w:r w:rsidRPr="00AE4169">
        <w:rPr>
          <w:rFonts w:ascii="Times New Roman" w:hAnsi="Times New Roman"/>
          <w:sz w:val="28"/>
          <w:szCs w:val="28"/>
        </w:rPr>
        <w:t>Волосовского муниципального района</w:t>
      </w:r>
      <w:r w:rsidRPr="00AE4169">
        <w:rPr>
          <w:rFonts w:ascii="Times New Roman" w:hAnsi="Times New Roman"/>
          <w:sz w:val="28"/>
          <w:szCs w:val="28"/>
          <w:lang w:eastAsia="ar-SA"/>
        </w:rPr>
        <w:t xml:space="preserve"> Ленинградской области по состоянию на 1 июля 2023 года составил 94,1 млн. рублей при плановом дефиците 164,8 млн. рублей.</w:t>
      </w:r>
    </w:p>
    <w:p w:rsidR="007B57F2" w:rsidRPr="003100E0" w:rsidRDefault="007B57F2" w:rsidP="007B57F2">
      <w:pPr>
        <w:tabs>
          <w:tab w:val="left" w:pos="6735"/>
        </w:tabs>
        <w:spacing w:after="0"/>
        <w:ind w:firstLine="709"/>
        <w:jc w:val="both"/>
        <w:rPr>
          <w:rFonts w:ascii="Times New Roman" w:hAnsi="Times New Roman"/>
          <w:sz w:val="28"/>
          <w:szCs w:val="28"/>
          <w:lang w:eastAsia="ar-SA"/>
        </w:rPr>
      </w:pPr>
      <w:proofErr w:type="gramStart"/>
      <w:r w:rsidRPr="003100E0">
        <w:rPr>
          <w:rFonts w:ascii="Times New Roman" w:hAnsi="Times New Roman"/>
          <w:sz w:val="28"/>
          <w:szCs w:val="28"/>
          <w:lang w:eastAsia="ar-SA"/>
        </w:rPr>
        <w:t xml:space="preserve">По итогам исполнения консолидированного бюджета </w:t>
      </w:r>
      <w:r w:rsidRPr="003100E0">
        <w:rPr>
          <w:rFonts w:ascii="Times New Roman" w:hAnsi="Times New Roman"/>
          <w:sz w:val="28"/>
          <w:szCs w:val="28"/>
        </w:rPr>
        <w:t>Волосовского муниципального района</w:t>
      </w:r>
      <w:r w:rsidRPr="003100E0">
        <w:rPr>
          <w:rFonts w:ascii="Times New Roman" w:hAnsi="Times New Roman"/>
          <w:sz w:val="28"/>
          <w:szCs w:val="28"/>
          <w:lang w:eastAsia="ar-SA"/>
        </w:rPr>
        <w:t xml:space="preserve"> Ленинградской области за первое полугодие 202</w:t>
      </w:r>
      <w:r>
        <w:rPr>
          <w:rFonts w:ascii="Times New Roman" w:hAnsi="Times New Roman"/>
          <w:sz w:val="28"/>
          <w:szCs w:val="28"/>
          <w:lang w:eastAsia="ar-SA"/>
        </w:rPr>
        <w:t>3</w:t>
      </w:r>
      <w:r w:rsidRPr="003100E0">
        <w:rPr>
          <w:rFonts w:ascii="Times New Roman" w:hAnsi="Times New Roman"/>
          <w:sz w:val="28"/>
          <w:szCs w:val="28"/>
          <w:lang w:eastAsia="ar-SA"/>
        </w:rPr>
        <w:t xml:space="preserve"> года по налоговым и неналоговым доходам наблюдается снижение на 2,3 % по сравнению с аналогичным периодом 2022</w:t>
      </w:r>
      <w:r>
        <w:rPr>
          <w:rFonts w:ascii="Times New Roman" w:hAnsi="Times New Roman"/>
          <w:sz w:val="28"/>
          <w:szCs w:val="28"/>
          <w:lang w:eastAsia="ar-SA"/>
        </w:rPr>
        <w:t xml:space="preserve"> года, в том числе за счет снижения поступлений по неналоговым доходам на 22,6%, в основном за счет снижения доходов от продажи земли на 52,2 %.</w:t>
      </w:r>
      <w:proofErr w:type="gramEnd"/>
    </w:p>
    <w:p w:rsidR="007B57F2" w:rsidRDefault="007B57F2" w:rsidP="007B57F2">
      <w:pPr>
        <w:tabs>
          <w:tab w:val="left" w:pos="6735"/>
        </w:tabs>
        <w:spacing w:after="0"/>
        <w:ind w:firstLine="709"/>
        <w:jc w:val="both"/>
        <w:rPr>
          <w:rFonts w:ascii="Times New Roman" w:hAnsi="Times New Roman"/>
          <w:sz w:val="28"/>
          <w:szCs w:val="28"/>
        </w:rPr>
      </w:pPr>
      <w:r w:rsidRPr="00AE4169">
        <w:rPr>
          <w:rFonts w:ascii="Times New Roman" w:hAnsi="Times New Roman"/>
          <w:sz w:val="28"/>
          <w:szCs w:val="28"/>
        </w:rPr>
        <w:t xml:space="preserve">Волосовский муниципальный район Ленинградской области является дотационным районом и получает из областного бюджета Ленинградской области дотации на выравнивание бюджетной обеспеченности. </w:t>
      </w:r>
    </w:p>
    <w:p w:rsidR="007B57F2" w:rsidRPr="004F7F74" w:rsidRDefault="007B57F2" w:rsidP="007B57F2">
      <w:pPr>
        <w:spacing w:after="0"/>
        <w:ind w:firstLine="708"/>
        <w:jc w:val="both"/>
        <w:rPr>
          <w:rFonts w:ascii="Times New Roman" w:hAnsi="Times New Roman"/>
          <w:sz w:val="28"/>
          <w:szCs w:val="28"/>
        </w:rPr>
      </w:pPr>
      <w:r w:rsidRPr="004F7F74">
        <w:rPr>
          <w:rFonts w:ascii="Times New Roman" w:hAnsi="Times New Roman"/>
          <w:sz w:val="28"/>
          <w:szCs w:val="28"/>
        </w:rPr>
        <w:t xml:space="preserve">В Ленинградской области ежегодно проводится оценка качества управления муниципальными финансами, позволяющая выявить сильные и слабые стороны муниципальных образований Ленинградской области в сфере финансов для принятия соответствующих управленческих решений. </w:t>
      </w:r>
    </w:p>
    <w:p w:rsidR="007B57F2" w:rsidRPr="004F7F74" w:rsidRDefault="007B57F2" w:rsidP="007B57F2">
      <w:pPr>
        <w:tabs>
          <w:tab w:val="left" w:pos="6735"/>
        </w:tabs>
        <w:spacing w:after="0"/>
        <w:ind w:firstLine="709"/>
        <w:jc w:val="both"/>
        <w:rPr>
          <w:rFonts w:ascii="Times New Roman" w:hAnsi="Times New Roman"/>
          <w:sz w:val="28"/>
          <w:szCs w:val="28"/>
        </w:rPr>
      </w:pPr>
      <w:r w:rsidRPr="004F7F74">
        <w:rPr>
          <w:rFonts w:ascii="Times New Roman" w:hAnsi="Times New Roman"/>
          <w:sz w:val="28"/>
          <w:szCs w:val="28"/>
        </w:rPr>
        <w:lastRenderedPageBreak/>
        <w:t xml:space="preserve">По результатам мониторинга качества управления региональными финансами, проводимого Комитетом финансов Ленинградской области, Волосовскому муниципальному району за 2022 год присвоена </w:t>
      </w:r>
      <w:r w:rsidRPr="004F7F74">
        <w:rPr>
          <w:rFonts w:ascii="Times New Roman" w:hAnsi="Times New Roman"/>
          <w:sz w:val="28"/>
          <w:szCs w:val="28"/>
          <w:lang w:val="en-US"/>
        </w:rPr>
        <w:t>I</w:t>
      </w:r>
      <w:r w:rsidRPr="004F7F74">
        <w:rPr>
          <w:rFonts w:ascii="Times New Roman" w:hAnsi="Times New Roman"/>
          <w:sz w:val="28"/>
          <w:szCs w:val="28"/>
        </w:rPr>
        <w:t xml:space="preserve"> степень качества управления муниципальными финансами.</w:t>
      </w:r>
    </w:p>
    <w:p w:rsidR="008173A1" w:rsidRPr="007B57F2" w:rsidRDefault="008173A1" w:rsidP="008173A1">
      <w:pPr>
        <w:spacing w:after="0"/>
        <w:ind w:firstLine="709"/>
        <w:jc w:val="both"/>
        <w:rPr>
          <w:rFonts w:ascii="Times New Roman" w:hAnsi="Times New Roman" w:cs="Times New Roman"/>
          <w:sz w:val="28"/>
          <w:szCs w:val="28"/>
        </w:rPr>
      </w:pPr>
      <w:r w:rsidRPr="007B57F2">
        <w:rPr>
          <w:rFonts w:ascii="Times New Roman" w:hAnsi="Times New Roman" w:cs="Times New Roman"/>
          <w:sz w:val="28"/>
          <w:szCs w:val="28"/>
        </w:rPr>
        <w:t xml:space="preserve">Основные параметры консолидированного и районного бюджетов Волосовского муниципального района Ленинградской области сформированы с учетом </w:t>
      </w:r>
      <w:r w:rsidR="001C7507" w:rsidRPr="007B57F2">
        <w:rPr>
          <w:rFonts w:ascii="Times New Roman" w:hAnsi="Times New Roman" w:cs="Times New Roman"/>
          <w:sz w:val="28"/>
          <w:szCs w:val="28"/>
        </w:rPr>
        <w:t>установленных</w:t>
      </w:r>
      <w:r w:rsidRPr="007B57F2">
        <w:rPr>
          <w:rFonts w:ascii="Times New Roman" w:hAnsi="Times New Roman" w:cs="Times New Roman"/>
          <w:sz w:val="28"/>
          <w:szCs w:val="28"/>
        </w:rPr>
        <w:t xml:space="preserve"> подходов и будут обеспечивать сохранение дефицита на безопасном уровне. </w:t>
      </w:r>
    </w:p>
    <w:p w:rsidR="007B57F2" w:rsidRPr="007B57F2" w:rsidRDefault="007B57F2" w:rsidP="008756F2">
      <w:pPr>
        <w:spacing w:after="0"/>
        <w:ind w:firstLine="709"/>
        <w:jc w:val="both"/>
        <w:rPr>
          <w:rFonts w:ascii="Times New Roman" w:hAnsi="Times New Roman"/>
          <w:caps/>
          <w:sz w:val="28"/>
          <w:szCs w:val="28"/>
        </w:rPr>
      </w:pPr>
      <w:r w:rsidRPr="007B57F2">
        <w:rPr>
          <w:rFonts w:ascii="Times New Roman" w:hAnsi="Times New Roman"/>
          <w:caps/>
          <w:sz w:val="28"/>
          <w:szCs w:val="28"/>
        </w:rPr>
        <w:t xml:space="preserve">В </w:t>
      </w:r>
      <w:r w:rsidRPr="007B57F2">
        <w:rPr>
          <w:rFonts w:ascii="Times New Roman" w:hAnsi="Times New Roman"/>
          <w:b/>
          <w:caps/>
          <w:sz w:val="28"/>
          <w:szCs w:val="28"/>
        </w:rPr>
        <w:t>2023</w:t>
      </w:r>
      <w:r w:rsidRPr="007B57F2">
        <w:rPr>
          <w:rFonts w:ascii="Times New Roman" w:hAnsi="Times New Roman"/>
          <w:b/>
          <w:sz w:val="28"/>
          <w:szCs w:val="28"/>
        </w:rPr>
        <w:t xml:space="preserve"> году</w:t>
      </w:r>
      <w:r w:rsidRPr="007B57F2">
        <w:rPr>
          <w:rFonts w:ascii="Times New Roman" w:hAnsi="Times New Roman"/>
          <w:sz w:val="28"/>
          <w:szCs w:val="28"/>
        </w:rPr>
        <w:t xml:space="preserve"> исполнение консолидированного бюджета муниципального района по доходам прогнозируется в сумме </w:t>
      </w:r>
      <w:r w:rsidRPr="007B57F2">
        <w:rPr>
          <w:rFonts w:ascii="Times New Roman" w:hAnsi="Times New Roman"/>
          <w:caps/>
          <w:sz w:val="28"/>
          <w:szCs w:val="28"/>
        </w:rPr>
        <w:t>2 694,5</w:t>
      </w:r>
      <w:r w:rsidRPr="007B57F2">
        <w:rPr>
          <w:rFonts w:ascii="Times New Roman" w:hAnsi="Times New Roman"/>
          <w:sz w:val="28"/>
          <w:szCs w:val="28"/>
        </w:rPr>
        <w:t xml:space="preserve"> </w:t>
      </w:r>
      <w:proofErr w:type="spellStart"/>
      <w:proofErr w:type="gramStart"/>
      <w:r w:rsidRPr="007B57F2">
        <w:rPr>
          <w:rFonts w:ascii="Times New Roman" w:hAnsi="Times New Roman"/>
          <w:sz w:val="28"/>
          <w:szCs w:val="28"/>
        </w:rPr>
        <w:t>млн</w:t>
      </w:r>
      <w:proofErr w:type="spellEnd"/>
      <w:proofErr w:type="gramEnd"/>
      <w:r w:rsidRPr="007B57F2">
        <w:rPr>
          <w:rFonts w:ascii="Times New Roman" w:hAnsi="Times New Roman"/>
          <w:sz w:val="28"/>
          <w:szCs w:val="28"/>
        </w:rPr>
        <w:t xml:space="preserve"> </w:t>
      </w:r>
      <w:r>
        <w:rPr>
          <w:rFonts w:ascii="Times New Roman" w:hAnsi="Times New Roman"/>
          <w:sz w:val="28"/>
          <w:szCs w:val="28"/>
        </w:rPr>
        <w:t>р</w:t>
      </w:r>
      <w:r w:rsidRPr="007B57F2">
        <w:rPr>
          <w:rFonts w:ascii="Times New Roman" w:hAnsi="Times New Roman"/>
          <w:sz w:val="28"/>
          <w:szCs w:val="28"/>
        </w:rPr>
        <w:t>уб. Налоговые и неналоговые доходы в сумме</w:t>
      </w:r>
      <w:r w:rsidRPr="007B57F2">
        <w:rPr>
          <w:rFonts w:ascii="Times New Roman" w:hAnsi="Times New Roman"/>
          <w:caps/>
          <w:sz w:val="28"/>
          <w:szCs w:val="28"/>
        </w:rPr>
        <w:t xml:space="preserve"> 988,6</w:t>
      </w:r>
      <w:r>
        <w:rPr>
          <w:rFonts w:ascii="Times New Roman" w:hAnsi="Times New Roman"/>
          <w:sz w:val="28"/>
          <w:szCs w:val="28"/>
        </w:rPr>
        <w:t xml:space="preserve"> </w:t>
      </w:r>
      <w:proofErr w:type="spellStart"/>
      <w:r>
        <w:rPr>
          <w:rFonts w:ascii="Times New Roman" w:hAnsi="Times New Roman"/>
          <w:sz w:val="28"/>
          <w:szCs w:val="28"/>
        </w:rPr>
        <w:t>млн</w:t>
      </w:r>
      <w:proofErr w:type="spellEnd"/>
      <w:r>
        <w:rPr>
          <w:rFonts w:ascii="Times New Roman" w:hAnsi="Times New Roman"/>
          <w:sz w:val="28"/>
          <w:szCs w:val="28"/>
        </w:rPr>
        <w:t xml:space="preserve"> р</w:t>
      </w:r>
      <w:r w:rsidRPr="007B57F2">
        <w:rPr>
          <w:rFonts w:ascii="Times New Roman" w:hAnsi="Times New Roman"/>
          <w:sz w:val="28"/>
          <w:szCs w:val="28"/>
        </w:rPr>
        <w:t>уб</w:t>
      </w:r>
      <w:r w:rsidRPr="007B57F2">
        <w:rPr>
          <w:rFonts w:ascii="Times New Roman" w:hAnsi="Times New Roman"/>
          <w:caps/>
          <w:sz w:val="28"/>
          <w:szCs w:val="28"/>
        </w:rPr>
        <w:t>. И</w:t>
      </w:r>
      <w:r w:rsidRPr="007B57F2">
        <w:rPr>
          <w:rFonts w:ascii="Times New Roman" w:hAnsi="Times New Roman"/>
          <w:sz w:val="28"/>
          <w:szCs w:val="28"/>
        </w:rPr>
        <w:t>сполнение по расходам в 20</w:t>
      </w:r>
      <w:r w:rsidRPr="007B57F2">
        <w:rPr>
          <w:rFonts w:ascii="Times New Roman" w:hAnsi="Times New Roman"/>
          <w:caps/>
          <w:sz w:val="28"/>
          <w:szCs w:val="28"/>
        </w:rPr>
        <w:t>23</w:t>
      </w:r>
      <w:r w:rsidRPr="007B57F2">
        <w:rPr>
          <w:rFonts w:ascii="Times New Roman" w:hAnsi="Times New Roman"/>
          <w:sz w:val="28"/>
          <w:szCs w:val="28"/>
        </w:rPr>
        <w:t xml:space="preserve"> году ожидается в размере </w:t>
      </w:r>
      <w:r w:rsidRPr="007B57F2">
        <w:rPr>
          <w:rFonts w:ascii="Times New Roman" w:hAnsi="Times New Roman"/>
          <w:caps/>
          <w:sz w:val="28"/>
          <w:szCs w:val="28"/>
        </w:rPr>
        <w:t>2 701,2</w:t>
      </w:r>
      <w:r w:rsidRPr="007B57F2">
        <w:rPr>
          <w:rFonts w:ascii="Times New Roman" w:hAnsi="Times New Roman"/>
          <w:sz w:val="28"/>
          <w:szCs w:val="28"/>
        </w:rPr>
        <w:t xml:space="preserve"> </w:t>
      </w:r>
      <w:proofErr w:type="spellStart"/>
      <w:r w:rsidRPr="007B57F2">
        <w:rPr>
          <w:rFonts w:ascii="Times New Roman" w:hAnsi="Times New Roman"/>
          <w:sz w:val="28"/>
          <w:szCs w:val="28"/>
        </w:rPr>
        <w:t>млн</w:t>
      </w:r>
      <w:proofErr w:type="spellEnd"/>
      <w:r>
        <w:rPr>
          <w:rFonts w:ascii="Times New Roman" w:hAnsi="Times New Roman"/>
          <w:sz w:val="28"/>
          <w:szCs w:val="28"/>
        </w:rPr>
        <w:t xml:space="preserve"> р</w:t>
      </w:r>
      <w:r w:rsidRPr="007B57F2">
        <w:rPr>
          <w:rFonts w:ascii="Times New Roman" w:hAnsi="Times New Roman"/>
          <w:sz w:val="28"/>
          <w:szCs w:val="28"/>
        </w:rPr>
        <w:t xml:space="preserve">уб., таким образом, прогнозируемый дефицит составит </w:t>
      </w:r>
      <w:r w:rsidRPr="007B57F2">
        <w:rPr>
          <w:rFonts w:ascii="Times New Roman" w:hAnsi="Times New Roman"/>
          <w:caps/>
          <w:sz w:val="28"/>
          <w:szCs w:val="28"/>
        </w:rPr>
        <w:t>6,7</w:t>
      </w:r>
      <w:r w:rsidRPr="007B57F2">
        <w:rPr>
          <w:rFonts w:ascii="Times New Roman" w:hAnsi="Times New Roman"/>
          <w:sz w:val="28"/>
          <w:szCs w:val="28"/>
        </w:rPr>
        <w:t xml:space="preserve"> </w:t>
      </w:r>
      <w:proofErr w:type="spellStart"/>
      <w:r w:rsidRPr="007B57F2">
        <w:rPr>
          <w:rFonts w:ascii="Times New Roman" w:hAnsi="Times New Roman"/>
          <w:sz w:val="28"/>
          <w:szCs w:val="28"/>
        </w:rPr>
        <w:t>млн</w:t>
      </w:r>
      <w:proofErr w:type="spellEnd"/>
      <w:r>
        <w:rPr>
          <w:rFonts w:ascii="Times New Roman" w:hAnsi="Times New Roman"/>
          <w:sz w:val="28"/>
          <w:szCs w:val="28"/>
        </w:rPr>
        <w:t xml:space="preserve"> р</w:t>
      </w:r>
      <w:r w:rsidRPr="007B57F2">
        <w:rPr>
          <w:rFonts w:ascii="Times New Roman" w:hAnsi="Times New Roman"/>
          <w:sz w:val="28"/>
          <w:szCs w:val="28"/>
        </w:rPr>
        <w:t>уб.</w:t>
      </w:r>
      <w:r w:rsidRPr="007B57F2">
        <w:rPr>
          <w:rFonts w:ascii="Times New Roman" w:hAnsi="Times New Roman"/>
          <w:caps/>
          <w:sz w:val="28"/>
          <w:szCs w:val="28"/>
        </w:rPr>
        <w:t xml:space="preserve"> </w:t>
      </w:r>
    </w:p>
    <w:p w:rsidR="00666713" w:rsidRDefault="007B57F2" w:rsidP="007B57F2">
      <w:pPr>
        <w:pStyle w:val="a5"/>
        <w:spacing w:line="276" w:lineRule="auto"/>
        <w:ind w:firstLine="851"/>
        <w:jc w:val="both"/>
        <w:rPr>
          <w:rFonts w:ascii="Times New Roman" w:hAnsi="Times New Roman"/>
          <w:sz w:val="28"/>
          <w:szCs w:val="28"/>
        </w:rPr>
      </w:pPr>
      <w:r w:rsidRPr="00B50080">
        <w:rPr>
          <w:rFonts w:ascii="Times New Roman" w:hAnsi="Times New Roman"/>
          <w:sz w:val="28"/>
          <w:szCs w:val="28"/>
        </w:rPr>
        <w:t xml:space="preserve">Доходы консолидированного бюджета </w:t>
      </w:r>
      <w:r w:rsidRPr="00B50080">
        <w:rPr>
          <w:rFonts w:ascii="Times New Roman" w:eastAsia="Batang" w:hAnsi="Times New Roman"/>
          <w:sz w:val="28"/>
          <w:szCs w:val="28"/>
        </w:rPr>
        <w:t xml:space="preserve">Волосовского муниципального района </w:t>
      </w:r>
      <w:r w:rsidRPr="00B50080">
        <w:rPr>
          <w:rFonts w:ascii="Times New Roman" w:hAnsi="Times New Roman"/>
          <w:sz w:val="28"/>
          <w:szCs w:val="28"/>
        </w:rPr>
        <w:t xml:space="preserve">Ленинградской области </w:t>
      </w:r>
      <w:r w:rsidRPr="00666713">
        <w:rPr>
          <w:rFonts w:ascii="Times New Roman" w:hAnsi="Times New Roman"/>
          <w:b/>
          <w:sz w:val="28"/>
          <w:szCs w:val="28"/>
        </w:rPr>
        <w:t>на 2024-2026 годы</w:t>
      </w:r>
      <w:r w:rsidRPr="00B50080">
        <w:rPr>
          <w:rFonts w:ascii="Times New Roman" w:hAnsi="Times New Roman"/>
          <w:sz w:val="28"/>
          <w:szCs w:val="28"/>
        </w:rPr>
        <w:t xml:space="preserve"> прогнозируются с учетом поступления дотаций на выравнивание бюджетной обеспеченности из областного бюджета Ленинградской области. Следует отметить, что доходная часть бюджета в части межбюджетных трансфертов сформирована без учета субсидий, субвенций на осуществление отдельных государственных полномочий Ленинградской области и иных МБТ, так как проект областного закона об областном бюджете Ленинградской области на очередной финансовый год и на плановый период находится в стадии рассмотрения</w:t>
      </w:r>
      <w:r w:rsidRPr="00AF4FCA">
        <w:rPr>
          <w:rFonts w:ascii="Times New Roman" w:hAnsi="Times New Roman"/>
          <w:sz w:val="28"/>
          <w:szCs w:val="28"/>
        </w:rPr>
        <w:t xml:space="preserve">.  </w:t>
      </w:r>
    </w:p>
    <w:p w:rsidR="007B57F2" w:rsidRPr="0090717B" w:rsidRDefault="00666713" w:rsidP="007B57F2">
      <w:pPr>
        <w:pStyle w:val="a5"/>
        <w:spacing w:line="276" w:lineRule="auto"/>
        <w:ind w:firstLine="851"/>
        <w:jc w:val="both"/>
        <w:rPr>
          <w:rFonts w:ascii="Times New Roman" w:hAnsi="Times New Roman"/>
          <w:sz w:val="28"/>
          <w:szCs w:val="28"/>
        </w:rPr>
      </w:pPr>
      <w:proofErr w:type="gramStart"/>
      <w:r>
        <w:rPr>
          <w:rFonts w:ascii="Times New Roman" w:hAnsi="Times New Roman"/>
          <w:sz w:val="28"/>
          <w:szCs w:val="28"/>
        </w:rPr>
        <w:t>С</w:t>
      </w:r>
      <w:r w:rsidR="007B57F2" w:rsidRPr="00AF4FCA">
        <w:rPr>
          <w:rFonts w:ascii="Times New Roman" w:hAnsi="Times New Roman"/>
          <w:sz w:val="28"/>
          <w:szCs w:val="28"/>
        </w:rPr>
        <w:t xml:space="preserve"> учетом изложенного, на 2024 год прогнозируется снижение доходов консолидированного бюджета на 47,1% к ожидаемому исполнению за 2023 год, на 2025 год – снижение на 1,2% к 2024 году, на 2026 год – рост на 8,2% к 2025 году.</w:t>
      </w:r>
      <w:proofErr w:type="gramEnd"/>
      <w:r w:rsidR="007B57F2" w:rsidRPr="00AF4FCA">
        <w:rPr>
          <w:rFonts w:ascii="Times New Roman" w:hAnsi="Times New Roman"/>
          <w:sz w:val="28"/>
          <w:szCs w:val="28"/>
        </w:rPr>
        <w:t xml:space="preserve"> Налоговые и неналоговые доходы на 2024 год прогнозируются с ростом к уровню 2023 года на 13,5%, на 2025 год</w:t>
      </w:r>
      <w:r w:rsidR="007B57F2" w:rsidRPr="00720BC6">
        <w:rPr>
          <w:rFonts w:ascii="Times New Roman" w:hAnsi="Times New Roman"/>
          <w:sz w:val="28"/>
          <w:szCs w:val="28"/>
        </w:rPr>
        <w:t xml:space="preserve"> прогнозируются с ростом на 11,5%, на 202</w:t>
      </w:r>
      <w:r w:rsidR="008D1858">
        <w:rPr>
          <w:rFonts w:ascii="Times New Roman" w:hAnsi="Times New Roman"/>
          <w:sz w:val="28"/>
          <w:szCs w:val="28"/>
        </w:rPr>
        <w:t>6</w:t>
      </w:r>
      <w:r w:rsidR="007B57F2" w:rsidRPr="00720BC6">
        <w:rPr>
          <w:rFonts w:ascii="Times New Roman" w:hAnsi="Times New Roman"/>
          <w:sz w:val="28"/>
          <w:szCs w:val="28"/>
        </w:rPr>
        <w:t xml:space="preserve"> </w:t>
      </w:r>
      <w:r w:rsidR="007B57F2" w:rsidRPr="0090717B">
        <w:rPr>
          <w:rFonts w:ascii="Times New Roman" w:hAnsi="Times New Roman"/>
          <w:sz w:val="28"/>
          <w:szCs w:val="28"/>
        </w:rPr>
        <w:t xml:space="preserve">год – с ростом </w:t>
      </w:r>
      <w:proofErr w:type="gramStart"/>
      <w:r w:rsidR="007B57F2" w:rsidRPr="0090717B">
        <w:rPr>
          <w:rFonts w:ascii="Times New Roman" w:hAnsi="Times New Roman"/>
          <w:sz w:val="28"/>
          <w:szCs w:val="28"/>
        </w:rPr>
        <w:t>на</w:t>
      </w:r>
      <w:proofErr w:type="gramEnd"/>
      <w:r w:rsidR="007B57F2" w:rsidRPr="0090717B">
        <w:rPr>
          <w:rFonts w:ascii="Times New Roman" w:hAnsi="Times New Roman"/>
          <w:sz w:val="28"/>
          <w:szCs w:val="28"/>
        </w:rPr>
        <w:t xml:space="preserve"> 9,6%. </w:t>
      </w:r>
    </w:p>
    <w:p w:rsidR="008B0422" w:rsidRPr="008D1858" w:rsidRDefault="008B0422" w:rsidP="008B0422">
      <w:pPr>
        <w:pStyle w:val="a5"/>
        <w:spacing w:line="276" w:lineRule="auto"/>
        <w:ind w:firstLine="709"/>
        <w:jc w:val="both"/>
        <w:rPr>
          <w:rFonts w:ascii="Times New Roman" w:hAnsi="Times New Roman"/>
          <w:sz w:val="28"/>
          <w:szCs w:val="28"/>
        </w:rPr>
      </w:pPr>
      <w:r w:rsidRPr="008D1858">
        <w:rPr>
          <w:rFonts w:ascii="Times New Roman" w:hAnsi="Times New Roman"/>
          <w:sz w:val="28"/>
          <w:szCs w:val="28"/>
        </w:rPr>
        <w:t xml:space="preserve">В прогнозный период </w:t>
      </w:r>
      <w:r w:rsidR="00103B8B" w:rsidRPr="008D1858">
        <w:rPr>
          <w:rFonts w:ascii="Times New Roman" w:hAnsi="Times New Roman"/>
          <w:sz w:val="28"/>
          <w:szCs w:val="28"/>
        </w:rPr>
        <w:t>снижение расходов консолидированного бюджета составит: в 202</w:t>
      </w:r>
      <w:r w:rsidR="008D1858" w:rsidRPr="008D1858">
        <w:rPr>
          <w:rFonts w:ascii="Times New Roman" w:hAnsi="Times New Roman"/>
          <w:sz w:val="28"/>
          <w:szCs w:val="28"/>
        </w:rPr>
        <w:t>4</w:t>
      </w:r>
      <w:r w:rsidR="00103B8B" w:rsidRPr="008D1858">
        <w:rPr>
          <w:rFonts w:ascii="Times New Roman" w:hAnsi="Times New Roman"/>
          <w:sz w:val="28"/>
          <w:szCs w:val="28"/>
        </w:rPr>
        <w:t xml:space="preserve"> году – на 4</w:t>
      </w:r>
      <w:r w:rsidR="008D1858" w:rsidRPr="008D1858">
        <w:rPr>
          <w:rFonts w:ascii="Times New Roman" w:hAnsi="Times New Roman"/>
          <w:sz w:val="28"/>
          <w:szCs w:val="28"/>
        </w:rPr>
        <w:t>2,7</w:t>
      </w:r>
      <w:r w:rsidR="00103B8B" w:rsidRPr="008D1858">
        <w:rPr>
          <w:rFonts w:ascii="Times New Roman" w:hAnsi="Times New Roman"/>
          <w:sz w:val="28"/>
          <w:szCs w:val="28"/>
        </w:rPr>
        <w:t>% к предыдущему году, в 202</w:t>
      </w:r>
      <w:r w:rsidR="008D1858" w:rsidRPr="008D1858">
        <w:rPr>
          <w:rFonts w:ascii="Times New Roman" w:hAnsi="Times New Roman"/>
          <w:sz w:val="28"/>
          <w:szCs w:val="28"/>
        </w:rPr>
        <w:t>5</w:t>
      </w:r>
      <w:r w:rsidR="00103B8B" w:rsidRPr="008D1858">
        <w:rPr>
          <w:rFonts w:ascii="Times New Roman" w:hAnsi="Times New Roman"/>
          <w:sz w:val="28"/>
          <w:szCs w:val="28"/>
        </w:rPr>
        <w:t xml:space="preserve"> – на </w:t>
      </w:r>
      <w:r w:rsidR="008D1858" w:rsidRPr="008D1858">
        <w:rPr>
          <w:rFonts w:ascii="Times New Roman" w:hAnsi="Times New Roman"/>
          <w:sz w:val="28"/>
          <w:szCs w:val="28"/>
        </w:rPr>
        <w:t>5</w:t>
      </w:r>
      <w:r w:rsidR="00103B8B" w:rsidRPr="008D1858">
        <w:rPr>
          <w:rFonts w:ascii="Times New Roman" w:hAnsi="Times New Roman"/>
          <w:sz w:val="28"/>
          <w:szCs w:val="28"/>
        </w:rPr>
        <w:t>%, в 202</w:t>
      </w:r>
      <w:r w:rsidR="008D1858" w:rsidRPr="008D1858">
        <w:rPr>
          <w:rFonts w:ascii="Times New Roman" w:hAnsi="Times New Roman"/>
          <w:sz w:val="28"/>
          <w:szCs w:val="28"/>
        </w:rPr>
        <w:t>6</w:t>
      </w:r>
      <w:r w:rsidR="00103B8B" w:rsidRPr="008D1858">
        <w:rPr>
          <w:rFonts w:ascii="Times New Roman" w:hAnsi="Times New Roman"/>
          <w:sz w:val="28"/>
          <w:szCs w:val="28"/>
        </w:rPr>
        <w:t xml:space="preserve"> году прогнозируется рост расходов </w:t>
      </w:r>
      <w:proofErr w:type="gramStart"/>
      <w:r w:rsidR="00103B8B" w:rsidRPr="008D1858">
        <w:rPr>
          <w:rFonts w:ascii="Times New Roman" w:hAnsi="Times New Roman"/>
          <w:sz w:val="28"/>
          <w:szCs w:val="28"/>
        </w:rPr>
        <w:t>на</w:t>
      </w:r>
      <w:proofErr w:type="gramEnd"/>
      <w:r w:rsidR="00103B8B" w:rsidRPr="008D1858">
        <w:rPr>
          <w:rFonts w:ascii="Times New Roman" w:hAnsi="Times New Roman"/>
          <w:sz w:val="28"/>
          <w:szCs w:val="28"/>
        </w:rPr>
        <w:t xml:space="preserve"> </w:t>
      </w:r>
      <w:r w:rsidR="008D1858" w:rsidRPr="008D1858">
        <w:rPr>
          <w:rFonts w:ascii="Times New Roman" w:hAnsi="Times New Roman"/>
          <w:sz w:val="28"/>
          <w:szCs w:val="28"/>
        </w:rPr>
        <w:t>6,5</w:t>
      </w:r>
      <w:r w:rsidR="00103B8B" w:rsidRPr="008D1858">
        <w:rPr>
          <w:rFonts w:ascii="Times New Roman" w:hAnsi="Times New Roman"/>
          <w:sz w:val="28"/>
          <w:szCs w:val="28"/>
        </w:rPr>
        <w:t>%.</w:t>
      </w:r>
    </w:p>
    <w:p w:rsidR="00103B8B" w:rsidRPr="008D1858" w:rsidRDefault="00103B8B" w:rsidP="008B0422">
      <w:pPr>
        <w:pStyle w:val="a5"/>
        <w:spacing w:line="276" w:lineRule="auto"/>
        <w:ind w:firstLine="709"/>
        <w:jc w:val="both"/>
        <w:rPr>
          <w:rFonts w:ascii="Times New Roman" w:hAnsi="Times New Roman"/>
          <w:sz w:val="28"/>
          <w:szCs w:val="28"/>
        </w:rPr>
      </w:pPr>
      <w:r w:rsidRPr="008D1858">
        <w:rPr>
          <w:rFonts w:ascii="Times New Roman" w:hAnsi="Times New Roman"/>
          <w:sz w:val="28"/>
          <w:szCs w:val="28"/>
        </w:rPr>
        <w:t>Дефицит консолидированного бюджета муниципального образования запланирован на уровне (-</w:t>
      </w:r>
      <w:r w:rsidR="008D1858" w:rsidRPr="008D1858">
        <w:rPr>
          <w:rFonts w:ascii="Times New Roman" w:hAnsi="Times New Roman"/>
          <w:sz w:val="28"/>
          <w:szCs w:val="28"/>
        </w:rPr>
        <w:t>123,5</w:t>
      </w:r>
      <w:r w:rsidRPr="008D1858">
        <w:rPr>
          <w:rFonts w:ascii="Times New Roman" w:hAnsi="Times New Roman"/>
          <w:sz w:val="28"/>
          <w:szCs w:val="28"/>
        </w:rPr>
        <w:t xml:space="preserve">) </w:t>
      </w:r>
      <w:proofErr w:type="spellStart"/>
      <w:proofErr w:type="gramStart"/>
      <w:r w:rsidRPr="008D1858">
        <w:rPr>
          <w:rFonts w:ascii="Times New Roman" w:hAnsi="Times New Roman"/>
          <w:sz w:val="28"/>
          <w:szCs w:val="28"/>
        </w:rPr>
        <w:t>млн</w:t>
      </w:r>
      <w:proofErr w:type="spellEnd"/>
      <w:proofErr w:type="gramEnd"/>
      <w:r w:rsidRPr="008D1858">
        <w:rPr>
          <w:rFonts w:ascii="Times New Roman" w:hAnsi="Times New Roman"/>
          <w:sz w:val="28"/>
          <w:szCs w:val="28"/>
        </w:rPr>
        <w:t xml:space="preserve"> руб., (-</w:t>
      </w:r>
      <w:r w:rsidR="008D1858" w:rsidRPr="008D1858">
        <w:rPr>
          <w:rFonts w:ascii="Times New Roman" w:hAnsi="Times New Roman"/>
          <w:sz w:val="28"/>
          <w:szCs w:val="28"/>
        </w:rPr>
        <w:t>63,6</w:t>
      </w:r>
      <w:r w:rsidRPr="008D1858">
        <w:rPr>
          <w:rFonts w:ascii="Times New Roman" w:hAnsi="Times New Roman"/>
          <w:sz w:val="28"/>
          <w:szCs w:val="28"/>
        </w:rPr>
        <w:t xml:space="preserve">) </w:t>
      </w:r>
      <w:proofErr w:type="spellStart"/>
      <w:r w:rsidRPr="008D1858">
        <w:rPr>
          <w:rFonts w:ascii="Times New Roman" w:hAnsi="Times New Roman"/>
          <w:sz w:val="28"/>
          <w:szCs w:val="28"/>
        </w:rPr>
        <w:t>млн</w:t>
      </w:r>
      <w:proofErr w:type="spellEnd"/>
      <w:r w:rsidRPr="008D1858">
        <w:rPr>
          <w:rFonts w:ascii="Times New Roman" w:hAnsi="Times New Roman"/>
          <w:sz w:val="28"/>
          <w:szCs w:val="28"/>
        </w:rPr>
        <w:t xml:space="preserve"> руб., (-</w:t>
      </w:r>
      <w:r w:rsidR="008D1858" w:rsidRPr="008D1858">
        <w:rPr>
          <w:rFonts w:ascii="Times New Roman" w:hAnsi="Times New Roman"/>
          <w:sz w:val="28"/>
          <w:szCs w:val="28"/>
        </w:rPr>
        <w:t>43,2</w:t>
      </w:r>
      <w:r w:rsidRPr="008D1858">
        <w:rPr>
          <w:rFonts w:ascii="Times New Roman" w:hAnsi="Times New Roman"/>
          <w:sz w:val="28"/>
          <w:szCs w:val="28"/>
        </w:rPr>
        <w:t xml:space="preserve">) </w:t>
      </w:r>
      <w:proofErr w:type="spellStart"/>
      <w:r w:rsidRPr="008D1858">
        <w:rPr>
          <w:rFonts w:ascii="Times New Roman" w:hAnsi="Times New Roman"/>
          <w:sz w:val="28"/>
          <w:szCs w:val="28"/>
        </w:rPr>
        <w:t>млн</w:t>
      </w:r>
      <w:proofErr w:type="spellEnd"/>
      <w:r w:rsidRPr="008D1858">
        <w:rPr>
          <w:rFonts w:ascii="Times New Roman" w:hAnsi="Times New Roman"/>
          <w:sz w:val="28"/>
          <w:szCs w:val="28"/>
        </w:rPr>
        <w:t xml:space="preserve"> руб. в 202</w:t>
      </w:r>
      <w:r w:rsidR="008D1858" w:rsidRPr="008D1858">
        <w:rPr>
          <w:rFonts w:ascii="Times New Roman" w:hAnsi="Times New Roman"/>
          <w:sz w:val="28"/>
          <w:szCs w:val="28"/>
        </w:rPr>
        <w:t>4</w:t>
      </w:r>
      <w:r w:rsidRPr="008D1858">
        <w:rPr>
          <w:rFonts w:ascii="Times New Roman" w:hAnsi="Times New Roman"/>
          <w:sz w:val="28"/>
          <w:szCs w:val="28"/>
        </w:rPr>
        <w:t>, 202</w:t>
      </w:r>
      <w:r w:rsidR="008D1858" w:rsidRPr="008D1858">
        <w:rPr>
          <w:rFonts w:ascii="Times New Roman" w:hAnsi="Times New Roman"/>
          <w:sz w:val="28"/>
          <w:szCs w:val="28"/>
        </w:rPr>
        <w:t>5 и 2026</w:t>
      </w:r>
      <w:r w:rsidRPr="008D1858">
        <w:rPr>
          <w:rFonts w:ascii="Times New Roman" w:hAnsi="Times New Roman"/>
          <w:sz w:val="28"/>
          <w:szCs w:val="28"/>
        </w:rPr>
        <w:t xml:space="preserve"> годах соответственно.</w:t>
      </w:r>
    </w:p>
    <w:p w:rsidR="006F4139" w:rsidRPr="00695B86" w:rsidRDefault="006F4139" w:rsidP="008173A1">
      <w:pPr>
        <w:spacing w:after="0"/>
        <w:ind w:firstLine="709"/>
        <w:jc w:val="both"/>
        <w:rPr>
          <w:rFonts w:ascii="Times New Roman" w:hAnsi="Times New Roman" w:cs="Times New Roman"/>
          <w:b/>
          <w:i/>
          <w:sz w:val="28"/>
          <w:szCs w:val="28"/>
          <w:highlight w:val="yellow"/>
        </w:rPr>
      </w:pPr>
    </w:p>
    <w:p w:rsidR="00E101DA" w:rsidRPr="002D3595" w:rsidRDefault="003117F9" w:rsidP="00EE0F5C">
      <w:pPr>
        <w:spacing w:after="0"/>
        <w:jc w:val="center"/>
        <w:rPr>
          <w:rFonts w:ascii="Times New Roman" w:hAnsi="Times New Roman" w:cs="Times New Roman"/>
          <w:sz w:val="28"/>
          <w:szCs w:val="28"/>
        </w:rPr>
      </w:pPr>
      <w:r w:rsidRPr="002D3595">
        <w:rPr>
          <w:rFonts w:ascii="Times New Roman" w:hAnsi="Times New Roman" w:cs="Times New Roman"/>
          <w:b/>
          <w:i/>
          <w:sz w:val="28"/>
          <w:szCs w:val="28"/>
        </w:rPr>
        <w:t>10. Рынок труда и занятость населения</w:t>
      </w:r>
    </w:p>
    <w:p w:rsidR="002D3595" w:rsidRDefault="00087D51" w:rsidP="00087D51">
      <w:pPr>
        <w:spacing w:after="0"/>
        <w:ind w:firstLine="709"/>
        <w:jc w:val="both"/>
        <w:rPr>
          <w:rFonts w:ascii="Times New Roman" w:hAnsi="Times New Roman" w:cs="Times New Roman"/>
          <w:sz w:val="28"/>
          <w:szCs w:val="28"/>
        </w:rPr>
      </w:pPr>
      <w:r w:rsidRPr="002D3595">
        <w:rPr>
          <w:rFonts w:ascii="Times New Roman" w:hAnsi="Times New Roman" w:cs="Times New Roman"/>
          <w:sz w:val="28"/>
          <w:szCs w:val="28"/>
        </w:rPr>
        <w:t>В 202</w:t>
      </w:r>
      <w:r w:rsidR="002D3595" w:rsidRPr="002D3595">
        <w:rPr>
          <w:rFonts w:ascii="Times New Roman" w:hAnsi="Times New Roman" w:cs="Times New Roman"/>
          <w:sz w:val="28"/>
          <w:szCs w:val="28"/>
        </w:rPr>
        <w:t>2</w:t>
      </w:r>
      <w:r w:rsidRPr="002D3595">
        <w:rPr>
          <w:rFonts w:ascii="Times New Roman" w:hAnsi="Times New Roman" w:cs="Times New Roman"/>
          <w:sz w:val="28"/>
          <w:szCs w:val="28"/>
        </w:rPr>
        <w:t xml:space="preserve"> году рынок труда Волосовского района </w:t>
      </w:r>
      <w:r w:rsidR="002D3595" w:rsidRPr="002D3595">
        <w:rPr>
          <w:rFonts w:ascii="Times New Roman" w:hAnsi="Times New Roman" w:cs="Times New Roman"/>
          <w:sz w:val="28"/>
          <w:szCs w:val="28"/>
        </w:rPr>
        <w:t xml:space="preserve">столкнулся с вызовом сохранения рабочих мест в условиях </w:t>
      </w:r>
      <w:proofErr w:type="spellStart"/>
      <w:r w:rsidR="002D3595" w:rsidRPr="002D3595">
        <w:rPr>
          <w:rFonts w:ascii="Times New Roman" w:hAnsi="Times New Roman" w:cs="Times New Roman"/>
          <w:sz w:val="28"/>
          <w:szCs w:val="28"/>
        </w:rPr>
        <w:t>санкционного</w:t>
      </w:r>
      <w:proofErr w:type="spellEnd"/>
      <w:r w:rsidR="002D3595" w:rsidRPr="002D3595">
        <w:rPr>
          <w:rFonts w:ascii="Times New Roman" w:hAnsi="Times New Roman" w:cs="Times New Roman"/>
          <w:sz w:val="28"/>
          <w:szCs w:val="28"/>
        </w:rPr>
        <w:t xml:space="preserve"> давления.</w:t>
      </w:r>
      <w:r w:rsidR="002D3595">
        <w:rPr>
          <w:rFonts w:ascii="Times New Roman" w:hAnsi="Times New Roman" w:cs="Times New Roman"/>
          <w:sz w:val="28"/>
          <w:szCs w:val="28"/>
        </w:rPr>
        <w:t xml:space="preserve"> Наибольший </w:t>
      </w:r>
      <w:r w:rsidR="002D3595">
        <w:rPr>
          <w:rFonts w:ascii="Times New Roman" w:hAnsi="Times New Roman" w:cs="Times New Roman"/>
          <w:sz w:val="28"/>
          <w:szCs w:val="28"/>
        </w:rPr>
        <w:lastRenderedPageBreak/>
        <w:t>урон санкции нанесли нашим предприятиям лесопромышленного комплекса. Так как практически вся производимая ими продукция шла на экспорт в Европу, то введенные запреты привели к остановке работы этих предприятий и высвобождению работников.</w:t>
      </w:r>
    </w:p>
    <w:p w:rsidR="002D3595" w:rsidRPr="00E271D2" w:rsidRDefault="002D3595" w:rsidP="00087D51">
      <w:pPr>
        <w:spacing w:after="0"/>
        <w:ind w:firstLine="709"/>
        <w:jc w:val="both"/>
        <w:rPr>
          <w:rFonts w:ascii="Times New Roman" w:hAnsi="Times New Roman" w:cs="Times New Roman"/>
          <w:sz w:val="28"/>
          <w:szCs w:val="28"/>
        </w:rPr>
      </w:pPr>
      <w:r w:rsidRPr="002D3595">
        <w:rPr>
          <w:rFonts w:ascii="Times New Roman" w:hAnsi="Times New Roman" w:cs="Times New Roman"/>
          <w:sz w:val="28"/>
          <w:szCs w:val="28"/>
        </w:rPr>
        <w:t xml:space="preserve">Для сохранения занятости и поддержания стабильной ситуации на рынке труда для работников, находящихся под угрозой увольнения, были организованы программы переподготовки и повышения квалификации, расширен доступ к государственным услугам, которые раньше были доступны только для безработных граждан. Работникам, находящимся под угрозой увольнения, оказывалась помощь в открытии собственного дела, для </w:t>
      </w:r>
      <w:r w:rsidRPr="00E271D2">
        <w:rPr>
          <w:rFonts w:ascii="Times New Roman" w:hAnsi="Times New Roman" w:cs="Times New Roman"/>
          <w:sz w:val="28"/>
          <w:szCs w:val="28"/>
        </w:rPr>
        <w:t>них организовывались временные и общественные работы.</w:t>
      </w:r>
    </w:p>
    <w:p w:rsidR="00087D51" w:rsidRPr="00E271D2" w:rsidRDefault="00087D51" w:rsidP="00087D51">
      <w:pPr>
        <w:pStyle w:val="ac"/>
        <w:shd w:val="clear" w:color="auto" w:fill="FFFFFF" w:themeFill="background1"/>
        <w:spacing w:after="0"/>
        <w:ind w:firstLine="709"/>
        <w:jc w:val="both"/>
        <w:rPr>
          <w:rFonts w:ascii="Times New Roman" w:hAnsi="Times New Roman"/>
          <w:sz w:val="28"/>
          <w:szCs w:val="28"/>
        </w:rPr>
      </w:pPr>
      <w:r w:rsidRPr="00E271D2">
        <w:rPr>
          <w:rFonts w:ascii="Times New Roman" w:hAnsi="Times New Roman"/>
          <w:sz w:val="28"/>
          <w:szCs w:val="28"/>
        </w:rPr>
        <w:t>Благодаря принятым мерам, по состоянию на 01.01.202</w:t>
      </w:r>
      <w:r w:rsidR="00E271D2" w:rsidRPr="00E271D2">
        <w:rPr>
          <w:rFonts w:ascii="Times New Roman" w:hAnsi="Times New Roman"/>
          <w:sz w:val="28"/>
          <w:szCs w:val="28"/>
        </w:rPr>
        <w:t>3</w:t>
      </w:r>
      <w:r w:rsidRPr="00E271D2">
        <w:rPr>
          <w:rFonts w:ascii="Times New Roman" w:hAnsi="Times New Roman"/>
          <w:sz w:val="28"/>
          <w:szCs w:val="28"/>
        </w:rPr>
        <w:t xml:space="preserve"> уровень регистрируемой безработицы имел значение 0,</w:t>
      </w:r>
      <w:r w:rsidR="00E271D2" w:rsidRPr="00E271D2">
        <w:rPr>
          <w:rFonts w:ascii="Times New Roman" w:hAnsi="Times New Roman"/>
          <w:sz w:val="28"/>
          <w:szCs w:val="28"/>
        </w:rPr>
        <w:t>7</w:t>
      </w:r>
      <w:r w:rsidRPr="00E271D2">
        <w:rPr>
          <w:rFonts w:ascii="Times New Roman" w:hAnsi="Times New Roman"/>
          <w:sz w:val="28"/>
          <w:szCs w:val="28"/>
        </w:rPr>
        <w:t>% (по сравнению с 202</w:t>
      </w:r>
      <w:r w:rsidR="00E271D2" w:rsidRPr="00E271D2">
        <w:rPr>
          <w:rFonts w:ascii="Times New Roman" w:hAnsi="Times New Roman"/>
          <w:sz w:val="28"/>
          <w:szCs w:val="28"/>
        </w:rPr>
        <w:t>2</w:t>
      </w:r>
      <w:r w:rsidRPr="00E271D2">
        <w:rPr>
          <w:rFonts w:ascii="Times New Roman" w:hAnsi="Times New Roman"/>
          <w:sz w:val="28"/>
          <w:szCs w:val="28"/>
        </w:rPr>
        <w:t xml:space="preserve"> годом ниже на </w:t>
      </w:r>
      <w:r w:rsidR="00E271D2" w:rsidRPr="00E271D2">
        <w:rPr>
          <w:rFonts w:ascii="Times New Roman" w:hAnsi="Times New Roman"/>
          <w:sz w:val="28"/>
          <w:szCs w:val="28"/>
        </w:rPr>
        <w:t>1</w:t>
      </w:r>
      <w:r w:rsidRPr="00E271D2">
        <w:rPr>
          <w:rFonts w:ascii="Times New Roman" w:hAnsi="Times New Roman"/>
          <w:sz w:val="28"/>
          <w:szCs w:val="28"/>
        </w:rPr>
        <w:t xml:space="preserve"> процентны</w:t>
      </w:r>
      <w:r w:rsidR="00E271D2" w:rsidRPr="00E271D2">
        <w:rPr>
          <w:rFonts w:ascii="Times New Roman" w:hAnsi="Times New Roman"/>
          <w:sz w:val="28"/>
          <w:szCs w:val="28"/>
        </w:rPr>
        <w:t>й</w:t>
      </w:r>
      <w:r w:rsidRPr="00E271D2">
        <w:rPr>
          <w:rFonts w:ascii="Times New Roman" w:hAnsi="Times New Roman"/>
          <w:sz w:val="28"/>
          <w:szCs w:val="28"/>
        </w:rPr>
        <w:t xml:space="preserve"> пункт</w:t>
      </w:r>
      <w:r w:rsidR="00E271D2" w:rsidRPr="00E271D2">
        <w:rPr>
          <w:rFonts w:ascii="Times New Roman" w:hAnsi="Times New Roman"/>
          <w:sz w:val="28"/>
          <w:szCs w:val="28"/>
        </w:rPr>
        <w:t xml:space="preserve">), а </w:t>
      </w:r>
      <w:r w:rsidRPr="00E271D2">
        <w:rPr>
          <w:rFonts w:ascii="Times New Roman" w:hAnsi="Times New Roman"/>
          <w:sz w:val="28"/>
          <w:szCs w:val="28"/>
        </w:rPr>
        <w:t xml:space="preserve">численность официально зарегистрированных безработных – </w:t>
      </w:r>
      <w:r w:rsidR="00E271D2" w:rsidRPr="00E271D2">
        <w:rPr>
          <w:rFonts w:ascii="Times New Roman" w:hAnsi="Times New Roman"/>
          <w:sz w:val="28"/>
          <w:szCs w:val="28"/>
        </w:rPr>
        <w:t>178</w:t>
      </w:r>
      <w:r w:rsidRPr="00E271D2">
        <w:rPr>
          <w:rFonts w:ascii="Times New Roman" w:hAnsi="Times New Roman"/>
          <w:sz w:val="28"/>
          <w:szCs w:val="28"/>
        </w:rPr>
        <w:t xml:space="preserve"> человек (по сравнению с 202</w:t>
      </w:r>
      <w:r w:rsidR="00E271D2" w:rsidRPr="00E271D2">
        <w:rPr>
          <w:rFonts w:ascii="Times New Roman" w:hAnsi="Times New Roman"/>
          <w:sz w:val="28"/>
          <w:szCs w:val="28"/>
        </w:rPr>
        <w:t>2</w:t>
      </w:r>
      <w:r w:rsidRPr="00E271D2">
        <w:rPr>
          <w:rFonts w:ascii="Times New Roman" w:hAnsi="Times New Roman"/>
          <w:sz w:val="28"/>
          <w:szCs w:val="28"/>
        </w:rPr>
        <w:t xml:space="preserve"> год</w:t>
      </w:r>
      <w:r w:rsidR="00E271D2" w:rsidRPr="00E271D2">
        <w:rPr>
          <w:rFonts w:ascii="Times New Roman" w:hAnsi="Times New Roman"/>
          <w:sz w:val="28"/>
          <w:szCs w:val="28"/>
        </w:rPr>
        <w:t>ом</w:t>
      </w:r>
      <w:r w:rsidRPr="00E271D2">
        <w:rPr>
          <w:rFonts w:ascii="Times New Roman" w:hAnsi="Times New Roman"/>
          <w:sz w:val="28"/>
          <w:szCs w:val="28"/>
        </w:rPr>
        <w:t xml:space="preserve"> численность безработных снизилась на </w:t>
      </w:r>
      <w:r w:rsidR="00E271D2" w:rsidRPr="00E271D2">
        <w:rPr>
          <w:rFonts w:ascii="Times New Roman" w:hAnsi="Times New Roman"/>
          <w:sz w:val="28"/>
          <w:szCs w:val="28"/>
        </w:rPr>
        <w:t>30</w:t>
      </w:r>
      <w:r w:rsidRPr="00E271D2">
        <w:rPr>
          <w:rFonts w:ascii="Times New Roman" w:hAnsi="Times New Roman"/>
          <w:sz w:val="28"/>
          <w:szCs w:val="28"/>
        </w:rPr>
        <w:t xml:space="preserve"> человек).</w:t>
      </w:r>
    </w:p>
    <w:p w:rsidR="00EE0F5C" w:rsidRPr="00E271D2" w:rsidRDefault="00EE0F5C" w:rsidP="00EE0F5C">
      <w:pPr>
        <w:spacing w:after="0"/>
        <w:ind w:firstLine="709"/>
        <w:jc w:val="both"/>
        <w:rPr>
          <w:rFonts w:ascii="Times New Roman" w:hAnsi="Times New Roman" w:cs="Times New Roman"/>
          <w:sz w:val="28"/>
          <w:szCs w:val="28"/>
        </w:rPr>
      </w:pPr>
      <w:r w:rsidRPr="00E271D2">
        <w:rPr>
          <w:rFonts w:ascii="Times New Roman" w:hAnsi="Times New Roman" w:cs="Times New Roman"/>
          <w:sz w:val="28"/>
          <w:szCs w:val="28"/>
        </w:rPr>
        <w:t>На 1 января 202</w:t>
      </w:r>
      <w:r w:rsidR="00E271D2" w:rsidRPr="00E271D2">
        <w:rPr>
          <w:rFonts w:ascii="Times New Roman" w:hAnsi="Times New Roman" w:cs="Times New Roman"/>
          <w:sz w:val="28"/>
          <w:szCs w:val="28"/>
        </w:rPr>
        <w:t>3</w:t>
      </w:r>
      <w:r w:rsidRPr="00E271D2">
        <w:rPr>
          <w:rFonts w:ascii="Times New Roman" w:hAnsi="Times New Roman" w:cs="Times New Roman"/>
          <w:sz w:val="28"/>
          <w:szCs w:val="28"/>
        </w:rPr>
        <w:t xml:space="preserve"> года </w:t>
      </w:r>
      <w:r w:rsidR="00087D51" w:rsidRPr="00E271D2">
        <w:rPr>
          <w:rFonts w:ascii="Times New Roman" w:hAnsi="Times New Roman" w:cs="Times New Roman"/>
          <w:sz w:val="28"/>
          <w:szCs w:val="28"/>
        </w:rPr>
        <w:t>конъюнктура</w:t>
      </w:r>
      <w:r w:rsidRPr="00E271D2">
        <w:rPr>
          <w:rFonts w:ascii="Times New Roman" w:hAnsi="Times New Roman" w:cs="Times New Roman"/>
          <w:sz w:val="28"/>
          <w:szCs w:val="28"/>
        </w:rPr>
        <w:t xml:space="preserve"> на рынке труда по Волосовскому району Ленинградской области</w:t>
      </w:r>
      <w:r w:rsidR="00087D51" w:rsidRPr="00E271D2">
        <w:rPr>
          <w:rFonts w:ascii="Times New Roman" w:hAnsi="Times New Roman" w:cs="Times New Roman"/>
          <w:sz w:val="28"/>
          <w:szCs w:val="28"/>
        </w:rPr>
        <w:t xml:space="preserve"> (возможность трудоустройства) </w:t>
      </w:r>
      <w:r w:rsidRPr="00E271D2">
        <w:rPr>
          <w:rFonts w:ascii="Times New Roman" w:hAnsi="Times New Roman" w:cs="Times New Roman"/>
          <w:sz w:val="28"/>
          <w:szCs w:val="28"/>
        </w:rPr>
        <w:t xml:space="preserve">составила </w:t>
      </w:r>
      <w:r w:rsidR="00E271D2" w:rsidRPr="00E271D2">
        <w:rPr>
          <w:rFonts w:ascii="Times New Roman" w:hAnsi="Times New Roman" w:cs="Times New Roman"/>
          <w:sz w:val="28"/>
          <w:szCs w:val="28"/>
        </w:rPr>
        <w:t>8,8</w:t>
      </w:r>
      <w:r w:rsidRPr="00E271D2">
        <w:rPr>
          <w:rFonts w:ascii="Times New Roman" w:hAnsi="Times New Roman" w:cs="Times New Roman"/>
          <w:sz w:val="28"/>
          <w:szCs w:val="28"/>
        </w:rPr>
        <w:t xml:space="preserve"> </w:t>
      </w:r>
      <w:r w:rsidR="00087D51" w:rsidRPr="00E271D2">
        <w:rPr>
          <w:rFonts w:ascii="Times New Roman" w:hAnsi="Times New Roman" w:cs="Times New Roman"/>
          <w:sz w:val="28"/>
          <w:szCs w:val="28"/>
        </w:rPr>
        <w:t>ваканси</w:t>
      </w:r>
      <w:r w:rsidR="00E271D2" w:rsidRPr="00E271D2">
        <w:rPr>
          <w:rFonts w:ascii="Times New Roman" w:hAnsi="Times New Roman" w:cs="Times New Roman"/>
          <w:sz w:val="28"/>
          <w:szCs w:val="28"/>
        </w:rPr>
        <w:t>й</w:t>
      </w:r>
      <w:r w:rsidR="00087D51" w:rsidRPr="00E271D2">
        <w:rPr>
          <w:rFonts w:ascii="Times New Roman" w:hAnsi="Times New Roman" w:cs="Times New Roman"/>
          <w:sz w:val="28"/>
          <w:szCs w:val="28"/>
        </w:rPr>
        <w:t xml:space="preserve"> </w:t>
      </w:r>
      <w:r w:rsidRPr="00E271D2">
        <w:rPr>
          <w:rFonts w:ascii="Times New Roman" w:hAnsi="Times New Roman" w:cs="Times New Roman"/>
          <w:sz w:val="28"/>
          <w:szCs w:val="28"/>
        </w:rPr>
        <w:t>на одн</w:t>
      </w:r>
      <w:r w:rsidR="00087D51" w:rsidRPr="00E271D2">
        <w:rPr>
          <w:rFonts w:ascii="Times New Roman" w:hAnsi="Times New Roman" w:cs="Times New Roman"/>
          <w:sz w:val="28"/>
          <w:szCs w:val="28"/>
        </w:rPr>
        <w:t>ого</w:t>
      </w:r>
      <w:r w:rsidRPr="00E271D2">
        <w:rPr>
          <w:rFonts w:ascii="Times New Roman" w:hAnsi="Times New Roman" w:cs="Times New Roman"/>
          <w:sz w:val="28"/>
          <w:szCs w:val="28"/>
        </w:rPr>
        <w:t xml:space="preserve"> </w:t>
      </w:r>
      <w:r w:rsidR="00087D51" w:rsidRPr="00E271D2">
        <w:rPr>
          <w:rFonts w:ascii="Times New Roman" w:hAnsi="Times New Roman" w:cs="Times New Roman"/>
          <w:sz w:val="28"/>
          <w:szCs w:val="28"/>
        </w:rPr>
        <w:t>незанятого гражданина</w:t>
      </w:r>
      <w:r w:rsidRPr="00E271D2">
        <w:rPr>
          <w:rFonts w:ascii="Times New Roman" w:hAnsi="Times New Roman" w:cs="Times New Roman"/>
          <w:sz w:val="28"/>
          <w:szCs w:val="28"/>
        </w:rPr>
        <w:t>. Традиционно наибольшую потребность в кадрах испытывали предприятия сельского хозяйства и учреждения здравоохранения.</w:t>
      </w:r>
      <w:r w:rsidR="00E271D2">
        <w:rPr>
          <w:rFonts w:ascii="Times New Roman" w:hAnsi="Times New Roman" w:cs="Times New Roman"/>
          <w:sz w:val="28"/>
          <w:szCs w:val="28"/>
        </w:rPr>
        <w:t xml:space="preserve"> В 2022 году было открыто большое количество вакансий н</w:t>
      </w:r>
      <w:proofErr w:type="gramStart"/>
      <w:r w:rsidR="00E271D2">
        <w:rPr>
          <w:rFonts w:ascii="Times New Roman" w:hAnsi="Times New Roman" w:cs="Times New Roman"/>
          <w:sz w:val="28"/>
          <w:szCs w:val="28"/>
        </w:rPr>
        <w:t>а ООО</w:t>
      </w:r>
      <w:proofErr w:type="gramEnd"/>
      <w:r w:rsidR="00E271D2">
        <w:rPr>
          <w:rFonts w:ascii="Times New Roman" w:hAnsi="Times New Roman" w:cs="Times New Roman"/>
          <w:sz w:val="28"/>
          <w:szCs w:val="28"/>
        </w:rPr>
        <w:t xml:space="preserve"> «БВРЗ «</w:t>
      </w:r>
      <w:proofErr w:type="spellStart"/>
      <w:r w:rsidR="00E271D2">
        <w:rPr>
          <w:rFonts w:ascii="Times New Roman" w:hAnsi="Times New Roman" w:cs="Times New Roman"/>
          <w:sz w:val="28"/>
          <w:szCs w:val="28"/>
        </w:rPr>
        <w:t>Новотранс</w:t>
      </w:r>
      <w:proofErr w:type="spellEnd"/>
      <w:r w:rsidR="00E271D2">
        <w:rPr>
          <w:rFonts w:ascii="Times New Roman" w:hAnsi="Times New Roman" w:cs="Times New Roman"/>
          <w:sz w:val="28"/>
          <w:szCs w:val="28"/>
        </w:rPr>
        <w:t>» и ООО «КМЗ». Всего по итогам отчётного года предприятиями было заявлено в центр занятости населения района 1 562 вакансии.</w:t>
      </w:r>
    </w:p>
    <w:p w:rsidR="00955571" w:rsidRPr="00E271D2" w:rsidRDefault="00955571" w:rsidP="00955571">
      <w:pPr>
        <w:spacing w:after="0"/>
        <w:ind w:firstLine="709"/>
        <w:jc w:val="both"/>
        <w:rPr>
          <w:rFonts w:ascii="Times New Roman" w:hAnsi="Times New Roman" w:cs="Times New Roman"/>
          <w:bCs/>
          <w:color w:val="000000" w:themeColor="text1"/>
          <w:sz w:val="28"/>
          <w:szCs w:val="28"/>
        </w:rPr>
      </w:pPr>
      <w:r w:rsidRPr="00E271D2">
        <w:rPr>
          <w:rFonts w:ascii="Times New Roman" w:hAnsi="Times New Roman" w:cs="Times New Roman"/>
          <w:bCs/>
          <w:color w:val="000000" w:themeColor="text1"/>
          <w:sz w:val="28"/>
          <w:szCs w:val="28"/>
        </w:rPr>
        <w:t xml:space="preserve">Особенностью рынка труда Волосовского района Ленинградской области является высокая трудовая маятниковая миграция. Значительная часть трудоспособного населения района выезжает на работу за пределы района. Это связано с отсутствием подходящих вакансий. Основная масса вакансий, заявленных предприятиями района, </w:t>
      </w:r>
      <w:proofErr w:type="gramStart"/>
      <w:r w:rsidRPr="00E271D2">
        <w:rPr>
          <w:rFonts w:ascii="Times New Roman" w:hAnsi="Times New Roman" w:cs="Times New Roman"/>
          <w:bCs/>
          <w:color w:val="000000" w:themeColor="text1"/>
          <w:sz w:val="28"/>
          <w:szCs w:val="28"/>
        </w:rPr>
        <w:t>связаны</w:t>
      </w:r>
      <w:proofErr w:type="gramEnd"/>
      <w:r w:rsidRPr="00E271D2">
        <w:rPr>
          <w:rFonts w:ascii="Times New Roman" w:hAnsi="Times New Roman" w:cs="Times New Roman"/>
          <w:bCs/>
          <w:color w:val="000000" w:themeColor="text1"/>
          <w:sz w:val="28"/>
          <w:szCs w:val="28"/>
        </w:rPr>
        <w:t xml:space="preserve"> с сельским хозяйством и характеризуются низкой оплатой труда</w:t>
      </w:r>
      <w:r w:rsidR="00E271D2" w:rsidRPr="00E271D2">
        <w:rPr>
          <w:rFonts w:ascii="Times New Roman" w:hAnsi="Times New Roman" w:cs="Times New Roman"/>
          <w:bCs/>
          <w:color w:val="000000" w:themeColor="text1"/>
          <w:sz w:val="28"/>
          <w:szCs w:val="28"/>
        </w:rPr>
        <w:t>, а также низкой транспортной доступностью</w:t>
      </w:r>
      <w:r w:rsidRPr="00E271D2">
        <w:rPr>
          <w:rFonts w:ascii="Times New Roman" w:hAnsi="Times New Roman" w:cs="Times New Roman"/>
          <w:bCs/>
          <w:color w:val="000000" w:themeColor="text1"/>
          <w:sz w:val="28"/>
          <w:szCs w:val="28"/>
        </w:rPr>
        <w:t>.</w:t>
      </w:r>
    </w:p>
    <w:p w:rsidR="00A42917" w:rsidRPr="00006E20" w:rsidRDefault="00F12988" w:rsidP="00F12988">
      <w:pPr>
        <w:pStyle w:val="a3"/>
        <w:tabs>
          <w:tab w:val="left" w:pos="708"/>
        </w:tabs>
        <w:spacing w:line="276" w:lineRule="auto"/>
        <w:ind w:right="0"/>
        <w:rPr>
          <w:szCs w:val="28"/>
        </w:rPr>
      </w:pPr>
      <w:r w:rsidRPr="00006E20">
        <w:rPr>
          <w:szCs w:val="28"/>
        </w:rPr>
        <w:t>В 20</w:t>
      </w:r>
      <w:r w:rsidR="00A42917" w:rsidRPr="00006E20">
        <w:rPr>
          <w:szCs w:val="28"/>
        </w:rPr>
        <w:t>2</w:t>
      </w:r>
      <w:r w:rsidR="00E271D2" w:rsidRPr="00006E20">
        <w:rPr>
          <w:szCs w:val="28"/>
        </w:rPr>
        <w:t>2</w:t>
      </w:r>
      <w:r w:rsidRPr="00006E20">
        <w:rPr>
          <w:szCs w:val="28"/>
        </w:rPr>
        <w:t xml:space="preserve"> году на предприятиях Волосовского района было занято </w:t>
      </w:r>
      <w:r w:rsidR="00A42917" w:rsidRPr="00006E20">
        <w:rPr>
          <w:szCs w:val="28"/>
        </w:rPr>
        <w:t>6</w:t>
      </w:r>
      <w:r w:rsidR="00087D51" w:rsidRPr="00006E20">
        <w:rPr>
          <w:szCs w:val="28"/>
        </w:rPr>
        <w:t> </w:t>
      </w:r>
      <w:r w:rsidR="00E271D2" w:rsidRPr="00006E20">
        <w:rPr>
          <w:szCs w:val="28"/>
        </w:rPr>
        <w:t>913</w:t>
      </w:r>
      <w:r w:rsidRPr="00006E20">
        <w:rPr>
          <w:szCs w:val="28"/>
        </w:rPr>
        <w:t xml:space="preserve"> человек списочного состава. </w:t>
      </w:r>
      <w:r w:rsidR="00A42917" w:rsidRPr="00006E20">
        <w:rPr>
          <w:szCs w:val="28"/>
        </w:rPr>
        <w:t xml:space="preserve">Наибольшее число работников заняты в организациях сельского хозяйства, охоты и лесного хозяйства, </w:t>
      </w:r>
      <w:r w:rsidR="00006E20" w:rsidRPr="00006E20">
        <w:rPr>
          <w:szCs w:val="28"/>
        </w:rPr>
        <w:t xml:space="preserve">обрабатывающих производств, </w:t>
      </w:r>
      <w:r w:rsidR="00A42917" w:rsidRPr="00006E20">
        <w:rPr>
          <w:szCs w:val="28"/>
        </w:rPr>
        <w:t>образования и здравоохранения.</w:t>
      </w:r>
    </w:p>
    <w:p w:rsidR="00F12988" w:rsidRPr="004E5FAA" w:rsidRDefault="00F12988" w:rsidP="00F12988">
      <w:pPr>
        <w:pStyle w:val="a3"/>
        <w:tabs>
          <w:tab w:val="left" w:pos="708"/>
        </w:tabs>
        <w:spacing w:line="276" w:lineRule="auto"/>
        <w:ind w:right="0"/>
        <w:rPr>
          <w:color w:val="000000" w:themeColor="text1"/>
          <w:szCs w:val="28"/>
        </w:rPr>
      </w:pPr>
      <w:r w:rsidRPr="00006E20">
        <w:rPr>
          <w:szCs w:val="28"/>
        </w:rPr>
        <w:t>С</w:t>
      </w:r>
      <w:r w:rsidR="00087D51" w:rsidRPr="00006E20">
        <w:rPr>
          <w:szCs w:val="28"/>
        </w:rPr>
        <w:t xml:space="preserve">реднемесячная заработная плата </w:t>
      </w:r>
      <w:r w:rsidRPr="00006E20">
        <w:rPr>
          <w:szCs w:val="28"/>
        </w:rPr>
        <w:t>по</w:t>
      </w:r>
      <w:r w:rsidR="00087D51" w:rsidRPr="00006E20">
        <w:rPr>
          <w:szCs w:val="28"/>
        </w:rPr>
        <w:t xml:space="preserve"> полному кругу предприятий</w:t>
      </w:r>
      <w:r w:rsidRPr="00006E20">
        <w:rPr>
          <w:szCs w:val="28"/>
        </w:rPr>
        <w:t xml:space="preserve"> муниципально</w:t>
      </w:r>
      <w:r w:rsidR="00087D51" w:rsidRPr="00006E20">
        <w:rPr>
          <w:szCs w:val="28"/>
        </w:rPr>
        <w:t>го</w:t>
      </w:r>
      <w:r w:rsidRPr="00006E20">
        <w:rPr>
          <w:szCs w:val="28"/>
        </w:rPr>
        <w:t xml:space="preserve"> район</w:t>
      </w:r>
      <w:r w:rsidR="00087D51" w:rsidRPr="00006E20">
        <w:rPr>
          <w:szCs w:val="28"/>
        </w:rPr>
        <w:t>а</w:t>
      </w:r>
      <w:r w:rsidRPr="00006E20">
        <w:rPr>
          <w:szCs w:val="28"/>
        </w:rPr>
        <w:t xml:space="preserve"> составляла </w:t>
      </w:r>
      <w:r w:rsidR="00006E20" w:rsidRPr="00006E20">
        <w:rPr>
          <w:szCs w:val="28"/>
        </w:rPr>
        <w:t>50 311,8</w:t>
      </w:r>
      <w:r w:rsidRPr="00006E20">
        <w:rPr>
          <w:szCs w:val="28"/>
        </w:rPr>
        <w:t xml:space="preserve"> руб., что превышал</w:t>
      </w:r>
      <w:r w:rsidR="00A42917" w:rsidRPr="00006E20">
        <w:rPr>
          <w:szCs w:val="28"/>
        </w:rPr>
        <w:t xml:space="preserve">о уровень </w:t>
      </w:r>
      <w:r w:rsidR="00A42917" w:rsidRPr="004E5FAA">
        <w:rPr>
          <w:szCs w:val="28"/>
        </w:rPr>
        <w:t xml:space="preserve">предыдущего года на </w:t>
      </w:r>
      <w:r w:rsidR="00006E20" w:rsidRPr="004E5FAA">
        <w:rPr>
          <w:szCs w:val="28"/>
        </w:rPr>
        <w:t>6,3</w:t>
      </w:r>
      <w:r w:rsidRPr="004E5FAA">
        <w:rPr>
          <w:szCs w:val="28"/>
        </w:rPr>
        <w:t>%.</w:t>
      </w:r>
    </w:p>
    <w:p w:rsidR="00E87092" w:rsidRPr="004E5FAA" w:rsidRDefault="00E87092" w:rsidP="00B0063C">
      <w:pPr>
        <w:spacing w:after="0"/>
        <w:ind w:firstLine="709"/>
        <w:jc w:val="both"/>
        <w:rPr>
          <w:rFonts w:ascii="Times New Roman" w:hAnsi="Times New Roman" w:cs="Times New Roman"/>
          <w:bCs/>
          <w:color w:val="000000" w:themeColor="text1"/>
          <w:sz w:val="28"/>
          <w:szCs w:val="28"/>
        </w:rPr>
      </w:pPr>
      <w:r w:rsidRPr="004E5FAA">
        <w:rPr>
          <w:rFonts w:ascii="Times New Roman" w:hAnsi="Times New Roman" w:cs="Times New Roman"/>
          <w:b/>
          <w:color w:val="000000" w:themeColor="text1"/>
          <w:sz w:val="28"/>
          <w:szCs w:val="28"/>
        </w:rPr>
        <w:lastRenderedPageBreak/>
        <w:t>В 202</w:t>
      </w:r>
      <w:r w:rsidR="00006E20" w:rsidRPr="004E5FAA">
        <w:rPr>
          <w:rFonts w:ascii="Times New Roman" w:hAnsi="Times New Roman" w:cs="Times New Roman"/>
          <w:b/>
          <w:color w:val="000000" w:themeColor="text1"/>
          <w:sz w:val="28"/>
          <w:szCs w:val="28"/>
        </w:rPr>
        <w:t>3</w:t>
      </w:r>
      <w:r w:rsidRPr="004E5FAA">
        <w:rPr>
          <w:rFonts w:ascii="Times New Roman" w:hAnsi="Times New Roman" w:cs="Times New Roman"/>
          <w:b/>
          <w:color w:val="000000" w:themeColor="text1"/>
          <w:sz w:val="28"/>
          <w:szCs w:val="28"/>
        </w:rPr>
        <w:t xml:space="preserve"> год</w:t>
      </w:r>
      <w:r w:rsidR="00B0063C" w:rsidRPr="004E5FAA">
        <w:rPr>
          <w:rFonts w:ascii="Times New Roman" w:hAnsi="Times New Roman" w:cs="Times New Roman"/>
          <w:b/>
          <w:color w:val="000000" w:themeColor="text1"/>
          <w:sz w:val="28"/>
          <w:szCs w:val="28"/>
        </w:rPr>
        <w:t>у</w:t>
      </w:r>
      <w:r w:rsidR="003329F9" w:rsidRPr="004E5FAA">
        <w:rPr>
          <w:rFonts w:ascii="Times New Roman" w:hAnsi="Times New Roman" w:cs="Times New Roman"/>
          <w:sz w:val="28"/>
          <w:szCs w:val="28"/>
        </w:rPr>
        <w:t xml:space="preserve"> на рынке труда Волосовского района </w:t>
      </w:r>
      <w:r w:rsidR="00366723" w:rsidRPr="004E5FAA">
        <w:rPr>
          <w:rFonts w:ascii="Times New Roman" w:hAnsi="Times New Roman" w:cs="Times New Roman"/>
          <w:sz w:val="28"/>
          <w:szCs w:val="28"/>
        </w:rPr>
        <w:t>наблюдается</w:t>
      </w:r>
      <w:r w:rsidR="003329F9" w:rsidRPr="004E5FAA">
        <w:rPr>
          <w:rFonts w:ascii="Times New Roman" w:hAnsi="Times New Roman" w:cs="Times New Roman"/>
          <w:sz w:val="28"/>
          <w:szCs w:val="28"/>
        </w:rPr>
        <w:t xml:space="preserve"> </w:t>
      </w:r>
      <w:r w:rsidR="00366723" w:rsidRPr="004E5FAA">
        <w:rPr>
          <w:rFonts w:ascii="Times New Roman" w:hAnsi="Times New Roman" w:cs="Times New Roman"/>
          <w:sz w:val="28"/>
          <w:szCs w:val="28"/>
        </w:rPr>
        <w:t xml:space="preserve">снижение </w:t>
      </w:r>
      <w:r w:rsidR="003329F9" w:rsidRPr="004E5FAA">
        <w:rPr>
          <w:rFonts w:ascii="Times New Roman" w:hAnsi="Times New Roman" w:cs="Times New Roman"/>
          <w:sz w:val="28"/>
          <w:szCs w:val="28"/>
        </w:rPr>
        <w:t xml:space="preserve">числа безработных граждан. </w:t>
      </w:r>
      <w:r w:rsidR="00B0063C" w:rsidRPr="004E5FAA">
        <w:rPr>
          <w:rFonts w:ascii="Times New Roman" w:hAnsi="Times New Roman" w:cs="Times New Roman"/>
          <w:color w:val="000000" w:themeColor="text1"/>
          <w:sz w:val="28"/>
          <w:szCs w:val="28"/>
        </w:rPr>
        <w:t>По состоянию на 01.09.202</w:t>
      </w:r>
      <w:r w:rsidR="00366723" w:rsidRPr="004E5FAA">
        <w:rPr>
          <w:rFonts w:ascii="Times New Roman" w:hAnsi="Times New Roman" w:cs="Times New Roman"/>
          <w:color w:val="000000" w:themeColor="text1"/>
          <w:sz w:val="28"/>
          <w:szCs w:val="28"/>
        </w:rPr>
        <w:t>2</w:t>
      </w:r>
      <w:r w:rsidR="00B0063C" w:rsidRPr="004E5FAA">
        <w:rPr>
          <w:rFonts w:ascii="Times New Roman" w:hAnsi="Times New Roman" w:cs="Times New Roman"/>
          <w:color w:val="000000" w:themeColor="text1"/>
          <w:sz w:val="28"/>
          <w:szCs w:val="28"/>
        </w:rPr>
        <w:t xml:space="preserve"> б</w:t>
      </w:r>
      <w:r w:rsidRPr="004E5FAA">
        <w:rPr>
          <w:rFonts w:ascii="Times New Roman" w:hAnsi="Times New Roman" w:cs="Times New Roman"/>
          <w:color w:val="000000" w:themeColor="text1"/>
          <w:sz w:val="28"/>
          <w:szCs w:val="28"/>
        </w:rPr>
        <w:t xml:space="preserve">езработными признаны </w:t>
      </w:r>
      <w:r w:rsidR="004E5FAA" w:rsidRPr="004E5FAA">
        <w:rPr>
          <w:rFonts w:ascii="Times New Roman" w:hAnsi="Times New Roman" w:cs="Times New Roman"/>
          <w:color w:val="000000" w:themeColor="text1"/>
          <w:sz w:val="28"/>
          <w:szCs w:val="28"/>
        </w:rPr>
        <w:t>151</w:t>
      </w:r>
      <w:r w:rsidRPr="004E5FAA">
        <w:rPr>
          <w:rFonts w:ascii="Times New Roman" w:hAnsi="Times New Roman" w:cs="Times New Roman"/>
          <w:color w:val="000000" w:themeColor="text1"/>
          <w:sz w:val="28"/>
          <w:szCs w:val="28"/>
        </w:rPr>
        <w:t xml:space="preserve"> человек, которым назначена социальная выплата в виде пособия по безработице</w:t>
      </w:r>
      <w:r w:rsidR="00B0063C" w:rsidRPr="004E5FAA">
        <w:rPr>
          <w:rFonts w:ascii="Times New Roman" w:hAnsi="Times New Roman" w:cs="Times New Roman"/>
          <w:color w:val="000000" w:themeColor="text1"/>
          <w:sz w:val="28"/>
          <w:szCs w:val="28"/>
        </w:rPr>
        <w:t xml:space="preserve">, что на </w:t>
      </w:r>
      <w:r w:rsidR="004E5FAA" w:rsidRPr="004E5FAA">
        <w:rPr>
          <w:rFonts w:ascii="Times New Roman" w:hAnsi="Times New Roman" w:cs="Times New Roman"/>
          <w:color w:val="000000" w:themeColor="text1"/>
          <w:sz w:val="28"/>
          <w:szCs w:val="28"/>
        </w:rPr>
        <w:t>17</w:t>
      </w:r>
      <w:r w:rsidR="00B0063C" w:rsidRPr="004E5FAA">
        <w:rPr>
          <w:rFonts w:ascii="Times New Roman" w:hAnsi="Times New Roman" w:cs="Times New Roman"/>
          <w:color w:val="000000" w:themeColor="text1"/>
          <w:sz w:val="28"/>
          <w:szCs w:val="28"/>
        </w:rPr>
        <w:t xml:space="preserve"> человек </w:t>
      </w:r>
      <w:r w:rsidR="003329F9" w:rsidRPr="004E5FAA">
        <w:rPr>
          <w:rFonts w:ascii="Times New Roman" w:hAnsi="Times New Roman" w:cs="Times New Roman"/>
          <w:color w:val="000000" w:themeColor="text1"/>
          <w:sz w:val="28"/>
          <w:szCs w:val="28"/>
        </w:rPr>
        <w:t>меньше</w:t>
      </w:r>
      <w:r w:rsidR="00B0063C" w:rsidRPr="004E5FAA">
        <w:rPr>
          <w:rFonts w:ascii="Times New Roman" w:hAnsi="Times New Roman" w:cs="Times New Roman"/>
          <w:color w:val="000000" w:themeColor="text1"/>
          <w:sz w:val="28"/>
          <w:szCs w:val="28"/>
        </w:rPr>
        <w:t>, чем на аналогичную дату 20</w:t>
      </w:r>
      <w:r w:rsidR="003329F9" w:rsidRPr="004E5FAA">
        <w:rPr>
          <w:rFonts w:ascii="Times New Roman" w:hAnsi="Times New Roman" w:cs="Times New Roman"/>
          <w:color w:val="000000" w:themeColor="text1"/>
          <w:sz w:val="28"/>
          <w:szCs w:val="28"/>
        </w:rPr>
        <w:t>2</w:t>
      </w:r>
      <w:r w:rsidR="004E5FAA" w:rsidRPr="004E5FAA">
        <w:rPr>
          <w:rFonts w:ascii="Times New Roman" w:hAnsi="Times New Roman" w:cs="Times New Roman"/>
          <w:color w:val="000000" w:themeColor="text1"/>
          <w:sz w:val="28"/>
          <w:szCs w:val="28"/>
        </w:rPr>
        <w:t>2</w:t>
      </w:r>
      <w:r w:rsidR="00B0063C" w:rsidRPr="004E5FAA">
        <w:rPr>
          <w:rFonts w:ascii="Times New Roman" w:hAnsi="Times New Roman" w:cs="Times New Roman"/>
          <w:color w:val="000000" w:themeColor="text1"/>
          <w:sz w:val="28"/>
          <w:szCs w:val="28"/>
        </w:rPr>
        <w:t xml:space="preserve"> года.</w:t>
      </w:r>
      <w:r w:rsidRPr="004E5FAA">
        <w:rPr>
          <w:rFonts w:ascii="Times New Roman" w:hAnsi="Times New Roman" w:cs="Times New Roman"/>
          <w:color w:val="000000" w:themeColor="text1"/>
          <w:sz w:val="28"/>
          <w:szCs w:val="28"/>
        </w:rPr>
        <w:t xml:space="preserve"> </w:t>
      </w:r>
      <w:r w:rsidR="00B0063C" w:rsidRPr="004E5FAA">
        <w:rPr>
          <w:rFonts w:ascii="Times New Roman" w:eastAsia="Times New Roman" w:hAnsi="Times New Roman" w:cs="Times New Roman"/>
          <w:bCs/>
          <w:color w:val="000000" w:themeColor="text1"/>
          <w:sz w:val="28"/>
          <w:szCs w:val="28"/>
          <w:lang w:eastAsia="ru-RU"/>
        </w:rPr>
        <w:t>У</w:t>
      </w:r>
      <w:r w:rsidRPr="004E5FAA">
        <w:rPr>
          <w:rFonts w:ascii="Times New Roman" w:hAnsi="Times New Roman" w:cs="Times New Roman"/>
          <w:color w:val="000000" w:themeColor="text1"/>
          <w:sz w:val="28"/>
          <w:szCs w:val="28"/>
        </w:rPr>
        <w:t>ровень регистрируемой безработицы</w:t>
      </w:r>
      <w:r w:rsidR="00B0063C" w:rsidRPr="004E5FAA">
        <w:rPr>
          <w:rFonts w:ascii="Times New Roman" w:hAnsi="Times New Roman" w:cs="Times New Roman"/>
          <w:color w:val="000000" w:themeColor="text1"/>
          <w:sz w:val="28"/>
          <w:szCs w:val="28"/>
        </w:rPr>
        <w:t xml:space="preserve"> составил</w:t>
      </w:r>
      <w:r w:rsidRPr="004E5FAA">
        <w:rPr>
          <w:rFonts w:ascii="Times New Roman" w:hAnsi="Times New Roman" w:cs="Times New Roman"/>
          <w:color w:val="000000" w:themeColor="text1"/>
          <w:sz w:val="28"/>
          <w:szCs w:val="28"/>
        </w:rPr>
        <w:t xml:space="preserve"> </w:t>
      </w:r>
      <w:r w:rsidR="003329F9" w:rsidRPr="004E5FAA">
        <w:rPr>
          <w:rFonts w:ascii="Times New Roman" w:hAnsi="Times New Roman" w:cs="Times New Roman"/>
          <w:color w:val="000000" w:themeColor="text1"/>
          <w:sz w:val="28"/>
          <w:szCs w:val="28"/>
        </w:rPr>
        <w:t>0,</w:t>
      </w:r>
      <w:r w:rsidR="004E5FAA" w:rsidRPr="004E5FAA">
        <w:rPr>
          <w:rFonts w:ascii="Times New Roman" w:hAnsi="Times New Roman" w:cs="Times New Roman"/>
          <w:color w:val="000000" w:themeColor="text1"/>
          <w:sz w:val="28"/>
          <w:szCs w:val="28"/>
        </w:rPr>
        <w:t>58</w:t>
      </w:r>
      <w:r w:rsidRPr="004E5FAA">
        <w:rPr>
          <w:rFonts w:ascii="Times New Roman" w:hAnsi="Times New Roman" w:cs="Times New Roman"/>
          <w:color w:val="000000" w:themeColor="text1"/>
          <w:sz w:val="28"/>
          <w:szCs w:val="28"/>
        </w:rPr>
        <w:t xml:space="preserve">% к </w:t>
      </w:r>
      <w:r w:rsidR="00B0063C" w:rsidRPr="004E5FAA">
        <w:rPr>
          <w:rFonts w:ascii="Times New Roman" w:hAnsi="Times New Roman" w:cs="Times New Roman"/>
          <w:color w:val="000000" w:themeColor="text1"/>
          <w:sz w:val="28"/>
          <w:szCs w:val="28"/>
        </w:rPr>
        <w:t xml:space="preserve">экономически активному населению. </w:t>
      </w:r>
    </w:p>
    <w:p w:rsidR="00BF2644" w:rsidRPr="004E5FAA" w:rsidRDefault="00D37D3C" w:rsidP="00B0063C">
      <w:pPr>
        <w:spacing w:after="0"/>
        <w:ind w:firstLine="709"/>
        <w:jc w:val="both"/>
        <w:rPr>
          <w:rFonts w:ascii="Times New Roman" w:hAnsi="Times New Roman" w:cs="Times New Roman"/>
          <w:bCs/>
          <w:color w:val="000000" w:themeColor="text1"/>
          <w:sz w:val="28"/>
          <w:szCs w:val="28"/>
        </w:rPr>
      </w:pPr>
      <w:r w:rsidRPr="004E5FAA">
        <w:rPr>
          <w:rFonts w:ascii="Times New Roman" w:hAnsi="Times New Roman" w:cs="Times New Roman"/>
          <w:bCs/>
          <w:color w:val="000000" w:themeColor="text1"/>
          <w:sz w:val="28"/>
          <w:szCs w:val="28"/>
        </w:rPr>
        <w:t>К концу 202</w:t>
      </w:r>
      <w:r w:rsidR="004E5FAA" w:rsidRPr="004E5FAA">
        <w:rPr>
          <w:rFonts w:ascii="Times New Roman" w:hAnsi="Times New Roman" w:cs="Times New Roman"/>
          <w:bCs/>
          <w:color w:val="000000" w:themeColor="text1"/>
          <w:sz w:val="28"/>
          <w:szCs w:val="28"/>
        </w:rPr>
        <w:t>3</w:t>
      </w:r>
      <w:r w:rsidRPr="004E5FAA">
        <w:rPr>
          <w:rFonts w:ascii="Times New Roman" w:hAnsi="Times New Roman" w:cs="Times New Roman"/>
          <w:bCs/>
          <w:color w:val="000000" w:themeColor="text1"/>
          <w:sz w:val="28"/>
          <w:szCs w:val="28"/>
        </w:rPr>
        <w:t xml:space="preserve"> года состояние рынка </w:t>
      </w:r>
      <w:r w:rsidR="006401EB" w:rsidRPr="004E5FAA">
        <w:rPr>
          <w:rFonts w:ascii="Times New Roman" w:hAnsi="Times New Roman" w:cs="Times New Roman"/>
          <w:bCs/>
          <w:color w:val="000000" w:themeColor="text1"/>
          <w:sz w:val="28"/>
          <w:szCs w:val="28"/>
        </w:rPr>
        <w:t>труда Волосовского района будет характеризоваться следующими оценочными значениями показателей:</w:t>
      </w:r>
    </w:p>
    <w:p w:rsidR="006401EB" w:rsidRPr="004E5FAA" w:rsidRDefault="006401EB" w:rsidP="00B0063C">
      <w:pPr>
        <w:spacing w:after="0"/>
        <w:ind w:firstLine="709"/>
        <w:jc w:val="both"/>
        <w:rPr>
          <w:rFonts w:ascii="Times New Roman" w:hAnsi="Times New Roman" w:cs="Times New Roman"/>
          <w:bCs/>
          <w:color w:val="000000" w:themeColor="text1"/>
          <w:sz w:val="28"/>
          <w:szCs w:val="28"/>
        </w:rPr>
      </w:pPr>
      <w:r w:rsidRPr="004E5FAA">
        <w:rPr>
          <w:rFonts w:ascii="Times New Roman" w:hAnsi="Times New Roman" w:cs="Times New Roman"/>
          <w:bCs/>
          <w:color w:val="000000" w:themeColor="text1"/>
          <w:sz w:val="28"/>
          <w:szCs w:val="28"/>
        </w:rPr>
        <w:t>- уровень безра</w:t>
      </w:r>
      <w:r w:rsidR="00BE2080" w:rsidRPr="004E5FAA">
        <w:rPr>
          <w:rFonts w:ascii="Times New Roman" w:hAnsi="Times New Roman" w:cs="Times New Roman"/>
          <w:bCs/>
          <w:color w:val="000000" w:themeColor="text1"/>
          <w:sz w:val="28"/>
          <w:szCs w:val="28"/>
        </w:rPr>
        <w:t xml:space="preserve">ботицы по итогам года составит </w:t>
      </w:r>
      <w:r w:rsidR="00366723" w:rsidRPr="004E5FAA">
        <w:rPr>
          <w:rFonts w:ascii="Times New Roman" w:hAnsi="Times New Roman" w:cs="Times New Roman"/>
          <w:bCs/>
          <w:color w:val="000000" w:themeColor="text1"/>
          <w:sz w:val="28"/>
          <w:szCs w:val="28"/>
        </w:rPr>
        <w:t>0,6</w:t>
      </w:r>
      <w:r w:rsidRPr="004E5FAA">
        <w:rPr>
          <w:rFonts w:ascii="Times New Roman" w:hAnsi="Times New Roman" w:cs="Times New Roman"/>
          <w:bCs/>
          <w:color w:val="000000" w:themeColor="text1"/>
          <w:sz w:val="28"/>
          <w:szCs w:val="28"/>
        </w:rPr>
        <w:t>%;</w:t>
      </w:r>
    </w:p>
    <w:p w:rsidR="006401EB" w:rsidRPr="004E5FAA" w:rsidRDefault="006401EB" w:rsidP="006401EB">
      <w:pPr>
        <w:spacing w:after="0"/>
        <w:ind w:firstLine="709"/>
        <w:jc w:val="both"/>
        <w:rPr>
          <w:rFonts w:ascii="Times New Roman" w:hAnsi="Times New Roman" w:cs="Times New Roman"/>
          <w:bCs/>
          <w:color w:val="000000" w:themeColor="text1"/>
          <w:sz w:val="28"/>
          <w:szCs w:val="28"/>
        </w:rPr>
      </w:pPr>
      <w:r w:rsidRPr="004E5FAA">
        <w:rPr>
          <w:rFonts w:ascii="Times New Roman" w:hAnsi="Times New Roman" w:cs="Times New Roman"/>
          <w:bCs/>
          <w:color w:val="000000" w:themeColor="text1"/>
          <w:sz w:val="28"/>
          <w:szCs w:val="28"/>
        </w:rPr>
        <w:t>- численность безработных, зарегистрированных в органах государственной службы занятости</w:t>
      </w:r>
      <w:r w:rsidR="00F12988" w:rsidRPr="004E5FAA">
        <w:rPr>
          <w:rFonts w:ascii="Times New Roman" w:hAnsi="Times New Roman" w:cs="Times New Roman"/>
          <w:bCs/>
          <w:color w:val="000000" w:themeColor="text1"/>
          <w:sz w:val="28"/>
          <w:szCs w:val="28"/>
        </w:rPr>
        <w:t>,</w:t>
      </w:r>
      <w:r w:rsidRPr="004E5FAA">
        <w:rPr>
          <w:rFonts w:ascii="Times New Roman" w:hAnsi="Times New Roman" w:cs="Times New Roman"/>
          <w:bCs/>
          <w:color w:val="000000" w:themeColor="text1"/>
          <w:sz w:val="28"/>
          <w:szCs w:val="28"/>
        </w:rPr>
        <w:t xml:space="preserve"> </w:t>
      </w:r>
      <w:r w:rsidR="00BE2080" w:rsidRPr="004E5FAA">
        <w:rPr>
          <w:rFonts w:ascii="Times New Roman" w:hAnsi="Times New Roman" w:cs="Times New Roman"/>
          <w:bCs/>
          <w:color w:val="000000" w:themeColor="text1"/>
          <w:sz w:val="28"/>
          <w:szCs w:val="28"/>
        </w:rPr>
        <w:t xml:space="preserve">- </w:t>
      </w:r>
      <w:r w:rsidR="00366723" w:rsidRPr="004E5FAA">
        <w:rPr>
          <w:rFonts w:ascii="Times New Roman" w:hAnsi="Times New Roman" w:cs="Times New Roman"/>
          <w:bCs/>
          <w:color w:val="000000" w:themeColor="text1"/>
          <w:sz w:val="28"/>
          <w:szCs w:val="28"/>
        </w:rPr>
        <w:t>1</w:t>
      </w:r>
      <w:r w:rsidR="004E5FAA" w:rsidRPr="004E5FAA">
        <w:rPr>
          <w:rFonts w:ascii="Times New Roman" w:hAnsi="Times New Roman" w:cs="Times New Roman"/>
          <w:bCs/>
          <w:color w:val="000000" w:themeColor="text1"/>
          <w:sz w:val="28"/>
          <w:szCs w:val="28"/>
        </w:rPr>
        <w:t>6</w:t>
      </w:r>
      <w:r w:rsidR="00366723" w:rsidRPr="004E5FAA">
        <w:rPr>
          <w:rFonts w:ascii="Times New Roman" w:hAnsi="Times New Roman" w:cs="Times New Roman"/>
          <w:bCs/>
          <w:color w:val="000000" w:themeColor="text1"/>
          <w:sz w:val="28"/>
          <w:szCs w:val="28"/>
        </w:rPr>
        <w:t>0</w:t>
      </w:r>
      <w:r w:rsidRPr="004E5FAA">
        <w:rPr>
          <w:rFonts w:ascii="Times New Roman" w:hAnsi="Times New Roman" w:cs="Times New Roman"/>
          <w:bCs/>
          <w:color w:val="000000" w:themeColor="text1"/>
          <w:sz w:val="28"/>
          <w:szCs w:val="28"/>
        </w:rPr>
        <w:t xml:space="preserve"> чел.</w:t>
      </w:r>
      <w:r w:rsidR="003B33BD" w:rsidRPr="004E5FAA">
        <w:rPr>
          <w:rFonts w:ascii="Times New Roman" w:hAnsi="Times New Roman" w:cs="Times New Roman"/>
          <w:bCs/>
          <w:color w:val="000000" w:themeColor="text1"/>
          <w:sz w:val="28"/>
          <w:szCs w:val="28"/>
        </w:rPr>
        <w:t>;</w:t>
      </w:r>
    </w:p>
    <w:p w:rsidR="003B33BD" w:rsidRPr="004E5FAA" w:rsidRDefault="003B33BD" w:rsidP="003B33BD">
      <w:pPr>
        <w:spacing w:after="0"/>
        <w:ind w:firstLine="709"/>
        <w:jc w:val="both"/>
        <w:rPr>
          <w:rFonts w:ascii="Times New Roman" w:hAnsi="Times New Roman"/>
          <w:sz w:val="28"/>
          <w:szCs w:val="28"/>
        </w:rPr>
      </w:pPr>
      <w:r w:rsidRPr="004E5FAA">
        <w:rPr>
          <w:rFonts w:ascii="Times New Roman" w:hAnsi="Times New Roman" w:cs="Times New Roman"/>
          <w:bCs/>
          <w:color w:val="000000" w:themeColor="text1"/>
          <w:sz w:val="28"/>
          <w:szCs w:val="28"/>
        </w:rPr>
        <w:t xml:space="preserve">- </w:t>
      </w:r>
      <w:r w:rsidRPr="004E5FAA">
        <w:rPr>
          <w:rFonts w:ascii="Times New Roman" w:hAnsi="Times New Roman"/>
          <w:sz w:val="28"/>
          <w:szCs w:val="28"/>
        </w:rPr>
        <w:t xml:space="preserve">среднемесячная номинальная заработная плата на 1 работника составит </w:t>
      </w:r>
      <w:r w:rsidR="004E5FAA" w:rsidRPr="004E5FAA">
        <w:rPr>
          <w:rFonts w:ascii="Times New Roman" w:hAnsi="Times New Roman"/>
          <w:sz w:val="28"/>
          <w:szCs w:val="28"/>
        </w:rPr>
        <w:t>53 330,0</w:t>
      </w:r>
      <w:r w:rsidRPr="004E5FAA">
        <w:rPr>
          <w:rFonts w:ascii="Times New Roman" w:hAnsi="Times New Roman"/>
          <w:sz w:val="28"/>
          <w:szCs w:val="28"/>
        </w:rPr>
        <w:t xml:space="preserve"> руб. в месяц (</w:t>
      </w:r>
      <w:r w:rsidR="00BE2080" w:rsidRPr="004E5FAA">
        <w:rPr>
          <w:rFonts w:ascii="Times New Roman" w:hAnsi="Times New Roman"/>
          <w:sz w:val="28"/>
          <w:szCs w:val="28"/>
        </w:rPr>
        <w:t xml:space="preserve">прогнозируется рост на </w:t>
      </w:r>
      <w:r w:rsidR="004E5FAA" w:rsidRPr="004E5FAA">
        <w:rPr>
          <w:rFonts w:ascii="Times New Roman" w:hAnsi="Times New Roman"/>
          <w:sz w:val="28"/>
          <w:szCs w:val="28"/>
        </w:rPr>
        <w:t>6</w:t>
      </w:r>
      <w:r w:rsidR="00BE2080" w:rsidRPr="004E5FAA">
        <w:rPr>
          <w:rFonts w:ascii="Times New Roman" w:hAnsi="Times New Roman"/>
          <w:sz w:val="28"/>
          <w:szCs w:val="28"/>
        </w:rPr>
        <w:t xml:space="preserve">% к </w:t>
      </w:r>
      <w:r w:rsidRPr="004E5FAA">
        <w:rPr>
          <w:rFonts w:ascii="Times New Roman" w:hAnsi="Times New Roman"/>
          <w:sz w:val="28"/>
          <w:szCs w:val="28"/>
        </w:rPr>
        <w:t>уровн</w:t>
      </w:r>
      <w:r w:rsidR="00BE2080" w:rsidRPr="004E5FAA">
        <w:rPr>
          <w:rFonts w:ascii="Times New Roman" w:hAnsi="Times New Roman"/>
          <w:sz w:val="28"/>
          <w:szCs w:val="28"/>
        </w:rPr>
        <w:t>ю 202</w:t>
      </w:r>
      <w:r w:rsidR="004E5FAA" w:rsidRPr="004E5FAA">
        <w:rPr>
          <w:rFonts w:ascii="Times New Roman" w:hAnsi="Times New Roman"/>
          <w:sz w:val="28"/>
          <w:szCs w:val="28"/>
        </w:rPr>
        <w:t>2</w:t>
      </w:r>
      <w:r w:rsidRPr="004E5FAA">
        <w:rPr>
          <w:rFonts w:ascii="Times New Roman" w:hAnsi="Times New Roman"/>
          <w:sz w:val="28"/>
          <w:szCs w:val="28"/>
        </w:rPr>
        <w:t xml:space="preserve"> года);</w:t>
      </w:r>
    </w:p>
    <w:p w:rsidR="003B33BD" w:rsidRPr="004E5FAA" w:rsidRDefault="003B33BD" w:rsidP="003B33BD">
      <w:pPr>
        <w:spacing w:after="0"/>
        <w:ind w:firstLine="709"/>
        <w:jc w:val="both"/>
        <w:rPr>
          <w:rFonts w:ascii="Times New Roman" w:hAnsi="Times New Roman"/>
          <w:sz w:val="28"/>
          <w:szCs w:val="28"/>
        </w:rPr>
      </w:pPr>
      <w:r w:rsidRPr="004E5FAA">
        <w:rPr>
          <w:rFonts w:ascii="Times New Roman" w:hAnsi="Times New Roman"/>
          <w:sz w:val="28"/>
          <w:szCs w:val="28"/>
        </w:rPr>
        <w:t xml:space="preserve">- среднесписочная численность работников предприятий ожидается на уровне </w:t>
      </w:r>
      <w:r w:rsidR="004E5FAA" w:rsidRPr="004E5FAA">
        <w:rPr>
          <w:rFonts w:ascii="Times New Roman" w:hAnsi="Times New Roman"/>
          <w:sz w:val="28"/>
          <w:szCs w:val="28"/>
        </w:rPr>
        <w:t>7 350</w:t>
      </w:r>
      <w:r w:rsidR="00BE2080" w:rsidRPr="004E5FAA">
        <w:rPr>
          <w:rFonts w:ascii="Times New Roman" w:hAnsi="Times New Roman"/>
          <w:sz w:val="28"/>
          <w:szCs w:val="28"/>
        </w:rPr>
        <w:t xml:space="preserve"> </w:t>
      </w:r>
      <w:r w:rsidRPr="004E5FAA">
        <w:rPr>
          <w:rFonts w:ascii="Times New Roman" w:hAnsi="Times New Roman"/>
          <w:sz w:val="28"/>
          <w:szCs w:val="28"/>
        </w:rPr>
        <w:t>человек.</w:t>
      </w:r>
    </w:p>
    <w:p w:rsidR="00366723" w:rsidRPr="0054777E" w:rsidRDefault="00E87092" w:rsidP="004E22C7">
      <w:pPr>
        <w:pStyle w:val="ac"/>
        <w:spacing w:after="0"/>
        <w:ind w:firstLine="709"/>
        <w:jc w:val="both"/>
        <w:rPr>
          <w:rFonts w:ascii="Times New Roman" w:hAnsi="Times New Roman"/>
          <w:bCs/>
          <w:color w:val="000000" w:themeColor="text1"/>
          <w:sz w:val="28"/>
          <w:szCs w:val="28"/>
        </w:rPr>
      </w:pPr>
      <w:r w:rsidRPr="0054777E">
        <w:rPr>
          <w:rFonts w:ascii="Times New Roman" w:hAnsi="Times New Roman"/>
          <w:bCs/>
          <w:color w:val="000000" w:themeColor="text1"/>
          <w:sz w:val="28"/>
          <w:szCs w:val="28"/>
        </w:rPr>
        <w:t xml:space="preserve">Прогноз рынка труда </w:t>
      </w:r>
      <w:r w:rsidR="00065A73" w:rsidRPr="0054777E">
        <w:rPr>
          <w:rFonts w:ascii="Times New Roman" w:hAnsi="Times New Roman"/>
          <w:b/>
          <w:bCs/>
          <w:color w:val="000000" w:themeColor="text1"/>
          <w:sz w:val="28"/>
          <w:szCs w:val="28"/>
        </w:rPr>
        <w:t>на 202</w:t>
      </w:r>
      <w:r w:rsidR="004E5FAA" w:rsidRPr="0054777E">
        <w:rPr>
          <w:rFonts w:ascii="Times New Roman" w:hAnsi="Times New Roman"/>
          <w:b/>
          <w:bCs/>
          <w:color w:val="000000" w:themeColor="text1"/>
          <w:sz w:val="28"/>
          <w:szCs w:val="28"/>
        </w:rPr>
        <w:t>4</w:t>
      </w:r>
      <w:r w:rsidR="00065A73" w:rsidRPr="0054777E">
        <w:rPr>
          <w:rFonts w:ascii="Times New Roman" w:hAnsi="Times New Roman"/>
          <w:b/>
          <w:bCs/>
          <w:color w:val="000000" w:themeColor="text1"/>
          <w:sz w:val="28"/>
          <w:szCs w:val="28"/>
        </w:rPr>
        <w:t>-202</w:t>
      </w:r>
      <w:r w:rsidR="004E5FAA" w:rsidRPr="0054777E">
        <w:rPr>
          <w:rFonts w:ascii="Times New Roman" w:hAnsi="Times New Roman"/>
          <w:b/>
          <w:bCs/>
          <w:color w:val="000000" w:themeColor="text1"/>
          <w:sz w:val="28"/>
          <w:szCs w:val="28"/>
        </w:rPr>
        <w:t>6</w:t>
      </w:r>
      <w:r w:rsidR="00065A73" w:rsidRPr="0054777E">
        <w:rPr>
          <w:rFonts w:ascii="Times New Roman" w:hAnsi="Times New Roman"/>
          <w:b/>
          <w:bCs/>
          <w:color w:val="000000" w:themeColor="text1"/>
          <w:sz w:val="28"/>
          <w:szCs w:val="28"/>
        </w:rPr>
        <w:t xml:space="preserve"> годы</w:t>
      </w:r>
      <w:r w:rsidR="00065A73" w:rsidRPr="0054777E">
        <w:rPr>
          <w:rFonts w:ascii="Times New Roman" w:hAnsi="Times New Roman"/>
          <w:bCs/>
          <w:color w:val="000000" w:themeColor="text1"/>
          <w:sz w:val="28"/>
          <w:szCs w:val="28"/>
        </w:rPr>
        <w:t xml:space="preserve"> </w:t>
      </w:r>
      <w:r w:rsidRPr="0054777E">
        <w:rPr>
          <w:rFonts w:ascii="Times New Roman" w:hAnsi="Times New Roman"/>
          <w:bCs/>
          <w:color w:val="000000" w:themeColor="text1"/>
          <w:sz w:val="28"/>
          <w:szCs w:val="28"/>
        </w:rPr>
        <w:t xml:space="preserve">построен на </w:t>
      </w:r>
      <w:r w:rsidR="00366723" w:rsidRPr="0054777E">
        <w:rPr>
          <w:rFonts w:ascii="Times New Roman" w:hAnsi="Times New Roman"/>
          <w:bCs/>
          <w:color w:val="000000" w:themeColor="text1"/>
          <w:sz w:val="28"/>
          <w:szCs w:val="28"/>
        </w:rPr>
        <w:t>ожиданиях сохранения стабильности на рынке труда Волосовского района.</w:t>
      </w:r>
    </w:p>
    <w:p w:rsidR="003F7209" w:rsidRPr="0054777E" w:rsidRDefault="003F7209" w:rsidP="004E22C7">
      <w:pPr>
        <w:pStyle w:val="ac"/>
        <w:spacing w:after="0"/>
        <w:ind w:firstLine="709"/>
        <w:jc w:val="both"/>
        <w:rPr>
          <w:rFonts w:ascii="Times New Roman" w:hAnsi="Times New Roman"/>
          <w:color w:val="000000" w:themeColor="text1"/>
          <w:sz w:val="28"/>
          <w:szCs w:val="28"/>
        </w:rPr>
      </w:pPr>
      <w:r w:rsidRPr="0054777E">
        <w:rPr>
          <w:rFonts w:ascii="Times New Roman" w:hAnsi="Times New Roman"/>
          <w:color w:val="000000" w:themeColor="text1"/>
          <w:sz w:val="28"/>
          <w:szCs w:val="28"/>
        </w:rPr>
        <w:t>В 202</w:t>
      </w:r>
      <w:r w:rsidR="00ED6A30" w:rsidRPr="0054777E">
        <w:rPr>
          <w:rFonts w:ascii="Times New Roman" w:hAnsi="Times New Roman"/>
          <w:color w:val="000000" w:themeColor="text1"/>
          <w:sz w:val="28"/>
          <w:szCs w:val="28"/>
        </w:rPr>
        <w:t>4</w:t>
      </w:r>
      <w:r w:rsidRPr="0054777E">
        <w:rPr>
          <w:rFonts w:ascii="Times New Roman" w:hAnsi="Times New Roman"/>
          <w:color w:val="000000" w:themeColor="text1"/>
          <w:sz w:val="28"/>
          <w:szCs w:val="28"/>
        </w:rPr>
        <w:t>-202</w:t>
      </w:r>
      <w:r w:rsidR="00ED6A30" w:rsidRPr="0054777E">
        <w:rPr>
          <w:rFonts w:ascii="Times New Roman" w:hAnsi="Times New Roman"/>
          <w:color w:val="000000" w:themeColor="text1"/>
          <w:sz w:val="28"/>
          <w:szCs w:val="28"/>
        </w:rPr>
        <w:t>6</w:t>
      </w:r>
      <w:r w:rsidRPr="0054777E">
        <w:rPr>
          <w:rFonts w:ascii="Times New Roman" w:hAnsi="Times New Roman"/>
          <w:color w:val="000000" w:themeColor="text1"/>
          <w:sz w:val="28"/>
          <w:szCs w:val="28"/>
        </w:rPr>
        <w:t xml:space="preserve"> годах прогнозируется</w:t>
      </w:r>
      <w:r w:rsidR="004E22C7" w:rsidRPr="0054777E">
        <w:rPr>
          <w:rFonts w:ascii="Times New Roman" w:hAnsi="Times New Roman"/>
          <w:color w:val="000000" w:themeColor="text1"/>
          <w:sz w:val="28"/>
          <w:szCs w:val="28"/>
        </w:rPr>
        <w:t xml:space="preserve">, что </w:t>
      </w:r>
      <w:r w:rsidRPr="0054777E">
        <w:rPr>
          <w:rFonts w:ascii="Times New Roman" w:hAnsi="Times New Roman"/>
          <w:color w:val="000000" w:themeColor="text1"/>
          <w:sz w:val="28"/>
          <w:szCs w:val="28"/>
        </w:rPr>
        <w:t>показател</w:t>
      </w:r>
      <w:r w:rsidR="004E22C7" w:rsidRPr="0054777E">
        <w:rPr>
          <w:rFonts w:ascii="Times New Roman" w:hAnsi="Times New Roman"/>
          <w:color w:val="000000" w:themeColor="text1"/>
          <w:sz w:val="28"/>
          <w:szCs w:val="28"/>
        </w:rPr>
        <w:t>ь</w:t>
      </w:r>
      <w:r w:rsidRPr="0054777E">
        <w:rPr>
          <w:rFonts w:ascii="Times New Roman" w:hAnsi="Times New Roman"/>
          <w:color w:val="000000" w:themeColor="text1"/>
          <w:sz w:val="28"/>
          <w:szCs w:val="28"/>
        </w:rPr>
        <w:t xml:space="preserve"> «уровень безработицы»</w:t>
      </w:r>
      <w:r w:rsidR="004E22C7" w:rsidRPr="0054777E">
        <w:rPr>
          <w:rFonts w:ascii="Times New Roman" w:hAnsi="Times New Roman"/>
          <w:color w:val="000000" w:themeColor="text1"/>
          <w:sz w:val="28"/>
          <w:szCs w:val="28"/>
        </w:rPr>
        <w:t xml:space="preserve"> установится на уровне 0,</w:t>
      </w:r>
      <w:r w:rsidR="00ED6A30" w:rsidRPr="0054777E">
        <w:rPr>
          <w:rFonts w:ascii="Times New Roman" w:hAnsi="Times New Roman"/>
          <w:color w:val="000000" w:themeColor="text1"/>
          <w:sz w:val="28"/>
          <w:szCs w:val="28"/>
        </w:rPr>
        <w:t>6</w:t>
      </w:r>
      <w:r w:rsidR="004E22C7" w:rsidRPr="0054777E">
        <w:rPr>
          <w:rFonts w:ascii="Times New Roman" w:hAnsi="Times New Roman"/>
          <w:color w:val="000000" w:themeColor="text1"/>
          <w:sz w:val="28"/>
          <w:szCs w:val="28"/>
        </w:rPr>
        <w:t>%.</w:t>
      </w:r>
      <w:r w:rsidRPr="0054777E">
        <w:rPr>
          <w:rFonts w:ascii="Times New Roman" w:hAnsi="Times New Roman"/>
          <w:color w:val="000000" w:themeColor="text1"/>
          <w:sz w:val="28"/>
          <w:szCs w:val="28"/>
        </w:rPr>
        <w:t xml:space="preserve"> Численность безработных </w:t>
      </w:r>
      <w:r w:rsidR="004E22C7" w:rsidRPr="0054777E">
        <w:rPr>
          <w:rFonts w:ascii="Times New Roman" w:hAnsi="Times New Roman"/>
          <w:color w:val="000000" w:themeColor="text1"/>
          <w:sz w:val="28"/>
          <w:szCs w:val="28"/>
        </w:rPr>
        <w:t>будет варьироваться в пределах 1</w:t>
      </w:r>
      <w:r w:rsidR="00ED6A30" w:rsidRPr="0054777E">
        <w:rPr>
          <w:rFonts w:ascii="Times New Roman" w:hAnsi="Times New Roman"/>
          <w:color w:val="000000" w:themeColor="text1"/>
          <w:sz w:val="28"/>
          <w:szCs w:val="28"/>
        </w:rPr>
        <w:t>6</w:t>
      </w:r>
      <w:r w:rsidR="004E22C7" w:rsidRPr="0054777E">
        <w:rPr>
          <w:rFonts w:ascii="Times New Roman" w:hAnsi="Times New Roman"/>
          <w:color w:val="000000" w:themeColor="text1"/>
          <w:sz w:val="28"/>
          <w:szCs w:val="28"/>
        </w:rPr>
        <w:t xml:space="preserve">0 – 170 </w:t>
      </w:r>
      <w:r w:rsidR="00946150" w:rsidRPr="0054777E">
        <w:rPr>
          <w:rFonts w:ascii="Times New Roman" w:hAnsi="Times New Roman"/>
          <w:color w:val="000000" w:themeColor="text1"/>
          <w:sz w:val="28"/>
          <w:szCs w:val="28"/>
        </w:rPr>
        <w:t>человек</w:t>
      </w:r>
      <w:r w:rsidRPr="0054777E">
        <w:rPr>
          <w:rFonts w:ascii="Times New Roman" w:hAnsi="Times New Roman"/>
          <w:color w:val="000000" w:themeColor="text1"/>
          <w:sz w:val="28"/>
          <w:szCs w:val="28"/>
        </w:rPr>
        <w:t xml:space="preserve">. </w:t>
      </w:r>
    </w:p>
    <w:p w:rsidR="00D21038" w:rsidRPr="0054777E" w:rsidRDefault="00D21038" w:rsidP="00D21038">
      <w:pPr>
        <w:pStyle w:val="11"/>
        <w:shd w:val="clear" w:color="auto" w:fill="auto"/>
        <w:spacing w:line="276" w:lineRule="auto"/>
        <w:ind w:firstLine="709"/>
        <w:jc w:val="both"/>
        <w:rPr>
          <w:rFonts w:ascii="Times New Roman" w:hAnsi="Times New Roman"/>
          <w:sz w:val="28"/>
          <w:szCs w:val="28"/>
        </w:rPr>
      </w:pPr>
      <w:r w:rsidRPr="0054777E">
        <w:rPr>
          <w:rFonts w:ascii="Times New Roman" w:hAnsi="Times New Roman"/>
          <w:sz w:val="28"/>
          <w:szCs w:val="28"/>
        </w:rPr>
        <w:t xml:space="preserve">На среднесрочную перспективу прогнозируется рост заработной платы на </w:t>
      </w:r>
      <w:r w:rsidR="00ED6A30" w:rsidRPr="0054777E">
        <w:rPr>
          <w:rFonts w:ascii="Times New Roman" w:hAnsi="Times New Roman"/>
          <w:sz w:val="28"/>
          <w:szCs w:val="28"/>
        </w:rPr>
        <w:t>6-</w:t>
      </w:r>
      <w:r w:rsidR="00754562" w:rsidRPr="0054777E">
        <w:rPr>
          <w:rFonts w:ascii="Times New Roman" w:hAnsi="Times New Roman"/>
          <w:sz w:val="28"/>
          <w:szCs w:val="28"/>
        </w:rPr>
        <w:t>4</w:t>
      </w:r>
      <w:r w:rsidRPr="0054777E">
        <w:rPr>
          <w:rFonts w:ascii="Times New Roman" w:hAnsi="Times New Roman"/>
          <w:sz w:val="28"/>
          <w:szCs w:val="28"/>
        </w:rPr>
        <w:t xml:space="preserve">% </w:t>
      </w:r>
      <w:r w:rsidR="004E22C7" w:rsidRPr="0054777E">
        <w:rPr>
          <w:rFonts w:ascii="Times New Roman" w:hAnsi="Times New Roman"/>
          <w:sz w:val="28"/>
          <w:szCs w:val="28"/>
        </w:rPr>
        <w:t>ежегодно и</w:t>
      </w:r>
      <w:r w:rsidRPr="0054777E">
        <w:rPr>
          <w:rFonts w:ascii="Times New Roman" w:hAnsi="Times New Roman"/>
          <w:sz w:val="28"/>
          <w:szCs w:val="28"/>
        </w:rPr>
        <w:t xml:space="preserve"> к 202</w:t>
      </w:r>
      <w:r w:rsidR="00ED6A30" w:rsidRPr="0054777E">
        <w:rPr>
          <w:rFonts w:ascii="Times New Roman" w:hAnsi="Times New Roman"/>
          <w:sz w:val="28"/>
          <w:szCs w:val="28"/>
        </w:rPr>
        <w:t>6</w:t>
      </w:r>
      <w:r w:rsidRPr="0054777E">
        <w:rPr>
          <w:rFonts w:ascii="Times New Roman" w:hAnsi="Times New Roman"/>
          <w:sz w:val="28"/>
          <w:szCs w:val="28"/>
        </w:rPr>
        <w:t xml:space="preserve"> году среднемесячная заработная плата 1 работника составит </w:t>
      </w:r>
      <w:r w:rsidR="00ED6A30" w:rsidRPr="0054777E">
        <w:rPr>
          <w:rFonts w:ascii="Times New Roman" w:hAnsi="Times New Roman"/>
          <w:sz w:val="28"/>
          <w:szCs w:val="28"/>
        </w:rPr>
        <w:t>61 3</w:t>
      </w:r>
      <w:r w:rsidR="004E22C7" w:rsidRPr="0054777E">
        <w:rPr>
          <w:rFonts w:ascii="Times New Roman" w:hAnsi="Times New Roman"/>
          <w:sz w:val="28"/>
          <w:szCs w:val="28"/>
        </w:rPr>
        <w:t>00</w:t>
      </w:r>
      <w:r w:rsidRPr="0054777E">
        <w:rPr>
          <w:rFonts w:ascii="Times New Roman" w:hAnsi="Times New Roman"/>
          <w:sz w:val="28"/>
          <w:szCs w:val="28"/>
        </w:rPr>
        <w:t xml:space="preserve"> руб. </w:t>
      </w:r>
    </w:p>
    <w:p w:rsidR="003F7209" w:rsidRPr="0054777E" w:rsidRDefault="003F7209" w:rsidP="003B33BD">
      <w:pPr>
        <w:pStyle w:val="ac"/>
        <w:spacing w:after="0"/>
        <w:ind w:firstLine="709"/>
        <w:jc w:val="both"/>
        <w:rPr>
          <w:rFonts w:ascii="Times New Roman" w:hAnsi="Times New Roman"/>
          <w:color w:val="000000" w:themeColor="text1"/>
          <w:sz w:val="28"/>
          <w:szCs w:val="28"/>
        </w:rPr>
      </w:pPr>
      <w:r w:rsidRPr="0054777E">
        <w:rPr>
          <w:rFonts w:ascii="Times New Roman" w:hAnsi="Times New Roman"/>
          <w:color w:val="000000" w:themeColor="text1"/>
          <w:sz w:val="28"/>
          <w:szCs w:val="28"/>
        </w:rPr>
        <w:t xml:space="preserve">В прогнозный период ожидается рост потребности в трудовых ресурсах в связи с </w:t>
      </w:r>
      <w:r w:rsidR="00ED6A30" w:rsidRPr="0054777E">
        <w:rPr>
          <w:rFonts w:ascii="Times New Roman" w:hAnsi="Times New Roman"/>
          <w:color w:val="000000" w:themeColor="text1"/>
          <w:sz w:val="28"/>
          <w:szCs w:val="28"/>
        </w:rPr>
        <w:t xml:space="preserve">началом работы и выходом на проектную мощность </w:t>
      </w:r>
      <w:r w:rsidRPr="0054777E">
        <w:rPr>
          <w:rFonts w:ascii="Times New Roman" w:hAnsi="Times New Roman"/>
          <w:color w:val="000000" w:themeColor="text1"/>
          <w:sz w:val="28"/>
          <w:szCs w:val="28"/>
        </w:rPr>
        <w:t>Балтийского вагоноремонтного завода «</w:t>
      </w:r>
      <w:proofErr w:type="spellStart"/>
      <w:r w:rsidRPr="0054777E">
        <w:rPr>
          <w:rFonts w:ascii="Times New Roman" w:hAnsi="Times New Roman"/>
          <w:color w:val="000000" w:themeColor="text1"/>
          <w:sz w:val="28"/>
          <w:szCs w:val="28"/>
        </w:rPr>
        <w:t>Новотранс</w:t>
      </w:r>
      <w:proofErr w:type="spellEnd"/>
      <w:r w:rsidRPr="0054777E">
        <w:rPr>
          <w:rFonts w:ascii="Times New Roman" w:hAnsi="Times New Roman"/>
          <w:color w:val="000000" w:themeColor="text1"/>
          <w:sz w:val="28"/>
          <w:szCs w:val="28"/>
        </w:rPr>
        <w:t xml:space="preserve">». Общая потребность в кадрах </w:t>
      </w:r>
      <w:r w:rsidR="00ED6A30" w:rsidRPr="0054777E">
        <w:rPr>
          <w:rFonts w:ascii="Times New Roman" w:hAnsi="Times New Roman"/>
          <w:color w:val="000000" w:themeColor="text1"/>
          <w:sz w:val="28"/>
          <w:szCs w:val="28"/>
        </w:rPr>
        <w:t xml:space="preserve">на предприятии </w:t>
      </w:r>
      <w:r w:rsidRPr="0054777E">
        <w:rPr>
          <w:rFonts w:ascii="Times New Roman" w:hAnsi="Times New Roman"/>
          <w:color w:val="000000" w:themeColor="text1"/>
          <w:sz w:val="28"/>
          <w:szCs w:val="28"/>
        </w:rPr>
        <w:t xml:space="preserve">заявлена </w:t>
      </w:r>
      <w:r w:rsidR="00ED6A30" w:rsidRPr="0054777E">
        <w:rPr>
          <w:rFonts w:ascii="Times New Roman" w:hAnsi="Times New Roman"/>
          <w:color w:val="000000" w:themeColor="text1"/>
          <w:sz w:val="28"/>
          <w:szCs w:val="28"/>
        </w:rPr>
        <w:t>в</w:t>
      </w:r>
      <w:r w:rsidRPr="0054777E">
        <w:rPr>
          <w:rFonts w:ascii="Times New Roman" w:hAnsi="Times New Roman"/>
          <w:color w:val="000000" w:themeColor="text1"/>
          <w:sz w:val="28"/>
          <w:szCs w:val="28"/>
        </w:rPr>
        <w:t xml:space="preserve"> 1 500 рабочих мест. </w:t>
      </w:r>
    </w:p>
    <w:p w:rsidR="00ED6A30" w:rsidRDefault="00ED6A30" w:rsidP="00ED6A30">
      <w:pPr>
        <w:pStyle w:val="ac"/>
        <w:spacing w:after="0"/>
        <w:ind w:firstLine="709"/>
        <w:jc w:val="both"/>
        <w:rPr>
          <w:rFonts w:ascii="Times New Roman" w:hAnsi="Times New Roman"/>
          <w:sz w:val="28"/>
          <w:szCs w:val="28"/>
        </w:rPr>
      </w:pPr>
      <w:r w:rsidRPr="0054777E">
        <w:rPr>
          <w:rFonts w:ascii="Times New Roman" w:hAnsi="Times New Roman"/>
          <w:sz w:val="28"/>
          <w:szCs w:val="28"/>
        </w:rPr>
        <w:t xml:space="preserve">Поэтому нам как </w:t>
      </w:r>
      <w:proofErr w:type="spellStart"/>
      <w:r w:rsidRPr="0054777E">
        <w:rPr>
          <w:rFonts w:ascii="Times New Roman" w:hAnsi="Times New Roman"/>
          <w:sz w:val="28"/>
          <w:szCs w:val="28"/>
        </w:rPr>
        <w:t>трудодефицитному</w:t>
      </w:r>
      <w:proofErr w:type="spellEnd"/>
      <w:r w:rsidRPr="0054777E">
        <w:rPr>
          <w:rFonts w:ascii="Times New Roman" w:hAnsi="Times New Roman"/>
          <w:sz w:val="28"/>
          <w:szCs w:val="28"/>
        </w:rPr>
        <w:t xml:space="preserve"> району необходимо особенно</w:t>
      </w:r>
      <w:r>
        <w:rPr>
          <w:rFonts w:ascii="Times New Roman" w:hAnsi="Times New Roman"/>
          <w:sz w:val="28"/>
          <w:szCs w:val="28"/>
        </w:rPr>
        <w:t xml:space="preserve"> активно заниматься вопросами подготовки квалифицированных кадров. Необходимо активно внедрять</w:t>
      </w:r>
      <w:r w:rsidR="002D3595">
        <w:rPr>
          <w:rFonts w:ascii="Times New Roman" w:hAnsi="Times New Roman"/>
          <w:sz w:val="28"/>
          <w:szCs w:val="28"/>
        </w:rPr>
        <w:t xml:space="preserve"> мер</w:t>
      </w:r>
      <w:r w:rsidR="0054777E">
        <w:rPr>
          <w:rFonts w:ascii="Times New Roman" w:hAnsi="Times New Roman"/>
          <w:sz w:val="28"/>
          <w:szCs w:val="28"/>
        </w:rPr>
        <w:t>ы</w:t>
      </w:r>
      <w:r w:rsidR="002D3595">
        <w:rPr>
          <w:rFonts w:ascii="Times New Roman" w:hAnsi="Times New Roman"/>
          <w:sz w:val="28"/>
          <w:szCs w:val="28"/>
        </w:rPr>
        <w:t xml:space="preserve"> поддержки занятости, начиная от целевого обучения до субсидирования заработной платы отдельных категорий граждан, в том числе молодых специалистов. </w:t>
      </w:r>
    </w:p>
    <w:p w:rsidR="002D3595" w:rsidRPr="00A3459B" w:rsidRDefault="002D3595" w:rsidP="003F7209">
      <w:pPr>
        <w:pStyle w:val="ac"/>
        <w:spacing w:after="0"/>
        <w:ind w:firstLine="709"/>
        <w:jc w:val="both"/>
        <w:rPr>
          <w:rFonts w:ascii="Times New Roman" w:hAnsi="Times New Roman"/>
          <w:color w:val="000000" w:themeColor="text1"/>
          <w:sz w:val="28"/>
          <w:szCs w:val="28"/>
        </w:rPr>
      </w:pPr>
    </w:p>
    <w:p w:rsidR="001137F6" w:rsidRPr="00A3459B" w:rsidRDefault="001137F6" w:rsidP="001137F6">
      <w:pPr>
        <w:spacing w:after="0"/>
        <w:jc w:val="center"/>
        <w:rPr>
          <w:rFonts w:ascii="Times New Roman" w:hAnsi="Times New Roman" w:cs="Times New Roman"/>
          <w:b/>
          <w:i/>
          <w:sz w:val="28"/>
          <w:szCs w:val="28"/>
        </w:rPr>
      </w:pPr>
      <w:r w:rsidRPr="00A3459B">
        <w:rPr>
          <w:rFonts w:ascii="Times New Roman" w:hAnsi="Times New Roman" w:cs="Times New Roman"/>
          <w:b/>
          <w:i/>
          <w:sz w:val="28"/>
          <w:szCs w:val="28"/>
        </w:rPr>
        <w:t>11. Основные проблемные вопросы, сдерживающие социально-экономическое развитие Волосовского муниципального района</w:t>
      </w:r>
    </w:p>
    <w:p w:rsidR="00A3459B" w:rsidRPr="00A3459B" w:rsidRDefault="00A3459B" w:rsidP="00A3459B">
      <w:pPr>
        <w:spacing w:after="0"/>
        <w:ind w:firstLine="709"/>
        <w:jc w:val="both"/>
        <w:rPr>
          <w:rStyle w:val="p"/>
          <w:rFonts w:ascii="Times New Roman" w:hAnsi="Times New Roman" w:cs="Times New Roman"/>
          <w:bCs/>
          <w:sz w:val="28"/>
          <w:szCs w:val="28"/>
        </w:rPr>
      </w:pPr>
      <w:r>
        <w:rPr>
          <w:rFonts w:ascii="Times New Roman" w:hAnsi="Times New Roman" w:cs="Times New Roman"/>
          <w:color w:val="000000"/>
          <w:sz w:val="28"/>
          <w:szCs w:val="28"/>
        </w:rPr>
        <w:t>1) П</w:t>
      </w:r>
      <w:r w:rsidRPr="00A3459B">
        <w:rPr>
          <w:rStyle w:val="p"/>
          <w:rFonts w:ascii="Times New Roman" w:hAnsi="Times New Roman" w:cs="Times New Roman"/>
          <w:bCs/>
          <w:sz w:val="28"/>
          <w:szCs w:val="28"/>
        </w:rPr>
        <w:t>роблема дефицита кадров актуальна для многих отраслей экономики района: образование, медицина, сель</w:t>
      </w:r>
      <w:r>
        <w:rPr>
          <w:rStyle w:val="p"/>
          <w:rFonts w:ascii="Times New Roman" w:hAnsi="Times New Roman" w:cs="Times New Roman"/>
          <w:bCs/>
          <w:sz w:val="28"/>
          <w:szCs w:val="28"/>
        </w:rPr>
        <w:t>ское хозяйство и промышленность.</w:t>
      </w:r>
    </w:p>
    <w:p w:rsidR="00A3459B" w:rsidRPr="00A3459B" w:rsidRDefault="00A3459B" w:rsidP="00A3459B">
      <w:pPr>
        <w:pStyle w:val="24"/>
        <w:rPr>
          <w:color w:val="000000"/>
          <w:szCs w:val="28"/>
        </w:rPr>
      </w:pPr>
      <w:r>
        <w:lastRenderedPageBreak/>
        <w:t xml:space="preserve">2) </w:t>
      </w:r>
      <w:r>
        <w:rPr>
          <w:bCs/>
          <w:color w:val="000000"/>
          <w:szCs w:val="28"/>
        </w:rPr>
        <w:t>Н</w:t>
      </w:r>
      <w:r w:rsidRPr="00A3459B">
        <w:rPr>
          <w:bCs/>
          <w:color w:val="000000"/>
          <w:szCs w:val="28"/>
        </w:rPr>
        <w:t xml:space="preserve">есоответствие объема полномочий доходам местных бюджетов, следовательно, </w:t>
      </w:r>
      <w:r w:rsidRPr="00A3459B">
        <w:rPr>
          <w:color w:val="000000"/>
          <w:szCs w:val="28"/>
        </w:rPr>
        <w:t>эффективная реализация муниципалитетами своих полномочий невозможна без достаточной экономической базы</w:t>
      </w:r>
      <w:r>
        <w:rPr>
          <w:color w:val="000000"/>
          <w:szCs w:val="28"/>
        </w:rPr>
        <w:t>.</w:t>
      </w:r>
    </w:p>
    <w:p w:rsidR="00A3459B" w:rsidRPr="00A3459B" w:rsidRDefault="00A3459B" w:rsidP="00A3459B">
      <w:pPr>
        <w:spacing w:after="0"/>
        <w:ind w:firstLine="709"/>
        <w:jc w:val="both"/>
        <w:rPr>
          <w:rFonts w:ascii="Times New Roman" w:hAnsi="Times New Roman" w:cs="Times New Roman"/>
          <w:sz w:val="28"/>
          <w:szCs w:val="28"/>
        </w:rPr>
      </w:pPr>
      <w:r>
        <w:rPr>
          <w:rFonts w:ascii="Times New Roman" w:hAnsi="Times New Roman" w:cs="Times New Roman"/>
          <w:sz w:val="28"/>
          <w:szCs w:val="28"/>
        </w:rPr>
        <w:t>3) О</w:t>
      </w:r>
      <w:r w:rsidRPr="00A3459B">
        <w:rPr>
          <w:rFonts w:ascii="Times New Roman" w:hAnsi="Times New Roman" w:cs="Times New Roman"/>
          <w:sz w:val="28"/>
          <w:szCs w:val="28"/>
        </w:rPr>
        <w:t xml:space="preserve">тсутствие актуальных и «живых» </w:t>
      </w:r>
      <w:r w:rsidRPr="00A3459B">
        <w:rPr>
          <w:rFonts w:ascii="Times New Roman" w:hAnsi="Times New Roman" w:cs="Times New Roman"/>
          <w:sz w:val="28"/>
          <w:szCs w:val="28"/>
          <w:shd w:val="clear" w:color="auto" w:fill="FDFDFD"/>
        </w:rPr>
        <w:t xml:space="preserve">документов территориального планирования муниципальных образований района (существующая процедура согласования не позволяет быстро и эффективно вносить изменения в документы </w:t>
      </w:r>
      <w:proofErr w:type="spellStart"/>
      <w:r w:rsidRPr="00A3459B">
        <w:rPr>
          <w:rFonts w:ascii="Times New Roman" w:hAnsi="Times New Roman" w:cs="Times New Roman"/>
          <w:sz w:val="28"/>
          <w:szCs w:val="28"/>
          <w:shd w:val="clear" w:color="auto" w:fill="FDFDFD"/>
        </w:rPr>
        <w:t>терпланирования</w:t>
      </w:r>
      <w:proofErr w:type="spellEnd"/>
      <w:r w:rsidRPr="00A3459B">
        <w:rPr>
          <w:rFonts w:ascii="Times New Roman" w:hAnsi="Times New Roman" w:cs="Times New Roman"/>
          <w:sz w:val="28"/>
          <w:szCs w:val="28"/>
          <w:shd w:val="clear" w:color="auto" w:fill="FDFDFD"/>
        </w:rPr>
        <w:t xml:space="preserve">, </w:t>
      </w:r>
      <w:proofErr w:type="gramStart"/>
      <w:r w:rsidRPr="00A3459B">
        <w:rPr>
          <w:rFonts w:ascii="Times New Roman" w:hAnsi="Times New Roman" w:cs="Times New Roman"/>
          <w:sz w:val="28"/>
          <w:szCs w:val="28"/>
          <w:shd w:val="clear" w:color="auto" w:fill="FDFDFD"/>
        </w:rPr>
        <w:t>а</w:t>
      </w:r>
      <w:proofErr w:type="gramEnd"/>
      <w:r w:rsidRPr="00A3459B">
        <w:rPr>
          <w:rFonts w:ascii="Times New Roman" w:hAnsi="Times New Roman" w:cs="Times New Roman"/>
          <w:sz w:val="28"/>
          <w:szCs w:val="28"/>
          <w:shd w:val="clear" w:color="auto" w:fill="FDFDFD"/>
        </w:rPr>
        <w:t xml:space="preserve"> следовательно, муниципалитет не успевает за скоростью изменения экономических условий)</w:t>
      </w:r>
      <w:r>
        <w:rPr>
          <w:rFonts w:ascii="Times New Roman" w:hAnsi="Times New Roman" w:cs="Times New Roman"/>
          <w:sz w:val="28"/>
          <w:szCs w:val="28"/>
          <w:shd w:val="clear" w:color="auto" w:fill="FDFDFD"/>
        </w:rPr>
        <w:t>.</w:t>
      </w:r>
    </w:p>
    <w:p w:rsidR="00A3459B" w:rsidRPr="00A3459B" w:rsidRDefault="00A3459B" w:rsidP="00A3459B">
      <w:pPr>
        <w:spacing w:after="0"/>
        <w:ind w:firstLine="709"/>
        <w:jc w:val="both"/>
        <w:rPr>
          <w:rFonts w:ascii="Times New Roman" w:hAnsi="Times New Roman" w:cs="Times New Roman"/>
          <w:bCs/>
          <w:sz w:val="28"/>
          <w:szCs w:val="28"/>
        </w:rPr>
      </w:pPr>
      <w:r>
        <w:rPr>
          <w:rFonts w:ascii="Times New Roman" w:hAnsi="Times New Roman" w:cs="Times New Roman"/>
          <w:color w:val="000000"/>
          <w:sz w:val="28"/>
          <w:szCs w:val="28"/>
        </w:rPr>
        <w:t>4)</w:t>
      </w:r>
      <w:r w:rsidRPr="00A345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A3459B">
        <w:rPr>
          <w:rFonts w:ascii="Times New Roman" w:hAnsi="Times New Roman" w:cs="Times New Roman"/>
          <w:color w:val="000000"/>
          <w:sz w:val="28"/>
          <w:szCs w:val="28"/>
        </w:rPr>
        <w:t xml:space="preserve">атруднено автомобильное движение через железную дорогу в городе Волосово и пос. </w:t>
      </w:r>
      <w:proofErr w:type="spellStart"/>
      <w:r w:rsidRPr="00A3459B">
        <w:rPr>
          <w:rFonts w:ascii="Times New Roman" w:hAnsi="Times New Roman" w:cs="Times New Roman"/>
          <w:color w:val="000000"/>
          <w:sz w:val="28"/>
          <w:szCs w:val="28"/>
        </w:rPr>
        <w:t>Кикерино</w:t>
      </w:r>
      <w:proofErr w:type="spellEnd"/>
      <w:r w:rsidRPr="00A3459B">
        <w:rPr>
          <w:rFonts w:ascii="Times New Roman" w:hAnsi="Times New Roman" w:cs="Times New Roman"/>
          <w:color w:val="000000"/>
          <w:sz w:val="28"/>
          <w:szCs w:val="28"/>
        </w:rPr>
        <w:t xml:space="preserve"> в связи со </w:t>
      </w:r>
      <w:r w:rsidRPr="00A3459B">
        <w:rPr>
          <w:rFonts w:ascii="Times New Roman" w:eastAsia="Times New Roman" w:hAnsi="Times New Roman" w:cs="Times New Roman"/>
          <w:color w:val="000000"/>
          <w:sz w:val="28"/>
          <w:szCs w:val="28"/>
          <w:lang w:eastAsia="ru-RU"/>
        </w:rPr>
        <w:t>значительным</w:t>
      </w:r>
      <w:r w:rsidRPr="00A3459B">
        <w:rPr>
          <w:rFonts w:ascii="Times New Roman" w:hAnsi="Times New Roman" w:cs="Times New Roman"/>
          <w:bCs/>
          <w:sz w:val="28"/>
          <w:szCs w:val="28"/>
        </w:rPr>
        <w:t xml:space="preserve"> увеличением количества железнодорожных составов, двигающихся </w:t>
      </w:r>
      <w:proofErr w:type="gramStart"/>
      <w:r w:rsidRPr="00A3459B">
        <w:rPr>
          <w:rFonts w:ascii="Times New Roman" w:hAnsi="Times New Roman" w:cs="Times New Roman"/>
          <w:bCs/>
          <w:sz w:val="28"/>
          <w:szCs w:val="28"/>
        </w:rPr>
        <w:t>к</w:t>
      </w:r>
      <w:proofErr w:type="gramEnd"/>
      <w:r w:rsidRPr="00A3459B">
        <w:rPr>
          <w:rFonts w:ascii="Times New Roman" w:hAnsi="Times New Roman" w:cs="Times New Roman"/>
          <w:bCs/>
          <w:sz w:val="28"/>
          <w:szCs w:val="28"/>
        </w:rPr>
        <w:t xml:space="preserve"> / </w:t>
      </w:r>
      <w:proofErr w:type="gramStart"/>
      <w:r w:rsidRPr="00A3459B">
        <w:rPr>
          <w:rFonts w:ascii="Times New Roman" w:hAnsi="Times New Roman" w:cs="Times New Roman"/>
          <w:bCs/>
          <w:sz w:val="28"/>
          <w:szCs w:val="28"/>
        </w:rPr>
        <w:t>от</w:t>
      </w:r>
      <w:proofErr w:type="gramEnd"/>
      <w:r w:rsidRPr="00A3459B">
        <w:rPr>
          <w:rFonts w:ascii="Times New Roman" w:hAnsi="Times New Roman" w:cs="Times New Roman"/>
          <w:bCs/>
          <w:sz w:val="28"/>
          <w:szCs w:val="28"/>
        </w:rPr>
        <w:t xml:space="preserve"> порта Усть-Луга, а также с открытием ООО «Балтийский вагоноремонтный завод «</w:t>
      </w:r>
      <w:proofErr w:type="spellStart"/>
      <w:r w:rsidRPr="00A3459B">
        <w:rPr>
          <w:rFonts w:ascii="Times New Roman" w:hAnsi="Times New Roman" w:cs="Times New Roman"/>
          <w:bCs/>
          <w:sz w:val="28"/>
          <w:szCs w:val="28"/>
        </w:rPr>
        <w:t>Новотранс</w:t>
      </w:r>
      <w:proofErr w:type="spellEnd"/>
      <w:r w:rsidRPr="00A3459B">
        <w:rPr>
          <w:rFonts w:ascii="Times New Roman" w:hAnsi="Times New Roman" w:cs="Times New Roman"/>
          <w:bCs/>
          <w:sz w:val="28"/>
          <w:szCs w:val="28"/>
        </w:rPr>
        <w:t>»</w:t>
      </w:r>
      <w:r>
        <w:rPr>
          <w:rFonts w:ascii="Times New Roman" w:hAnsi="Times New Roman" w:cs="Times New Roman"/>
          <w:bCs/>
          <w:sz w:val="28"/>
          <w:szCs w:val="28"/>
        </w:rPr>
        <w:t>.</w:t>
      </w:r>
      <w:r w:rsidRPr="00A3459B">
        <w:rPr>
          <w:rFonts w:ascii="Times New Roman" w:hAnsi="Times New Roman" w:cs="Times New Roman"/>
          <w:bCs/>
          <w:sz w:val="28"/>
          <w:szCs w:val="28"/>
        </w:rPr>
        <w:t xml:space="preserve"> </w:t>
      </w:r>
      <w:r>
        <w:rPr>
          <w:rFonts w:ascii="Times New Roman" w:hAnsi="Times New Roman" w:cs="Times New Roman"/>
          <w:bCs/>
          <w:sz w:val="28"/>
          <w:szCs w:val="28"/>
        </w:rPr>
        <w:t>Э</w:t>
      </w:r>
      <w:r w:rsidRPr="00A3459B">
        <w:rPr>
          <w:rFonts w:ascii="Times New Roman" w:hAnsi="Times New Roman" w:cs="Times New Roman"/>
          <w:bCs/>
          <w:sz w:val="28"/>
          <w:szCs w:val="28"/>
        </w:rPr>
        <w:t>то создает проблемы для оказания медицинской помощи, работы служб пожарной охраны, автобусных предприятий, предпринимательской деятельности, поступают многочисленные жалобы от граждан</w:t>
      </w:r>
      <w:r>
        <w:rPr>
          <w:rFonts w:ascii="Times New Roman" w:hAnsi="Times New Roman" w:cs="Times New Roman"/>
          <w:bCs/>
          <w:sz w:val="28"/>
          <w:szCs w:val="28"/>
        </w:rPr>
        <w:t>.</w:t>
      </w:r>
      <w:r w:rsidRPr="00A3459B">
        <w:rPr>
          <w:rFonts w:ascii="Times New Roman" w:hAnsi="Times New Roman" w:cs="Times New Roman"/>
          <w:bCs/>
          <w:sz w:val="28"/>
          <w:szCs w:val="28"/>
        </w:rPr>
        <w:t xml:space="preserve"> </w:t>
      </w:r>
    </w:p>
    <w:p w:rsidR="00A3459B" w:rsidRPr="00A3459B" w:rsidRDefault="00A3459B" w:rsidP="00A3459B">
      <w:pPr>
        <w:pStyle w:val="aa"/>
        <w:spacing w:before="0" w:beforeAutospacing="0" w:after="0" w:afterAutospacing="0" w:line="276" w:lineRule="auto"/>
        <w:ind w:firstLine="709"/>
        <w:jc w:val="both"/>
        <w:rPr>
          <w:sz w:val="28"/>
          <w:szCs w:val="28"/>
        </w:rPr>
      </w:pPr>
      <w:r>
        <w:rPr>
          <w:color w:val="000000"/>
          <w:sz w:val="28"/>
          <w:szCs w:val="28"/>
        </w:rPr>
        <w:t>5) Н</w:t>
      </w:r>
      <w:r w:rsidRPr="00A3459B">
        <w:rPr>
          <w:color w:val="000000"/>
          <w:sz w:val="28"/>
          <w:szCs w:val="28"/>
        </w:rPr>
        <w:t xml:space="preserve">еудовлетворительное состояние, а в некоторых поселениях полное отсутствие </w:t>
      </w:r>
      <w:r w:rsidRPr="00A3459B">
        <w:rPr>
          <w:sz w:val="28"/>
          <w:szCs w:val="28"/>
        </w:rPr>
        <w:t>канализационных очистных сооружений;</w:t>
      </w:r>
      <w:r w:rsidRPr="00A3459B">
        <w:rPr>
          <w:b/>
          <w:sz w:val="28"/>
          <w:szCs w:val="28"/>
        </w:rPr>
        <w:t xml:space="preserve"> </w:t>
      </w:r>
    </w:p>
    <w:p w:rsidR="00A3459B" w:rsidRPr="00A3459B" w:rsidRDefault="00A3459B" w:rsidP="00A3459B">
      <w:pPr>
        <w:pStyle w:val="aa"/>
        <w:spacing w:before="0" w:beforeAutospacing="0" w:after="0" w:afterAutospacing="0" w:line="276" w:lineRule="auto"/>
        <w:ind w:firstLine="709"/>
        <w:jc w:val="both"/>
        <w:rPr>
          <w:rStyle w:val="a9"/>
          <w:b w:val="0"/>
          <w:sz w:val="28"/>
          <w:szCs w:val="28"/>
          <w:shd w:val="clear" w:color="auto" w:fill="FFFFFF"/>
        </w:rPr>
      </w:pPr>
      <w:r>
        <w:rPr>
          <w:sz w:val="28"/>
          <w:szCs w:val="28"/>
        </w:rPr>
        <w:t>6)</w:t>
      </w:r>
      <w:r w:rsidRPr="00A3459B">
        <w:rPr>
          <w:sz w:val="28"/>
          <w:szCs w:val="28"/>
        </w:rPr>
        <w:t xml:space="preserve"> </w:t>
      </w:r>
      <w:r>
        <w:rPr>
          <w:sz w:val="28"/>
          <w:szCs w:val="28"/>
        </w:rPr>
        <w:t>Н</w:t>
      </w:r>
      <w:r w:rsidRPr="00A3459B">
        <w:rPr>
          <w:sz w:val="28"/>
          <w:szCs w:val="28"/>
        </w:rPr>
        <w:t xml:space="preserve">изкий уровень фактической газификации жилых домов на территории района (статистика на начало 2023 года: </w:t>
      </w:r>
      <w:r w:rsidRPr="00A3459B">
        <w:rPr>
          <w:color w:val="000000"/>
          <w:sz w:val="28"/>
          <w:szCs w:val="28"/>
        </w:rPr>
        <w:t>из 830 заявок, которые поступили</w:t>
      </w:r>
      <w:r w:rsidRPr="00A3459B">
        <w:rPr>
          <w:b/>
          <w:color w:val="000000"/>
          <w:sz w:val="28"/>
          <w:szCs w:val="28"/>
        </w:rPr>
        <w:t xml:space="preserve"> </w:t>
      </w:r>
      <w:r w:rsidRPr="00A3459B">
        <w:rPr>
          <w:rStyle w:val="a9"/>
          <w:b w:val="0"/>
          <w:sz w:val="28"/>
          <w:szCs w:val="28"/>
          <w:shd w:val="clear" w:color="auto" w:fill="FFFFFF"/>
        </w:rPr>
        <w:t xml:space="preserve">от жителей Волосовского района на участие в программе </w:t>
      </w:r>
      <w:proofErr w:type="spellStart"/>
      <w:r w:rsidRPr="00A3459B">
        <w:rPr>
          <w:rStyle w:val="a9"/>
          <w:b w:val="0"/>
          <w:sz w:val="28"/>
          <w:szCs w:val="28"/>
          <w:shd w:val="clear" w:color="auto" w:fill="FFFFFF"/>
        </w:rPr>
        <w:t>догазификации</w:t>
      </w:r>
      <w:proofErr w:type="spellEnd"/>
      <w:r w:rsidRPr="00A3459B">
        <w:rPr>
          <w:rStyle w:val="a9"/>
          <w:b w:val="0"/>
          <w:sz w:val="28"/>
          <w:szCs w:val="28"/>
          <w:shd w:val="clear" w:color="auto" w:fill="FFFFFF"/>
        </w:rPr>
        <w:t>, за два года пуск газа обеспечен только в 25-ть домовладений</w:t>
      </w:r>
      <w:r>
        <w:rPr>
          <w:rStyle w:val="a9"/>
          <w:b w:val="0"/>
          <w:sz w:val="28"/>
          <w:szCs w:val="28"/>
          <w:shd w:val="clear" w:color="auto" w:fill="FFFFFF"/>
        </w:rPr>
        <w:t>).</w:t>
      </w:r>
    </w:p>
    <w:p w:rsidR="00A3459B" w:rsidRPr="00A3459B" w:rsidRDefault="00A3459B" w:rsidP="00A3459B">
      <w:pPr>
        <w:pStyle w:val="aa"/>
        <w:spacing w:before="0" w:beforeAutospacing="0" w:after="0" w:afterAutospacing="0" w:line="276" w:lineRule="auto"/>
        <w:ind w:firstLine="709"/>
        <w:jc w:val="both"/>
        <w:rPr>
          <w:sz w:val="28"/>
          <w:szCs w:val="28"/>
        </w:rPr>
      </w:pPr>
      <w:r>
        <w:rPr>
          <w:sz w:val="28"/>
          <w:szCs w:val="28"/>
        </w:rPr>
        <w:t>7) З</w:t>
      </w:r>
      <w:r w:rsidRPr="00A3459B">
        <w:rPr>
          <w:sz w:val="28"/>
          <w:szCs w:val="28"/>
        </w:rPr>
        <w:t>асоренность невостребованных земельных паев сельскохозяйственного назначения на территории района сорной и кустарниковой растительностью, общая площадь которых на сегодняшний день составляет порядка 4 000 гектаров.</w:t>
      </w:r>
    </w:p>
    <w:sectPr w:rsidR="00A3459B" w:rsidRPr="00A3459B"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84" w:rsidRDefault="00085584" w:rsidP="004269B1">
      <w:pPr>
        <w:spacing w:after="0" w:line="240" w:lineRule="auto"/>
      </w:pPr>
      <w:r>
        <w:separator/>
      </w:r>
    </w:p>
  </w:endnote>
  <w:endnote w:type="continuationSeparator" w:id="0">
    <w:p w:rsidR="00085584" w:rsidRDefault="00085584" w:rsidP="0042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53581"/>
      <w:docPartObj>
        <w:docPartGallery w:val="Page Numbers (Bottom of Page)"/>
        <w:docPartUnique/>
      </w:docPartObj>
    </w:sdtPr>
    <w:sdtEndPr>
      <w:rPr>
        <w:rFonts w:ascii="Times New Roman" w:hAnsi="Times New Roman"/>
        <w:sz w:val="28"/>
        <w:szCs w:val="28"/>
      </w:rPr>
    </w:sdtEndPr>
    <w:sdtContent>
      <w:p w:rsidR="00617624" w:rsidRPr="004269B1" w:rsidRDefault="00617624" w:rsidP="004269B1">
        <w:pPr>
          <w:pStyle w:val="af2"/>
          <w:jc w:val="right"/>
          <w:rPr>
            <w:rFonts w:ascii="Times New Roman" w:hAnsi="Times New Roman"/>
            <w:sz w:val="28"/>
            <w:szCs w:val="28"/>
          </w:rPr>
        </w:pPr>
        <w:r w:rsidRPr="004269B1">
          <w:rPr>
            <w:rFonts w:ascii="Times New Roman" w:hAnsi="Times New Roman"/>
            <w:sz w:val="28"/>
            <w:szCs w:val="28"/>
          </w:rPr>
          <w:fldChar w:fldCharType="begin"/>
        </w:r>
        <w:r w:rsidRPr="004269B1">
          <w:rPr>
            <w:rFonts w:ascii="Times New Roman" w:hAnsi="Times New Roman"/>
            <w:sz w:val="28"/>
            <w:szCs w:val="28"/>
          </w:rPr>
          <w:instrText xml:space="preserve"> PAGE   \* MERGEFORMAT </w:instrText>
        </w:r>
        <w:r w:rsidRPr="004269B1">
          <w:rPr>
            <w:rFonts w:ascii="Times New Roman" w:hAnsi="Times New Roman"/>
            <w:sz w:val="28"/>
            <w:szCs w:val="28"/>
          </w:rPr>
          <w:fldChar w:fldCharType="separate"/>
        </w:r>
        <w:r w:rsidR="00697F5A">
          <w:rPr>
            <w:rFonts w:ascii="Times New Roman" w:hAnsi="Times New Roman"/>
            <w:noProof/>
            <w:sz w:val="28"/>
            <w:szCs w:val="28"/>
          </w:rPr>
          <w:t>19</w:t>
        </w:r>
        <w:r w:rsidRPr="004269B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84" w:rsidRDefault="00085584" w:rsidP="004269B1">
      <w:pPr>
        <w:spacing w:after="0" w:line="240" w:lineRule="auto"/>
      </w:pPr>
      <w:r>
        <w:separator/>
      </w:r>
    </w:p>
  </w:footnote>
  <w:footnote w:type="continuationSeparator" w:id="0">
    <w:p w:rsidR="00085584" w:rsidRDefault="00085584" w:rsidP="0042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71F"/>
    <w:multiLevelType w:val="hybridMultilevel"/>
    <w:tmpl w:val="2460013C"/>
    <w:lvl w:ilvl="0" w:tplc="B82CF7B8">
      <w:start w:val="1"/>
      <w:numFmt w:val="bullet"/>
      <w:lvlText w:val="•"/>
      <w:lvlJc w:val="left"/>
      <w:pPr>
        <w:tabs>
          <w:tab w:val="num" w:pos="720"/>
        </w:tabs>
        <w:ind w:left="720" w:hanging="360"/>
      </w:pPr>
      <w:rPr>
        <w:rFonts w:ascii="Times New Roman" w:hAnsi="Times New Roman"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25157"/>
    <w:multiLevelType w:val="hybridMultilevel"/>
    <w:tmpl w:val="945AAEAA"/>
    <w:lvl w:ilvl="0" w:tplc="4468AE68">
      <w:start w:val="1"/>
      <w:numFmt w:val="bullet"/>
      <w:lvlText w:val=""/>
      <w:lvlJc w:val="left"/>
      <w:pPr>
        <w:tabs>
          <w:tab w:val="num" w:pos="720"/>
        </w:tabs>
        <w:ind w:left="720" w:hanging="360"/>
      </w:pPr>
      <w:rPr>
        <w:rFonts w:ascii="Symbol" w:hAnsi="Symbol"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100B48"/>
    <w:multiLevelType w:val="multilevel"/>
    <w:tmpl w:val="D0804BD4"/>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06864"/>
    <w:multiLevelType w:val="hybridMultilevel"/>
    <w:tmpl w:val="F03247DA"/>
    <w:lvl w:ilvl="0" w:tplc="FC5E2B54">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E279D6"/>
    <w:multiLevelType w:val="multilevel"/>
    <w:tmpl w:val="30E279D6"/>
    <w:lvl w:ilvl="0">
      <w:start w:val="1"/>
      <w:numFmt w:val="decimal"/>
      <w:lvlText w:val="%1."/>
      <w:lvlJc w:val="left"/>
      <w:pPr>
        <w:ind w:left="1383" w:hanging="390"/>
      </w:pPr>
      <w:rPr>
        <w:rFonts w:hint="default"/>
        <w:b/>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315D6B49"/>
    <w:multiLevelType w:val="hybridMultilevel"/>
    <w:tmpl w:val="5F3615DA"/>
    <w:lvl w:ilvl="0" w:tplc="4468A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431D29"/>
    <w:multiLevelType w:val="multilevel"/>
    <w:tmpl w:val="56431D29"/>
    <w:lvl w:ilvl="0">
      <w:start w:val="1"/>
      <w:numFmt w:val="bullet"/>
      <w:lvlText w:val=""/>
      <w:lvlJc w:val="left"/>
      <w:pPr>
        <w:ind w:left="1241" w:hanging="390"/>
      </w:pPr>
      <w:rPr>
        <w:rFonts w:ascii="Symbol" w:hAnsi="Symbol"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589D4755"/>
    <w:multiLevelType w:val="multilevel"/>
    <w:tmpl w:val="589D475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5B0C3733"/>
    <w:multiLevelType w:val="hybridMultilevel"/>
    <w:tmpl w:val="C42098E6"/>
    <w:lvl w:ilvl="0" w:tplc="38CEACD2">
      <w:start w:val="1"/>
      <w:numFmt w:val="bullet"/>
      <w:pStyle w:val="2"/>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321C7"/>
    <w:multiLevelType w:val="multilevel"/>
    <w:tmpl w:val="0262EC0C"/>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147BF5"/>
    <w:multiLevelType w:val="hybridMultilevel"/>
    <w:tmpl w:val="235CFAC0"/>
    <w:lvl w:ilvl="0" w:tplc="02BE6AC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8F72BF5"/>
    <w:multiLevelType w:val="multilevel"/>
    <w:tmpl w:val="68F72BF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91E36"/>
    <w:multiLevelType w:val="multilevel"/>
    <w:tmpl w:val="77D91E36"/>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nsid w:val="7C006CFE"/>
    <w:multiLevelType w:val="hybridMultilevel"/>
    <w:tmpl w:val="30242F88"/>
    <w:lvl w:ilvl="0" w:tplc="4BA0B8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9"/>
  </w:num>
  <w:num w:numId="4">
    <w:abstractNumId w:val="16"/>
  </w:num>
  <w:num w:numId="5">
    <w:abstractNumId w:val="14"/>
  </w:num>
  <w:num w:numId="6">
    <w:abstractNumId w:val="3"/>
  </w:num>
  <w:num w:numId="7">
    <w:abstractNumId w:val="7"/>
  </w:num>
  <w:num w:numId="8">
    <w:abstractNumId w:val="15"/>
  </w:num>
  <w:num w:numId="9">
    <w:abstractNumId w:val="0"/>
  </w:num>
  <w:num w:numId="10">
    <w:abstractNumId w:val="2"/>
  </w:num>
  <w:num w:numId="11">
    <w:abstractNumId w:val="19"/>
  </w:num>
  <w:num w:numId="12">
    <w:abstractNumId w:val="17"/>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611"/>
    <w:rsid w:val="00003B98"/>
    <w:rsid w:val="00004CCC"/>
    <w:rsid w:val="00006E20"/>
    <w:rsid w:val="000129BA"/>
    <w:rsid w:val="0002619C"/>
    <w:rsid w:val="00036BE3"/>
    <w:rsid w:val="00047F0B"/>
    <w:rsid w:val="00065A73"/>
    <w:rsid w:val="000672D0"/>
    <w:rsid w:val="00070C81"/>
    <w:rsid w:val="00070DDF"/>
    <w:rsid w:val="000747AB"/>
    <w:rsid w:val="00080B31"/>
    <w:rsid w:val="0008155E"/>
    <w:rsid w:val="00082A35"/>
    <w:rsid w:val="00085584"/>
    <w:rsid w:val="0008693E"/>
    <w:rsid w:val="0008696F"/>
    <w:rsid w:val="00087D51"/>
    <w:rsid w:val="00091A73"/>
    <w:rsid w:val="00093A77"/>
    <w:rsid w:val="00096A40"/>
    <w:rsid w:val="00097105"/>
    <w:rsid w:val="000A72E3"/>
    <w:rsid w:val="000C4314"/>
    <w:rsid w:val="000D6915"/>
    <w:rsid w:val="000E1235"/>
    <w:rsid w:val="000F075C"/>
    <w:rsid w:val="000F3D9C"/>
    <w:rsid w:val="0010357D"/>
    <w:rsid w:val="00103A9B"/>
    <w:rsid w:val="00103B8B"/>
    <w:rsid w:val="00113115"/>
    <w:rsid w:val="001137F6"/>
    <w:rsid w:val="00126CCD"/>
    <w:rsid w:val="00131154"/>
    <w:rsid w:val="0013606D"/>
    <w:rsid w:val="001465DD"/>
    <w:rsid w:val="00147D5E"/>
    <w:rsid w:val="00154B35"/>
    <w:rsid w:val="00162F8F"/>
    <w:rsid w:val="001702EA"/>
    <w:rsid w:val="00170515"/>
    <w:rsid w:val="00171075"/>
    <w:rsid w:val="00185C84"/>
    <w:rsid w:val="0019043B"/>
    <w:rsid w:val="00192CEE"/>
    <w:rsid w:val="001950FA"/>
    <w:rsid w:val="001954C1"/>
    <w:rsid w:val="0019645D"/>
    <w:rsid w:val="001A02BB"/>
    <w:rsid w:val="001A1427"/>
    <w:rsid w:val="001A4E02"/>
    <w:rsid w:val="001A4E9B"/>
    <w:rsid w:val="001B25BE"/>
    <w:rsid w:val="001C0A16"/>
    <w:rsid w:val="001C7507"/>
    <w:rsid w:val="001C758C"/>
    <w:rsid w:val="001D02E2"/>
    <w:rsid w:val="001E342A"/>
    <w:rsid w:val="001E6EFA"/>
    <w:rsid w:val="001F6E56"/>
    <w:rsid w:val="00201247"/>
    <w:rsid w:val="0020154A"/>
    <w:rsid w:val="00203BF0"/>
    <w:rsid w:val="00205647"/>
    <w:rsid w:val="002104BD"/>
    <w:rsid w:val="00210992"/>
    <w:rsid w:val="00211627"/>
    <w:rsid w:val="00220DA8"/>
    <w:rsid w:val="00222567"/>
    <w:rsid w:val="00235607"/>
    <w:rsid w:val="0024212B"/>
    <w:rsid w:val="0024231C"/>
    <w:rsid w:val="00244563"/>
    <w:rsid w:val="00247BC6"/>
    <w:rsid w:val="002523DF"/>
    <w:rsid w:val="00253F34"/>
    <w:rsid w:val="0025436B"/>
    <w:rsid w:val="0025608D"/>
    <w:rsid w:val="002574F1"/>
    <w:rsid w:val="00260067"/>
    <w:rsid w:val="0026781C"/>
    <w:rsid w:val="002746FD"/>
    <w:rsid w:val="00277C61"/>
    <w:rsid w:val="0028257F"/>
    <w:rsid w:val="002838F1"/>
    <w:rsid w:val="002967F2"/>
    <w:rsid w:val="0029751B"/>
    <w:rsid w:val="002A2462"/>
    <w:rsid w:val="002B54DF"/>
    <w:rsid w:val="002C29AB"/>
    <w:rsid w:val="002C2E68"/>
    <w:rsid w:val="002C40F9"/>
    <w:rsid w:val="002C75C9"/>
    <w:rsid w:val="002D3595"/>
    <w:rsid w:val="002E4450"/>
    <w:rsid w:val="002F0F66"/>
    <w:rsid w:val="003117F9"/>
    <w:rsid w:val="00320AA2"/>
    <w:rsid w:val="003210D3"/>
    <w:rsid w:val="00322AB6"/>
    <w:rsid w:val="0032545D"/>
    <w:rsid w:val="00330958"/>
    <w:rsid w:val="003329F9"/>
    <w:rsid w:val="003441C2"/>
    <w:rsid w:val="00347E0F"/>
    <w:rsid w:val="003572BA"/>
    <w:rsid w:val="00366723"/>
    <w:rsid w:val="00372BAF"/>
    <w:rsid w:val="003758D5"/>
    <w:rsid w:val="00381591"/>
    <w:rsid w:val="003820EA"/>
    <w:rsid w:val="003842FF"/>
    <w:rsid w:val="00390EE6"/>
    <w:rsid w:val="00392AB4"/>
    <w:rsid w:val="003A0C1E"/>
    <w:rsid w:val="003A424E"/>
    <w:rsid w:val="003A5395"/>
    <w:rsid w:val="003B2421"/>
    <w:rsid w:val="003B2463"/>
    <w:rsid w:val="003B33BD"/>
    <w:rsid w:val="003B6297"/>
    <w:rsid w:val="003C1D5E"/>
    <w:rsid w:val="003C3537"/>
    <w:rsid w:val="003D1684"/>
    <w:rsid w:val="003D4BAD"/>
    <w:rsid w:val="003D4E36"/>
    <w:rsid w:val="003D4EB0"/>
    <w:rsid w:val="003E5B93"/>
    <w:rsid w:val="003E62ED"/>
    <w:rsid w:val="003F04E6"/>
    <w:rsid w:val="003F7209"/>
    <w:rsid w:val="00401938"/>
    <w:rsid w:val="0040326F"/>
    <w:rsid w:val="004038DE"/>
    <w:rsid w:val="00407B1F"/>
    <w:rsid w:val="00413051"/>
    <w:rsid w:val="00413DD7"/>
    <w:rsid w:val="0041581F"/>
    <w:rsid w:val="00417713"/>
    <w:rsid w:val="00421223"/>
    <w:rsid w:val="004269B1"/>
    <w:rsid w:val="0043009B"/>
    <w:rsid w:val="004343DD"/>
    <w:rsid w:val="00447D68"/>
    <w:rsid w:val="004523D3"/>
    <w:rsid w:val="004600FF"/>
    <w:rsid w:val="00471DD5"/>
    <w:rsid w:val="00474FF9"/>
    <w:rsid w:val="00486679"/>
    <w:rsid w:val="00487411"/>
    <w:rsid w:val="004A7D29"/>
    <w:rsid w:val="004B054C"/>
    <w:rsid w:val="004B2ABE"/>
    <w:rsid w:val="004C111D"/>
    <w:rsid w:val="004C3ECC"/>
    <w:rsid w:val="004D0367"/>
    <w:rsid w:val="004D0A02"/>
    <w:rsid w:val="004D1D63"/>
    <w:rsid w:val="004D3EBC"/>
    <w:rsid w:val="004E0313"/>
    <w:rsid w:val="004E22C7"/>
    <w:rsid w:val="004E4A40"/>
    <w:rsid w:val="004E583F"/>
    <w:rsid w:val="004E5FAA"/>
    <w:rsid w:val="004F721E"/>
    <w:rsid w:val="00506606"/>
    <w:rsid w:val="00520AE8"/>
    <w:rsid w:val="00530FFA"/>
    <w:rsid w:val="00531221"/>
    <w:rsid w:val="00532DED"/>
    <w:rsid w:val="00535BC6"/>
    <w:rsid w:val="00540374"/>
    <w:rsid w:val="0054490C"/>
    <w:rsid w:val="00545D4E"/>
    <w:rsid w:val="0054777E"/>
    <w:rsid w:val="005553ED"/>
    <w:rsid w:val="00556DEB"/>
    <w:rsid w:val="0056291E"/>
    <w:rsid w:val="00567FA7"/>
    <w:rsid w:val="00575933"/>
    <w:rsid w:val="00576127"/>
    <w:rsid w:val="00576B9E"/>
    <w:rsid w:val="005775C9"/>
    <w:rsid w:val="005817C4"/>
    <w:rsid w:val="00582B54"/>
    <w:rsid w:val="00585098"/>
    <w:rsid w:val="00585CCA"/>
    <w:rsid w:val="00594EFF"/>
    <w:rsid w:val="0059608E"/>
    <w:rsid w:val="0059739A"/>
    <w:rsid w:val="00597A82"/>
    <w:rsid w:val="005A415B"/>
    <w:rsid w:val="005A60A2"/>
    <w:rsid w:val="005B2617"/>
    <w:rsid w:val="005B35DA"/>
    <w:rsid w:val="005C08D2"/>
    <w:rsid w:val="005C27D0"/>
    <w:rsid w:val="005D1990"/>
    <w:rsid w:val="005D6611"/>
    <w:rsid w:val="005E2071"/>
    <w:rsid w:val="005F1413"/>
    <w:rsid w:val="005F2E01"/>
    <w:rsid w:val="005F6A7C"/>
    <w:rsid w:val="00600412"/>
    <w:rsid w:val="006037DF"/>
    <w:rsid w:val="00606D48"/>
    <w:rsid w:val="006126B2"/>
    <w:rsid w:val="006127C0"/>
    <w:rsid w:val="00615798"/>
    <w:rsid w:val="00615A2B"/>
    <w:rsid w:val="006170F1"/>
    <w:rsid w:val="00617624"/>
    <w:rsid w:val="00623FAC"/>
    <w:rsid w:val="00626F58"/>
    <w:rsid w:val="00631684"/>
    <w:rsid w:val="00637B1F"/>
    <w:rsid w:val="006401EB"/>
    <w:rsid w:val="006417C8"/>
    <w:rsid w:val="00644302"/>
    <w:rsid w:val="006507A3"/>
    <w:rsid w:val="0065597F"/>
    <w:rsid w:val="00655D99"/>
    <w:rsid w:val="00660005"/>
    <w:rsid w:val="00663EDC"/>
    <w:rsid w:val="00664BD3"/>
    <w:rsid w:val="00666713"/>
    <w:rsid w:val="00683EB3"/>
    <w:rsid w:val="00694467"/>
    <w:rsid w:val="00695B86"/>
    <w:rsid w:val="00697F5A"/>
    <w:rsid w:val="006B6525"/>
    <w:rsid w:val="006C2E67"/>
    <w:rsid w:val="006C4409"/>
    <w:rsid w:val="006D1B23"/>
    <w:rsid w:val="006D2D9F"/>
    <w:rsid w:val="006D4391"/>
    <w:rsid w:val="006E4660"/>
    <w:rsid w:val="006E65CF"/>
    <w:rsid w:val="006F4139"/>
    <w:rsid w:val="006F432F"/>
    <w:rsid w:val="006F606F"/>
    <w:rsid w:val="00703DF9"/>
    <w:rsid w:val="00704706"/>
    <w:rsid w:val="0070472D"/>
    <w:rsid w:val="0070541A"/>
    <w:rsid w:val="00724052"/>
    <w:rsid w:val="00726F39"/>
    <w:rsid w:val="0073505F"/>
    <w:rsid w:val="00735E7F"/>
    <w:rsid w:val="0073642B"/>
    <w:rsid w:val="00747C3D"/>
    <w:rsid w:val="00751A62"/>
    <w:rsid w:val="00754562"/>
    <w:rsid w:val="00761EC9"/>
    <w:rsid w:val="0076311F"/>
    <w:rsid w:val="00763296"/>
    <w:rsid w:val="007671C3"/>
    <w:rsid w:val="00771AF4"/>
    <w:rsid w:val="00771E06"/>
    <w:rsid w:val="00776E90"/>
    <w:rsid w:val="00777F1E"/>
    <w:rsid w:val="00782ECF"/>
    <w:rsid w:val="00784C42"/>
    <w:rsid w:val="00785AC6"/>
    <w:rsid w:val="007A0EA6"/>
    <w:rsid w:val="007A2BBC"/>
    <w:rsid w:val="007B1E9A"/>
    <w:rsid w:val="007B57F2"/>
    <w:rsid w:val="007D72FC"/>
    <w:rsid w:val="007D7843"/>
    <w:rsid w:val="007D79D4"/>
    <w:rsid w:val="007E5828"/>
    <w:rsid w:val="007E724C"/>
    <w:rsid w:val="007F10A6"/>
    <w:rsid w:val="007F591D"/>
    <w:rsid w:val="007F5EC5"/>
    <w:rsid w:val="008003F6"/>
    <w:rsid w:val="00811A08"/>
    <w:rsid w:val="008173A1"/>
    <w:rsid w:val="00821C1E"/>
    <w:rsid w:val="00822519"/>
    <w:rsid w:val="00824228"/>
    <w:rsid w:val="00831F10"/>
    <w:rsid w:val="00845FCA"/>
    <w:rsid w:val="008478C2"/>
    <w:rsid w:val="00863519"/>
    <w:rsid w:val="00865AFB"/>
    <w:rsid w:val="00866199"/>
    <w:rsid w:val="00870097"/>
    <w:rsid w:val="008756F2"/>
    <w:rsid w:val="00877D65"/>
    <w:rsid w:val="0088050B"/>
    <w:rsid w:val="00885D71"/>
    <w:rsid w:val="008861DA"/>
    <w:rsid w:val="00894131"/>
    <w:rsid w:val="008A2AFA"/>
    <w:rsid w:val="008B0422"/>
    <w:rsid w:val="008C2B89"/>
    <w:rsid w:val="008D1858"/>
    <w:rsid w:val="008E3F5B"/>
    <w:rsid w:val="008F6E6F"/>
    <w:rsid w:val="00900C71"/>
    <w:rsid w:val="00901C04"/>
    <w:rsid w:val="009202BA"/>
    <w:rsid w:val="00920DB7"/>
    <w:rsid w:val="009222F4"/>
    <w:rsid w:val="00925992"/>
    <w:rsid w:val="00933CAA"/>
    <w:rsid w:val="00942665"/>
    <w:rsid w:val="00942BE2"/>
    <w:rsid w:val="00946150"/>
    <w:rsid w:val="00955571"/>
    <w:rsid w:val="009575EA"/>
    <w:rsid w:val="00960ECF"/>
    <w:rsid w:val="00963ACE"/>
    <w:rsid w:val="009717B9"/>
    <w:rsid w:val="009738D2"/>
    <w:rsid w:val="00973AE6"/>
    <w:rsid w:val="00973FCB"/>
    <w:rsid w:val="00977424"/>
    <w:rsid w:val="009863CB"/>
    <w:rsid w:val="00993852"/>
    <w:rsid w:val="00996BFD"/>
    <w:rsid w:val="009A2A5D"/>
    <w:rsid w:val="009A2D75"/>
    <w:rsid w:val="009C18F5"/>
    <w:rsid w:val="009C21FA"/>
    <w:rsid w:val="009D2115"/>
    <w:rsid w:val="009D27DB"/>
    <w:rsid w:val="009D4A1B"/>
    <w:rsid w:val="009E0275"/>
    <w:rsid w:val="009E148A"/>
    <w:rsid w:val="009F16E9"/>
    <w:rsid w:val="009F632F"/>
    <w:rsid w:val="00A00769"/>
    <w:rsid w:val="00A01B30"/>
    <w:rsid w:val="00A0590C"/>
    <w:rsid w:val="00A1372A"/>
    <w:rsid w:val="00A3459B"/>
    <w:rsid w:val="00A36CB5"/>
    <w:rsid w:val="00A42917"/>
    <w:rsid w:val="00A43D05"/>
    <w:rsid w:val="00A54F83"/>
    <w:rsid w:val="00A633D2"/>
    <w:rsid w:val="00A646A6"/>
    <w:rsid w:val="00A64862"/>
    <w:rsid w:val="00A653B2"/>
    <w:rsid w:val="00A66BD1"/>
    <w:rsid w:val="00A74DE2"/>
    <w:rsid w:val="00A76C70"/>
    <w:rsid w:val="00A83CB3"/>
    <w:rsid w:val="00A84004"/>
    <w:rsid w:val="00A84653"/>
    <w:rsid w:val="00AA0662"/>
    <w:rsid w:val="00AB0A13"/>
    <w:rsid w:val="00AB330E"/>
    <w:rsid w:val="00AB7287"/>
    <w:rsid w:val="00AB753E"/>
    <w:rsid w:val="00AC2BDD"/>
    <w:rsid w:val="00AD4E89"/>
    <w:rsid w:val="00B0063C"/>
    <w:rsid w:val="00B00B2C"/>
    <w:rsid w:val="00B10B86"/>
    <w:rsid w:val="00B135AB"/>
    <w:rsid w:val="00B137A5"/>
    <w:rsid w:val="00B144BE"/>
    <w:rsid w:val="00B1639B"/>
    <w:rsid w:val="00B1648B"/>
    <w:rsid w:val="00B26050"/>
    <w:rsid w:val="00B3634C"/>
    <w:rsid w:val="00B3761A"/>
    <w:rsid w:val="00B6489A"/>
    <w:rsid w:val="00B77394"/>
    <w:rsid w:val="00B821F4"/>
    <w:rsid w:val="00B86C8F"/>
    <w:rsid w:val="00B93E44"/>
    <w:rsid w:val="00B956BE"/>
    <w:rsid w:val="00B95963"/>
    <w:rsid w:val="00B974B5"/>
    <w:rsid w:val="00BB44D4"/>
    <w:rsid w:val="00BB59CC"/>
    <w:rsid w:val="00BB7E26"/>
    <w:rsid w:val="00BC0638"/>
    <w:rsid w:val="00BC3F84"/>
    <w:rsid w:val="00BC4982"/>
    <w:rsid w:val="00BC4B45"/>
    <w:rsid w:val="00BC5444"/>
    <w:rsid w:val="00BC60B2"/>
    <w:rsid w:val="00BC6CFB"/>
    <w:rsid w:val="00BC7E11"/>
    <w:rsid w:val="00BD4A56"/>
    <w:rsid w:val="00BD4AAF"/>
    <w:rsid w:val="00BD7A64"/>
    <w:rsid w:val="00BE2080"/>
    <w:rsid w:val="00BE4817"/>
    <w:rsid w:val="00BF219D"/>
    <w:rsid w:val="00BF2644"/>
    <w:rsid w:val="00BF4E04"/>
    <w:rsid w:val="00C01AE6"/>
    <w:rsid w:val="00C02456"/>
    <w:rsid w:val="00C17020"/>
    <w:rsid w:val="00C27337"/>
    <w:rsid w:val="00C27BFA"/>
    <w:rsid w:val="00C53E79"/>
    <w:rsid w:val="00C55B07"/>
    <w:rsid w:val="00C71654"/>
    <w:rsid w:val="00C72A57"/>
    <w:rsid w:val="00C738F6"/>
    <w:rsid w:val="00C80C8B"/>
    <w:rsid w:val="00CA37DA"/>
    <w:rsid w:val="00CB6DD0"/>
    <w:rsid w:val="00CC7EB0"/>
    <w:rsid w:val="00CD1C3D"/>
    <w:rsid w:val="00CD303F"/>
    <w:rsid w:val="00CD5825"/>
    <w:rsid w:val="00CE4F99"/>
    <w:rsid w:val="00CE7D00"/>
    <w:rsid w:val="00D044F3"/>
    <w:rsid w:val="00D05801"/>
    <w:rsid w:val="00D06ABC"/>
    <w:rsid w:val="00D12604"/>
    <w:rsid w:val="00D21038"/>
    <w:rsid w:val="00D23C9D"/>
    <w:rsid w:val="00D23DC1"/>
    <w:rsid w:val="00D24BE1"/>
    <w:rsid w:val="00D26E14"/>
    <w:rsid w:val="00D329FF"/>
    <w:rsid w:val="00D36A70"/>
    <w:rsid w:val="00D37200"/>
    <w:rsid w:val="00D37676"/>
    <w:rsid w:val="00D37A2B"/>
    <w:rsid w:val="00D37D3C"/>
    <w:rsid w:val="00D41E78"/>
    <w:rsid w:val="00D426D0"/>
    <w:rsid w:val="00D44632"/>
    <w:rsid w:val="00D53F12"/>
    <w:rsid w:val="00D54C2E"/>
    <w:rsid w:val="00D57F2A"/>
    <w:rsid w:val="00D64F88"/>
    <w:rsid w:val="00D65784"/>
    <w:rsid w:val="00D65C8C"/>
    <w:rsid w:val="00D71B19"/>
    <w:rsid w:val="00D72BE1"/>
    <w:rsid w:val="00D8674C"/>
    <w:rsid w:val="00D87477"/>
    <w:rsid w:val="00D902D9"/>
    <w:rsid w:val="00D9072A"/>
    <w:rsid w:val="00D92B7B"/>
    <w:rsid w:val="00D96484"/>
    <w:rsid w:val="00DA0FAA"/>
    <w:rsid w:val="00DA33BE"/>
    <w:rsid w:val="00DB1EB4"/>
    <w:rsid w:val="00DB78D1"/>
    <w:rsid w:val="00DD0705"/>
    <w:rsid w:val="00DD18D6"/>
    <w:rsid w:val="00DE4EFC"/>
    <w:rsid w:val="00DF17DF"/>
    <w:rsid w:val="00DF18A0"/>
    <w:rsid w:val="00DF390A"/>
    <w:rsid w:val="00E00CA4"/>
    <w:rsid w:val="00E025B2"/>
    <w:rsid w:val="00E101DA"/>
    <w:rsid w:val="00E119DB"/>
    <w:rsid w:val="00E1703E"/>
    <w:rsid w:val="00E21757"/>
    <w:rsid w:val="00E271D2"/>
    <w:rsid w:val="00E3062D"/>
    <w:rsid w:val="00E42973"/>
    <w:rsid w:val="00E42AB6"/>
    <w:rsid w:val="00E44649"/>
    <w:rsid w:val="00E50D7A"/>
    <w:rsid w:val="00E516A7"/>
    <w:rsid w:val="00E5284C"/>
    <w:rsid w:val="00E644E7"/>
    <w:rsid w:val="00E657D1"/>
    <w:rsid w:val="00E66DBE"/>
    <w:rsid w:val="00E67177"/>
    <w:rsid w:val="00E7180F"/>
    <w:rsid w:val="00E76FDB"/>
    <w:rsid w:val="00E808FB"/>
    <w:rsid w:val="00E8263A"/>
    <w:rsid w:val="00E8614E"/>
    <w:rsid w:val="00E87092"/>
    <w:rsid w:val="00E90842"/>
    <w:rsid w:val="00E967E6"/>
    <w:rsid w:val="00EA0B03"/>
    <w:rsid w:val="00EA123B"/>
    <w:rsid w:val="00EA4C3D"/>
    <w:rsid w:val="00EB5EE1"/>
    <w:rsid w:val="00EC6112"/>
    <w:rsid w:val="00ED3CCF"/>
    <w:rsid w:val="00ED6A30"/>
    <w:rsid w:val="00EE07C9"/>
    <w:rsid w:val="00EE0F5C"/>
    <w:rsid w:val="00EE257D"/>
    <w:rsid w:val="00EF314A"/>
    <w:rsid w:val="00EF6A81"/>
    <w:rsid w:val="00F02C37"/>
    <w:rsid w:val="00F033B2"/>
    <w:rsid w:val="00F12988"/>
    <w:rsid w:val="00F16079"/>
    <w:rsid w:val="00F1655F"/>
    <w:rsid w:val="00F207B4"/>
    <w:rsid w:val="00F248DD"/>
    <w:rsid w:val="00F26F08"/>
    <w:rsid w:val="00F33158"/>
    <w:rsid w:val="00F35D20"/>
    <w:rsid w:val="00F36173"/>
    <w:rsid w:val="00F371B2"/>
    <w:rsid w:val="00F41AF8"/>
    <w:rsid w:val="00F50E36"/>
    <w:rsid w:val="00F5118E"/>
    <w:rsid w:val="00F64CDC"/>
    <w:rsid w:val="00F673BF"/>
    <w:rsid w:val="00F762CF"/>
    <w:rsid w:val="00F768B2"/>
    <w:rsid w:val="00F76D9D"/>
    <w:rsid w:val="00F80507"/>
    <w:rsid w:val="00F83543"/>
    <w:rsid w:val="00F8426F"/>
    <w:rsid w:val="00F8431A"/>
    <w:rsid w:val="00F95D8B"/>
    <w:rsid w:val="00FA2334"/>
    <w:rsid w:val="00FA3156"/>
    <w:rsid w:val="00FA7BD0"/>
    <w:rsid w:val="00FB17DF"/>
    <w:rsid w:val="00FB42C6"/>
    <w:rsid w:val="00FB6A9B"/>
    <w:rsid w:val="00FC42A2"/>
    <w:rsid w:val="00FE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76"/>
  </w:style>
  <w:style w:type="paragraph" w:styleId="1">
    <w:name w:val="heading 1"/>
    <w:basedOn w:val="a"/>
    <w:next w:val="a"/>
    <w:link w:val="10"/>
    <w:uiPriority w:val="9"/>
    <w:qFormat/>
    <w:rsid w:val="0081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101D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126B2"/>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link w:val="60"/>
    <w:uiPriority w:val="9"/>
    <w:qFormat/>
    <w:rsid w:val="00E1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BFA"/>
    <w:pPr>
      <w:spacing w:after="0" w:line="240" w:lineRule="auto"/>
      <w:ind w:right="-142" w:firstLine="709"/>
      <w:jc w:val="both"/>
    </w:pPr>
    <w:rPr>
      <w:rFonts w:ascii="Times New Roman" w:eastAsia="Arial Unicode MS" w:hAnsi="Times New Roman" w:cs="Times New Roman"/>
      <w:sz w:val="28"/>
      <w:szCs w:val="20"/>
      <w:lang w:eastAsia="ru-RU"/>
    </w:rPr>
  </w:style>
  <w:style w:type="character" w:customStyle="1" w:styleId="a4">
    <w:name w:val="Основной текст с отступом Знак"/>
    <w:basedOn w:val="a0"/>
    <w:link w:val="a3"/>
    <w:rsid w:val="00C27BFA"/>
    <w:rPr>
      <w:rFonts w:ascii="Times New Roman" w:eastAsia="Arial Unicode MS" w:hAnsi="Times New Roman" w:cs="Times New Roman"/>
      <w:sz w:val="28"/>
      <w:szCs w:val="20"/>
      <w:lang w:eastAsia="ru-RU"/>
    </w:rPr>
  </w:style>
  <w:style w:type="paragraph" w:styleId="a5">
    <w:name w:val="No Spacing"/>
    <w:link w:val="a6"/>
    <w:qFormat/>
    <w:rsid w:val="00C27BFA"/>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Заголовок 2 Знак"/>
    <w:basedOn w:val="a0"/>
    <w:link w:val="20"/>
    <w:uiPriority w:val="9"/>
    <w:semiHidden/>
    <w:rsid w:val="00E101D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E101DA"/>
    <w:rPr>
      <w:rFonts w:ascii="Times New Roman" w:eastAsia="Times New Roman" w:hAnsi="Times New Roman" w:cs="Times New Roman"/>
      <w:b/>
      <w:bCs/>
      <w:sz w:val="15"/>
      <w:szCs w:val="15"/>
      <w:lang w:eastAsia="ru-RU"/>
    </w:rPr>
  </w:style>
  <w:style w:type="character" w:styleId="a7">
    <w:name w:val="Hyperlink"/>
    <w:basedOn w:val="a0"/>
    <w:uiPriority w:val="99"/>
    <w:unhideWhenUsed/>
    <w:rsid w:val="00E101DA"/>
    <w:rPr>
      <w:color w:val="0000FF"/>
      <w:u w:val="single"/>
    </w:rPr>
  </w:style>
  <w:style w:type="character" w:styleId="a8">
    <w:name w:val="Emphasis"/>
    <w:uiPriority w:val="20"/>
    <w:qFormat/>
    <w:rsid w:val="00E101DA"/>
    <w:rPr>
      <w:i/>
      <w:iCs/>
    </w:rPr>
  </w:style>
  <w:style w:type="paragraph" w:styleId="31">
    <w:name w:val="Body Text Indent 3"/>
    <w:basedOn w:val="a"/>
    <w:link w:val="32"/>
    <w:uiPriority w:val="99"/>
    <w:rsid w:val="00E101D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101DA"/>
    <w:rPr>
      <w:rFonts w:ascii="Times New Roman" w:eastAsia="Times New Roman" w:hAnsi="Times New Roman" w:cs="Times New Roman"/>
      <w:sz w:val="16"/>
      <w:szCs w:val="16"/>
      <w:lang w:eastAsia="ru-RU"/>
    </w:rPr>
  </w:style>
  <w:style w:type="character" w:customStyle="1" w:styleId="33">
    <w:name w:val="Основной текст (3)_"/>
    <w:link w:val="34"/>
    <w:rsid w:val="00E101DA"/>
    <w:rPr>
      <w:rFonts w:ascii="Batang" w:eastAsia="Batang" w:hAnsi="Batang"/>
      <w:sz w:val="14"/>
      <w:szCs w:val="14"/>
      <w:shd w:val="clear" w:color="auto" w:fill="FFFFFF"/>
    </w:rPr>
  </w:style>
  <w:style w:type="paragraph" w:customStyle="1" w:styleId="34">
    <w:name w:val="Основной текст (3)"/>
    <w:basedOn w:val="a"/>
    <w:link w:val="33"/>
    <w:rsid w:val="00E101DA"/>
    <w:pPr>
      <w:shd w:val="clear" w:color="auto" w:fill="FFFFFF"/>
      <w:spacing w:before="960" w:after="0" w:line="187" w:lineRule="exact"/>
    </w:pPr>
    <w:rPr>
      <w:rFonts w:ascii="Batang" w:eastAsia="Batang" w:hAnsi="Batang"/>
      <w:sz w:val="14"/>
      <w:szCs w:val="14"/>
      <w:shd w:val="clear" w:color="auto" w:fill="FFFFFF"/>
    </w:rPr>
  </w:style>
  <w:style w:type="character" w:styleId="a9">
    <w:name w:val="Strong"/>
    <w:basedOn w:val="a0"/>
    <w:uiPriority w:val="22"/>
    <w:qFormat/>
    <w:rsid w:val="00E101DA"/>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E1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101DA"/>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rsid w:val="00E101DA"/>
    <w:rPr>
      <w:rFonts w:ascii="Calibri" w:eastAsia="Times New Roman" w:hAnsi="Calibri" w:cs="Times New Roman"/>
      <w:lang w:eastAsia="ru-RU"/>
    </w:rPr>
  </w:style>
  <w:style w:type="character" w:customStyle="1" w:styleId="highlight">
    <w:name w:val="highlight"/>
    <w:basedOn w:val="a0"/>
    <w:rsid w:val="00E101DA"/>
  </w:style>
  <w:style w:type="paragraph" w:styleId="ae">
    <w:name w:val="List Paragraph"/>
    <w:basedOn w:val="a"/>
    <w:uiPriority w:val="34"/>
    <w:qFormat/>
    <w:rsid w:val="00E101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1DA"/>
  </w:style>
  <w:style w:type="character" w:customStyle="1" w:styleId="FontStyle14">
    <w:name w:val="Font Style14"/>
    <w:rsid w:val="00E101DA"/>
    <w:rPr>
      <w:rFonts w:ascii="Times New Roman" w:hAnsi="Times New Roman"/>
      <w:sz w:val="26"/>
    </w:rPr>
  </w:style>
  <w:style w:type="paragraph" w:customStyle="1" w:styleId="Style4">
    <w:name w:val="Style4"/>
    <w:basedOn w:val="a"/>
    <w:uiPriority w:val="99"/>
    <w:rsid w:val="00E101DA"/>
    <w:pPr>
      <w:widowControl w:val="0"/>
      <w:autoSpaceDE w:val="0"/>
      <w:autoSpaceDN w:val="0"/>
      <w:adjustRightInd w:val="0"/>
      <w:spacing w:after="0" w:line="484" w:lineRule="exact"/>
      <w:jc w:val="both"/>
    </w:pPr>
    <w:rPr>
      <w:rFonts w:ascii="Corbel" w:eastAsia="Times New Roman" w:hAnsi="Corbel" w:cs="Times New Roman"/>
      <w:sz w:val="24"/>
      <w:szCs w:val="24"/>
      <w:lang w:eastAsia="ru-RU"/>
    </w:rPr>
  </w:style>
  <w:style w:type="paragraph" w:customStyle="1" w:styleId="af">
    <w:name w:val="Базовый"/>
    <w:rsid w:val="00E101D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uiPriority w:val="99"/>
    <w:locked/>
    <w:rsid w:val="00E101DA"/>
    <w:rPr>
      <w:rFonts w:ascii="Times New Roman" w:eastAsia="Times New Roman" w:hAnsi="Times New Roman" w:cs="Times New Roman"/>
      <w:sz w:val="24"/>
      <w:szCs w:val="24"/>
      <w:lang w:eastAsia="ru-RU"/>
    </w:rPr>
  </w:style>
  <w:style w:type="character" w:customStyle="1" w:styleId="p">
    <w:name w:val="p"/>
    <w:basedOn w:val="a0"/>
    <w:rsid w:val="00E101DA"/>
  </w:style>
  <w:style w:type="character" w:customStyle="1" w:styleId="newslentlist-annotation">
    <w:name w:val="newslent__list-annotation"/>
    <w:basedOn w:val="a0"/>
    <w:rsid w:val="00E101DA"/>
  </w:style>
  <w:style w:type="paragraph" w:styleId="af0">
    <w:name w:val="header"/>
    <w:basedOn w:val="a"/>
    <w:link w:val="af1"/>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E101DA"/>
    <w:rPr>
      <w:rFonts w:ascii="Calibri" w:eastAsia="Times New Roman" w:hAnsi="Calibri" w:cs="Times New Roman"/>
      <w:lang w:eastAsia="ru-RU"/>
    </w:rPr>
  </w:style>
  <w:style w:type="paragraph" w:styleId="af2">
    <w:name w:val="footer"/>
    <w:basedOn w:val="a"/>
    <w:link w:val="af3"/>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E101DA"/>
    <w:rPr>
      <w:rFonts w:ascii="Calibri" w:eastAsia="Times New Roman" w:hAnsi="Calibri" w:cs="Times New Roman"/>
      <w:lang w:eastAsia="ru-RU"/>
    </w:rPr>
  </w:style>
  <w:style w:type="character" w:customStyle="1" w:styleId="winner-infolist-item-text">
    <w:name w:val="winner-info__list-item-text"/>
    <w:basedOn w:val="a0"/>
    <w:rsid w:val="00E101DA"/>
  </w:style>
  <w:style w:type="character" w:styleId="af4">
    <w:name w:val="annotation reference"/>
    <w:uiPriority w:val="99"/>
    <w:unhideWhenUsed/>
    <w:rsid w:val="00096A40"/>
    <w:rPr>
      <w:sz w:val="16"/>
      <w:szCs w:val="16"/>
    </w:rPr>
  </w:style>
  <w:style w:type="paragraph" w:customStyle="1" w:styleId="24">
    <w:name w:val="Основной текст 24"/>
    <w:basedOn w:val="a"/>
    <w:qFormat/>
    <w:rsid w:val="00096A40"/>
    <w:pPr>
      <w:widowControl w:val="0"/>
      <w:spacing w:after="60"/>
      <w:ind w:firstLine="720"/>
      <w:jc w:val="both"/>
    </w:pPr>
    <w:rPr>
      <w:rFonts w:ascii="Times New Roman" w:eastAsia="Times New Roman" w:hAnsi="Times New Roman" w:cs="Times New Roman"/>
      <w:sz w:val="28"/>
      <w:szCs w:val="20"/>
      <w:lang w:eastAsia="ru-RU"/>
    </w:rPr>
  </w:style>
  <w:style w:type="paragraph" w:customStyle="1" w:styleId="22">
    <w:name w:val="Основной текст2"/>
    <w:basedOn w:val="a"/>
    <w:rsid w:val="00A01B30"/>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paragraph" w:customStyle="1" w:styleId="NoSpacing1">
    <w:name w:val="No Spacing1"/>
    <w:rsid w:val="00A01B3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73A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6"/>
    <w:uiPriority w:val="99"/>
    <w:rsid w:val="008173A1"/>
    <w:pPr>
      <w:widowControl w:val="0"/>
      <w:spacing w:after="0" w:line="240" w:lineRule="auto"/>
    </w:pPr>
    <w:rPr>
      <w:rFonts w:ascii="Courier New" w:eastAsia="Times New Roman" w:hAnsi="Courier New" w:cs="Times New Roman"/>
      <w:sz w:val="20"/>
      <w:szCs w:val="20"/>
    </w:rPr>
  </w:style>
  <w:style w:type="character" w:customStyle="1" w:styleId="af6">
    <w:name w:val="Текст Знак"/>
    <w:aliases w:val="Знак1 Знак Знак1,Знак1 Знак1 Знак1,Знак1 Знак11 Знак1,Знак1 Знак2 Знак1,Знак5 Знак1,Текст Знак Знак Знак Знак1,Текст Знак Знак1 Знак Знак Знак Знак1,Текст Знак1 Знак Знак1 Знак Знак Знак Знак1,Текст Знак Знак Знак Знак Знак Знак Знак Знак1"/>
    <w:basedOn w:val="a0"/>
    <w:link w:val="af5"/>
    <w:uiPriority w:val="99"/>
    <w:rsid w:val="008173A1"/>
    <w:rPr>
      <w:rFonts w:ascii="Courier New" w:eastAsia="Times New Roman" w:hAnsi="Courier New" w:cs="Times New Roman"/>
      <w:sz w:val="20"/>
      <w:szCs w:val="20"/>
    </w:rPr>
  </w:style>
  <w:style w:type="paragraph" w:customStyle="1" w:styleId="Pro-Gramma">
    <w:name w:val="Pro-Gramma"/>
    <w:basedOn w:val="a"/>
    <w:link w:val="Pro-Gramma0"/>
    <w:qFormat/>
    <w:rsid w:val="008173A1"/>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8173A1"/>
    <w:rPr>
      <w:rFonts w:ascii="Georgia" w:eastAsia="Times New Roman" w:hAnsi="Georgia" w:cs="Times New Roman"/>
      <w:sz w:val="20"/>
      <w:szCs w:val="24"/>
    </w:rPr>
  </w:style>
  <w:style w:type="paragraph" w:styleId="af7">
    <w:name w:val="List"/>
    <w:basedOn w:val="a"/>
    <w:uiPriority w:val="99"/>
    <w:unhideWhenUsed/>
    <w:rsid w:val="008173A1"/>
    <w:pPr>
      <w:spacing w:before="40" w:after="40" w:line="240" w:lineRule="auto"/>
      <w:jc w:val="both"/>
    </w:pPr>
    <w:rPr>
      <w:rFonts w:ascii="Times New Roman" w:eastAsia="Times New Roman" w:hAnsi="Times New Roman" w:cs="Times New Roman"/>
      <w:szCs w:val="20"/>
      <w:lang w:eastAsia="ru-RU"/>
    </w:rPr>
  </w:style>
  <w:style w:type="character" w:customStyle="1" w:styleId="af8">
    <w:name w:val="Основной текст_"/>
    <w:link w:val="11"/>
    <w:locked/>
    <w:rsid w:val="003B33BD"/>
    <w:rPr>
      <w:rFonts w:ascii="Batang" w:eastAsia="Batang" w:hAnsi="Batang" w:cs="Batang"/>
      <w:sz w:val="16"/>
      <w:szCs w:val="16"/>
      <w:shd w:val="clear" w:color="auto" w:fill="FFFFFF"/>
    </w:rPr>
  </w:style>
  <w:style w:type="paragraph" w:customStyle="1" w:styleId="11">
    <w:name w:val="Основной текст1"/>
    <w:basedOn w:val="a"/>
    <w:link w:val="af8"/>
    <w:rsid w:val="003B33BD"/>
    <w:pPr>
      <w:shd w:val="clear" w:color="auto" w:fill="FFFFFF"/>
      <w:spacing w:after="0" w:line="235" w:lineRule="exact"/>
      <w:ind w:hanging="720"/>
    </w:pPr>
    <w:rPr>
      <w:rFonts w:ascii="Batang" w:eastAsia="Batang" w:hAnsi="Batang" w:cs="Batang"/>
      <w:sz w:val="16"/>
      <w:szCs w:val="16"/>
    </w:rPr>
  </w:style>
  <w:style w:type="character" w:customStyle="1" w:styleId="30">
    <w:name w:val="Заголовок 3 Знак"/>
    <w:basedOn w:val="a0"/>
    <w:link w:val="3"/>
    <w:rsid w:val="006126B2"/>
    <w:rPr>
      <w:rFonts w:ascii="Arial" w:eastAsia="Times New Roman" w:hAnsi="Arial" w:cs="Times New Roman"/>
      <w:b/>
      <w:bCs/>
      <w:sz w:val="26"/>
      <w:szCs w:val="26"/>
    </w:rPr>
  </w:style>
  <w:style w:type="character" w:customStyle="1" w:styleId="af9">
    <w:name w:val="Колонтитул_"/>
    <w:link w:val="afa"/>
    <w:uiPriority w:val="99"/>
    <w:locked/>
    <w:rsid w:val="006126B2"/>
    <w:rPr>
      <w:rFonts w:ascii="Times New Roman" w:hAnsi="Times New Roman" w:cs="Times New Roman"/>
      <w:sz w:val="20"/>
      <w:szCs w:val="20"/>
      <w:shd w:val="clear" w:color="auto" w:fill="FFFFFF"/>
    </w:rPr>
  </w:style>
  <w:style w:type="character" w:customStyle="1" w:styleId="Batang">
    <w:name w:val="Колонтитул + Batang"/>
    <w:aliases w:val="9 pt,Полужирный"/>
    <w:uiPriority w:val="99"/>
    <w:rsid w:val="006126B2"/>
    <w:rPr>
      <w:rFonts w:ascii="Batang" w:eastAsia="Batang" w:hAnsi="Batang" w:cs="Batang"/>
      <w:b/>
      <w:bCs/>
      <w:sz w:val="18"/>
      <w:szCs w:val="18"/>
    </w:rPr>
  </w:style>
  <w:style w:type="character" w:customStyle="1" w:styleId="afb">
    <w:name w:val="Основной текст + Полужирный"/>
    <w:aliases w:val="Интервал 0 pt"/>
    <w:uiPriority w:val="99"/>
    <w:rsid w:val="006126B2"/>
    <w:rPr>
      <w:rFonts w:ascii="Batang" w:eastAsia="Batang" w:hAnsi="Batang" w:cs="Batang"/>
      <w:b/>
      <w:bCs/>
      <w:spacing w:val="10"/>
      <w:sz w:val="16"/>
      <w:szCs w:val="16"/>
    </w:rPr>
  </w:style>
  <w:style w:type="character" w:customStyle="1" w:styleId="12">
    <w:name w:val="Заголовок №1_"/>
    <w:link w:val="13"/>
    <w:uiPriority w:val="99"/>
    <w:locked/>
    <w:rsid w:val="006126B2"/>
    <w:rPr>
      <w:rFonts w:ascii="Batang" w:eastAsia="Batang" w:hAnsi="Batang" w:cs="Batang"/>
      <w:spacing w:val="10"/>
      <w:sz w:val="20"/>
      <w:szCs w:val="20"/>
      <w:shd w:val="clear" w:color="auto" w:fill="FFFFFF"/>
    </w:rPr>
  </w:style>
  <w:style w:type="character" w:customStyle="1" w:styleId="23">
    <w:name w:val="Основной текст (2)_"/>
    <w:link w:val="25"/>
    <w:uiPriority w:val="99"/>
    <w:locked/>
    <w:rsid w:val="006126B2"/>
    <w:rPr>
      <w:rFonts w:ascii="Batang" w:eastAsia="Batang" w:hAnsi="Batang" w:cs="Batang"/>
      <w:spacing w:val="10"/>
      <w:sz w:val="16"/>
      <w:szCs w:val="16"/>
      <w:shd w:val="clear" w:color="auto" w:fill="FFFFFF"/>
    </w:rPr>
  </w:style>
  <w:style w:type="character" w:customStyle="1" w:styleId="10pt">
    <w:name w:val="Основной текст + 10 pt"/>
    <w:aliases w:val="Полужирный2,Интервал 0 pt5"/>
    <w:uiPriority w:val="99"/>
    <w:rsid w:val="006126B2"/>
    <w:rPr>
      <w:rFonts w:ascii="Batang" w:eastAsia="Batang" w:hAnsi="Batang" w:cs="Batang"/>
      <w:b/>
      <w:bCs/>
      <w:spacing w:val="10"/>
      <w:sz w:val="20"/>
      <w:szCs w:val="20"/>
    </w:rPr>
  </w:style>
  <w:style w:type="character" w:customStyle="1" w:styleId="35">
    <w:name w:val="Основной текст + Полужирный3"/>
    <w:aliases w:val="Интервал 0 pt4"/>
    <w:uiPriority w:val="99"/>
    <w:rsid w:val="006126B2"/>
    <w:rPr>
      <w:rFonts w:ascii="Batang" w:eastAsia="Batang" w:hAnsi="Batang" w:cs="Batang"/>
      <w:b/>
      <w:bCs/>
      <w:spacing w:val="10"/>
      <w:sz w:val="16"/>
      <w:szCs w:val="16"/>
    </w:rPr>
  </w:style>
  <w:style w:type="character" w:customStyle="1" w:styleId="0pt">
    <w:name w:val="Основной текст + Интервал 0 pt"/>
    <w:uiPriority w:val="99"/>
    <w:rsid w:val="006126B2"/>
    <w:rPr>
      <w:rFonts w:ascii="Batang" w:eastAsia="Batang" w:hAnsi="Batang" w:cs="Batang"/>
      <w:spacing w:val="-10"/>
      <w:sz w:val="16"/>
      <w:szCs w:val="16"/>
    </w:rPr>
  </w:style>
  <w:style w:type="character" w:customStyle="1" w:styleId="5">
    <w:name w:val="Основной текст (5)_"/>
    <w:link w:val="50"/>
    <w:uiPriority w:val="99"/>
    <w:locked/>
    <w:rsid w:val="006126B2"/>
    <w:rPr>
      <w:rFonts w:ascii="Batang" w:eastAsia="Batang" w:hAnsi="Batang" w:cs="Batang"/>
      <w:spacing w:val="-10"/>
      <w:sz w:val="33"/>
      <w:szCs w:val="33"/>
      <w:shd w:val="clear" w:color="auto" w:fill="FFFFFF"/>
    </w:rPr>
  </w:style>
  <w:style w:type="character" w:customStyle="1" w:styleId="61">
    <w:name w:val="Основной текст (6)_"/>
    <w:link w:val="62"/>
    <w:uiPriority w:val="99"/>
    <w:locked/>
    <w:rsid w:val="006126B2"/>
    <w:rPr>
      <w:rFonts w:ascii="Batang" w:eastAsia="Batang" w:hAnsi="Batang" w:cs="Batang"/>
      <w:sz w:val="54"/>
      <w:szCs w:val="54"/>
      <w:shd w:val="clear" w:color="auto" w:fill="FFFFFF"/>
      <w:lang w:val="en-US"/>
    </w:rPr>
  </w:style>
  <w:style w:type="character" w:customStyle="1" w:styleId="616">
    <w:name w:val="Основной текст (6) + 16"/>
    <w:aliases w:val="5 pt,Не курсив,Интервал 0 pt3"/>
    <w:uiPriority w:val="99"/>
    <w:rsid w:val="006126B2"/>
    <w:rPr>
      <w:rFonts w:ascii="Batang" w:eastAsia="Batang" w:hAnsi="Batang" w:cs="Batang"/>
      <w:i/>
      <w:iCs/>
      <w:spacing w:val="-10"/>
      <w:sz w:val="33"/>
      <w:szCs w:val="33"/>
      <w:lang w:val="en-US"/>
    </w:rPr>
  </w:style>
  <w:style w:type="character" w:customStyle="1" w:styleId="7">
    <w:name w:val="Основной текст (7)_"/>
    <w:link w:val="70"/>
    <w:uiPriority w:val="99"/>
    <w:locked/>
    <w:rsid w:val="006126B2"/>
    <w:rPr>
      <w:rFonts w:ascii="Batang" w:eastAsia="Batang" w:hAnsi="Batang" w:cs="Batang"/>
      <w:sz w:val="35"/>
      <w:szCs w:val="35"/>
      <w:shd w:val="clear" w:color="auto" w:fill="FFFFFF"/>
    </w:rPr>
  </w:style>
  <w:style w:type="character" w:customStyle="1" w:styleId="4">
    <w:name w:val="Основной текст (4)_"/>
    <w:link w:val="40"/>
    <w:uiPriority w:val="99"/>
    <w:locked/>
    <w:rsid w:val="006126B2"/>
    <w:rPr>
      <w:rFonts w:ascii="Batang" w:eastAsia="Batang" w:hAnsi="Batang" w:cs="Batang"/>
      <w:spacing w:val="10"/>
      <w:sz w:val="20"/>
      <w:szCs w:val="20"/>
      <w:shd w:val="clear" w:color="auto" w:fill="FFFFFF"/>
    </w:rPr>
  </w:style>
  <w:style w:type="character" w:customStyle="1" w:styleId="26">
    <w:name w:val="Основной текст + Полужирный2"/>
    <w:aliases w:val="Интервал 0 pt2"/>
    <w:uiPriority w:val="99"/>
    <w:rsid w:val="006126B2"/>
    <w:rPr>
      <w:rFonts w:ascii="Batang" w:eastAsia="Batang" w:hAnsi="Batang" w:cs="Batang"/>
      <w:b/>
      <w:bCs/>
      <w:spacing w:val="10"/>
      <w:sz w:val="16"/>
      <w:szCs w:val="16"/>
    </w:rPr>
  </w:style>
  <w:style w:type="character" w:customStyle="1" w:styleId="10pt1">
    <w:name w:val="Основной текст + 10 pt1"/>
    <w:aliases w:val="Полужирный1,Интервал 0 pt1"/>
    <w:uiPriority w:val="99"/>
    <w:rsid w:val="006126B2"/>
    <w:rPr>
      <w:rFonts w:ascii="Batang" w:eastAsia="Batang" w:hAnsi="Batang" w:cs="Batang"/>
      <w:b/>
      <w:bCs/>
      <w:spacing w:val="10"/>
      <w:sz w:val="20"/>
      <w:szCs w:val="20"/>
    </w:rPr>
  </w:style>
  <w:style w:type="character" w:customStyle="1" w:styleId="14">
    <w:name w:val="Основной текст + Полужирный1"/>
    <w:uiPriority w:val="99"/>
    <w:rsid w:val="006126B2"/>
    <w:rPr>
      <w:rFonts w:ascii="Batang" w:eastAsia="Batang" w:hAnsi="Batang" w:cs="Batang"/>
      <w:b/>
      <w:bCs/>
      <w:spacing w:val="0"/>
      <w:sz w:val="16"/>
      <w:szCs w:val="16"/>
    </w:rPr>
  </w:style>
  <w:style w:type="paragraph" w:customStyle="1" w:styleId="afa">
    <w:name w:val="Колонтитул"/>
    <w:basedOn w:val="a"/>
    <w:link w:val="af9"/>
    <w:uiPriority w:val="99"/>
    <w:rsid w:val="006126B2"/>
    <w:pPr>
      <w:shd w:val="clear" w:color="auto" w:fill="FFFFFF"/>
      <w:spacing w:after="0" w:line="240" w:lineRule="auto"/>
    </w:pPr>
    <w:rPr>
      <w:rFonts w:ascii="Times New Roman" w:hAnsi="Times New Roman" w:cs="Times New Roman"/>
      <w:sz w:val="20"/>
      <w:szCs w:val="20"/>
    </w:rPr>
  </w:style>
  <w:style w:type="paragraph" w:customStyle="1" w:styleId="13">
    <w:name w:val="Заголовок №1"/>
    <w:basedOn w:val="a"/>
    <w:link w:val="12"/>
    <w:uiPriority w:val="99"/>
    <w:rsid w:val="006126B2"/>
    <w:pPr>
      <w:shd w:val="clear" w:color="auto" w:fill="FFFFFF"/>
      <w:spacing w:before="420" w:after="0" w:line="230" w:lineRule="exact"/>
      <w:outlineLvl w:val="0"/>
    </w:pPr>
    <w:rPr>
      <w:rFonts w:ascii="Batang" w:eastAsia="Batang" w:hAnsi="Batang" w:cs="Batang"/>
      <w:spacing w:val="10"/>
      <w:sz w:val="20"/>
      <w:szCs w:val="20"/>
    </w:rPr>
  </w:style>
  <w:style w:type="paragraph" w:customStyle="1" w:styleId="25">
    <w:name w:val="Основной текст (2)"/>
    <w:basedOn w:val="a"/>
    <w:link w:val="23"/>
    <w:uiPriority w:val="99"/>
    <w:rsid w:val="006126B2"/>
    <w:pPr>
      <w:shd w:val="clear" w:color="auto" w:fill="FFFFFF"/>
      <w:spacing w:before="180" w:after="0" w:line="230" w:lineRule="exact"/>
    </w:pPr>
    <w:rPr>
      <w:rFonts w:ascii="Batang" w:eastAsia="Batang" w:hAnsi="Batang" w:cs="Batang"/>
      <w:spacing w:val="10"/>
      <w:sz w:val="16"/>
      <w:szCs w:val="16"/>
    </w:rPr>
  </w:style>
  <w:style w:type="paragraph" w:customStyle="1" w:styleId="50">
    <w:name w:val="Основной текст (5)"/>
    <w:basedOn w:val="a"/>
    <w:link w:val="5"/>
    <w:uiPriority w:val="99"/>
    <w:rsid w:val="006126B2"/>
    <w:pPr>
      <w:shd w:val="clear" w:color="auto" w:fill="FFFFFF"/>
      <w:spacing w:before="60" w:after="0" w:line="240" w:lineRule="atLeast"/>
    </w:pPr>
    <w:rPr>
      <w:rFonts w:ascii="Batang" w:eastAsia="Batang" w:hAnsi="Batang" w:cs="Batang"/>
      <w:spacing w:val="-10"/>
      <w:sz w:val="33"/>
      <w:szCs w:val="33"/>
    </w:rPr>
  </w:style>
  <w:style w:type="paragraph" w:customStyle="1" w:styleId="62">
    <w:name w:val="Основной текст (6)"/>
    <w:basedOn w:val="a"/>
    <w:link w:val="61"/>
    <w:uiPriority w:val="99"/>
    <w:rsid w:val="006126B2"/>
    <w:pPr>
      <w:shd w:val="clear" w:color="auto" w:fill="FFFFFF"/>
      <w:spacing w:after="0" w:line="240" w:lineRule="atLeast"/>
    </w:pPr>
    <w:rPr>
      <w:rFonts w:ascii="Batang" w:eastAsia="Batang" w:hAnsi="Batang" w:cs="Batang"/>
      <w:sz w:val="54"/>
      <w:szCs w:val="54"/>
      <w:lang w:val="en-US"/>
    </w:rPr>
  </w:style>
  <w:style w:type="paragraph" w:customStyle="1" w:styleId="70">
    <w:name w:val="Основной текст (7)"/>
    <w:basedOn w:val="a"/>
    <w:link w:val="7"/>
    <w:uiPriority w:val="99"/>
    <w:rsid w:val="006126B2"/>
    <w:pPr>
      <w:shd w:val="clear" w:color="auto" w:fill="FFFFFF"/>
      <w:spacing w:after="0" w:line="240" w:lineRule="atLeast"/>
    </w:pPr>
    <w:rPr>
      <w:rFonts w:ascii="Batang" w:eastAsia="Batang" w:hAnsi="Batang" w:cs="Batang"/>
      <w:sz w:val="35"/>
      <w:szCs w:val="35"/>
    </w:rPr>
  </w:style>
  <w:style w:type="paragraph" w:customStyle="1" w:styleId="40">
    <w:name w:val="Основной текст (4)"/>
    <w:basedOn w:val="a"/>
    <w:link w:val="4"/>
    <w:uiPriority w:val="99"/>
    <w:rsid w:val="006126B2"/>
    <w:pPr>
      <w:shd w:val="clear" w:color="auto" w:fill="FFFFFF"/>
      <w:spacing w:after="0" w:line="259" w:lineRule="exact"/>
      <w:jc w:val="center"/>
    </w:pPr>
    <w:rPr>
      <w:rFonts w:ascii="Batang" w:eastAsia="Batang" w:hAnsi="Batang" w:cs="Batang"/>
      <w:spacing w:val="10"/>
      <w:sz w:val="20"/>
      <w:szCs w:val="20"/>
    </w:rPr>
  </w:style>
  <w:style w:type="paragraph" w:styleId="27">
    <w:name w:val="List 2"/>
    <w:basedOn w:val="a"/>
    <w:uiPriority w:val="99"/>
    <w:rsid w:val="006126B2"/>
    <w:pPr>
      <w:widowControl w:val="0"/>
      <w:autoSpaceDE w:val="0"/>
      <w:autoSpaceDN w:val="0"/>
      <w:adjustRightInd w:val="0"/>
      <w:spacing w:after="0" w:line="240" w:lineRule="auto"/>
      <w:ind w:left="566" w:hanging="283"/>
    </w:pPr>
    <w:rPr>
      <w:rFonts w:ascii="Arial" w:eastAsia="Arial Unicode MS" w:hAnsi="Arial" w:cs="Arial"/>
      <w:sz w:val="20"/>
      <w:szCs w:val="20"/>
      <w:lang w:eastAsia="ru-RU"/>
    </w:rPr>
  </w:style>
  <w:style w:type="paragraph" w:customStyle="1" w:styleId="15">
    <w:name w:val="Знак Знак1"/>
    <w:basedOn w:val="a"/>
    <w:uiPriority w:val="99"/>
    <w:rsid w:val="006126B2"/>
    <w:pPr>
      <w:spacing w:after="160" w:line="240" w:lineRule="exact"/>
    </w:pPr>
    <w:rPr>
      <w:rFonts w:ascii="Verdana" w:eastAsia="Arial Unicode MS" w:hAnsi="Verdana" w:cs="Times New Roman"/>
      <w:sz w:val="20"/>
      <w:szCs w:val="20"/>
      <w:lang w:val="en-US"/>
    </w:rPr>
  </w:style>
  <w:style w:type="paragraph" w:styleId="28">
    <w:name w:val="Body Text Indent 2"/>
    <w:basedOn w:val="a"/>
    <w:link w:val="29"/>
    <w:uiPriority w:val="99"/>
    <w:semiHidden/>
    <w:rsid w:val="006126B2"/>
    <w:pPr>
      <w:spacing w:after="120" w:line="480" w:lineRule="auto"/>
      <w:ind w:left="283"/>
    </w:pPr>
    <w:rPr>
      <w:rFonts w:ascii="Arial Unicode MS" w:eastAsia="Arial Unicode MS" w:hAnsi="Arial Unicode MS" w:cs="Times New Roman"/>
      <w:color w:val="000000"/>
      <w:sz w:val="20"/>
      <w:szCs w:val="20"/>
    </w:rPr>
  </w:style>
  <w:style w:type="character" w:customStyle="1" w:styleId="29">
    <w:name w:val="Основной текст с отступом 2 Знак"/>
    <w:basedOn w:val="a0"/>
    <w:link w:val="28"/>
    <w:uiPriority w:val="99"/>
    <w:semiHidden/>
    <w:rsid w:val="006126B2"/>
    <w:rPr>
      <w:rFonts w:ascii="Arial Unicode MS" w:eastAsia="Arial Unicode MS" w:hAnsi="Arial Unicode MS" w:cs="Times New Roman"/>
      <w:color w:val="000000"/>
      <w:sz w:val="20"/>
      <w:szCs w:val="20"/>
    </w:rPr>
  </w:style>
  <w:style w:type="paragraph" w:customStyle="1" w:styleId="BodyText21">
    <w:name w:val="Body Text 21"/>
    <w:basedOn w:val="a"/>
    <w:uiPriority w:val="99"/>
    <w:rsid w:val="006126B2"/>
    <w:pPr>
      <w:spacing w:after="60" w:line="240" w:lineRule="auto"/>
      <w:ind w:firstLine="720"/>
      <w:jc w:val="both"/>
    </w:pPr>
    <w:rPr>
      <w:rFonts w:ascii="Times New Roman" w:eastAsia="Arial Unicode MS" w:hAnsi="Times New Roman" w:cs="Times New Roman"/>
      <w:sz w:val="28"/>
      <w:szCs w:val="20"/>
      <w:lang w:eastAsia="ru-RU"/>
    </w:rPr>
  </w:style>
  <w:style w:type="paragraph" w:customStyle="1" w:styleId="16">
    <w:name w:val="Без интервала1"/>
    <w:rsid w:val="006126B2"/>
    <w:pPr>
      <w:spacing w:after="0" w:line="240" w:lineRule="auto"/>
    </w:pPr>
    <w:rPr>
      <w:rFonts w:ascii="Calibri" w:eastAsia="Times New Roman" w:hAnsi="Calibri" w:cs="Times New Roman"/>
    </w:rPr>
  </w:style>
  <w:style w:type="character" w:customStyle="1" w:styleId="normal-c10">
    <w:name w:val="normal-c10"/>
    <w:rsid w:val="006126B2"/>
    <w:rPr>
      <w:rFonts w:cs="Times New Roman"/>
    </w:rPr>
  </w:style>
  <w:style w:type="character" w:styleId="afc">
    <w:name w:val="page number"/>
    <w:basedOn w:val="a0"/>
    <w:rsid w:val="006126B2"/>
  </w:style>
  <w:style w:type="paragraph" w:styleId="afd">
    <w:name w:val="Balloon Text"/>
    <w:basedOn w:val="a"/>
    <w:link w:val="afe"/>
    <w:rsid w:val="006126B2"/>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rsid w:val="006126B2"/>
    <w:rPr>
      <w:rFonts w:ascii="Tahoma" w:eastAsia="Times New Roman" w:hAnsi="Tahoma" w:cs="Times New Roman"/>
      <w:sz w:val="16"/>
      <w:szCs w:val="16"/>
    </w:rPr>
  </w:style>
  <w:style w:type="paragraph" w:customStyle="1" w:styleId="210">
    <w:name w:val="Основной текст 21"/>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40">
    <w:name w:val="Обычный +14 Знак"/>
    <w:link w:val="141"/>
    <w:rsid w:val="006126B2"/>
    <w:rPr>
      <w:sz w:val="28"/>
      <w:szCs w:val="24"/>
    </w:rPr>
  </w:style>
  <w:style w:type="paragraph" w:customStyle="1" w:styleId="141">
    <w:name w:val="Обычный +14"/>
    <w:basedOn w:val="a"/>
    <w:link w:val="140"/>
    <w:rsid w:val="006126B2"/>
    <w:pPr>
      <w:spacing w:after="0" w:line="240" w:lineRule="auto"/>
      <w:ind w:firstLine="709"/>
      <w:jc w:val="both"/>
    </w:pPr>
    <w:rPr>
      <w:sz w:val="28"/>
      <w:szCs w:val="24"/>
    </w:rPr>
  </w:style>
  <w:style w:type="paragraph" w:customStyle="1" w:styleId="230">
    <w:name w:val="Основной текст 23"/>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
    <w:link w:val="2b"/>
    <w:rsid w:val="006126B2"/>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6126B2"/>
    <w:rPr>
      <w:rFonts w:ascii="Times New Roman" w:eastAsia="Times New Roman" w:hAnsi="Times New Roman" w:cs="Times New Roman"/>
      <w:sz w:val="24"/>
      <w:szCs w:val="24"/>
    </w:rPr>
  </w:style>
  <w:style w:type="paragraph" w:customStyle="1" w:styleId="250">
    <w:name w:val="Основной текст 25"/>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60">
    <w:name w:val="Основной текст 26"/>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7">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uiPriority w:val="99"/>
    <w:rsid w:val="006126B2"/>
    <w:rPr>
      <w:rFonts w:ascii="Courier New" w:eastAsia="Times New Roman" w:hAnsi="Courier New" w:cs="Courier New"/>
    </w:rPr>
  </w:style>
  <w:style w:type="character" w:customStyle="1" w:styleId="a6">
    <w:name w:val="Без интервала Знак"/>
    <w:link w:val="a5"/>
    <w:uiPriority w:val="1"/>
    <w:locked/>
    <w:rsid w:val="006126B2"/>
    <w:rPr>
      <w:rFonts w:ascii="Arial Unicode MS" w:eastAsia="Arial Unicode MS" w:hAnsi="Arial Unicode MS" w:cs="Arial Unicode MS"/>
      <w:color w:val="000000"/>
      <w:sz w:val="24"/>
      <w:szCs w:val="24"/>
      <w:lang w:eastAsia="ru-RU"/>
    </w:rPr>
  </w:style>
  <w:style w:type="paragraph" w:customStyle="1" w:styleId="2">
    <w:name w:val="Стиль2"/>
    <w:basedOn w:val="ae"/>
    <w:link w:val="2c"/>
    <w:qFormat/>
    <w:rsid w:val="006126B2"/>
    <w:pPr>
      <w:numPr>
        <w:numId w:val="17"/>
      </w:numPr>
      <w:ind w:left="0" w:firstLine="709"/>
      <w:jc w:val="both"/>
    </w:pPr>
    <w:rPr>
      <w:sz w:val="28"/>
      <w:szCs w:val="28"/>
    </w:rPr>
  </w:style>
  <w:style w:type="character" w:customStyle="1" w:styleId="2c">
    <w:name w:val="Стиль2 Знак"/>
    <w:link w:val="2"/>
    <w:rsid w:val="006126B2"/>
    <w:rPr>
      <w:rFonts w:ascii="Times New Roman" w:eastAsia="Times New Roman" w:hAnsi="Times New Roman" w:cs="Times New Roman"/>
      <w:sz w:val="28"/>
      <w:szCs w:val="28"/>
    </w:rPr>
  </w:style>
  <w:style w:type="paragraph" w:customStyle="1" w:styleId="270">
    <w:name w:val="Основной текст 27"/>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company-infotext">
    <w:name w:val="company-info__text"/>
    <w:basedOn w:val="a0"/>
    <w:rsid w:val="002C40F9"/>
  </w:style>
  <w:style w:type="character" w:customStyle="1" w:styleId="bolder">
    <w:name w:val="bolder"/>
    <w:basedOn w:val="a0"/>
    <w:rsid w:val="002C40F9"/>
  </w:style>
  <w:style w:type="paragraph" w:customStyle="1" w:styleId="18">
    <w:name w:val="Абзац списка1"/>
    <w:basedOn w:val="a"/>
    <w:link w:val="aff"/>
    <w:uiPriority w:val="34"/>
    <w:qFormat/>
    <w:rsid w:val="001137F6"/>
    <w:pPr>
      <w:ind w:left="720"/>
      <w:contextualSpacing/>
    </w:pPr>
    <w:rPr>
      <w:rFonts w:ascii="Times New Roman" w:eastAsia="Times New Roman" w:hAnsi="Times New Roman" w:cs="Times New Roman"/>
      <w:sz w:val="24"/>
      <w:szCs w:val="24"/>
      <w:lang w:eastAsia="ru-RU"/>
    </w:rPr>
  </w:style>
  <w:style w:type="character" w:customStyle="1" w:styleId="aff">
    <w:name w:val="Абзац списка Знак"/>
    <w:link w:val="18"/>
    <w:uiPriority w:val="34"/>
    <w:locked/>
    <w:rsid w:val="001137F6"/>
    <w:rPr>
      <w:rFonts w:ascii="Times New Roman" w:eastAsia="Times New Roman" w:hAnsi="Times New Roman" w:cs="Times New Roman"/>
      <w:sz w:val="24"/>
      <w:szCs w:val="24"/>
      <w:lang w:eastAsia="ru-RU"/>
    </w:rPr>
  </w:style>
  <w:style w:type="paragraph" w:styleId="aff0">
    <w:name w:val="footnote text"/>
    <w:basedOn w:val="a"/>
    <w:link w:val="aff1"/>
    <w:uiPriority w:val="99"/>
    <w:rsid w:val="000129BA"/>
    <w:rPr>
      <w:rFonts w:ascii="Arial" w:eastAsia="Times New Roman" w:hAnsi="Arial" w:cs="Times New Roman"/>
      <w:bCs/>
      <w:sz w:val="20"/>
      <w:szCs w:val="20"/>
      <w:lang w:val="zh-CN" w:eastAsia="zh-CN"/>
    </w:rPr>
  </w:style>
  <w:style w:type="character" w:customStyle="1" w:styleId="aff1">
    <w:name w:val="Текст сноски Знак"/>
    <w:basedOn w:val="a0"/>
    <w:link w:val="aff0"/>
    <w:uiPriority w:val="99"/>
    <w:rsid w:val="000129BA"/>
    <w:rPr>
      <w:rFonts w:ascii="Arial" w:eastAsia="Times New Roman" w:hAnsi="Arial" w:cs="Times New Roman"/>
      <w:bCs/>
      <w:sz w:val="20"/>
      <w:szCs w:val="20"/>
      <w:lang w:val="zh-CN" w:eastAsia="zh-CN"/>
    </w:rPr>
  </w:style>
  <w:style w:type="character" w:styleId="aff2">
    <w:name w:val="footnote reference"/>
    <w:uiPriority w:val="99"/>
    <w:rsid w:val="000129BA"/>
    <w:rPr>
      <w:vertAlign w:val="superscript"/>
    </w:rPr>
  </w:style>
  <w:style w:type="paragraph" w:customStyle="1" w:styleId="theme1">
    <w:name w:val="theme_1"/>
    <w:basedOn w:val="a"/>
    <w:rsid w:val="00596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24D-82AF-49A5-B525-0A8193AD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24</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userotdeconom01</dc:creator>
  <cp:lastModifiedBy>userotdeconom01</cp:lastModifiedBy>
  <cp:revision>81</cp:revision>
  <dcterms:created xsi:type="dcterms:W3CDTF">2022-09-28T12:49:00Z</dcterms:created>
  <dcterms:modified xsi:type="dcterms:W3CDTF">2023-09-29T11:26:00Z</dcterms:modified>
</cp:coreProperties>
</file>