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8" w:rsidRDefault="001A7859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12700</wp:posOffset>
            </wp:positionV>
            <wp:extent cx="713105" cy="8597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1310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7F5" w:rsidRDefault="000717F5">
      <w:pPr>
        <w:pStyle w:val="11"/>
        <w:spacing w:line="329" w:lineRule="auto"/>
        <w:ind w:firstLine="0"/>
        <w:rPr>
          <w:sz w:val="30"/>
          <w:szCs w:val="30"/>
        </w:rPr>
      </w:pPr>
    </w:p>
    <w:p w:rsidR="000717F5" w:rsidRDefault="000717F5">
      <w:pPr>
        <w:pStyle w:val="11"/>
        <w:spacing w:line="329" w:lineRule="auto"/>
        <w:ind w:firstLine="0"/>
        <w:rPr>
          <w:sz w:val="30"/>
          <w:szCs w:val="30"/>
        </w:rPr>
      </w:pPr>
    </w:p>
    <w:p w:rsidR="000717F5" w:rsidRDefault="000717F5">
      <w:pPr>
        <w:pStyle w:val="11"/>
        <w:spacing w:line="329" w:lineRule="auto"/>
        <w:ind w:firstLine="0"/>
        <w:rPr>
          <w:sz w:val="30"/>
          <w:szCs w:val="30"/>
        </w:rPr>
      </w:pPr>
    </w:p>
    <w:p w:rsidR="000717F5" w:rsidRDefault="000717F5">
      <w:pPr>
        <w:pStyle w:val="11"/>
        <w:spacing w:line="329" w:lineRule="auto"/>
        <w:ind w:firstLine="0"/>
        <w:rPr>
          <w:sz w:val="30"/>
          <w:szCs w:val="30"/>
        </w:rPr>
      </w:pPr>
    </w:p>
    <w:p w:rsidR="00E93718" w:rsidRDefault="001A7859" w:rsidP="000717F5">
      <w:pPr>
        <w:pStyle w:val="11"/>
        <w:spacing w:line="329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ПРАВИТЕЛЬСТВО ЛЕНИНГРАДСКОЙ ОБЛАСТИ</w:t>
      </w:r>
    </w:p>
    <w:p w:rsidR="00E93718" w:rsidRDefault="001A7859">
      <w:pPr>
        <w:pStyle w:val="24"/>
        <w:keepNext/>
        <w:keepLines/>
      </w:pPr>
      <w:bookmarkStart w:id="0" w:name="bookmark2"/>
      <w:r>
        <w:t>ПОСТАНОВЛЕНИЕ</w:t>
      </w:r>
      <w:bookmarkEnd w:id="0"/>
    </w:p>
    <w:p w:rsidR="00E93718" w:rsidRDefault="001A7859">
      <w:pPr>
        <w:pStyle w:val="11"/>
        <w:spacing w:after="1060"/>
        <w:ind w:firstLine="0"/>
        <w:jc w:val="center"/>
      </w:pPr>
      <w:r>
        <w:t>от 21 ноября 2023 года № 822</w:t>
      </w:r>
    </w:p>
    <w:p w:rsidR="00E93718" w:rsidRDefault="001A7859">
      <w:pPr>
        <w:pStyle w:val="11"/>
        <w:spacing w:after="600"/>
        <w:ind w:firstLine="0"/>
        <w:jc w:val="center"/>
      </w:pPr>
      <w:proofErr w:type="gramStart"/>
      <w:r>
        <w:rPr>
          <w:b/>
          <w:bCs/>
        </w:rPr>
        <w:t>О внесении изменений в постановление Правительства</w:t>
      </w:r>
      <w:r>
        <w:rPr>
          <w:b/>
          <w:bCs/>
        </w:rPr>
        <w:br/>
        <w:t>Ленинградской области от 7 ноября 2022 года № 796</w:t>
      </w:r>
      <w:r>
        <w:rPr>
          <w:b/>
          <w:bCs/>
        </w:rPr>
        <w:br/>
        <w:t xml:space="preserve">"Об утверждении </w:t>
      </w:r>
      <w:r>
        <w:rPr>
          <w:b/>
          <w:bCs/>
        </w:rPr>
        <w:t>результатов определения кадастровой</w:t>
      </w:r>
      <w:r>
        <w:rPr>
          <w:b/>
          <w:bCs/>
        </w:rPr>
        <w:br/>
        <w:t>стоимости всех учтенных в Едином государственном</w:t>
      </w:r>
      <w:r>
        <w:rPr>
          <w:b/>
          <w:bCs/>
        </w:rPr>
        <w:br/>
        <w:t>реестре недвижимости на территории Ленинградской</w:t>
      </w:r>
      <w:r>
        <w:rPr>
          <w:b/>
          <w:bCs/>
        </w:rPr>
        <w:br/>
        <w:t>области земельных участков, за исключением случаев,</w:t>
      </w:r>
      <w:r>
        <w:rPr>
          <w:b/>
          <w:bCs/>
        </w:rPr>
        <w:br/>
        <w:t>предусмотренных частью 3 статьи 11 Федерального закона</w:t>
      </w:r>
      <w:r>
        <w:rPr>
          <w:b/>
          <w:bCs/>
        </w:rPr>
        <w:br/>
        <w:t xml:space="preserve">от 3 июля 2016 </w:t>
      </w:r>
      <w:r>
        <w:rPr>
          <w:b/>
          <w:bCs/>
        </w:rPr>
        <w:t>года № 237-ФЗ "О государственной</w:t>
      </w:r>
      <w:r>
        <w:rPr>
          <w:b/>
          <w:bCs/>
        </w:rPr>
        <w:br/>
        <w:t>кадастровой оценке"</w:t>
      </w:r>
      <w:proofErr w:type="gramEnd"/>
    </w:p>
    <w:p w:rsidR="00E93718" w:rsidRDefault="001A7859">
      <w:pPr>
        <w:pStyle w:val="11"/>
        <w:ind w:firstLine="920"/>
        <w:jc w:val="both"/>
      </w:pPr>
      <w:r>
        <w:t xml:space="preserve">В соответствии со статьей 21 Федерального закона от 3 июля 2016 года № 237-ФЗ "О государственной кадастровой оценке", решением государственного бюджетного учреждения Ленинградской области "Ленинградское </w:t>
      </w:r>
      <w:r>
        <w:t>областное учреждение кадастровой оценки" от 25 октября 2023 года № 00301/2023 Правительство Ленинградской области постановляет:</w:t>
      </w:r>
    </w:p>
    <w:p w:rsidR="00E93718" w:rsidRDefault="001A7859">
      <w:pPr>
        <w:pStyle w:val="11"/>
        <w:numPr>
          <w:ilvl w:val="0"/>
          <w:numId w:val="1"/>
        </w:numPr>
        <w:tabs>
          <w:tab w:val="left" w:pos="1138"/>
        </w:tabs>
        <w:ind w:firstLine="840"/>
        <w:jc w:val="both"/>
      </w:pPr>
      <w:proofErr w:type="gramStart"/>
      <w:r>
        <w:t>Внести в кадастровую стоимость всех учтенных в Едином государственном реестре недвижимости на территории Ленинградской области з</w:t>
      </w:r>
      <w:r>
        <w:t>емельных участков, за исключением случаев, предусмотренных частью 3 статьи 11 Федерального закона от 3 июля 2016 года № 237-ФЗ "О государственной кадастровой оценке", утвержденную постановлением Правительства Ленинградской области от 7 ноября 2022 года № 7</w:t>
      </w:r>
      <w:r>
        <w:t>96 "Об утверждении результатов определения кадастровой стоимости всех учтенных в Едином государственном реестре</w:t>
      </w:r>
      <w:proofErr w:type="gramEnd"/>
      <w:r>
        <w:t xml:space="preserve"> недвижимости на территории Ленинградской области земельных участков, за исключением случаев, предусмотренных частью 3 статьи 11 Федерального зак</w:t>
      </w:r>
      <w:r>
        <w:t>она от 3 июля 2016 года № 237-ФЗ "О государственной кадастровой оценке", изменения согласно приложениям 1 и 2 к настоящему постановлению.</w:t>
      </w:r>
    </w:p>
    <w:p w:rsidR="00E93718" w:rsidRDefault="001A7859">
      <w:pPr>
        <w:pStyle w:val="11"/>
        <w:numPr>
          <w:ilvl w:val="0"/>
          <w:numId w:val="1"/>
        </w:numPr>
        <w:tabs>
          <w:tab w:val="left" w:pos="1182"/>
        </w:tabs>
        <w:ind w:firstLine="920"/>
        <w:jc w:val="both"/>
      </w:pPr>
      <w:r>
        <w:t>Настоящее постановление подлежит официальному опубликованию в официальном сетевом издании "Электронное опубликование д</w:t>
      </w:r>
      <w:r>
        <w:t xml:space="preserve">окументов" </w:t>
      </w:r>
      <w:r w:rsidRPr="000717F5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www</w:t>
        </w:r>
        <w:r w:rsidRPr="000717F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npa</w:t>
        </w:r>
        <w:proofErr w:type="spellEnd"/>
        <w:r w:rsidRPr="000717F5">
          <w:rPr>
            <w:lang w:eastAsia="en-US" w:bidi="en-US"/>
          </w:rPr>
          <w:t>47.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0717F5">
        <w:rPr>
          <w:lang w:eastAsia="en-US" w:bidi="en-US"/>
        </w:rPr>
        <w:t xml:space="preserve">) </w:t>
      </w:r>
      <w:r>
        <w:t xml:space="preserve">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0717F5" w:rsidRDefault="000717F5" w:rsidP="000717F5">
      <w:pPr>
        <w:pStyle w:val="11"/>
        <w:tabs>
          <w:tab w:val="left" w:pos="1182"/>
        </w:tabs>
        <w:jc w:val="both"/>
      </w:pPr>
    </w:p>
    <w:p w:rsidR="00E93718" w:rsidRDefault="001A7859">
      <w:pPr>
        <w:pStyle w:val="11"/>
        <w:numPr>
          <w:ilvl w:val="0"/>
          <w:numId w:val="1"/>
        </w:numPr>
        <w:tabs>
          <w:tab w:val="left" w:pos="1210"/>
        </w:tabs>
        <w:ind w:firstLine="880"/>
        <w:jc w:val="both"/>
      </w:pPr>
      <w:r>
        <w:lastRenderedPageBreak/>
        <w:t xml:space="preserve">Ленинградскому областному комитету по управлению государственным имуществом (далее - комитет) в течение трех рабочих дней </w:t>
      </w:r>
      <w:proofErr w:type="gramStart"/>
      <w:r>
        <w:t>с даты вступления</w:t>
      </w:r>
      <w:proofErr w:type="gramEnd"/>
      <w:r>
        <w:t xml:space="preserve"> в силу </w:t>
      </w:r>
      <w:r>
        <w:t>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изменений в отношении каждого объекта недвижимости в федеральный орган исполнительной власти</w:t>
      </w:r>
      <w:r>
        <w:t>, осуществляющий государственный кадастровый учет и государственную регистрацию прав.</w:t>
      </w:r>
    </w:p>
    <w:p w:rsidR="00E93718" w:rsidRDefault="001A7859">
      <w:pPr>
        <w:pStyle w:val="11"/>
        <w:numPr>
          <w:ilvl w:val="0"/>
          <w:numId w:val="1"/>
        </w:numPr>
        <w:tabs>
          <w:tab w:val="left" w:pos="1210"/>
        </w:tabs>
        <w:ind w:firstLine="880"/>
        <w:jc w:val="both"/>
      </w:pPr>
      <w:r>
        <w:t>Комитету обеспечить осуществление функций уполномоченного органа Ленинградской области, предусмотренных частью 3 статьи 15 Федерального закона от 3 июля 2016 года № 237-Ф</w:t>
      </w:r>
      <w:r>
        <w:t xml:space="preserve">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принятии путем:</w:t>
      </w:r>
    </w:p>
    <w:p w:rsidR="00E93718" w:rsidRDefault="001A7859">
      <w:pPr>
        <w:pStyle w:val="11"/>
        <w:numPr>
          <w:ilvl w:val="0"/>
          <w:numId w:val="2"/>
        </w:numPr>
        <w:tabs>
          <w:tab w:val="left" w:pos="1230"/>
        </w:tabs>
        <w:ind w:firstLine="880"/>
        <w:jc w:val="both"/>
      </w:pPr>
      <w:r>
        <w:t>размещения извещения о принятии настоящего постановления на официальном сайте комитета в и</w:t>
      </w:r>
      <w:r>
        <w:t>нформационно-телекоммуникационной сети "Интернет";</w:t>
      </w:r>
    </w:p>
    <w:p w:rsidR="00E93718" w:rsidRDefault="001A7859">
      <w:pPr>
        <w:pStyle w:val="11"/>
        <w:numPr>
          <w:ilvl w:val="0"/>
          <w:numId w:val="2"/>
        </w:numPr>
        <w:tabs>
          <w:tab w:val="left" w:pos="1230"/>
        </w:tabs>
        <w:ind w:firstLine="880"/>
        <w:jc w:val="both"/>
      </w:pPr>
      <w:r>
        <w:t>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E93718" w:rsidRDefault="001A7859">
      <w:pPr>
        <w:pStyle w:val="11"/>
        <w:numPr>
          <w:ilvl w:val="0"/>
          <w:numId w:val="2"/>
        </w:numPr>
        <w:tabs>
          <w:tab w:val="left" w:pos="1230"/>
        </w:tabs>
        <w:ind w:firstLine="880"/>
        <w:jc w:val="both"/>
      </w:pPr>
      <w:r>
        <w:t xml:space="preserve">размещения извещения о принятии настоящего постановления на </w:t>
      </w:r>
      <w:r>
        <w:t>информационных щитах комитета;</w:t>
      </w:r>
    </w:p>
    <w:p w:rsidR="00E93718" w:rsidRDefault="001A7859">
      <w:pPr>
        <w:pStyle w:val="11"/>
        <w:numPr>
          <w:ilvl w:val="0"/>
          <w:numId w:val="2"/>
        </w:numPr>
        <w:tabs>
          <w:tab w:val="left" w:pos="1225"/>
        </w:tabs>
        <w:ind w:firstLine="880"/>
        <w:jc w:val="both"/>
      </w:pPr>
      <w:r>
        <w:t>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E93718" w:rsidRDefault="001A7859">
      <w:pPr>
        <w:pStyle w:val="11"/>
        <w:numPr>
          <w:ilvl w:val="0"/>
          <w:numId w:val="2"/>
        </w:numPr>
        <w:tabs>
          <w:tab w:val="left" w:pos="1210"/>
        </w:tabs>
        <w:ind w:firstLine="8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</w:t>
      </w:r>
      <w:r>
        <w:t>я Председателя Правительства Ленинградской области - председателя комитета финансов.</w:t>
      </w:r>
    </w:p>
    <w:p w:rsidR="00E93718" w:rsidRDefault="001A7859">
      <w:pPr>
        <w:pStyle w:val="11"/>
        <w:numPr>
          <w:ilvl w:val="0"/>
          <w:numId w:val="2"/>
        </w:numPr>
        <w:tabs>
          <w:tab w:val="left" w:pos="1210"/>
        </w:tabs>
        <w:ind w:firstLine="880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E93718" w:rsidRDefault="001A7859">
      <w:pPr>
        <w:pStyle w:val="11"/>
        <w:ind w:firstLine="880"/>
        <w:jc w:val="both"/>
      </w:pPr>
      <w:r>
        <w:t>Кадастровая стоимость объекта недвижимости, указанного в приложении 1 к настоящему постановлению</w:t>
      </w:r>
      <w:r>
        <w:t>, применяется с 1 января 2023 года.</w:t>
      </w:r>
    </w:p>
    <w:p w:rsidR="00E93718" w:rsidRDefault="001A7859">
      <w:pPr>
        <w:pStyle w:val="11"/>
        <w:spacing w:after="320"/>
        <w:ind w:firstLine="880"/>
        <w:jc w:val="both"/>
      </w:pPr>
      <w:r>
        <w:t>Кадастровая стоимость объектов недвижимости, указанных в приложении 2 к настоящему постановлению, применяется с 1 января 2024 года.</w:t>
      </w:r>
    </w:p>
    <w:p w:rsidR="00E93718" w:rsidRDefault="001A7859">
      <w:pPr>
        <w:framePr w:w="7718" w:h="1824" w:hSpace="24" w:vSpace="710" w:wrap="notBeside" w:vAnchor="text" w:hAnchor="text" w:x="166" w:y="7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00930" cy="11582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49009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18" w:rsidRDefault="000717F5">
      <w:pPr>
        <w:spacing w:line="1" w:lineRule="exact"/>
        <w:sectPr w:rsidR="00E937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682" w:right="880" w:bottom="717" w:left="1584" w:header="0" w:footer="3" w:gutter="0"/>
          <w:pgNumType w:start="1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8.95pt;margin-top:3.95pt;width:225.35pt;height:33.6pt;z-index:-125829374;mso-wrap-distance-left:7.05pt;mso-wrap-distance-right:239.45pt" filled="f" stroked="f">
            <v:textbox inset="0,0,0,0">
              <w:txbxContent>
                <w:p w:rsidR="00E93718" w:rsidRDefault="001A7859">
                  <w:pPr>
                    <w:pStyle w:val="a5"/>
                  </w:pP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</w:t>
                  </w:r>
                </w:p>
                <w:p w:rsidR="00E93718" w:rsidRDefault="001A7859">
                  <w:pPr>
                    <w:pStyle w:val="a5"/>
                  </w:pPr>
                  <w:r>
                    <w:t>Губернатора Ленинградской области</w:t>
                  </w:r>
                </w:p>
              </w:txbxContent>
            </v:textbox>
            <w10:wrap type="topAndBottom"/>
          </v:shape>
        </w:pict>
      </w:r>
      <w:r w:rsidR="00E93718">
        <w:pict>
          <v:shape id="_x0000_s2050" type="#_x0000_t202" style="position:absolute;margin-left:404.95pt;margin-top:64.8pt;width:59.75pt;height:17.75pt;z-index:-125829372;mso-wrap-distance-left:7.05pt;mso-wrap-distance-right:405.05pt" filled="f" stroked="f">
            <v:textbox inset="0,0,0,0">
              <w:txbxContent>
                <w:p w:rsidR="00E93718" w:rsidRDefault="001A7859">
                  <w:pPr>
                    <w:pStyle w:val="a5"/>
                    <w:jc w:val="right"/>
                  </w:pPr>
                  <w:r>
                    <w:t>И.Петров</w:t>
                  </w:r>
                </w:p>
              </w:txbxContent>
            </v:textbox>
            <w10:wrap type="topAndBottom"/>
          </v:shape>
        </w:pict>
      </w:r>
    </w:p>
    <w:p w:rsidR="00E93718" w:rsidRDefault="001A7859" w:rsidP="000717F5">
      <w:pPr>
        <w:pStyle w:val="11"/>
        <w:spacing w:after="600"/>
        <w:ind w:left="5300" w:firstLine="1260"/>
        <w:jc w:val="right"/>
      </w:pPr>
      <w:r>
        <w:lastRenderedPageBreak/>
        <w:t>Приложение 1 к постановлению Правительства Ленинградской области от 21 ноября 2023 года № 822</w:t>
      </w:r>
    </w:p>
    <w:p w:rsidR="00E93718" w:rsidRDefault="001A7859">
      <w:pPr>
        <w:pStyle w:val="11"/>
        <w:ind w:firstLine="0"/>
        <w:jc w:val="center"/>
      </w:pPr>
      <w:r>
        <w:t>ИЗМЕНЕНИЯ,</w:t>
      </w:r>
    </w:p>
    <w:p w:rsidR="00E93718" w:rsidRDefault="001A7859">
      <w:pPr>
        <w:pStyle w:val="11"/>
        <w:spacing w:after="320"/>
        <w:ind w:firstLine="0"/>
        <w:jc w:val="center"/>
      </w:pPr>
      <w:r>
        <w:t>которые вносятся в кадастровую стоимость земельных участков,</w:t>
      </w:r>
      <w:r>
        <w:br/>
        <w:t xml:space="preserve">расположенных на территории Ленинградской </w:t>
      </w:r>
      <w:r>
        <w:t>области,</w:t>
      </w:r>
      <w:r>
        <w:br/>
        <w:t>утвержденную постановлением Правительства Ленинградской области</w:t>
      </w:r>
      <w:r>
        <w:br/>
        <w:t>от 7 ноября 2022 года № 796</w:t>
      </w:r>
    </w:p>
    <w:p w:rsidR="00E93718" w:rsidRDefault="001A7859">
      <w:pPr>
        <w:pStyle w:val="11"/>
        <w:spacing w:after="320"/>
        <w:ind w:firstLine="840"/>
      </w:pPr>
      <w:r>
        <w:t>Строку 423173 изложить в следующей редакции:</w:t>
      </w:r>
    </w:p>
    <w:p w:rsidR="00E93718" w:rsidRDefault="001A7859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077"/>
        </w:tabs>
        <w:ind w:right="0"/>
        <w:jc w:val="center"/>
        <w:sectPr w:rsidR="00E93718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0" w:h="16840"/>
          <w:pgMar w:top="682" w:right="880" w:bottom="717" w:left="1584" w:header="0" w:footer="3" w:gutter="0"/>
          <w:cols w:space="720"/>
          <w:noEndnote/>
          <w:docGrid w:linePitch="360"/>
        </w:sectPr>
      </w:pPr>
      <w:r>
        <w:t>423173 47:26:0108001:11547</w:t>
      </w:r>
      <w:r>
        <w:tab/>
        <w:t>16 270 836,12</w:t>
      </w:r>
    </w:p>
    <w:p w:rsidR="00E93718" w:rsidRDefault="001A7859" w:rsidP="000717F5">
      <w:pPr>
        <w:pStyle w:val="11"/>
        <w:spacing w:before="280"/>
        <w:ind w:left="6540" w:firstLine="0"/>
        <w:jc w:val="right"/>
      </w:pPr>
      <w:r>
        <w:lastRenderedPageBreak/>
        <w:t>Приложение 2</w:t>
      </w:r>
    </w:p>
    <w:p w:rsidR="00E93718" w:rsidRDefault="001A7859" w:rsidP="000717F5">
      <w:pPr>
        <w:pStyle w:val="11"/>
        <w:spacing w:after="320"/>
        <w:ind w:firstLine="0"/>
        <w:jc w:val="right"/>
      </w:pPr>
      <w:r>
        <w:t>к постановлению Правительства</w:t>
      </w:r>
      <w:r>
        <w:br/>
        <w:t>Ленинградской области</w:t>
      </w:r>
      <w:r>
        <w:br/>
        <w:t xml:space="preserve">от 21 ноября 2023 </w:t>
      </w:r>
      <w:r>
        <w:t>года № 822</w:t>
      </w:r>
    </w:p>
    <w:p w:rsidR="00E93718" w:rsidRDefault="001A7859">
      <w:pPr>
        <w:pStyle w:val="11"/>
        <w:spacing w:after="320"/>
        <w:ind w:firstLine="0"/>
        <w:jc w:val="center"/>
      </w:pPr>
      <w:r>
        <w:t>ИЗМЕНЕНИЯ,</w:t>
      </w:r>
      <w:r>
        <w:br/>
        <w:t>которые вносятся в кадастровую стоимость земельных участков,</w:t>
      </w:r>
      <w:r>
        <w:br/>
        <w:t>расположенных на территории Ленинградской области,</w:t>
      </w:r>
      <w:r>
        <w:br/>
        <w:t>утвержденную постановлением Правительства Ленинградской области</w:t>
      </w:r>
      <w:r>
        <w:br/>
        <w:t>от 7 ноября 2022 года № 796</w:t>
      </w:r>
    </w:p>
    <w:p w:rsidR="00E93718" w:rsidRDefault="001A7859">
      <w:pPr>
        <w:pStyle w:val="11"/>
        <w:spacing w:after="260"/>
        <w:ind w:firstLine="820"/>
      </w:pPr>
      <w:r>
        <w:t>Строку 1328529 изложить в след</w:t>
      </w:r>
      <w:r>
        <w:t>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6"/>
        <w:gridCol w:w="4310"/>
        <w:gridCol w:w="2467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1328529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47:26:0108001:4827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1 039 500,00</w:t>
            </w:r>
          </w:p>
        </w:tc>
      </w:tr>
    </w:tbl>
    <w:p w:rsidR="00E93718" w:rsidRDefault="00E93718">
      <w:pPr>
        <w:spacing w:after="259" w:line="1" w:lineRule="exact"/>
      </w:pPr>
    </w:p>
    <w:p w:rsidR="00E93718" w:rsidRDefault="001A7859">
      <w:pPr>
        <w:pStyle w:val="a9"/>
        <w:ind w:left="413"/>
      </w:pPr>
      <w:r>
        <w:t>Строку 1335051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4243"/>
        <w:gridCol w:w="2486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1335051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47:26:0108001:4828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1 039 500,00</w:t>
            </w:r>
          </w:p>
        </w:tc>
      </w:tr>
    </w:tbl>
    <w:p w:rsidR="00E93718" w:rsidRDefault="00E93718">
      <w:pPr>
        <w:spacing w:after="259" w:line="1" w:lineRule="exact"/>
      </w:pPr>
    </w:p>
    <w:p w:rsidR="00E93718" w:rsidRDefault="001A7859">
      <w:pPr>
        <w:pStyle w:val="a9"/>
        <w:ind w:left="456"/>
      </w:pPr>
      <w:r>
        <w:t>Строку 1335345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4267"/>
        <w:gridCol w:w="2486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1335345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47:26:0108001:4826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5 432 100,00</w:t>
            </w:r>
          </w:p>
        </w:tc>
      </w:tr>
    </w:tbl>
    <w:p w:rsidR="00E93718" w:rsidRDefault="00E93718">
      <w:pPr>
        <w:spacing w:after="259" w:line="1" w:lineRule="exact"/>
      </w:pPr>
    </w:p>
    <w:p w:rsidR="00E93718" w:rsidRDefault="001A7859">
      <w:pPr>
        <w:pStyle w:val="a9"/>
        <w:ind w:left="408"/>
      </w:pPr>
      <w:r>
        <w:t xml:space="preserve">Строку 1342231 </w:t>
      </w:r>
      <w:r>
        <w:t>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0"/>
        <w:gridCol w:w="4315"/>
        <w:gridCol w:w="2525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1342231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47:26:0108001:4823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5 838 690,00</w:t>
            </w:r>
          </w:p>
        </w:tc>
      </w:tr>
    </w:tbl>
    <w:p w:rsidR="00E93718" w:rsidRDefault="00E93718">
      <w:pPr>
        <w:spacing w:after="259" w:line="1" w:lineRule="exact"/>
      </w:pPr>
    </w:p>
    <w:p w:rsidR="00E93718" w:rsidRDefault="001A7859">
      <w:pPr>
        <w:pStyle w:val="a9"/>
        <w:ind w:left="562"/>
      </w:pPr>
      <w:r>
        <w:t>Строку 1348951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4238"/>
        <w:gridCol w:w="2467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1348951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47:26:0108001:6715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2 041 410,00</w:t>
            </w:r>
          </w:p>
        </w:tc>
      </w:tr>
    </w:tbl>
    <w:p w:rsidR="00E93718" w:rsidRDefault="00E93718">
      <w:pPr>
        <w:spacing w:after="259" w:line="1" w:lineRule="exact"/>
      </w:pPr>
    </w:p>
    <w:p w:rsidR="00E93718" w:rsidRDefault="001A7859">
      <w:pPr>
        <w:pStyle w:val="a9"/>
        <w:ind w:left="696"/>
      </w:pPr>
      <w:r>
        <w:t>Строки 1353333 - 1353346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4315"/>
        <w:gridCol w:w="2798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1353333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47:26:0108001:11528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 xml:space="preserve">2 818 </w:t>
            </w:r>
            <w:r>
              <w:t>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1353334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1353335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47:26:0108001:11530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1353336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47:26:0108001:11531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1353337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47:26:0108001:11532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1353338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1353339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47:26:0108001:11534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 xml:space="preserve">2 992 </w:t>
            </w:r>
            <w:r>
              <w:t>224,00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ind w:firstLine="420"/>
            </w:pPr>
            <w:r>
              <w:t>1353340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47:26:0108001:11535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3 251 185,00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1353341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2 992 224,00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1353342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47:26:0108001:11537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1353343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47:26:0108001:11538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420"/>
            </w:pPr>
            <w:r>
              <w:t>1353344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47:26:0108001:11539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</w:tbl>
    <w:p w:rsidR="00E93718" w:rsidRDefault="001A78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34"/>
        <w:gridCol w:w="4315"/>
        <w:gridCol w:w="2798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lastRenderedPageBreak/>
              <w:t>1353345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47:26:0108001:11540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 xml:space="preserve">2 818 </w:t>
            </w:r>
            <w:r>
              <w:t>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1353346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47:26:0108001:11541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</w:tbl>
    <w:p w:rsidR="00E93718" w:rsidRDefault="00E93718">
      <w:pPr>
        <w:spacing w:after="259" w:line="1" w:lineRule="exact"/>
      </w:pPr>
    </w:p>
    <w:p w:rsidR="00E93718" w:rsidRDefault="001A7859">
      <w:pPr>
        <w:pStyle w:val="a9"/>
        <w:ind w:left="648"/>
      </w:pPr>
      <w:r>
        <w:t>Строки 1353348- 1353356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17"/>
        <w:gridCol w:w="4070"/>
        <w:gridCol w:w="3154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260"/>
            </w:pPr>
            <w:r>
              <w:t>1353348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47:26:0108001:11543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260"/>
            </w:pPr>
            <w:r>
              <w:t>1353349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47:26:0108001:11544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260"/>
            </w:pPr>
            <w:r>
              <w:t>1353350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47:26:0108001:11545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260"/>
            </w:pPr>
            <w:r>
              <w:t>1353351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47:26:0108001:11546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260"/>
            </w:pPr>
            <w:r>
              <w:t>1353352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47:26:0108001:11548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260"/>
            </w:pPr>
            <w:r>
              <w:t>1353353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47:26:0108001:11549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260"/>
            </w:pPr>
            <w:r>
              <w:t>1353354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47:26:0108001:11550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260"/>
            </w:pPr>
            <w:r>
              <w:t>1353355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47:26:0108001:11551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3 028 579,14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ind w:firstLine="260"/>
            </w:pPr>
            <w:r>
              <w:t>1353356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47:26:0108001:11552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3 028 579,14</w:t>
            </w:r>
          </w:p>
        </w:tc>
      </w:tr>
    </w:tbl>
    <w:p w:rsidR="00E93718" w:rsidRDefault="00E93718">
      <w:pPr>
        <w:spacing w:after="259" w:line="1" w:lineRule="exact"/>
      </w:pPr>
    </w:p>
    <w:p w:rsidR="00E93718" w:rsidRDefault="001A7859">
      <w:pPr>
        <w:pStyle w:val="a9"/>
        <w:jc w:val="center"/>
      </w:pPr>
      <w:r>
        <w:t xml:space="preserve">Строки </w:t>
      </w:r>
      <w:r>
        <w:t>1353358- 1353385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4229"/>
        <w:gridCol w:w="3005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1353358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3 078 735,00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1353359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47:26:0108001:11556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47:26:0108001:11557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47:26:0108001:11558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47:26:0108001:11559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1353369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47:26:0108001:11569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47:26:0108001:11570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47:26:0108001:11571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20"/>
              <w:jc w:val="both"/>
            </w:pPr>
            <w:r>
              <w:t>47:26:0108001:11572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2 063 281,50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47:26:0108001:11573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20"/>
              <w:jc w:val="both"/>
            </w:pPr>
            <w:r>
              <w:t>47:26:0108001:11574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1353379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1353380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47:26:0108001:11576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1353381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20"/>
              <w:jc w:val="both"/>
            </w:pPr>
            <w:r>
              <w:t>47:26:0108001:11577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1353382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47:26:0108001:11578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ind w:firstLine="340"/>
              <w:jc w:val="both"/>
            </w:pPr>
            <w:r>
              <w:t>1353383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47:26:0108001:11579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ind w:firstLine="700"/>
              <w:jc w:val="both"/>
            </w:pPr>
            <w:r>
              <w:t>1 936 340,00</w:t>
            </w:r>
          </w:p>
        </w:tc>
      </w:tr>
    </w:tbl>
    <w:p w:rsidR="00E93718" w:rsidRDefault="001A78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46"/>
        <w:gridCol w:w="4229"/>
        <w:gridCol w:w="2981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lastRenderedPageBreak/>
              <w:t>1353384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47:26:0108001:11580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1353385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47:26:0108001:11581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</w:tbl>
    <w:p w:rsidR="00E93718" w:rsidRDefault="00E93718">
      <w:pPr>
        <w:spacing w:after="259" w:line="1" w:lineRule="exact"/>
      </w:pPr>
    </w:p>
    <w:p w:rsidR="00E93718" w:rsidRDefault="001A7859">
      <w:pPr>
        <w:pStyle w:val="a9"/>
        <w:ind w:left="610"/>
      </w:pPr>
      <w:r>
        <w:t xml:space="preserve">Строки 1353387- 1353423 изложить в </w:t>
      </w:r>
      <w:r>
        <w:t>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32"/>
        <w:gridCol w:w="2582"/>
        <w:gridCol w:w="1584"/>
        <w:gridCol w:w="2813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1353387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11583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1 952 455,36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1353388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11584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1353389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11585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11586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11587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11588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11589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1353399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11599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1 941 707,70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1 952 455,36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2 040 077,92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ind w:firstLine="320"/>
            </w:pPr>
            <w:r>
              <w:t>1353421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</w:pPr>
            <w:r>
              <w:t>11617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20"/>
            </w:pPr>
            <w:r>
              <w:t>1353423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800"/>
            </w:pPr>
            <w:r>
              <w:t>47:26:0108001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</w:pPr>
            <w:r>
              <w:t>11619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600"/>
              <w:jc w:val="both"/>
            </w:pPr>
            <w:r>
              <w:t>1 936 340,00</w:t>
            </w:r>
          </w:p>
        </w:tc>
      </w:tr>
    </w:tbl>
    <w:p w:rsidR="00E93718" w:rsidRDefault="00E93718">
      <w:pPr>
        <w:sectPr w:rsidR="00E9371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945" w:right="892" w:bottom="1331" w:left="1572" w:header="0" w:footer="3" w:gutter="0"/>
          <w:cols w:space="720"/>
          <w:noEndnote/>
          <w:titlePg/>
          <w:docGrid w:linePitch="360"/>
        </w:sectPr>
      </w:pPr>
    </w:p>
    <w:p w:rsidR="00E93718" w:rsidRDefault="001A7859">
      <w:pPr>
        <w:pStyle w:val="a9"/>
        <w:ind w:left="571"/>
      </w:pPr>
      <w:r>
        <w:lastRenderedPageBreak/>
        <w:t>Строку 1354722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4301"/>
        <w:gridCol w:w="2501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1354722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47:26:0201004:105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15 931 480,29</w:t>
            </w:r>
          </w:p>
        </w:tc>
      </w:tr>
    </w:tbl>
    <w:p w:rsidR="00E93718" w:rsidRDefault="00E93718">
      <w:pPr>
        <w:spacing w:after="239" w:line="1" w:lineRule="exact"/>
      </w:pPr>
    </w:p>
    <w:p w:rsidR="00E93718" w:rsidRDefault="001A7859">
      <w:pPr>
        <w:pStyle w:val="a9"/>
        <w:ind w:left="552"/>
      </w:pPr>
      <w:r>
        <w:t>Строки 1356845 - 1356866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4291"/>
        <w:gridCol w:w="3053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1356845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1356846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1356847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1356848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1356849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1 950 661,44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47:26:0108001:11629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1356859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1356860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2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1356861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2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1356862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20"/>
              <w:jc w:val="both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1356863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720"/>
              <w:jc w:val="both"/>
            </w:pPr>
            <w:r>
              <w:t>2 992 224,00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1356864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47:26:0108001:11639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2 992 224,00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1356865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47:26:0108001:11640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ind w:firstLine="340"/>
            </w:pPr>
            <w:r>
              <w:t>1356866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47:26:0108001:11641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2 219 786,34</w:t>
            </w:r>
          </w:p>
        </w:tc>
      </w:tr>
    </w:tbl>
    <w:p w:rsidR="00E93718" w:rsidRDefault="00E93718">
      <w:pPr>
        <w:spacing w:after="239" w:line="1" w:lineRule="exact"/>
      </w:pPr>
    </w:p>
    <w:p w:rsidR="00E93718" w:rsidRDefault="001A7859">
      <w:pPr>
        <w:pStyle w:val="a9"/>
        <w:ind w:left="576"/>
      </w:pPr>
      <w:r>
        <w:t>Строку 1356915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4248"/>
        <w:gridCol w:w="2990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1356915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47:26:0108001:11507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3 052 806,60</w:t>
            </w:r>
          </w:p>
        </w:tc>
      </w:tr>
    </w:tbl>
    <w:p w:rsidR="00E93718" w:rsidRDefault="00E93718">
      <w:pPr>
        <w:spacing w:after="239" w:line="1" w:lineRule="exact"/>
      </w:pPr>
    </w:p>
    <w:p w:rsidR="00E93718" w:rsidRDefault="001A7859">
      <w:pPr>
        <w:pStyle w:val="a9"/>
        <w:ind w:left="586"/>
      </w:pPr>
      <w:r>
        <w:t>Строки</w:t>
      </w:r>
      <w:r>
        <w:t xml:space="preserve"> 1356917 - 1356935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4258"/>
        <w:gridCol w:w="3010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1356917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47:26:0108001:11509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2 203 814,00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1356918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2 203 814,00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2 203 814,00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1 959 628,24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1356921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 xml:space="preserve">1 936 </w:t>
            </w:r>
            <w:r>
              <w:t>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1356922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1356923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1356924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1356925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47:26:0108001:11517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</w:tbl>
    <w:p w:rsidR="00E93718" w:rsidRDefault="001A785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5"/>
        <w:gridCol w:w="4258"/>
        <w:gridCol w:w="3014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lastRenderedPageBreak/>
              <w:t>1356926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1356927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 xml:space="preserve">2 818 </w:t>
            </w:r>
            <w:r>
              <w:t>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1356928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1356929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1 936 340,00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1356931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2 114 970,00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1356932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2 205 592,24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1356933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 xml:space="preserve">2 818 </w:t>
            </w:r>
            <w:r>
              <w:t>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ind w:firstLine="340"/>
            </w:pPr>
            <w:r>
              <w:t>1356934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47:26:0108001:11526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1356935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47:26:0108001:11527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2 818 590,00</w:t>
            </w:r>
          </w:p>
        </w:tc>
      </w:tr>
    </w:tbl>
    <w:p w:rsidR="00E93718" w:rsidRDefault="00E93718">
      <w:pPr>
        <w:spacing w:after="239" w:line="1" w:lineRule="exact"/>
      </w:pPr>
    </w:p>
    <w:p w:rsidR="00E93718" w:rsidRDefault="001A7859">
      <w:pPr>
        <w:pStyle w:val="a9"/>
        <w:jc w:val="center"/>
      </w:pPr>
      <w:r>
        <w:t>Строки 1356973 - 1356979 изложить в следующей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0"/>
        <w:gridCol w:w="4296"/>
        <w:gridCol w:w="3024"/>
      </w:tblGrid>
      <w:tr w:rsidR="00E937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1356973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47:26:0108001:10197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1 121 875,49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1356974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47:26:0108001:10198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2 184 305,86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1356975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47:26:0108001:10199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1 088 140,03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1356976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47:26:0108001:10200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1 088 140,03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1356977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47:26:0108001:10201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2 153 212,71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1356978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47:26:0108001:10202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718" w:rsidRDefault="001A7859">
            <w:pPr>
              <w:pStyle w:val="a7"/>
              <w:jc w:val="center"/>
            </w:pPr>
            <w:r>
              <w:t>1 106 892,03</w:t>
            </w:r>
          </w:p>
        </w:tc>
      </w:tr>
      <w:tr w:rsidR="00E937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1356979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47:26:0108001:10203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18" w:rsidRDefault="001A7859">
            <w:pPr>
              <w:pStyle w:val="a7"/>
              <w:jc w:val="center"/>
            </w:pPr>
            <w:r>
              <w:t>1 142 457,03</w:t>
            </w:r>
          </w:p>
        </w:tc>
      </w:tr>
    </w:tbl>
    <w:p w:rsidR="001A7859" w:rsidRDefault="001A7859"/>
    <w:sectPr w:rsidR="001A7859" w:rsidSect="00E93718">
      <w:headerReference w:type="even" r:id="rId26"/>
      <w:headerReference w:type="default" r:id="rId27"/>
      <w:footerReference w:type="even" r:id="rId28"/>
      <w:footerReference w:type="default" r:id="rId29"/>
      <w:pgSz w:w="11900" w:h="16840"/>
      <w:pgMar w:top="945" w:right="892" w:bottom="1331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59" w:rsidRDefault="001A7859" w:rsidP="00E93718">
      <w:r>
        <w:separator/>
      </w:r>
    </w:p>
  </w:endnote>
  <w:endnote w:type="continuationSeparator" w:id="0">
    <w:p w:rsidR="001A7859" w:rsidRDefault="001A7859" w:rsidP="00E9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35.2pt;margin-top:816.7pt;width:16.8pt;height:18pt;z-index:-251667968;mso-wrap-distance-left:0;mso-wrap-distance-right:0;mso-position-horizontal-relative:page;mso-position-vertical-relative:page" wrapcoords="0 0" filled="f" stroked="f">
          <v:textbox inset="0,0,0,0">
            <w:txbxContent>
              <w:p w:rsidR="00E93718" w:rsidRDefault="00E93718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18" type="#_x0000_t32" style="position:absolute;margin-left:-3.25pt;margin-top:817.8pt;width:594.95pt;height:0;z-index:-25167513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5.2pt;margin-top:816.7pt;width:16.8pt;height:18pt;z-index:-251672064;mso-wrap-distance-left:0;mso-wrap-distance-right:0;mso-position-horizontal-relative:page;mso-position-vertical-relative:page" wrapcoords="0 0" filled="f" stroked="f">
          <v:textbox inset="0,0,0,0">
            <w:txbxContent>
              <w:p w:rsidR="00E93718" w:rsidRDefault="00E93718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.15pt;margin-top:816.5pt;width:336.5pt;height:15.6pt;z-index:-2516638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18" w:rsidRDefault="00E93718">
                <w:pPr>
                  <w:pStyle w:val="20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3" type="#_x0000_t32" style="position:absolute;margin-left:-3.85pt;margin-top:812.3pt;width:594.95pt;height:0;z-index:-25168025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7.9pt;margin-top:818.15pt;width:336.5pt;height:15.6pt;z-index:-251657728;mso-wrap-style:none;mso-wrap-distance-left:0;mso-wrap-distance-right:0;mso-position-horizontal-relative:page;mso-position-vertical-relative:page" wrapcoords="0 0" filled="f" stroked="f">
          <v:textbox style="mso-next-textbox:#_x0000_s1070;mso-fit-shape-to-text:t" inset="0,0,0,0">
            <w:txbxContent>
              <w:p w:rsidR="00E93718" w:rsidRDefault="001A7859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Документ создан в электронной форме. № 822 от 21.11.2023. Исполнитель: Смелова М.В.</w:t>
                </w:r>
              </w:p>
              <w:p w:rsidR="00E93718" w:rsidRDefault="001A7859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Страница </w:t>
                </w:r>
                <w:fldSimple w:instr=" PAGE \* MERGEFORMAT "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#</w:t>
                  </w:r>
                </w:fldSimple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из 8. Страница создана: 22.11.2023 13:46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550.8pt;margin-top:818.4pt;width:36.25pt;height:12.95pt;z-index:-251656704;mso-wrap-style:none;mso-wrap-distance-left:0;mso-wrap-distance-right:0;mso-position-horizontal-relative:page;mso-position-vertical-relative:page" wrapcoords="0 0" filled="f" stroked="f">
          <v:textbox style="mso-next-textbox:#_x0000_s1072;mso-fit-shape-to-text:t" inset="0,0,0,0">
            <w:txbxContent>
              <w:p w:rsidR="00E93718" w:rsidRDefault="001A7859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05592"/>
                    <w:sz w:val="8"/>
                    <w:szCs w:val="8"/>
                  </w:rPr>
                  <w:t>ПРАВИТЕЛЬСТВО</w:t>
                </w:r>
              </w:p>
              <w:p w:rsidR="00E93718" w:rsidRDefault="001A7859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05592"/>
                    <w:sz w:val="8"/>
                    <w:szCs w:val="8"/>
                  </w:rPr>
                  <w:t>ЛЕНИНГРАДСКОЙ</w:t>
                </w:r>
              </w:p>
              <w:p w:rsidR="00E93718" w:rsidRDefault="001A7859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05592"/>
                    <w:sz w:val="8"/>
                    <w:szCs w:val="8"/>
                  </w:rPr>
                  <w:t>ОБЛАСТИ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1" type="#_x0000_t32" style="position:absolute;margin-left:1.9pt;margin-top:813.95pt;width:594.95pt;height:0;z-index:-25167820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2" type="#_x0000_t32" style="position:absolute;margin-left:1.9pt;margin-top:813.95pt;width:594.95pt;height:0;z-index:-25167923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19" type="#_x0000_t32" style="position:absolute;margin-left:0;margin-top:810.6pt;width:594.95pt;height:0;z-index:-25167616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0" type="#_x0000_t32" style="position:absolute;margin-left:0;margin-top:810.6pt;width:594.95pt;height:0;z-index:-25167718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532.4pt;margin-top:822.95pt;width:13.7pt;height:15.1pt;z-index:-251646464;mso-wrap-distance-left:0;mso-wrap-distance-right:0;mso-position-horizontal-relative:page;mso-position-vertical-relative:page" wrapcoords="0 0" filled="f" stroked="f">
          <v:textbox inset="0,0,0,0">
            <w:txbxContent>
              <w:p w:rsidR="00E93718" w:rsidRDefault="00E93718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17" type="#_x0000_t32" style="position:absolute;margin-left:0;margin-top:810.6pt;width:594.95pt;height:0;z-index:-25167411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59" w:rsidRDefault="001A7859"/>
  </w:footnote>
  <w:footnote w:type="continuationSeparator" w:id="0">
    <w:p w:rsidR="001A7859" w:rsidRDefault="001A78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58.4pt;margin-top:19.7pt;width:97.2pt;height:7.7pt;z-index:-251658752;mso-wrap-style:none;mso-wrap-distance-left:0;mso-wrap-distance-right:0;mso-position-horizontal-relative:page;mso-position-vertical-relative:page" wrapcoords="0 0" filled="f" stroked="f">
          <v:textbox style="mso-next-textbox:#_x0000_s1068;mso-fit-shape-to-text:t" inset="0,0,0,0">
            <w:txbxContent>
              <w:p w:rsidR="00E93718" w:rsidRDefault="001A7859">
                <w:pPr>
                  <w:pStyle w:val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205013/205013-2023-9719(1)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58.4pt;margin-top:19.7pt;width:97.2pt;height:7.7pt;z-index:-251661824;mso-wrap-style:none;mso-wrap-distance-left:0;mso-wrap-distance-right:0;mso-position-horizontal-relative:page;mso-position-vertical-relative:page" wrapcoords="0 0" filled="f" stroked="f">
          <v:textbox style="mso-next-textbox:#_x0000_s1061;mso-fit-shape-to-text:t" inset="0,0,0,0">
            <w:txbxContent>
              <w:p w:rsidR="00E93718" w:rsidRDefault="00E93718">
                <w:pPr>
                  <w:pStyle w:val="20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314.15pt;margin-top:34.85pt;width:4.1pt;height:7.45pt;z-index:-2516505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18" w:rsidRDefault="001A7859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314.15pt;margin-top:34.85pt;width:4.1pt;height:7.45pt;z-index:-2516546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18" w:rsidRDefault="001A7859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18" w:rsidRDefault="00E9371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314.15pt;margin-top:34.85pt;width:4.1pt;height:7.45pt;z-index:-2516392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18" w:rsidRDefault="001A7859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C97"/>
    <w:multiLevelType w:val="multilevel"/>
    <w:tmpl w:val="DFA8C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72057"/>
    <w:multiLevelType w:val="multilevel"/>
    <w:tmpl w:val="D0A28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123"/>
        <o:r id="V:Rule2" type="connector" idref="#_x0000_s1122"/>
        <o:r id="V:Rule3" type="connector" idref="#_x0000_s1121"/>
        <o:r id="V:Rule4" type="connector" idref="#_x0000_s1120"/>
        <o:r id="V:Rule5" type="connector" idref="#_x0000_s1119"/>
        <o:r id="V:Rule6" type="connector" idref="#_x0000_s1118"/>
        <o:r id="V:Rule7" type="connector" idref="#_x0000_s1117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93718"/>
    <w:rsid w:val="000717F5"/>
    <w:rsid w:val="001A7859"/>
    <w:rsid w:val="00E9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7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93718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sid w:val="00E9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E9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E9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E937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sid w:val="00E9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E9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E9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E93718"/>
    <w:pPr>
      <w:ind w:right="940"/>
      <w:jc w:val="right"/>
      <w:outlineLvl w:val="0"/>
    </w:pPr>
    <w:rPr>
      <w:rFonts w:ascii="Arial" w:eastAsia="Arial" w:hAnsi="Arial" w:cs="Arial"/>
      <w:sz w:val="48"/>
      <w:szCs w:val="48"/>
      <w:lang w:val="en-US" w:eastAsia="en-US" w:bidi="en-US"/>
    </w:rPr>
  </w:style>
  <w:style w:type="paragraph" w:customStyle="1" w:styleId="20">
    <w:name w:val="Колонтитул (2)"/>
    <w:basedOn w:val="a"/>
    <w:link w:val="2"/>
    <w:rsid w:val="00E9371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93718"/>
    <w:pPr>
      <w:spacing w:after="460"/>
      <w:ind w:right="94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E9371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E93718"/>
    <w:pPr>
      <w:spacing w:after="780" w:line="329" w:lineRule="auto"/>
      <w:jc w:val="center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a5">
    <w:name w:val="Подпись к картинке"/>
    <w:basedOn w:val="a"/>
    <w:link w:val="a4"/>
    <w:rsid w:val="00E93718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E93718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E9371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71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7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47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agapovaai</cp:lastModifiedBy>
  <cp:revision>2</cp:revision>
  <dcterms:created xsi:type="dcterms:W3CDTF">2023-12-05T10:14:00Z</dcterms:created>
  <dcterms:modified xsi:type="dcterms:W3CDTF">2023-12-05T10:17:00Z</dcterms:modified>
</cp:coreProperties>
</file>